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14" w:rsidRPr="00196040" w:rsidRDefault="003C2814">
      <w:pPr>
        <w:rPr>
          <w:b/>
          <w:sz w:val="20"/>
        </w:rPr>
      </w:pPr>
      <w:r w:rsidRPr="00196040">
        <w:rPr>
          <w:b/>
          <w:sz w:val="20"/>
        </w:rPr>
        <w:t>Film Review</w:t>
      </w:r>
    </w:p>
    <w:p w:rsidR="003C2814" w:rsidRPr="00196040" w:rsidRDefault="003C2814">
      <w:pPr>
        <w:rPr>
          <w:i/>
          <w:sz w:val="20"/>
        </w:rPr>
      </w:pPr>
      <w:r w:rsidRPr="00196040">
        <w:rPr>
          <w:sz w:val="20"/>
        </w:rPr>
        <w:t xml:space="preserve">Watch one of the following films.  They are all films that are on the AQA exam list of films that you can study for </w:t>
      </w:r>
      <w:proofErr w:type="gramStart"/>
      <w:r w:rsidRPr="00196040">
        <w:rPr>
          <w:sz w:val="20"/>
        </w:rPr>
        <w:t>A</w:t>
      </w:r>
      <w:proofErr w:type="gramEnd"/>
      <w:r w:rsidRPr="00196040">
        <w:rPr>
          <w:sz w:val="20"/>
        </w:rPr>
        <w:t xml:space="preserve"> level German</w:t>
      </w:r>
      <w:r w:rsidR="007C0042" w:rsidRPr="00196040">
        <w:rPr>
          <w:sz w:val="20"/>
        </w:rPr>
        <w:t xml:space="preserve">.  </w:t>
      </w:r>
      <w:r w:rsidR="007C0042" w:rsidRPr="00196040">
        <w:rPr>
          <w:i/>
          <w:sz w:val="20"/>
        </w:rPr>
        <w:t>Either watch it on Netflix/Amazon Prime (for a small fee) or borrow one of them (from reception)</w:t>
      </w:r>
    </w:p>
    <w:p w:rsidR="003C2814" w:rsidRPr="00196040" w:rsidRDefault="003C2814" w:rsidP="009D05E2">
      <w:pPr>
        <w:rPr>
          <w:b/>
          <w:sz w:val="20"/>
          <w:lang w:val="de-DE"/>
        </w:rPr>
      </w:pPr>
      <w:r w:rsidRPr="00196040">
        <w:rPr>
          <w:b/>
          <w:sz w:val="20"/>
          <w:lang w:val="de-DE"/>
        </w:rPr>
        <w:t>Goodbye Lenin</w:t>
      </w:r>
      <w:r w:rsidR="00443090" w:rsidRPr="00196040">
        <w:rPr>
          <w:b/>
          <w:sz w:val="20"/>
          <w:lang w:val="de-DE"/>
        </w:rPr>
        <w:t>/</w:t>
      </w:r>
      <w:r w:rsidRPr="00196040">
        <w:rPr>
          <w:b/>
          <w:sz w:val="20"/>
          <w:lang w:val="de-DE"/>
        </w:rPr>
        <w:t>Sophie Scholl</w:t>
      </w:r>
      <w:r w:rsidR="00443090" w:rsidRPr="00196040">
        <w:rPr>
          <w:b/>
          <w:sz w:val="20"/>
          <w:lang w:val="de-DE"/>
        </w:rPr>
        <w:t>/</w:t>
      </w:r>
      <w:r w:rsidRPr="00196040">
        <w:rPr>
          <w:b/>
          <w:sz w:val="20"/>
          <w:lang w:val="de-DE"/>
        </w:rPr>
        <w:t>Die fetten Jahren sind vorbei</w:t>
      </w:r>
      <w:r w:rsidR="00443090" w:rsidRPr="00196040">
        <w:rPr>
          <w:b/>
          <w:sz w:val="20"/>
          <w:lang w:val="de-DE"/>
        </w:rPr>
        <w:t xml:space="preserve"> (The Edukators)/ </w:t>
      </w:r>
      <w:r w:rsidRPr="00196040">
        <w:rPr>
          <w:b/>
          <w:sz w:val="20"/>
          <w:lang w:val="de-DE"/>
        </w:rPr>
        <w:t>Lola Rennt</w:t>
      </w:r>
      <w:r w:rsidR="00443090" w:rsidRPr="00196040">
        <w:rPr>
          <w:b/>
          <w:sz w:val="20"/>
          <w:lang w:val="de-DE"/>
        </w:rPr>
        <w:t>/Die Welle (The Wave)</w:t>
      </w:r>
    </w:p>
    <w:p w:rsidR="003C2814" w:rsidRPr="00196040" w:rsidRDefault="003C2814">
      <w:pPr>
        <w:rPr>
          <w:sz w:val="20"/>
        </w:rPr>
      </w:pPr>
      <w:r w:rsidRPr="00196040">
        <w:rPr>
          <w:sz w:val="20"/>
        </w:rPr>
        <w:t xml:space="preserve">Watch the </w:t>
      </w:r>
      <w:r w:rsidR="008C46C0" w:rsidRPr="00196040">
        <w:rPr>
          <w:sz w:val="20"/>
        </w:rPr>
        <w:t xml:space="preserve">film in German with English subtitles.  Watch the film in its entirety but bear in mind </w:t>
      </w:r>
      <w:r w:rsidR="00443090" w:rsidRPr="00196040">
        <w:rPr>
          <w:sz w:val="20"/>
        </w:rPr>
        <w:t>t</w:t>
      </w:r>
      <w:r w:rsidR="008C46C0" w:rsidRPr="00196040">
        <w:rPr>
          <w:sz w:val="20"/>
        </w:rPr>
        <w:t>he points below to help you write a comprehensive film review.  Write approximately 500 words.</w:t>
      </w:r>
    </w:p>
    <w:p w:rsidR="008C46C0" w:rsidRPr="00196040" w:rsidRDefault="008C46C0">
      <w:pPr>
        <w:rPr>
          <w:sz w:val="20"/>
        </w:rPr>
      </w:pPr>
      <w:r w:rsidRPr="00196040">
        <w:rPr>
          <w:b/>
          <w:sz w:val="20"/>
        </w:rPr>
        <w:t>In English</w:t>
      </w:r>
      <w:r w:rsidRPr="00196040">
        <w:rPr>
          <w:sz w:val="20"/>
        </w:rPr>
        <w:t xml:space="preserve"> write a film review trying to make reference to the following points:</w:t>
      </w:r>
    </w:p>
    <w:p w:rsidR="008C46C0" w:rsidRPr="00196040" w:rsidRDefault="008C46C0" w:rsidP="008C46C0">
      <w:pPr>
        <w:pStyle w:val="ListParagraph"/>
        <w:numPr>
          <w:ilvl w:val="0"/>
          <w:numId w:val="1"/>
        </w:numPr>
        <w:rPr>
          <w:sz w:val="20"/>
        </w:rPr>
      </w:pPr>
      <w:r w:rsidRPr="00196040">
        <w:rPr>
          <w:sz w:val="20"/>
        </w:rPr>
        <w:t>character (names and roles in the film, opinions on the characters)</w:t>
      </w:r>
    </w:p>
    <w:p w:rsidR="008C46C0" w:rsidRPr="00196040" w:rsidRDefault="008C46C0" w:rsidP="008C46C0">
      <w:pPr>
        <w:pStyle w:val="ListParagraph"/>
        <w:numPr>
          <w:ilvl w:val="0"/>
          <w:numId w:val="1"/>
        </w:numPr>
        <w:rPr>
          <w:sz w:val="20"/>
        </w:rPr>
      </w:pPr>
      <w:r w:rsidRPr="00196040">
        <w:rPr>
          <w:sz w:val="20"/>
        </w:rPr>
        <w:t>themes (love, suspicion)</w:t>
      </w:r>
    </w:p>
    <w:p w:rsidR="008C46C0" w:rsidRPr="00196040" w:rsidRDefault="008C46C0" w:rsidP="008C46C0">
      <w:pPr>
        <w:pStyle w:val="ListParagraph"/>
        <w:numPr>
          <w:ilvl w:val="0"/>
          <w:numId w:val="1"/>
        </w:numPr>
        <w:rPr>
          <w:sz w:val="20"/>
        </w:rPr>
      </w:pPr>
      <w:r w:rsidRPr="00196040">
        <w:rPr>
          <w:sz w:val="20"/>
        </w:rPr>
        <w:t>plot (main events)</w:t>
      </w:r>
    </w:p>
    <w:p w:rsidR="008C46C0" w:rsidRPr="00196040" w:rsidRDefault="008C46C0" w:rsidP="008C46C0">
      <w:pPr>
        <w:pStyle w:val="ListParagraph"/>
        <w:numPr>
          <w:ilvl w:val="0"/>
          <w:numId w:val="1"/>
        </w:numPr>
        <w:rPr>
          <w:sz w:val="20"/>
        </w:rPr>
      </w:pPr>
      <w:r w:rsidRPr="00196040">
        <w:rPr>
          <w:sz w:val="20"/>
        </w:rPr>
        <w:t>structure (how the story is sequenced)</w:t>
      </w:r>
    </w:p>
    <w:p w:rsidR="008C46C0" w:rsidRPr="00196040" w:rsidRDefault="008C46C0" w:rsidP="008C46C0">
      <w:pPr>
        <w:pStyle w:val="ListParagraph"/>
        <w:numPr>
          <w:ilvl w:val="0"/>
          <w:numId w:val="1"/>
        </w:numPr>
        <w:rPr>
          <w:sz w:val="20"/>
        </w:rPr>
      </w:pPr>
      <w:proofErr w:type="gramStart"/>
      <w:r w:rsidRPr="00196040">
        <w:rPr>
          <w:sz w:val="20"/>
        </w:rPr>
        <w:t>your</w:t>
      </w:r>
      <w:proofErr w:type="gramEnd"/>
      <w:r w:rsidRPr="00196040">
        <w:rPr>
          <w:sz w:val="20"/>
        </w:rPr>
        <w:t xml:space="preserve"> opinion (would you recommend it/how does it make you feel?)</w:t>
      </w:r>
      <w:r w:rsidRPr="00196040">
        <w:rPr>
          <w:sz w:val="20"/>
        </w:rPr>
        <w:br/>
        <w:t>other films by the same director</w:t>
      </w:r>
    </w:p>
    <w:p w:rsidR="008C46C0" w:rsidRPr="00196040" w:rsidRDefault="008C46C0">
      <w:pPr>
        <w:rPr>
          <w:b/>
          <w:sz w:val="20"/>
        </w:rPr>
      </w:pPr>
      <w:r w:rsidRPr="00196040">
        <w:rPr>
          <w:b/>
          <w:sz w:val="20"/>
        </w:rPr>
        <w:t>Grammar revision</w:t>
      </w:r>
    </w:p>
    <w:p w:rsidR="00443090" w:rsidRPr="00196040" w:rsidRDefault="003D0FDE">
      <w:pPr>
        <w:rPr>
          <w:sz w:val="20"/>
        </w:rPr>
      </w:pPr>
      <w:r w:rsidRPr="00196040">
        <w:rPr>
          <w:sz w:val="20"/>
        </w:rPr>
        <w:t>By the beginning of year 12 it would be good for you to start the course feeling confident on the following grammar points: regular present tense and irregular present tense of common verbs (</w:t>
      </w:r>
      <w:proofErr w:type="spellStart"/>
      <w:r w:rsidRPr="00196040">
        <w:rPr>
          <w:sz w:val="20"/>
        </w:rPr>
        <w:t>sehen</w:t>
      </w:r>
      <w:proofErr w:type="spellEnd"/>
      <w:r w:rsidRPr="00196040">
        <w:rPr>
          <w:sz w:val="20"/>
        </w:rPr>
        <w:t>/</w:t>
      </w:r>
      <w:proofErr w:type="spellStart"/>
      <w:r w:rsidRPr="00196040">
        <w:rPr>
          <w:sz w:val="20"/>
        </w:rPr>
        <w:t>fahren</w:t>
      </w:r>
      <w:proofErr w:type="spellEnd"/>
      <w:r w:rsidRPr="00196040">
        <w:rPr>
          <w:sz w:val="20"/>
        </w:rPr>
        <w:t>/</w:t>
      </w:r>
      <w:proofErr w:type="spellStart"/>
      <w:r w:rsidRPr="00196040">
        <w:rPr>
          <w:sz w:val="20"/>
        </w:rPr>
        <w:t>essen</w:t>
      </w:r>
      <w:proofErr w:type="spellEnd"/>
      <w:r w:rsidRPr="00196040">
        <w:rPr>
          <w:sz w:val="20"/>
        </w:rPr>
        <w:t>/</w:t>
      </w:r>
      <w:proofErr w:type="spellStart"/>
      <w:r w:rsidRPr="00196040">
        <w:rPr>
          <w:sz w:val="20"/>
        </w:rPr>
        <w:t>lesen</w:t>
      </w:r>
      <w:proofErr w:type="spellEnd"/>
      <w:r w:rsidR="00443090" w:rsidRPr="00196040">
        <w:rPr>
          <w:sz w:val="20"/>
        </w:rPr>
        <w:t>/</w:t>
      </w:r>
      <w:proofErr w:type="spellStart"/>
      <w:r w:rsidR="00443090" w:rsidRPr="00196040">
        <w:rPr>
          <w:sz w:val="20"/>
        </w:rPr>
        <w:t>tragen</w:t>
      </w:r>
      <w:proofErr w:type="spellEnd"/>
      <w:r w:rsidR="00443090" w:rsidRPr="00196040">
        <w:rPr>
          <w:sz w:val="20"/>
        </w:rPr>
        <w:t>/</w:t>
      </w:r>
      <w:proofErr w:type="spellStart"/>
      <w:r w:rsidR="00443090" w:rsidRPr="00196040">
        <w:rPr>
          <w:sz w:val="20"/>
        </w:rPr>
        <w:t>treffen</w:t>
      </w:r>
      <w:proofErr w:type="spellEnd"/>
      <w:r w:rsidR="00443090" w:rsidRPr="00196040">
        <w:rPr>
          <w:sz w:val="20"/>
        </w:rPr>
        <w:t xml:space="preserve">), the perfect tense with </w:t>
      </w:r>
      <w:proofErr w:type="spellStart"/>
      <w:r w:rsidR="00443090" w:rsidRPr="00196040">
        <w:rPr>
          <w:sz w:val="20"/>
        </w:rPr>
        <w:t>haben</w:t>
      </w:r>
      <w:proofErr w:type="spellEnd"/>
      <w:r w:rsidR="00443090" w:rsidRPr="00196040">
        <w:rPr>
          <w:sz w:val="20"/>
        </w:rPr>
        <w:t>/sein, the future and conditional tense, word order (verb second idea/TMP/verb to the end after subordinating conjunctions (</w:t>
      </w:r>
      <w:proofErr w:type="spellStart"/>
      <w:r w:rsidR="00443090" w:rsidRPr="00196040">
        <w:rPr>
          <w:sz w:val="20"/>
        </w:rPr>
        <w:t>weil</w:t>
      </w:r>
      <w:proofErr w:type="spellEnd"/>
      <w:r w:rsidR="00443090" w:rsidRPr="00196040">
        <w:rPr>
          <w:sz w:val="20"/>
        </w:rPr>
        <w:t xml:space="preserve">, </w:t>
      </w:r>
      <w:proofErr w:type="spellStart"/>
      <w:r w:rsidR="00443090" w:rsidRPr="00196040">
        <w:rPr>
          <w:sz w:val="20"/>
        </w:rPr>
        <w:t>dass</w:t>
      </w:r>
      <w:proofErr w:type="spellEnd"/>
      <w:r w:rsidR="00443090" w:rsidRPr="00196040">
        <w:rPr>
          <w:sz w:val="20"/>
        </w:rPr>
        <w:t xml:space="preserve">, </w:t>
      </w:r>
      <w:proofErr w:type="spellStart"/>
      <w:r w:rsidR="00443090" w:rsidRPr="00196040">
        <w:rPr>
          <w:sz w:val="20"/>
        </w:rPr>
        <w:t>obwohl</w:t>
      </w:r>
      <w:proofErr w:type="spellEnd"/>
      <w:r w:rsidR="00443090" w:rsidRPr="00196040">
        <w:rPr>
          <w:sz w:val="20"/>
        </w:rPr>
        <w:t xml:space="preserve"> etc.) </w:t>
      </w:r>
    </w:p>
    <w:p w:rsidR="00443090" w:rsidRPr="00196040" w:rsidRDefault="00443090">
      <w:pPr>
        <w:rPr>
          <w:sz w:val="20"/>
        </w:rPr>
      </w:pPr>
      <w:r w:rsidRPr="00196040">
        <w:rPr>
          <w:sz w:val="20"/>
        </w:rPr>
        <w:t>Use the following website to help you practise:</w:t>
      </w:r>
      <w:r w:rsidR="009D05E2" w:rsidRPr="00196040">
        <w:rPr>
          <w:sz w:val="20"/>
        </w:rPr>
        <w:t xml:space="preserve"> </w:t>
      </w:r>
      <w:hyperlink r:id="rId7" w:history="1">
        <w:r w:rsidRPr="00196040">
          <w:rPr>
            <w:rStyle w:val="Hyperlink"/>
            <w:sz w:val="20"/>
          </w:rPr>
          <w:t>https://www.languagesonline.org.uk/Hotpotatoes/index.html</w:t>
        </w:r>
      </w:hyperlink>
    </w:p>
    <w:p w:rsidR="008C46C0" w:rsidRPr="00196040" w:rsidRDefault="008C46C0">
      <w:pPr>
        <w:rPr>
          <w:sz w:val="20"/>
        </w:rPr>
      </w:pPr>
      <w:r w:rsidRPr="00196040">
        <w:rPr>
          <w:sz w:val="20"/>
        </w:rPr>
        <w:t>To understand any of the grammar points in more depth or to have a clearer explanation, you could watch a YouTube video clip.</w:t>
      </w:r>
      <w:r w:rsidR="009D05E2" w:rsidRPr="00196040">
        <w:rPr>
          <w:sz w:val="20"/>
        </w:rPr>
        <w:t xml:space="preserve"> </w:t>
      </w:r>
      <w:r w:rsidRPr="00196040">
        <w:rPr>
          <w:sz w:val="20"/>
        </w:rPr>
        <w:t>These are often useful because of the use of animation and repetition of the learning point.</w:t>
      </w:r>
    </w:p>
    <w:p w:rsidR="00042AEB" w:rsidRPr="00196040" w:rsidRDefault="00AD25C3">
      <w:pPr>
        <w:rPr>
          <w:sz w:val="20"/>
        </w:rPr>
      </w:pPr>
      <w:r w:rsidRPr="00196040">
        <w:rPr>
          <w:b/>
          <w:sz w:val="20"/>
        </w:rPr>
        <w:t>In German</w:t>
      </w:r>
      <w:r w:rsidRPr="00196040">
        <w:rPr>
          <w:sz w:val="20"/>
        </w:rPr>
        <w:t>, w</w:t>
      </w:r>
      <w:r w:rsidR="00042AEB" w:rsidRPr="00196040">
        <w:rPr>
          <w:sz w:val="20"/>
        </w:rPr>
        <w:t>rite a diary first of all introducing yourself, saying what thin</w:t>
      </w:r>
      <w:r w:rsidR="003D0FDE" w:rsidRPr="00196040">
        <w:rPr>
          <w:sz w:val="20"/>
        </w:rPr>
        <w:t>gs you like/dislike, what thing</w:t>
      </w:r>
      <w:r w:rsidR="00042AEB" w:rsidRPr="00196040">
        <w:rPr>
          <w:sz w:val="20"/>
        </w:rPr>
        <w:t>s are important to you and what you like to do in your free-time.  To show that you can write in the future tense, talk about what you will do/would like to do/hope to do over the summer break and then finally include a paragraph about what you have done in the holidays (in the past tense).  If you have old exercise books, it would be good to refer to those to help you write as accurately as you can.</w:t>
      </w:r>
    </w:p>
    <w:p w:rsidR="00042AEB" w:rsidRPr="00196040" w:rsidRDefault="00042AEB">
      <w:pPr>
        <w:rPr>
          <w:sz w:val="20"/>
        </w:rPr>
      </w:pPr>
      <w:r w:rsidRPr="00196040">
        <w:rPr>
          <w:sz w:val="20"/>
        </w:rPr>
        <w:t xml:space="preserve">Here are </w:t>
      </w:r>
      <w:r w:rsidR="00196040" w:rsidRPr="00196040">
        <w:rPr>
          <w:sz w:val="20"/>
        </w:rPr>
        <w:t xml:space="preserve">a few websites that we </w:t>
      </w:r>
      <w:r w:rsidRPr="00196040">
        <w:rPr>
          <w:sz w:val="20"/>
        </w:rPr>
        <w:t>use a lot at A Level to find interesting a</w:t>
      </w:r>
      <w:r w:rsidR="0008672A" w:rsidRPr="00196040">
        <w:rPr>
          <w:sz w:val="20"/>
        </w:rPr>
        <w:t>rticles/videos/grammar explanation</w:t>
      </w:r>
      <w:r w:rsidRPr="00196040">
        <w:rPr>
          <w:sz w:val="20"/>
        </w:rPr>
        <w:t>s that would be good for you to look at.</w:t>
      </w:r>
    </w:p>
    <w:p w:rsidR="00196040" w:rsidRPr="00196040" w:rsidRDefault="00196040">
      <w:pPr>
        <w:rPr>
          <w:sz w:val="20"/>
        </w:rPr>
      </w:pPr>
      <w:hyperlink r:id="rId8" w:history="1">
        <w:r w:rsidRPr="00196040">
          <w:rPr>
            <w:rStyle w:val="Hyperlink"/>
            <w:sz w:val="20"/>
          </w:rPr>
          <w:t>https://www.easygerman.org/</w:t>
        </w:r>
      </w:hyperlink>
    </w:p>
    <w:p w:rsidR="00196040" w:rsidRPr="00196040" w:rsidRDefault="00196040">
      <w:pPr>
        <w:rPr>
          <w:sz w:val="20"/>
        </w:rPr>
      </w:pPr>
      <w:r w:rsidRPr="00196040">
        <w:rPr>
          <w:sz w:val="20"/>
        </w:rPr>
        <w:t>A massive selection of short German clips, interviewing people on the street in Berlin on a range of topics – with subtitles in English and German – we love this.</w:t>
      </w:r>
    </w:p>
    <w:p w:rsidR="00042AEB" w:rsidRPr="00196040" w:rsidRDefault="00EE395A">
      <w:pPr>
        <w:rPr>
          <w:sz w:val="20"/>
        </w:rPr>
      </w:pPr>
      <w:hyperlink r:id="rId9" w:history="1">
        <w:r w:rsidR="00042AEB" w:rsidRPr="00196040">
          <w:rPr>
            <w:rStyle w:val="Hyperlink"/>
            <w:sz w:val="20"/>
          </w:rPr>
          <w:t>www.slowgerman.com</w:t>
        </w:r>
      </w:hyperlink>
    </w:p>
    <w:p w:rsidR="00042AEB" w:rsidRPr="00196040" w:rsidRDefault="00042AEB">
      <w:pPr>
        <w:rPr>
          <w:sz w:val="20"/>
        </w:rPr>
      </w:pPr>
      <w:r w:rsidRPr="00196040">
        <w:rPr>
          <w:sz w:val="20"/>
        </w:rPr>
        <w:t>This is a website that has a lot of sound clips based on everything to do with German culture.  Each sound clip is spoken at a reasonable speed and you can read the script as you listen.</w:t>
      </w:r>
    </w:p>
    <w:p w:rsidR="00042AEB" w:rsidRPr="00196040" w:rsidRDefault="00EE395A">
      <w:pPr>
        <w:rPr>
          <w:sz w:val="20"/>
        </w:rPr>
      </w:pPr>
      <w:hyperlink r:id="rId10" w:history="1">
        <w:r w:rsidR="00042AEB" w:rsidRPr="00196040">
          <w:rPr>
            <w:rStyle w:val="Hyperlink"/>
            <w:sz w:val="20"/>
          </w:rPr>
          <w:t>http://www.nthuleen.com/</w:t>
        </w:r>
      </w:hyperlink>
    </w:p>
    <w:p w:rsidR="00042AEB" w:rsidRPr="00196040" w:rsidRDefault="00042AEB">
      <w:pPr>
        <w:rPr>
          <w:sz w:val="20"/>
        </w:rPr>
      </w:pPr>
      <w:r w:rsidRPr="00196040">
        <w:rPr>
          <w:sz w:val="20"/>
        </w:rPr>
        <w:t xml:space="preserve">Nancy </w:t>
      </w:r>
      <w:proofErr w:type="spellStart"/>
      <w:r w:rsidRPr="00196040">
        <w:rPr>
          <w:sz w:val="20"/>
        </w:rPr>
        <w:t>Thuleen</w:t>
      </w:r>
      <w:proofErr w:type="spellEnd"/>
      <w:r w:rsidRPr="00196040">
        <w:rPr>
          <w:sz w:val="20"/>
        </w:rPr>
        <w:t xml:space="preserve"> is an American German college teacher and she has a website offering lots of help with German grammar amongst other things.  There are grammar explanations, exercises and answer sheets.</w:t>
      </w:r>
    </w:p>
    <w:p w:rsidR="00042AEB" w:rsidRPr="00196040" w:rsidRDefault="00EE395A">
      <w:pPr>
        <w:rPr>
          <w:sz w:val="20"/>
        </w:rPr>
      </w:pPr>
      <w:hyperlink r:id="rId11" w:history="1">
        <w:r w:rsidR="00042AEB" w:rsidRPr="00196040">
          <w:rPr>
            <w:rStyle w:val="Hyperlink"/>
            <w:sz w:val="20"/>
          </w:rPr>
          <w:t>https://www.blinde-kuh.de/index.html</w:t>
        </w:r>
      </w:hyperlink>
    </w:p>
    <w:p w:rsidR="00042AEB" w:rsidRPr="00196040" w:rsidRDefault="00042AEB">
      <w:pPr>
        <w:rPr>
          <w:sz w:val="20"/>
        </w:rPr>
      </w:pPr>
      <w:r w:rsidRPr="00196040">
        <w:rPr>
          <w:sz w:val="20"/>
        </w:rPr>
        <w:t xml:space="preserve">This is a search engine that German kids use to find useful information/video </w:t>
      </w:r>
      <w:r w:rsidR="0008672A" w:rsidRPr="00196040">
        <w:rPr>
          <w:sz w:val="20"/>
        </w:rPr>
        <w:t>cl</w:t>
      </w:r>
      <w:r w:rsidRPr="00196040">
        <w:rPr>
          <w:sz w:val="20"/>
        </w:rPr>
        <w:t xml:space="preserve">ips on a variety of topics, such as ‘Die Berliner </w:t>
      </w:r>
      <w:proofErr w:type="spellStart"/>
      <w:r w:rsidRPr="00196040">
        <w:rPr>
          <w:sz w:val="20"/>
        </w:rPr>
        <w:t>Mauer</w:t>
      </w:r>
      <w:proofErr w:type="spellEnd"/>
      <w:r w:rsidRPr="00196040">
        <w:rPr>
          <w:sz w:val="20"/>
        </w:rPr>
        <w:t>’ and ‘</w:t>
      </w:r>
      <w:proofErr w:type="spellStart"/>
      <w:r w:rsidRPr="00196040">
        <w:rPr>
          <w:sz w:val="20"/>
        </w:rPr>
        <w:t>Weihnachten</w:t>
      </w:r>
      <w:proofErr w:type="spellEnd"/>
      <w:r w:rsidRPr="00196040">
        <w:rPr>
          <w:sz w:val="20"/>
        </w:rPr>
        <w:t xml:space="preserve"> um die Welt’</w:t>
      </w:r>
      <w:bookmarkStart w:id="0" w:name="_GoBack"/>
      <w:bookmarkEnd w:id="0"/>
    </w:p>
    <w:sectPr w:rsidR="00042AEB" w:rsidRPr="00196040" w:rsidSect="00196040">
      <w:headerReference w:type="default" r:id="rId12"/>
      <w:footerReference w:type="default" r:id="rId13"/>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95A" w:rsidRDefault="00EE395A" w:rsidP="009D05E2">
      <w:pPr>
        <w:spacing w:after="0" w:line="240" w:lineRule="auto"/>
      </w:pPr>
      <w:r>
        <w:separator/>
      </w:r>
    </w:p>
  </w:endnote>
  <w:endnote w:type="continuationSeparator" w:id="0">
    <w:p w:rsidR="00EE395A" w:rsidRDefault="00EE395A" w:rsidP="009D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E2" w:rsidRPr="00AD25C3" w:rsidRDefault="009D05E2" w:rsidP="009D05E2">
    <w:pPr>
      <w:rPr>
        <w:b/>
        <w:lang w:val="de-DE"/>
      </w:rPr>
    </w:pPr>
    <w:r w:rsidRPr="00AD25C3">
      <w:rPr>
        <w:b/>
        <w:lang w:val="de-DE"/>
      </w:rPr>
      <w:t>Viel Glück und viel Spaß im Sommer</w:t>
    </w:r>
  </w:p>
  <w:p w:rsidR="009D05E2" w:rsidRPr="009D05E2" w:rsidRDefault="009D05E2">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95A" w:rsidRDefault="00EE395A" w:rsidP="009D05E2">
      <w:pPr>
        <w:spacing w:after="0" w:line="240" w:lineRule="auto"/>
      </w:pPr>
      <w:r>
        <w:separator/>
      </w:r>
    </w:p>
  </w:footnote>
  <w:footnote w:type="continuationSeparator" w:id="0">
    <w:p w:rsidR="00EE395A" w:rsidRDefault="00EE395A" w:rsidP="009D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040" w:rsidRPr="008C46C0" w:rsidRDefault="00196040" w:rsidP="00196040">
    <w:pPr>
      <w:rPr>
        <w:b/>
      </w:rPr>
    </w:pPr>
    <w:r w:rsidRPr="008C46C0">
      <w:rPr>
        <w:b/>
      </w:rPr>
      <w:t>Year 11 German Summer Work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6B40"/>
    <w:multiLevelType w:val="hybridMultilevel"/>
    <w:tmpl w:val="78FA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EA1CF1"/>
    <w:multiLevelType w:val="hybridMultilevel"/>
    <w:tmpl w:val="FE02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14"/>
    <w:rsid w:val="00042AEB"/>
    <w:rsid w:val="0008672A"/>
    <w:rsid w:val="00196040"/>
    <w:rsid w:val="003C2814"/>
    <w:rsid w:val="003D0FDE"/>
    <w:rsid w:val="00443090"/>
    <w:rsid w:val="005609FB"/>
    <w:rsid w:val="006E7EA3"/>
    <w:rsid w:val="00796EE8"/>
    <w:rsid w:val="007C0042"/>
    <w:rsid w:val="007F1F11"/>
    <w:rsid w:val="008C46C0"/>
    <w:rsid w:val="008C69D1"/>
    <w:rsid w:val="009D05E2"/>
    <w:rsid w:val="00AD25C3"/>
    <w:rsid w:val="00B66BD1"/>
    <w:rsid w:val="00EE395A"/>
    <w:rsid w:val="00F51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DF80"/>
  <w15:chartTrackingRefBased/>
  <w15:docId w15:val="{69694A07-5CCC-47AA-8FEB-24DEB4E6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6C0"/>
    <w:pPr>
      <w:ind w:left="720"/>
      <w:contextualSpacing/>
    </w:pPr>
  </w:style>
  <w:style w:type="character" w:styleId="Hyperlink">
    <w:name w:val="Hyperlink"/>
    <w:basedOn w:val="DefaultParagraphFont"/>
    <w:uiPriority w:val="99"/>
    <w:unhideWhenUsed/>
    <w:rsid w:val="00042AEB"/>
    <w:rPr>
      <w:color w:val="0563C1" w:themeColor="hyperlink"/>
      <w:u w:val="single"/>
    </w:rPr>
  </w:style>
  <w:style w:type="paragraph" w:styleId="Header">
    <w:name w:val="header"/>
    <w:basedOn w:val="Normal"/>
    <w:link w:val="HeaderChar"/>
    <w:uiPriority w:val="99"/>
    <w:unhideWhenUsed/>
    <w:rsid w:val="009D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5E2"/>
  </w:style>
  <w:style w:type="paragraph" w:styleId="Footer">
    <w:name w:val="footer"/>
    <w:basedOn w:val="Normal"/>
    <w:link w:val="FooterChar"/>
    <w:uiPriority w:val="99"/>
    <w:unhideWhenUsed/>
    <w:rsid w:val="009D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5E2"/>
  </w:style>
  <w:style w:type="paragraph" w:styleId="BalloonText">
    <w:name w:val="Balloon Text"/>
    <w:basedOn w:val="Normal"/>
    <w:link w:val="BalloonTextChar"/>
    <w:uiPriority w:val="99"/>
    <w:semiHidden/>
    <w:unhideWhenUsed/>
    <w:rsid w:val="00AD2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germa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nguagesonline.org.uk/Hotpotatoes/inde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inde-kuh.de/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thuleen.com/" TargetMode="External"/><Relationship Id="rId4" Type="http://schemas.openxmlformats.org/officeDocument/2006/relationships/webSettings" Target="webSettings.xml"/><Relationship Id="rId9" Type="http://schemas.openxmlformats.org/officeDocument/2006/relationships/hyperlink" Target="http://www.slowgerma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Kaye-Chubb</dc:creator>
  <cp:keywords/>
  <dc:description/>
  <cp:lastModifiedBy>Emma Kaye-Chubb</cp:lastModifiedBy>
  <cp:revision>9</cp:revision>
  <cp:lastPrinted>2023-07-06T07:18:00Z</cp:lastPrinted>
  <dcterms:created xsi:type="dcterms:W3CDTF">2021-06-30T14:53:00Z</dcterms:created>
  <dcterms:modified xsi:type="dcterms:W3CDTF">2023-07-06T07:20:00Z</dcterms:modified>
</cp:coreProperties>
</file>