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4DF" w:rsidRPr="002E577D" w:rsidRDefault="00E244DF" w:rsidP="002E577D">
      <w:pPr>
        <w:pStyle w:val="ListParagraph"/>
        <w:autoSpaceDE w:val="0"/>
        <w:autoSpaceDN w:val="0"/>
        <w:adjustRightInd w:val="0"/>
        <w:spacing w:after="0" w:line="240" w:lineRule="auto"/>
        <w:ind w:left="360"/>
        <w:rPr>
          <w:rFonts w:ascii="Comic Sans MS" w:hAnsi="Comic Sans MS" w:cs="AQAChevinPro-Medium"/>
          <w:i/>
          <w:color w:val="000000" w:themeColor="text1"/>
          <w:sz w:val="20"/>
          <w:szCs w:val="20"/>
        </w:rPr>
      </w:pPr>
    </w:p>
    <w:tbl>
      <w:tblPr>
        <w:tblStyle w:val="TableGrid"/>
        <w:tblW w:w="10569" w:type="dxa"/>
        <w:tblInd w:w="-113" w:type="dxa"/>
        <w:tblLook w:val="04A0" w:firstRow="1" w:lastRow="0" w:firstColumn="1" w:lastColumn="0" w:noHBand="0" w:noVBand="1"/>
      </w:tblPr>
      <w:tblGrid>
        <w:gridCol w:w="9512"/>
        <w:gridCol w:w="342"/>
        <w:gridCol w:w="363"/>
        <w:gridCol w:w="352"/>
      </w:tblGrid>
      <w:tr w:rsidR="00CF3B7C" w:rsidRPr="00CF3B7C" w:rsidTr="00D3701F">
        <w:trPr>
          <w:trHeight w:val="402"/>
        </w:trPr>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p>
        </w:tc>
        <w:tc>
          <w:tcPr>
            <w:tcW w:w="0" w:type="auto"/>
          </w:tcPr>
          <w:p w:rsidR="00CF3B7C" w:rsidRPr="00CF3B7C" w:rsidRDefault="00CF3B7C" w:rsidP="00CF3B7C">
            <w:pPr>
              <w:autoSpaceDE w:val="0"/>
              <w:autoSpaceDN w:val="0"/>
              <w:adjustRightInd w:val="0"/>
              <w:jc w:val="center"/>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R</w:t>
            </w:r>
          </w:p>
        </w:tc>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A</w:t>
            </w:r>
          </w:p>
        </w:tc>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G</w:t>
            </w:r>
          </w:p>
        </w:tc>
      </w:tr>
      <w:tr w:rsidR="00D3701F" w:rsidRPr="000B1E8D" w:rsidTr="00D3701F">
        <w:trPr>
          <w:trHeight w:val="402"/>
        </w:trPr>
        <w:tc>
          <w:tcPr>
            <w:tcW w:w="0" w:type="auto"/>
          </w:tcPr>
          <w:p w:rsidR="00D3701F" w:rsidRPr="000B1E8D" w:rsidRDefault="00D3701F" w:rsidP="00E244DF">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4.5 Forces</w:t>
            </w:r>
          </w:p>
        </w:tc>
        <w:tc>
          <w:tcPr>
            <w:tcW w:w="0" w:type="auto"/>
          </w:tcPr>
          <w:p w:rsidR="00D3701F" w:rsidRPr="000B1E8D" w:rsidRDefault="00D3701F" w:rsidP="00E244DF">
            <w:pPr>
              <w:autoSpaceDE w:val="0"/>
              <w:autoSpaceDN w:val="0"/>
              <w:adjustRightInd w:val="0"/>
              <w:rPr>
                <w:rFonts w:ascii="Comic Sans MS" w:hAnsi="Comic Sans MS" w:cs="AQAChevinPro-Medium"/>
                <w:b/>
                <w:color w:val="FF0000"/>
                <w:sz w:val="28"/>
                <w:szCs w:val="28"/>
              </w:rPr>
            </w:pPr>
          </w:p>
        </w:tc>
        <w:tc>
          <w:tcPr>
            <w:tcW w:w="0" w:type="auto"/>
          </w:tcPr>
          <w:p w:rsidR="00D3701F" w:rsidRPr="000B1E8D" w:rsidRDefault="00D3701F" w:rsidP="00E244DF">
            <w:pPr>
              <w:autoSpaceDE w:val="0"/>
              <w:autoSpaceDN w:val="0"/>
              <w:adjustRightInd w:val="0"/>
              <w:rPr>
                <w:rFonts w:ascii="Comic Sans MS" w:hAnsi="Comic Sans MS" w:cs="AQAChevinPro-Medium"/>
                <w:b/>
                <w:color w:val="FF0000"/>
                <w:sz w:val="28"/>
                <w:szCs w:val="28"/>
              </w:rPr>
            </w:pPr>
          </w:p>
        </w:tc>
        <w:tc>
          <w:tcPr>
            <w:tcW w:w="0" w:type="auto"/>
          </w:tcPr>
          <w:p w:rsidR="00D3701F" w:rsidRPr="000B1E8D" w:rsidRDefault="00D3701F" w:rsidP="00E244DF">
            <w:pPr>
              <w:autoSpaceDE w:val="0"/>
              <w:autoSpaceDN w:val="0"/>
              <w:adjustRightInd w:val="0"/>
              <w:rPr>
                <w:rFonts w:ascii="Comic Sans MS" w:hAnsi="Comic Sans MS" w:cs="AQAChevinPro-Medium"/>
                <w:b/>
                <w:color w:val="FF0000"/>
                <w:sz w:val="28"/>
                <w:szCs w:val="28"/>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4.5.1 Forces and their interactions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4.5.1.1 Scalar and vector quantities</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853B54" w:rsidRDefault="00D3701F" w:rsidP="00583F88">
            <w:pPr>
              <w:pStyle w:val="ListParagraph"/>
              <w:numPr>
                <w:ilvl w:val="0"/>
                <w:numId w:val="17"/>
              </w:numPr>
              <w:autoSpaceDE w:val="0"/>
              <w:autoSpaceDN w:val="0"/>
              <w:adjustRightInd w:val="0"/>
              <w:rPr>
                <w:rFonts w:ascii="Comic Sans MS" w:hAnsi="Comic Sans MS" w:cs="HelveticaNeueLTStd-Roman"/>
              </w:rPr>
            </w:pPr>
            <w:r w:rsidRPr="00853B54">
              <w:rPr>
                <w:rFonts w:ascii="Comic Sans MS" w:hAnsi="Comic Sans MS" w:cs="HelveticaNeueLTStd-Roman"/>
              </w:rPr>
              <w:t>Scalar quantities have magnitude (size) only.</w:t>
            </w:r>
          </w:p>
          <w:p w:rsidR="00D3701F" w:rsidRPr="00853B54" w:rsidRDefault="00D3701F" w:rsidP="00583F88">
            <w:pPr>
              <w:pStyle w:val="ListParagraph"/>
              <w:numPr>
                <w:ilvl w:val="0"/>
                <w:numId w:val="17"/>
              </w:numPr>
              <w:autoSpaceDE w:val="0"/>
              <w:autoSpaceDN w:val="0"/>
              <w:adjustRightInd w:val="0"/>
              <w:rPr>
                <w:rFonts w:ascii="Comic Sans MS" w:hAnsi="Comic Sans MS" w:cs="HelveticaNeueLTStd-Roman"/>
              </w:rPr>
            </w:pPr>
            <w:r w:rsidRPr="00853B54">
              <w:rPr>
                <w:rFonts w:ascii="Comic Sans MS" w:hAnsi="Comic Sans MS" w:cs="HelveticaNeueLTStd-Roman"/>
              </w:rPr>
              <w:t>Vecto</w:t>
            </w:r>
            <w:bookmarkStart w:id="0" w:name="_GoBack"/>
            <w:bookmarkEnd w:id="0"/>
            <w:r w:rsidRPr="00853B54">
              <w:rPr>
                <w:rFonts w:ascii="Comic Sans MS" w:hAnsi="Comic Sans MS" w:cs="HelveticaNeueLTStd-Roman"/>
              </w:rPr>
              <w:t>r quantities have magnitude and an associated direction.</w:t>
            </w:r>
          </w:p>
          <w:p w:rsidR="00D3701F" w:rsidRPr="00853B54" w:rsidRDefault="00D3701F" w:rsidP="00583F88">
            <w:pPr>
              <w:pStyle w:val="ListParagraph"/>
              <w:numPr>
                <w:ilvl w:val="0"/>
                <w:numId w:val="17"/>
              </w:numPr>
              <w:autoSpaceDE w:val="0"/>
              <w:autoSpaceDN w:val="0"/>
              <w:adjustRightInd w:val="0"/>
              <w:rPr>
                <w:rFonts w:ascii="Comic Sans MS" w:hAnsi="Comic Sans MS" w:cs="HelveticaNeueLTStd-Roman"/>
              </w:rPr>
            </w:pPr>
            <w:r w:rsidRPr="00853B54">
              <w:rPr>
                <w:rFonts w:ascii="Comic Sans MS" w:hAnsi="Comic Sans MS" w:cs="HelveticaNeueLTStd-Roman"/>
              </w:rPr>
              <w:t>A vector quantity may be represented by an arrow. The length of the arrow represents the magnitude, and the direction of the arrow the direction of the vector quantity.</w:t>
            </w:r>
          </w:p>
        </w:tc>
        <w:tc>
          <w:tcPr>
            <w:tcW w:w="0" w:type="auto"/>
          </w:tcPr>
          <w:p w:rsidR="00D3701F" w:rsidRPr="00E471E8" w:rsidRDefault="00D3701F" w:rsidP="00F0507B">
            <w:pPr>
              <w:autoSpaceDE w:val="0"/>
              <w:autoSpaceDN w:val="0"/>
              <w:adjustRightInd w:val="0"/>
              <w:rPr>
                <w:rFonts w:ascii="Comic Sans MS" w:hAnsi="Comic Sans MS" w:cs="HelveticaNeueLTStd-Roman"/>
              </w:rPr>
            </w:pPr>
          </w:p>
        </w:tc>
        <w:tc>
          <w:tcPr>
            <w:tcW w:w="0" w:type="auto"/>
          </w:tcPr>
          <w:p w:rsidR="00D3701F" w:rsidRPr="00E471E8" w:rsidRDefault="00D3701F" w:rsidP="00F0507B">
            <w:pPr>
              <w:autoSpaceDE w:val="0"/>
              <w:autoSpaceDN w:val="0"/>
              <w:adjustRightInd w:val="0"/>
              <w:rPr>
                <w:rFonts w:ascii="Comic Sans MS" w:hAnsi="Comic Sans MS" w:cs="HelveticaNeueLTStd-Roman"/>
              </w:rPr>
            </w:pPr>
          </w:p>
        </w:tc>
        <w:tc>
          <w:tcPr>
            <w:tcW w:w="0" w:type="auto"/>
          </w:tcPr>
          <w:p w:rsidR="00D3701F" w:rsidRPr="00E471E8" w:rsidRDefault="00D3701F" w:rsidP="00F0507B">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4.5.1.2 Contact and non-contact forces</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A force is a push or pull that acts on an object due to the interaction with another object. All forces between objects are either:</w:t>
            </w:r>
          </w:p>
          <w:p w:rsidR="00D3701F" w:rsidRPr="00853B54" w:rsidRDefault="00D3701F" w:rsidP="00334413">
            <w:pPr>
              <w:pStyle w:val="ListParagraph"/>
              <w:numPr>
                <w:ilvl w:val="0"/>
                <w:numId w:val="80"/>
              </w:numPr>
              <w:autoSpaceDE w:val="0"/>
              <w:autoSpaceDN w:val="0"/>
              <w:adjustRightInd w:val="0"/>
              <w:rPr>
                <w:rFonts w:ascii="Comic Sans MS" w:hAnsi="Comic Sans MS" w:cs="HelveticaNeueLTStd-Roman"/>
              </w:rPr>
            </w:pPr>
            <w:r w:rsidRPr="00853B54">
              <w:rPr>
                <w:rFonts w:ascii="Comic Sans MS" w:hAnsi="Comic Sans MS" w:cs="HelveticaNeueLTStd-Roman"/>
              </w:rPr>
              <w:t>contact forces – the objects are physically touching</w:t>
            </w:r>
          </w:p>
          <w:p w:rsidR="00D3701F" w:rsidRPr="00853B54" w:rsidRDefault="00D3701F" w:rsidP="00334413">
            <w:pPr>
              <w:pStyle w:val="ListParagraph"/>
              <w:numPr>
                <w:ilvl w:val="0"/>
                <w:numId w:val="80"/>
              </w:numPr>
              <w:autoSpaceDE w:val="0"/>
              <w:autoSpaceDN w:val="0"/>
              <w:adjustRightInd w:val="0"/>
              <w:rPr>
                <w:rFonts w:ascii="Comic Sans MS" w:hAnsi="Comic Sans MS" w:cs="HelveticaNeueLTStd-Roman"/>
              </w:rPr>
            </w:pPr>
            <w:proofErr w:type="gramStart"/>
            <w:r w:rsidRPr="00853B54">
              <w:rPr>
                <w:rFonts w:ascii="Comic Sans MS" w:hAnsi="Comic Sans MS" w:cs="HelveticaNeueLTStd-Roman"/>
              </w:rPr>
              <w:t>non-contact</w:t>
            </w:r>
            <w:proofErr w:type="gramEnd"/>
            <w:r w:rsidRPr="00853B54">
              <w:rPr>
                <w:rFonts w:ascii="Comic Sans MS" w:hAnsi="Comic Sans MS" w:cs="HelveticaNeueLTStd-Roman"/>
              </w:rPr>
              <w:t xml:space="preserve"> forces – the objects are physically separated.</w:t>
            </w:r>
          </w:p>
          <w:p w:rsidR="00F97AC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Exa</w:t>
            </w:r>
            <w:r w:rsidR="00F97ACF" w:rsidRPr="00853B54">
              <w:rPr>
                <w:rFonts w:ascii="Comic Sans MS" w:hAnsi="Comic Sans MS" w:cs="HelveticaNeueLTStd-Roman"/>
              </w:rPr>
              <w:t>mples of contact forces include</w:t>
            </w:r>
          </w:p>
          <w:p w:rsidR="00F97ACF" w:rsidRPr="00F97ACF" w:rsidRDefault="00D3701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fricti</w:t>
            </w:r>
            <w:r w:rsidR="00F97ACF" w:rsidRPr="00F97ACF">
              <w:rPr>
                <w:rFonts w:ascii="Comic Sans MS" w:hAnsi="Comic Sans MS" w:cs="HelveticaNeueLTStd-Roman"/>
              </w:rPr>
              <w:t>on</w:t>
            </w:r>
          </w:p>
          <w:p w:rsidR="00F97ACF" w:rsidRPr="00F97ACF" w:rsidRDefault="00F97AC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air resistance</w:t>
            </w:r>
          </w:p>
          <w:p w:rsidR="00F97ACF" w:rsidRPr="00F97ACF" w:rsidRDefault="00D3701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 xml:space="preserve">tension </w:t>
            </w:r>
          </w:p>
          <w:p w:rsidR="00D3701F" w:rsidRPr="00F97ACF" w:rsidRDefault="00F97AC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normal contact force</w:t>
            </w:r>
          </w:p>
          <w:p w:rsidR="00F97AC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Exa</w:t>
            </w:r>
            <w:r w:rsidR="00F97ACF" w:rsidRPr="00853B54">
              <w:rPr>
                <w:rFonts w:ascii="Comic Sans MS" w:hAnsi="Comic Sans MS" w:cs="HelveticaNeueLTStd-Roman"/>
              </w:rPr>
              <w:t>mples of non-contact forces are</w:t>
            </w:r>
          </w:p>
          <w:p w:rsidR="00F97ACF" w:rsidRPr="00F97ACF" w:rsidRDefault="00D3701F" w:rsidP="00583F88">
            <w:pPr>
              <w:pStyle w:val="ListParagraph"/>
              <w:numPr>
                <w:ilvl w:val="1"/>
                <w:numId w:val="20"/>
              </w:numPr>
              <w:autoSpaceDE w:val="0"/>
              <w:autoSpaceDN w:val="0"/>
              <w:adjustRightInd w:val="0"/>
              <w:rPr>
                <w:rFonts w:ascii="Comic Sans MS" w:hAnsi="Comic Sans MS" w:cs="HelveticaNeueLTStd-Roman"/>
              </w:rPr>
            </w:pPr>
            <w:r w:rsidRPr="00F97ACF">
              <w:rPr>
                <w:rFonts w:ascii="Comic Sans MS" w:hAnsi="Comic Sans MS" w:cs="HelveticaNeueLTStd-Roman"/>
              </w:rPr>
              <w:t>gra</w:t>
            </w:r>
            <w:r w:rsidR="00F97ACF" w:rsidRPr="00F97ACF">
              <w:rPr>
                <w:rFonts w:ascii="Comic Sans MS" w:hAnsi="Comic Sans MS" w:cs="HelveticaNeueLTStd-Roman"/>
              </w:rPr>
              <w:t>vitational force</w:t>
            </w:r>
          </w:p>
          <w:p w:rsidR="00F97ACF" w:rsidRPr="00F97ACF" w:rsidRDefault="00D3701F" w:rsidP="00583F88">
            <w:pPr>
              <w:pStyle w:val="ListParagraph"/>
              <w:numPr>
                <w:ilvl w:val="1"/>
                <w:numId w:val="20"/>
              </w:numPr>
              <w:autoSpaceDE w:val="0"/>
              <w:autoSpaceDN w:val="0"/>
              <w:adjustRightInd w:val="0"/>
              <w:rPr>
                <w:rFonts w:ascii="Comic Sans MS" w:hAnsi="Comic Sans MS" w:cs="HelveticaNeueLTStd-Roman"/>
              </w:rPr>
            </w:pPr>
            <w:r w:rsidRPr="00F97ACF">
              <w:rPr>
                <w:rFonts w:ascii="Comic Sans MS" w:hAnsi="Comic Sans MS" w:cs="HelveticaNeueLTStd-Roman"/>
              </w:rPr>
              <w:t xml:space="preserve">electrostatic </w:t>
            </w:r>
            <w:r w:rsidR="00F97ACF" w:rsidRPr="00F97ACF">
              <w:rPr>
                <w:rFonts w:ascii="Comic Sans MS" w:hAnsi="Comic Sans MS" w:cs="HelveticaNeueLTStd-Roman"/>
              </w:rPr>
              <w:t>force</w:t>
            </w:r>
          </w:p>
          <w:p w:rsidR="00D3701F" w:rsidRPr="00F97ACF" w:rsidRDefault="00F97ACF" w:rsidP="00583F88">
            <w:pPr>
              <w:pStyle w:val="ListParagraph"/>
              <w:numPr>
                <w:ilvl w:val="1"/>
                <w:numId w:val="20"/>
              </w:numPr>
              <w:autoSpaceDE w:val="0"/>
              <w:autoSpaceDN w:val="0"/>
              <w:adjustRightInd w:val="0"/>
              <w:rPr>
                <w:rFonts w:ascii="Comic Sans MS" w:hAnsi="Comic Sans MS" w:cs="HelveticaNeueLTStd-Roman"/>
              </w:rPr>
            </w:pPr>
            <w:r w:rsidRPr="00F97ACF">
              <w:rPr>
                <w:rFonts w:ascii="Comic Sans MS" w:hAnsi="Comic Sans MS" w:cs="HelveticaNeueLTStd-Roman"/>
              </w:rPr>
              <w:t>magnetic force</w:t>
            </w:r>
          </w:p>
          <w:p w:rsidR="00D3701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Force is a vector quantity.</w:t>
            </w:r>
          </w:p>
          <w:p w:rsidR="00D3701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Students should be able to describe the interaction between pairs of objects which produce a force on each object. The forces to be represented as vectors.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4.5.1.3 Gravity</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F97ACF" w:rsidRPr="00853B54" w:rsidRDefault="00D3701F" w:rsidP="00583F88">
            <w:pPr>
              <w:pStyle w:val="ListParagraph"/>
              <w:numPr>
                <w:ilvl w:val="0"/>
                <w:numId w:val="21"/>
              </w:numPr>
              <w:autoSpaceDE w:val="0"/>
              <w:autoSpaceDN w:val="0"/>
              <w:adjustRightInd w:val="0"/>
              <w:rPr>
                <w:rFonts w:ascii="Comic Sans MS" w:hAnsi="Comic Sans MS" w:cs="HelveticaNeueLTStd-Roman"/>
              </w:rPr>
            </w:pPr>
            <w:r w:rsidRPr="00853B54">
              <w:rPr>
                <w:rFonts w:ascii="Comic Sans MS" w:hAnsi="Comic Sans MS" w:cs="HelveticaNeueLTStd-Roman"/>
              </w:rPr>
              <w:t xml:space="preserve">Weight is the force acting on an object due to gravity. </w:t>
            </w:r>
          </w:p>
          <w:p w:rsidR="00D3701F" w:rsidRPr="00853B54" w:rsidRDefault="00D3701F" w:rsidP="00583F88">
            <w:pPr>
              <w:pStyle w:val="ListParagraph"/>
              <w:numPr>
                <w:ilvl w:val="0"/>
                <w:numId w:val="21"/>
              </w:numPr>
              <w:autoSpaceDE w:val="0"/>
              <w:autoSpaceDN w:val="0"/>
              <w:adjustRightInd w:val="0"/>
              <w:rPr>
                <w:rFonts w:ascii="Comic Sans MS" w:hAnsi="Comic Sans MS" w:cs="HelveticaNeueLTStd-Roman"/>
              </w:rPr>
            </w:pPr>
            <w:r w:rsidRPr="00853B54">
              <w:rPr>
                <w:rFonts w:ascii="Comic Sans MS" w:hAnsi="Comic Sans MS" w:cs="HelveticaNeueLTStd-Roman"/>
              </w:rPr>
              <w:t>The force of gravity close to the Earth is due to the gravitational field around the Earth.</w:t>
            </w:r>
          </w:p>
          <w:p w:rsidR="00D3701F" w:rsidRPr="00853B54" w:rsidRDefault="00D3701F" w:rsidP="00583F88">
            <w:pPr>
              <w:pStyle w:val="ListParagraph"/>
              <w:numPr>
                <w:ilvl w:val="0"/>
                <w:numId w:val="21"/>
              </w:numPr>
              <w:autoSpaceDE w:val="0"/>
              <w:autoSpaceDN w:val="0"/>
              <w:adjustRightInd w:val="0"/>
              <w:rPr>
                <w:rFonts w:ascii="Comic Sans MS" w:hAnsi="Comic Sans MS" w:cs="HelveticaNeueLTStd-Roman"/>
              </w:rPr>
            </w:pPr>
            <w:r w:rsidRPr="00853B54">
              <w:rPr>
                <w:rFonts w:ascii="Comic Sans MS" w:hAnsi="Comic Sans MS" w:cs="HelveticaNeueLTStd-Roman"/>
              </w:rPr>
              <w:t>The weight of an object depends on the gravitational field strength where the object is.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E471E8" w:rsidTr="00D3701F">
        <w:trPr>
          <w:trHeight w:val="402"/>
        </w:trPr>
        <w:tc>
          <w:tcPr>
            <w:tcW w:w="0" w:type="auto"/>
          </w:tcPr>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The weight of an object can be calculated using the equation:</w:t>
            </w:r>
          </w:p>
          <w:p w:rsidR="00D3701F" w:rsidRPr="00827075" w:rsidRDefault="00D3701F" w:rsidP="00D3701F">
            <w:pPr>
              <w:pStyle w:val="ListParagraph"/>
              <w:numPr>
                <w:ilvl w:val="0"/>
                <w:numId w:val="1"/>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weight=mass x gravitational field strength</m:t>
              </m:r>
            </m:oMath>
          </w:p>
          <w:p w:rsidR="00D3701F" w:rsidRPr="00827075" w:rsidRDefault="00D3701F" w:rsidP="00D3701F">
            <w:pPr>
              <w:pStyle w:val="ListParagraph"/>
              <w:numPr>
                <w:ilvl w:val="0"/>
                <w:numId w:val="1"/>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W=m  x  g</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weight, </w:t>
            </w:r>
            <w:r w:rsidRPr="00E471E8">
              <w:rPr>
                <w:rFonts w:ascii="Comic Sans MS" w:hAnsi="Comic Sans MS" w:cs="HelveticaNeueLTStd-It"/>
                <w:i/>
                <w:iCs/>
              </w:rPr>
              <w:t>W</w:t>
            </w:r>
            <w:r w:rsidRPr="00E471E8">
              <w:rPr>
                <w:rFonts w:ascii="Comic Sans MS" w:hAnsi="Comic Sans MS" w:cs="HelveticaNeueLTStd-Roman"/>
              </w:rPr>
              <w:t xml:space="preserve">, in </w:t>
            </w:r>
            <w:proofErr w:type="spellStart"/>
            <w:r w:rsidRPr="00E471E8">
              <w:rPr>
                <w:rFonts w:ascii="Comic Sans MS" w:hAnsi="Comic Sans MS" w:cs="HelveticaNeueLTStd-Roman"/>
              </w:rPr>
              <w:t>newtons</w:t>
            </w:r>
            <w:proofErr w:type="spellEnd"/>
            <w:r w:rsidRPr="00E471E8">
              <w:rPr>
                <w:rFonts w:ascii="Comic Sans MS" w:hAnsi="Comic Sans MS" w:cs="HelveticaNeueLTStd-Roman"/>
              </w:rPr>
              <w:t>, N</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F97ACF"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gravitational field strength, </w:t>
            </w:r>
            <w:r w:rsidRPr="00E471E8">
              <w:rPr>
                <w:rFonts w:ascii="Comic Sans MS" w:hAnsi="Comic Sans MS" w:cs="HelveticaNeueLTStd-It"/>
                <w:i/>
                <w:iCs/>
              </w:rPr>
              <w:t>g</w:t>
            </w:r>
            <w:r w:rsidRPr="00E471E8">
              <w:rPr>
                <w:rFonts w:ascii="Comic Sans MS" w:hAnsi="Comic Sans MS" w:cs="HelveticaNeueLTStd-Roman"/>
              </w:rPr>
              <w:t xml:space="preserve">, in </w:t>
            </w:r>
            <w:proofErr w:type="spellStart"/>
            <w:r w:rsidRPr="00E471E8">
              <w:rPr>
                <w:rFonts w:ascii="Comic Sans MS" w:hAnsi="Comic Sans MS" w:cs="HelveticaNeueLTStd-Roman"/>
              </w:rPr>
              <w:t>newt</w:t>
            </w:r>
            <w:r>
              <w:rPr>
                <w:rFonts w:ascii="Comic Sans MS" w:hAnsi="Comic Sans MS" w:cs="HelveticaNeueLTStd-Roman"/>
              </w:rPr>
              <w:t>ons</w:t>
            </w:r>
            <w:proofErr w:type="spellEnd"/>
            <w:r>
              <w:rPr>
                <w:rFonts w:ascii="Comic Sans MS" w:hAnsi="Comic Sans MS" w:cs="HelveticaNeueLTStd-Roman"/>
              </w:rPr>
              <w:t xml:space="preserve"> per kilogram, N/kg </w:t>
            </w:r>
          </w:p>
          <w:p w:rsidR="00D3701F" w:rsidRDefault="00D3701F" w:rsidP="00094B23">
            <w:pPr>
              <w:autoSpaceDE w:val="0"/>
              <w:autoSpaceDN w:val="0"/>
              <w:adjustRightInd w:val="0"/>
              <w:rPr>
                <w:rFonts w:ascii="Comic Sans MS" w:hAnsi="Comic Sans MS" w:cs="HelveticaNeueLTStd-Roman"/>
              </w:rPr>
            </w:pPr>
            <w:r>
              <w:rPr>
                <w:rFonts w:ascii="Comic Sans MS" w:hAnsi="Comic Sans MS" w:cs="HelveticaNeueLTStd-Roman"/>
              </w:rPr>
              <w:t xml:space="preserve">(In any </w:t>
            </w:r>
            <w:r w:rsidRPr="00E471E8">
              <w:rPr>
                <w:rFonts w:ascii="Comic Sans MS" w:hAnsi="Comic Sans MS" w:cs="HelveticaNeueLTStd-Roman"/>
              </w:rPr>
              <w:t>calculation the value of the gravitational field strength (</w:t>
            </w:r>
            <w:r w:rsidRPr="00E471E8">
              <w:rPr>
                <w:rFonts w:ascii="Comic Sans MS" w:hAnsi="Comic Sans MS" w:cs="HelveticaNeueLTStd-It"/>
                <w:i/>
                <w:iCs/>
              </w:rPr>
              <w:t>g</w:t>
            </w:r>
            <w:r w:rsidRPr="00E471E8">
              <w:rPr>
                <w:rFonts w:ascii="Comic Sans MS" w:hAnsi="Comic Sans MS" w:cs="HelveticaNeueLTStd-Roman"/>
              </w:rPr>
              <w:t>) will be given.)</w:t>
            </w:r>
          </w:p>
          <w:p w:rsidR="005B06BC" w:rsidRPr="00E471E8" w:rsidRDefault="005B06BC" w:rsidP="00094B23">
            <w:pPr>
              <w:autoSpaceDE w:val="0"/>
              <w:autoSpaceDN w:val="0"/>
              <w:adjustRightInd w:val="0"/>
              <w:rPr>
                <w:rFonts w:ascii="Comic Sans MS" w:hAnsi="Comic Sans MS" w:cs="HelveticaNeueLTStd-Roman"/>
              </w:rPr>
            </w:pP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The weight of an object may be cons</w:t>
            </w:r>
            <w:r w:rsidR="00D3701F">
              <w:rPr>
                <w:rFonts w:ascii="Comic Sans MS" w:hAnsi="Comic Sans MS" w:cs="HelveticaNeueLTStd-Roman"/>
              </w:rPr>
              <w:t xml:space="preserve">idered to act at a single point referred to as the object’s </w:t>
            </w:r>
            <w:r w:rsidR="00D3701F" w:rsidRPr="00E471E8">
              <w:rPr>
                <w:rFonts w:ascii="Comic Sans MS" w:hAnsi="Comic Sans MS" w:cs="HelveticaNeueLTStd-Roman"/>
              </w:rPr>
              <w:t xml:space="preserve">‘centre of </w:t>
            </w:r>
            <w:proofErr w:type="gramStart"/>
            <w:r w:rsidR="00D3701F" w:rsidRPr="00E471E8">
              <w:rPr>
                <w:rFonts w:ascii="Comic Sans MS" w:hAnsi="Comic Sans MS" w:cs="HelveticaNeueLTStd-Roman"/>
              </w:rPr>
              <w:t>mass’</w:t>
            </w:r>
            <w:proofErr w:type="gramEnd"/>
            <w:r w:rsidR="00D3701F" w:rsidRPr="00E471E8">
              <w:rPr>
                <w:rFonts w:ascii="Comic Sans MS" w:hAnsi="Comic Sans MS" w:cs="HelveticaNeueLTStd-Roman"/>
              </w:rPr>
              <w:t>.</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The weight of an object and the ma</w:t>
            </w:r>
            <w:r w:rsidR="00D3701F">
              <w:rPr>
                <w:rFonts w:ascii="Comic Sans MS" w:hAnsi="Comic Sans MS" w:cs="HelveticaNeueLTStd-Roman"/>
              </w:rPr>
              <w:t xml:space="preserve">ss of an object are directly </w:t>
            </w:r>
            <w:r w:rsidR="00D3701F" w:rsidRPr="00E471E8">
              <w:rPr>
                <w:rFonts w:ascii="Comic Sans MS" w:hAnsi="Comic Sans MS" w:cs="HelveticaNeueLTStd-Roman"/>
              </w:rPr>
              <w:t>proportional.</w:t>
            </w:r>
          </w:p>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 xml:space="preserve">Weight </w:t>
            </w:r>
            <w:r w:rsidR="00D3701F">
              <w:rPr>
                <w:rFonts w:ascii="Comic Sans MS" w:hAnsi="Comic Sans MS" w:cs="HelveticaNeueLTStd-Roman"/>
              </w:rPr>
              <w:t>is measured using a calibrated newton meter (spring-balance</w:t>
            </w:r>
            <w:r w:rsidR="00D3701F" w:rsidRPr="00E471E8">
              <w:rPr>
                <w:rFonts w:ascii="Comic Sans MS" w:hAnsi="Comic Sans MS" w:cs="HelveticaNeueLTStd-Roman"/>
              </w:rPr>
              <w:t>).</w:t>
            </w:r>
          </w:p>
          <w:p w:rsidR="005B06BC" w:rsidRPr="00E471E8" w:rsidRDefault="005B06BC"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lastRenderedPageBreak/>
              <w:t>4.5.1.4 Resultant forces</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r w:rsidRPr="00853B54">
              <w:rPr>
                <w:rFonts w:ascii="Comic Sans MS" w:hAnsi="Comic Sans MS" w:cs="HelveticaNeueLTStd-Roman"/>
              </w:rPr>
              <w:t>A number of forces acting on an object may be replaced by a single force that has the same effect as all the original forces acting together.</w:t>
            </w:r>
          </w:p>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r w:rsidRPr="00853B54">
              <w:rPr>
                <w:rFonts w:ascii="Comic Sans MS" w:hAnsi="Comic Sans MS" w:cs="HelveticaNeueLTStd-Roman"/>
              </w:rPr>
              <w:t>This single force is called the resultant force.</w:t>
            </w:r>
          </w:p>
          <w:p w:rsidR="00853B54" w:rsidRPr="005B06BC" w:rsidRDefault="00853B54" w:rsidP="005B06BC">
            <w:pPr>
              <w:pStyle w:val="ListParagraph"/>
              <w:numPr>
                <w:ilvl w:val="0"/>
                <w:numId w:val="22"/>
              </w:numPr>
              <w:autoSpaceDE w:val="0"/>
              <w:autoSpaceDN w:val="0"/>
              <w:adjustRightInd w:val="0"/>
              <w:rPr>
                <w:rFonts w:ascii="Comic Sans MS" w:hAnsi="Comic Sans MS" w:cs="HelveticaNeueLTStd-Roman"/>
              </w:rPr>
            </w:pPr>
            <w:r>
              <w:rPr>
                <w:rFonts w:ascii="Comic Sans MS" w:hAnsi="Comic Sans MS" w:cs="HelveticaNeueLTStd-Roman"/>
              </w:rPr>
              <w:t>Be</w:t>
            </w:r>
            <w:r w:rsidR="00D3701F" w:rsidRPr="00853B54">
              <w:rPr>
                <w:rFonts w:ascii="Comic Sans MS" w:hAnsi="Comic Sans MS" w:cs="HelveticaNeueLTStd-Roman"/>
              </w:rPr>
              <w:t xml:space="preserve"> able to calculate the resultant of two forces that act in a straight line.</w:t>
            </w:r>
          </w:p>
          <w:p w:rsidR="00D3701F" w:rsidRPr="005B06BC" w:rsidRDefault="00D3701F" w:rsidP="005B06BC">
            <w:pPr>
              <w:autoSpaceDE w:val="0"/>
              <w:autoSpaceDN w:val="0"/>
              <w:adjustRightInd w:val="0"/>
              <w:rPr>
                <w:rFonts w:ascii="Comic Sans MS" w:hAnsi="Comic Sans MS" w:cs="HelveticaNeueLTStd-Roman"/>
              </w:rPr>
            </w:pPr>
            <w:r w:rsidRPr="005B06BC">
              <w:rPr>
                <w:rFonts w:ascii="Comic Sans MS" w:hAnsi="Comic Sans MS" w:cs="HelveticaNeueLTStd-Roman"/>
              </w:rPr>
              <w:t>(HT only</w:t>
            </w:r>
            <w:r w:rsidR="00853B54" w:rsidRPr="005B06BC">
              <w:rPr>
                <w:rFonts w:ascii="Comic Sans MS" w:hAnsi="Comic Sans MS" w:cs="HelveticaNeueLTStd-Roman"/>
              </w:rPr>
              <w:t>, d to g</w:t>
            </w:r>
            <w:r w:rsidRPr="005B06BC">
              <w:rPr>
                <w:rFonts w:ascii="Comic Sans MS" w:hAnsi="Comic Sans MS" w:cs="HelveticaNeueLTStd-Roman"/>
              </w:rPr>
              <w:t>)</w:t>
            </w:r>
          </w:p>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r w:rsidRPr="00853B54">
              <w:rPr>
                <w:rFonts w:ascii="Comic Sans MS" w:hAnsi="Comic Sans MS" w:cs="HelveticaNeueLTStd-Roman"/>
              </w:rPr>
              <w:t>describe examples of the forces acting on an isolated object or system</w:t>
            </w:r>
          </w:p>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proofErr w:type="gramStart"/>
            <w:r w:rsidRPr="00853B54">
              <w:rPr>
                <w:rFonts w:ascii="Comic Sans MS" w:hAnsi="Comic Sans MS" w:cs="HelveticaNeueLTStd-Roman"/>
              </w:rPr>
              <w:t>use</w:t>
            </w:r>
            <w:proofErr w:type="gramEnd"/>
            <w:r w:rsidRPr="00853B54">
              <w:rPr>
                <w:rFonts w:ascii="Comic Sans MS" w:hAnsi="Comic Sans MS" w:cs="HelveticaNeueLTStd-Roman"/>
              </w:rPr>
              <w:t xml:space="preserve"> free body diagrams to describe qualitatively examples where several forces lead to a resultant force on an object, including balanced forces when the resultant force is zero.</w:t>
            </w:r>
          </w:p>
          <w:p w:rsidR="00D3701F" w:rsidRPr="00853B54" w:rsidRDefault="00853B54" w:rsidP="00583F88">
            <w:pPr>
              <w:pStyle w:val="ListParagraph"/>
              <w:numPr>
                <w:ilvl w:val="0"/>
                <w:numId w:val="22"/>
              </w:numPr>
              <w:autoSpaceDE w:val="0"/>
              <w:autoSpaceDN w:val="0"/>
              <w:adjustRightInd w:val="0"/>
              <w:rPr>
                <w:rFonts w:ascii="Comic Sans MS" w:hAnsi="Comic Sans MS" w:cs="HelveticaNeueLTStd-Roman"/>
              </w:rPr>
            </w:pPr>
            <w:proofErr w:type="gramStart"/>
            <w:r>
              <w:rPr>
                <w:rFonts w:ascii="Comic Sans MS" w:hAnsi="Comic Sans MS" w:cs="HelveticaNeueLTStd-Roman"/>
              </w:rPr>
              <w:t>know</w:t>
            </w:r>
            <w:proofErr w:type="gramEnd"/>
            <w:r>
              <w:rPr>
                <w:rFonts w:ascii="Comic Sans MS" w:hAnsi="Comic Sans MS" w:cs="HelveticaNeueLTStd-Roman"/>
              </w:rPr>
              <w:t xml:space="preserve"> a </w:t>
            </w:r>
            <w:r w:rsidR="00D3701F" w:rsidRPr="00853B54">
              <w:rPr>
                <w:rFonts w:ascii="Comic Sans MS" w:hAnsi="Comic Sans MS" w:cs="HelveticaNeueLTStd-Roman"/>
              </w:rPr>
              <w:t>single force can be resolved into two components acting at right angles to each other. The two component forces together have the same effect as the single force.</w:t>
            </w:r>
          </w:p>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proofErr w:type="gramStart"/>
            <w:r w:rsidRPr="00853B54">
              <w:rPr>
                <w:rFonts w:ascii="Comic Sans MS" w:hAnsi="Comic Sans MS" w:cs="HelveticaNeueLTStd-Roman"/>
              </w:rPr>
              <w:t>use</w:t>
            </w:r>
            <w:proofErr w:type="gramEnd"/>
            <w:r w:rsidRPr="00853B54">
              <w:rPr>
                <w:rFonts w:ascii="Comic Sans MS" w:hAnsi="Comic Sans MS" w:cs="HelveticaNeueLTStd-Roman"/>
              </w:rPr>
              <w:t xml:space="preserve"> vector diagrams to illustrate resolution of forces, equilibrium situations and determine the resultant of two forces, to include both magnitude and direction (scale drawings only).</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4.5.2 Work done and energy transfer</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E471E8" w:rsidTr="00D3701F">
        <w:trPr>
          <w:trHeight w:val="402"/>
        </w:trPr>
        <w:tc>
          <w:tcPr>
            <w:tcW w:w="0" w:type="auto"/>
          </w:tcPr>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 xml:space="preserve">When a force causes an object to move </w:t>
            </w:r>
            <w:r w:rsidR="00D3701F">
              <w:rPr>
                <w:rFonts w:ascii="Comic Sans MS" w:hAnsi="Comic Sans MS" w:cs="HelveticaNeueLTStd-Roman"/>
              </w:rPr>
              <w:t xml:space="preserve">through a distance work is done </w:t>
            </w:r>
            <w:r w:rsidR="00D3701F" w:rsidRPr="00E471E8">
              <w:rPr>
                <w:rFonts w:ascii="Comic Sans MS" w:hAnsi="Comic Sans MS" w:cs="HelveticaNeueLTStd-Roman"/>
              </w:rPr>
              <w:t>on the object. So a force does work on an object when t</w:t>
            </w:r>
            <w:r w:rsidR="00D3701F">
              <w:rPr>
                <w:rFonts w:ascii="Comic Sans MS" w:hAnsi="Comic Sans MS" w:cs="HelveticaNeueLTStd-Roman"/>
              </w:rPr>
              <w:t xml:space="preserve">he force causes a </w:t>
            </w:r>
            <w:r w:rsidR="00D3701F" w:rsidRPr="00E471E8">
              <w:rPr>
                <w:rFonts w:ascii="Comic Sans MS" w:hAnsi="Comic Sans MS" w:cs="HelveticaNeueLTStd-Roman"/>
              </w:rPr>
              <w:t>displacement of the object.</w:t>
            </w:r>
          </w:p>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The work done by a force on an obj</w:t>
            </w:r>
            <w:r w:rsidR="00D3701F">
              <w:rPr>
                <w:rFonts w:ascii="Comic Sans MS" w:hAnsi="Comic Sans MS" w:cs="HelveticaNeueLTStd-Roman"/>
              </w:rPr>
              <w:t xml:space="preserve">ect can be calculated using the </w:t>
            </w:r>
            <w:r w:rsidR="00D3701F" w:rsidRPr="00E471E8">
              <w:rPr>
                <w:rFonts w:ascii="Comic Sans MS" w:hAnsi="Comic Sans MS" w:cs="HelveticaNeueLTStd-Roman"/>
              </w:rPr>
              <w:t>equation:</w:t>
            </w:r>
          </w:p>
          <w:p w:rsidR="00D3701F" w:rsidRPr="00804E7C" w:rsidRDefault="00D3701F" w:rsidP="00D3701F">
            <w:pPr>
              <w:pStyle w:val="ListParagraph"/>
              <w:numPr>
                <w:ilvl w:val="0"/>
                <w:numId w:val="2"/>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work done=force  x  distance moved along the line of action of the force</m:t>
              </m:r>
            </m:oMath>
          </w:p>
          <w:p w:rsidR="00D3701F" w:rsidRPr="00804E7C" w:rsidRDefault="00D3701F" w:rsidP="00D3701F">
            <w:pPr>
              <w:pStyle w:val="ListParagraph"/>
              <w:numPr>
                <w:ilvl w:val="0"/>
                <w:numId w:val="2"/>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W=F  x s</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work done, </w:t>
            </w:r>
            <w:r w:rsidRPr="00E471E8">
              <w:rPr>
                <w:rFonts w:ascii="Comic Sans MS" w:hAnsi="Comic Sans MS" w:cs="HelveticaNeueLTStd-It"/>
                <w:i/>
                <w:iCs/>
              </w:rPr>
              <w:t>W</w:t>
            </w:r>
            <w:r w:rsidRPr="00E471E8">
              <w:rPr>
                <w:rFonts w:ascii="Comic Sans MS" w:hAnsi="Comic Sans MS" w:cs="HelveticaNeueLTStd-Roman"/>
              </w:rPr>
              <w:t>, in joules, J</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force, </w:t>
            </w:r>
            <w:r w:rsidRPr="00E471E8">
              <w:rPr>
                <w:rFonts w:ascii="Comic Sans MS" w:hAnsi="Comic Sans MS" w:cs="HelveticaNeueLTStd-It"/>
                <w:i/>
                <w:iCs/>
              </w:rPr>
              <w:t>F</w:t>
            </w:r>
            <w:r w:rsidRPr="00E471E8">
              <w:rPr>
                <w:rFonts w:ascii="Comic Sans MS" w:hAnsi="Comic Sans MS" w:cs="HelveticaNeueLTStd-Roman"/>
              </w:rPr>
              <w:t xml:space="preserve">, in </w:t>
            </w:r>
            <w:proofErr w:type="spellStart"/>
            <w:r w:rsidRPr="00E471E8">
              <w:rPr>
                <w:rFonts w:ascii="Comic Sans MS" w:hAnsi="Comic Sans MS" w:cs="HelveticaNeueLTStd-Roman"/>
              </w:rPr>
              <w:t>newtons</w:t>
            </w:r>
            <w:proofErr w:type="spellEnd"/>
            <w:r w:rsidRPr="00E471E8">
              <w:rPr>
                <w:rFonts w:ascii="Comic Sans MS" w:hAnsi="Comic Sans MS" w:cs="HelveticaNeueLTStd-Roman"/>
              </w:rPr>
              <w:t>, N</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One joule of work is done when</w:t>
            </w:r>
            <w:r w:rsidR="00D3701F">
              <w:rPr>
                <w:rFonts w:ascii="Comic Sans MS" w:hAnsi="Comic Sans MS" w:cs="HelveticaNeueLTStd-Roman"/>
              </w:rPr>
              <w:t xml:space="preserve"> a force of one newton causes a </w:t>
            </w:r>
            <w:r w:rsidR="00D3701F" w:rsidRPr="00E471E8">
              <w:rPr>
                <w:rFonts w:ascii="Comic Sans MS" w:hAnsi="Comic Sans MS" w:cs="HelveticaNeueLTStd-Roman"/>
              </w:rPr>
              <w:t>displacement of one metre.</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1 joule = 1 newton-metre</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00D3701F" w:rsidRPr="00E471E8">
              <w:rPr>
                <w:rFonts w:ascii="Comic Sans MS" w:hAnsi="Comic Sans MS" w:cs="HelveticaNeueLTStd-Roman"/>
              </w:rPr>
              <w:t>Students should be able to describe the energy transfer involved when work</w:t>
            </w:r>
            <w:r w:rsidR="00D3701F">
              <w:rPr>
                <w:rFonts w:ascii="Comic Sans MS" w:hAnsi="Comic Sans MS" w:cs="HelveticaNeueLTStd-Roman"/>
              </w:rPr>
              <w:t xml:space="preserve"> </w:t>
            </w:r>
            <w:r w:rsidR="00D3701F" w:rsidRPr="00E471E8">
              <w:rPr>
                <w:rFonts w:ascii="Comic Sans MS" w:hAnsi="Comic Sans MS" w:cs="HelveticaNeueLTStd-Roman"/>
              </w:rPr>
              <w:t>is done.</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g)  </w:t>
            </w:r>
            <w:r w:rsidR="00D3701F" w:rsidRPr="00E471E8">
              <w:rPr>
                <w:rFonts w:ascii="Comic Sans MS" w:hAnsi="Comic Sans MS" w:cs="HelveticaNeueLTStd-Roman"/>
              </w:rPr>
              <w:t>Students should be able to convert between newton-metres and joules.</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h)  </w:t>
            </w:r>
            <w:r w:rsidR="00D3701F" w:rsidRPr="00E471E8">
              <w:rPr>
                <w:rFonts w:ascii="Comic Sans MS" w:hAnsi="Comic Sans MS" w:cs="HelveticaNeueLTStd-Roman"/>
              </w:rPr>
              <w:t>Work done against the frictional forces actin</w:t>
            </w:r>
            <w:r w:rsidR="00D3701F">
              <w:rPr>
                <w:rFonts w:ascii="Comic Sans MS" w:hAnsi="Comic Sans MS" w:cs="HelveticaNeueLTStd-Roman"/>
              </w:rPr>
              <w:t xml:space="preserve">g on an object causes a rise in </w:t>
            </w:r>
            <w:r w:rsidR="00D3701F" w:rsidRPr="00E471E8">
              <w:rPr>
                <w:rFonts w:ascii="Comic Sans MS" w:hAnsi="Comic Sans MS" w:cs="HelveticaNeueLTStd-Roman"/>
              </w:rPr>
              <w:t>the temperature of the object.</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4.5.3 Forces and elasticity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E471E8" w:rsidTr="00D3701F">
        <w:trPr>
          <w:trHeight w:val="402"/>
        </w:trPr>
        <w:tc>
          <w:tcPr>
            <w:tcW w:w="0" w:type="auto"/>
          </w:tcPr>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Students should be able to:</w:t>
            </w:r>
          </w:p>
          <w:p w:rsidR="00D3701F" w:rsidRPr="00334413" w:rsidRDefault="00D3701F" w:rsidP="00334413">
            <w:pPr>
              <w:pStyle w:val="ListParagraph"/>
              <w:numPr>
                <w:ilvl w:val="0"/>
                <w:numId w:val="81"/>
              </w:numPr>
              <w:autoSpaceDE w:val="0"/>
              <w:autoSpaceDN w:val="0"/>
              <w:adjustRightInd w:val="0"/>
              <w:rPr>
                <w:rFonts w:ascii="Comic Sans MS" w:hAnsi="Comic Sans MS" w:cs="HelveticaNeueLTStd-Roman"/>
              </w:rPr>
            </w:pPr>
            <w:r w:rsidRPr="00334413">
              <w:rPr>
                <w:rFonts w:ascii="Comic Sans MS" w:hAnsi="Comic Sans MS" w:cs="HelveticaNeueLTStd-Roman"/>
              </w:rPr>
              <w:t>give examples of the forces involved in stretching, bending or compressing an object</w:t>
            </w:r>
          </w:p>
          <w:p w:rsidR="00D3701F" w:rsidRPr="00334413" w:rsidRDefault="00D3701F" w:rsidP="00334413">
            <w:pPr>
              <w:pStyle w:val="ListParagraph"/>
              <w:numPr>
                <w:ilvl w:val="0"/>
                <w:numId w:val="81"/>
              </w:numPr>
              <w:autoSpaceDE w:val="0"/>
              <w:autoSpaceDN w:val="0"/>
              <w:adjustRightInd w:val="0"/>
              <w:rPr>
                <w:rFonts w:ascii="Comic Sans MS" w:hAnsi="Comic Sans MS" w:cs="HelveticaNeueLTStd-Roman"/>
              </w:rPr>
            </w:pPr>
            <w:r w:rsidRPr="00334413">
              <w:rPr>
                <w:rFonts w:ascii="Comic Sans MS" w:hAnsi="Comic Sans MS" w:cs="HelveticaNeueLTStd-Roman"/>
              </w:rPr>
              <w:t>explain why, to change the shape of an object (by stretching, bending or compressing), more than one force has to be applied – this is limited to stationary objects only</w:t>
            </w:r>
          </w:p>
          <w:p w:rsidR="00D3701F" w:rsidRPr="00334413" w:rsidRDefault="00D3701F" w:rsidP="00334413">
            <w:pPr>
              <w:pStyle w:val="ListParagraph"/>
              <w:numPr>
                <w:ilvl w:val="0"/>
                <w:numId w:val="81"/>
              </w:numPr>
              <w:autoSpaceDE w:val="0"/>
              <w:autoSpaceDN w:val="0"/>
              <w:adjustRightInd w:val="0"/>
              <w:rPr>
                <w:rFonts w:ascii="Comic Sans MS" w:hAnsi="Comic Sans MS" w:cs="HelveticaNeueLTStd-Roman"/>
              </w:rPr>
            </w:pPr>
            <w:proofErr w:type="gramStart"/>
            <w:r w:rsidRPr="00334413">
              <w:rPr>
                <w:rFonts w:ascii="Comic Sans MS" w:hAnsi="Comic Sans MS" w:cs="HelveticaNeueLTStd-Roman"/>
              </w:rPr>
              <w:t>describe</w:t>
            </w:r>
            <w:proofErr w:type="gramEnd"/>
            <w:r w:rsidRPr="00334413">
              <w:rPr>
                <w:rFonts w:ascii="Comic Sans MS" w:hAnsi="Comic Sans MS" w:cs="HelveticaNeueLTStd-Roman"/>
              </w:rPr>
              <w:t xml:space="preserve"> the difference between elastic deformation and inelastic deformation caused by stretching forces.</w:t>
            </w:r>
          </w:p>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The extension of an elastic object, such as a s</w:t>
            </w:r>
            <w:r w:rsidR="00D3701F">
              <w:rPr>
                <w:rFonts w:ascii="Comic Sans MS" w:hAnsi="Comic Sans MS" w:cs="HelveticaNeueLTStd-Roman"/>
              </w:rPr>
              <w:t xml:space="preserve">pring, is directly proportional </w:t>
            </w:r>
            <w:r w:rsidR="00D3701F" w:rsidRPr="00E471E8">
              <w:rPr>
                <w:rFonts w:ascii="Comic Sans MS" w:hAnsi="Comic Sans MS" w:cs="HelveticaNeueLTStd-Roman"/>
              </w:rPr>
              <w:t xml:space="preserve">to the force applied, provided that the </w:t>
            </w:r>
            <w:r w:rsidR="00D3701F">
              <w:rPr>
                <w:rFonts w:ascii="Comic Sans MS" w:hAnsi="Comic Sans MS" w:cs="HelveticaNeueLTStd-Roman"/>
              </w:rPr>
              <w:t xml:space="preserve">limit of proportionality is not </w:t>
            </w:r>
            <w:r w:rsidR="00D3701F" w:rsidRPr="00E471E8">
              <w:rPr>
                <w:rFonts w:ascii="Comic Sans MS" w:hAnsi="Comic Sans MS" w:cs="HelveticaNeueLTStd-Roman"/>
              </w:rPr>
              <w:t>exceeded.</w:t>
            </w:r>
          </w:p>
          <w:p w:rsidR="00D3701F" w:rsidRPr="00804E7C" w:rsidRDefault="00D3701F" w:rsidP="00D3701F">
            <w:pPr>
              <w:pStyle w:val="ListParagraph"/>
              <w:numPr>
                <w:ilvl w:val="0"/>
                <w:numId w:val="3"/>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force=spring constant x extension</m:t>
              </m:r>
            </m:oMath>
          </w:p>
          <w:p w:rsidR="00D3701F" w:rsidRPr="00804E7C" w:rsidRDefault="00D3701F" w:rsidP="00D3701F">
            <w:pPr>
              <w:pStyle w:val="ListParagraph"/>
              <w:numPr>
                <w:ilvl w:val="0"/>
                <w:numId w:val="3"/>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F=k  x  e</m:t>
              </m:r>
            </m:oMath>
          </w:p>
          <w:p w:rsidR="00D3701F" w:rsidRPr="00E471E8"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force, </w:t>
            </w:r>
            <w:r w:rsidRPr="00E471E8">
              <w:rPr>
                <w:rFonts w:ascii="Comic Sans MS" w:hAnsi="Comic Sans MS" w:cs="HelveticaNeueLTStd-It"/>
                <w:i/>
                <w:iCs/>
                <w:color w:val="000000"/>
              </w:rPr>
              <w:t>F</w:t>
            </w:r>
            <w:r w:rsidRPr="00E471E8">
              <w:rPr>
                <w:rFonts w:ascii="Comic Sans MS" w:hAnsi="Comic Sans MS" w:cs="HelveticaNeueLTStd-Roman"/>
                <w:color w:val="000000"/>
              </w:rPr>
              <w:t xml:space="preserve">, in </w:t>
            </w:r>
            <w:proofErr w:type="spellStart"/>
            <w:r w:rsidRPr="00E471E8">
              <w:rPr>
                <w:rFonts w:ascii="Comic Sans MS" w:hAnsi="Comic Sans MS" w:cs="HelveticaNeueLTStd-Roman"/>
                <w:color w:val="000000"/>
              </w:rPr>
              <w:t>newtons</w:t>
            </w:r>
            <w:proofErr w:type="spellEnd"/>
            <w:r w:rsidRPr="00E471E8">
              <w:rPr>
                <w:rFonts w:ascii="Comic Sans MS" w:hAnsi="Comic Sans MS" w:cs="HelveticaNeueLTStd-Roman"/>
                <w:color w:val="000000"/>
              </w:rPr>
              <w:t>, N</w:t>
            </w:r>
          </w:p>
          <w:p w:rsidR="00D3701F" w:rsidRPr="00E471E8"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spring constant, </w:t>
            </w:r>
            <w:r w:rsidRPr="00E471E8">
              <w:rPr>
                <w:rFonts w:ascii="Comic Sans MS" w:hAnsi="Comic Sans MS" w:cs="HelveticaNeueLTStd-It"/>
                <w:i/>
                <w:iCs/>
                <w:color w:val="000000"/>
              </w:rPr>
              <w:t>k</w:t>
            </w:r>
            <w:r>
              <w:rPr>
                <w:rFonts w:ascii="Comic Sans MS" w:hAnsi="Comic Sans MS" w:cs="HelveticaNeueLTStd-Roman"/>
                <w:color w:val="000000"/>
              </w:rPr>
              <w:t>, in newton</w:t>
            </w:r>
            <w:r w:rsidRPr="00E471E8">
              <w:rPr>
                <w:rFonts w:ascii="Comic Sans MS" w:hAnsi="Comic Sans MS" w:cs="HelveticaNeueLTStd-Roman"/>
                <w:color w:val="000000"/>
              </w:rPr>
              <w:t xml:space="preserve"> per metre, N/m</w:t>
            </w:r>
          </w:p>
          <w:p w:rsidR="00D3701F"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extension, </w:t>
            </w:r>
            <w:r w:rsidRPr="00E471E8">
              <w:rPr>
                <w:rFonts w:ascii="Comic Sans MS" w:hAnsi="Comic Sans MS" w:cs="HelveticaNeueLTStd-It"/>
                <w:i/>
                <w:iCs/>
                <w:color w:val="000000"/>
              </w:rPr>
              <w:t>e</w:t>
            </w:r>
            <w:r w:rsidRPr="00E471E8">
              <w:rPr>
                <w:rFonts w:ascii="Comic Sans MS" w:hAnsi="Comic Sans MS" w:cs="HelveticaNeueLTStd-Roman"/>
                <w:color w:val="000000"/>
              </w:rPr>
              <w:t>, in metres, m</w:t>
            </w:r>
          </w:p>
          <w:p w:rsidR="009B2A63" w:rsidRPr="00E471E8" w:rsidRDefault="009B2A63" w:rsidP="00094B23">
            <w:pPr>
              <w:autoSpaceDE w:val="0"/>
              <w:autoSpaceDN w:val="0"/>
              <w:adjustRightInd w:val="0"/>
              <w:rPr>
                <w:rFonts w:ascii="Comic Sans MS" w:hAnsi="Comic Sans MS" w:cs="HelveticaNeueLTStd-Roman"/>
                <w:color w:val="000000"/>
              </w:rPr>
            </w:pPr>
          </w:p>
          <w:p w:rsidR="00D3701F" w:rsidRPr="00E471E8" w:rsidRDefault="00853B54" w:rsidP="00094B23">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c)  </w:t>
            </w:r>
            <w:r w:rsidR="00D3701F" w:rsidRPr="00E471E8">
              <w:rPr>
                <w:rFonts w:ascii="Comic Sans MS" w:hAnsi="Comic Sans MS" w:cs="HelveticaNeueLTStd-Roman"/>
                <w:color w:val="000000"/>
              </w:rPr>
              <w:t>This relationship also applies to the compress</w:t>
            </w:r>
            <w:r w:rsidR="00D3701F">
              <w:rPr>
                <w:rFonts w:ascii="Comic Sans MS" w:hAnsi="Comic Sans MS" w:cs="HelveticaNeueLTStd-Roman"/>
                <w:color w:val="000000"/>
              </w:rPr>
              <w:t xml:space="preserve">ion of an elastic object, where </w:t>
            </w:r>
            <w:r w:rsidR="00D3701F" w:rsidRPr="00E471E8">
              <w:rPr>
                <w:rFonts w:ascii="Comic Sans MS" w:hAnsi="Comic Sans MS" w:cs="HelveticaNeueLTStd-Roman"/>
                <w:color w:val="000000"/>
              </w:rPr>
              <w:t>‘</w:t>
            </w:r>
            <w:r w:rsidR="00D3701F" w:rsidRPr="00E471E8">
              <w:rPr>
                <w:rFonts w:ascii="Comic Sans MS" w:hAnsi="Comic Sans MS" w:cs="HelveticaNeueLTStd-It"/>
                <w:i/>
                <w:iCs/>
                <w:color w:val="000000"/>
              </w:rPr>
              <w:t>e</w:t>
            </w:r>
            <w:r w:rsidR="00D3701F" w:rsidRPr="00E471E8">
              <w:rPr>
                <w:rFonts w:ascii="Comic Sans MS" w:hAnsi="Comic Sans MS" w:cs="HelveticaNeueLTStd-Roman"/>
                <w:color w:val="000000"/>
              </w:rPr>
              <w:t>’ would be the compression of the object.</w:t>
            </w:r>
          </w:p>
          <w:p w:rsidR="00D3701F" w:rsidRPr="00E471E8" w:rsidRDefault="00853B54" w:rsidP="00094B23">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d)  </w:t>
            </w:r>
            <w:r w:rsidR="00D3701F" w:rsidRPr="00E471E8">
              <w:rPr>
                <w:rFonts w:ascii="Comic Sans MS" w:hAnsi="Comic Sans MS" w:cs="HelveticaNeueLTStd-Roman"/>
                <w:color w:val="000000"/>
              </w:rPr>
              <w:t>A force that stretches (or compresses)</w:t>
            </w:r>
            <w:r w:rsidR="00D3701F">
              <w:rPr>
                <w:rFonts w:ascii="Comic Sans MS" w:hAnsi="Comic Sans MS" w:cs="HelveticaNeueLTStd-Roman"/>
                <w:color w:val="000000"/>
              </w:rPr>
              <w:t xml:space="preserve"> a spring does work and elastic </w:t>
            </w:r>
            <w:r w:rsidR="00D3701F" w:rsidRPr="00E471E8">
              <w:rPr>
                <w:rFonts w:ascii="Comic Sans MS" w:hAnsi="Comic Sans MS" w:cs="HelveticaNeueLTStd-Roman"/>
                <w:color w:val="000000"/>
              </w:rPr>
              <w:t>potential energy is stored in the spr</w:t>
            </w:r>
            <w:r w:rsidR="00D3701F">
              <w:rPr>
                <w:rFonts w:ascii="Comic Sans MS" w:hAnsi="Comic Sans MS" w:cs="HelveticaNeueLTStd-Roman"/>
                <w:color w:val="000000"/>
              </w:rPr>
              <w:t>ing. Provided the spring is not permanently</w:t>
            </w:r>
            <w:r w:rsidR="00D3701F" w:rsidRPr="00E471E8">
              <w:rPr>
                <w:rFonts w:ascii="Comic Sans MS" w:hAnsi="Comic Sans MS" w:cs="HelveticaNeueLTStd-Roman"/>
                <w:color w:val="000000"/>
              </w:rPr>
              <w:t xml:space="preserve"> deformed, the work done on the s</w:t>
            </w:r>
            <w:r w:rsidR="00D3701F">
              <w:rPr>
                <w:rFonts w:ascii="Comic Sans MS" w:hAnsi="Comic Sans MS" w:cs="HelveticaNeueLTStd-Roman"/>
                <w:color w:val="000000"/>
              </w:rPr>
              <w:t xml:space="preserve">pring and the elastic potential </w:t>
            </w:r>
            <w:r w:rsidR="00D3701F" w:rsidRPr="00E471E8">
              <w:rPr>
                <w:rFonts w:ascii="Comic Sans MS" w:hAnsi="Comic Sans MS" w:cs="HelveticaNeueLTStd-Roman"/>
                <w:color w:val="000000"/>
              </w:rPr>
              <w:t>energy stored are equal.</w:t>
            </w:r>
          </w:p>
          <w:p w:rsidR="00853B54" w:rsidRDefault="00853B54" w:rsidP="00094B23">
            <w:pPr>
              <w:autoSpaceDE w:val="0"/>
              <w:autoSpaceDN w:val="0"/>
              <w:adjustRightInd w:val="0"/>
              <w:rPr>
                <w:rFonts w:ascii="Comic Sans MS" w:hAnsi="Comic Sans MS" w:cs="HelveticaNeueLTStd-Roman"/>
                <w:color w:val="000000"/>
              </w:rPr>
            </w:pPr>
          </w:p>
          <w:p w:rsidR="00D3701F" w:rsidRPr="00E471E8"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Students should be able to:</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describe the difference between a linear and non-linear relationship between force and extension</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calculate a spring constant in linear cases</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interpret data from an investigation of the relationship between force and extension</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calculate work done in stretching (or compressing) a spring (up to the limit of proportionality) using the equation:</w:t>
            </w:r>
          </w:p>
          <w:p w:rsidR="00D3701F" w:rsidRPr="00B25E41" w:rsidRDefault="00D3701F" w:rsidP="00D3701F">
            <w:pPr>
              <w:pStyle w:val="ListParagraph"/>
              <w:numPr>
                <w:ilvl w:val="0"/>
                <w:numId w:val="4"/>
              </w:numPr>
              <w:autoSpaceDE w:val="0"/>
              <w:autoSpaceDN w:val="0"/>
              <w:adjustRightInd w:val="0"/>
              <w:rPr>
                <w:rFonts w:ascii="Comic Sans MS" w:eastAsiaTheme="minorEastAsia" w:hAnsi="Comic Sans MS" w:cs="HelveticaNeueLTStd-Roman"/>
                <w:color w:val="000000"/>
              </w:rPr>
            </w:pPr>
            <m:oMath>
              <m:r>
                <w:rPr>
                  <w:rFonts w:ascii="Cambria Math" w:hAnsi="Cambria Math" w:cs="HelveticaNeueLTStd-Roman"/>
                  <w:color w:val="000000"/>
                </w:rPr>
                <m:t>elastic potential energy=</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m:t>
              </m:r>
              <m:sSup>
                <m:sSupPr>
                  <m:ctrlPr>
                    <w:rPr>
                      <w:rFonts w:ascii="Cambria Math" w:hAnsi="Cambria Math" w:cs="HelveticaNeueLTStd-Roman"/>
                      <w:i/>
                      <w:color w:val="000000"/>
                    </w:rPr>
                  </m:ctrlPr>
                </m:sSupPr>
                <m:e>
                  <m:r>
                    <w:rPr>
                      <w:rFonts w:ascii="Cambria Math" w:hAnsi="Cambria Math" w:cs="HelveticaNeueLTStd-Roman"/>
                      <w:color w:val="000000"/>
                    </w:rPr>
                    <m:t>spring constant x extension</m:t>
                  </m:r>
                </m:e>
                <m:sup>
                  <m:r>
                    <w:rPr>
                      <w:rFonts w:ascii="Cambria Math" w:hAnsi="Cambria Math" w:cs="HelveticaNeueLTStd-Roman"/>
                      <w:color w:val="000000"/>
                    </w:rPr>
                    <m:t>2</m:t>
                  </m:r>
                </m:sup>
              </m:sSup>
            </m:oMath>
          </w:p>
          <w:p w:rsidR="00D3701F" w:rsidRPr="00B25E41" w:rsidRDefault="008749BC" w:rsidP="00D3701F">
            <w:pPr>
              <w:pStyle w:val="ListParagraph"/>
              <w:numPr>
                <w:ilvl w:val="0"/>
                <w:numId w:val="4"/>
              </w:numPr>
              <w:autoSpaceDE w:val="0"/>
              <w:autoSpaceDN w:val="0"/>
              <w:adjustRightInd w:val="0"/>
              <w:rPr>
                <w:rFonts w:ascii="Comic Sans MS" w:hAnsi="Comic Sans MS" w:cs="HelveticaNeueLTStd-Roman"/>
                <w:color w:val="000000"/>
              </w:rPr>
            </w:pPr>
            <m:oMath>
              <m:sSub>
                <m:sSubPr>
                  <m:ctrlPr>
                    <w:rPr>
                      <w:rFonts w:ascii="Cambria Math" w:hAnsi="Cambria Math" w:cs="HelveticaNeueLTStd-Roman"/>
                      <w:i/>
                      <w:color w:val="000000"/>
                    </w:rPr>
                  </m:ctrlPr>
                </m:sSubPr>
                <m:e>
                  <m:r>
                    <w:rPr>
                      <w:rFonts w:ascii="Cambria Math" w:hAnsi="Cambria Math" w:cs="HelveticaNeueLTStd-Roman"/>
                      <w:color w:val="000000"/>
                    </w:rPr>
                    <m:t>E</m:t>
                  </m:r>
                </m:e>
                <m:sub>
                  <m:r>
                    <w:rPr>
                      <w:rFonts w:ascii="Cambria Math" w:hAnsi="Cambria Math" w:cs="HelveticaNeueLTStd-Roman"/>
                      <w:color w:val="000000"/>
                    </w:rPr>
                    <m:t>e</m:t>
                  </m:r>
                </m:sub>
              </m:sSub>
              <m:r>
                <w:rPr>
                  <w:rFonts w:ascii="Cambria Math" w:hAnsi="Cambria Math" w:cs="HelveticaNeueLTStd-Roman"/>
                  <w:color w:val="000000"/>
                </w:rPr>
                <m:t xml:space="preserve">= </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m:t>
              </m:r>
              <m:sSup>
                <m:sSupPr>
                  <m:ctrlPr>
                    <w:rPr>
                      <w:rFonts w:ascii="Cambria Math" w:hAnsi="Cambria Math" w:cs="HelveticaNeueLTStd-Roman"/>
                      <w:i/>
                      <w:color w:val="000000"/>
                    </w:rPr>
                  </m:ctrlPr>
                </m:sSupPr>
                <m:e>
                  <m:r>
                    <w:rPr>
                      <w:rFonts w:ascii="Cambria Math" w:hAnsi="Cambria Math" w:cs="HelveticaNeueLTStd-Roman"/>
                      <w:color w:val="000000"/>
                    </w:rPr>
                    <m:t>x  k  x  e</m:t>
                  </m:r>
                </m:e>
                <m:sup>
                  <m:r>
                    <w:rPr>
                      <w:rFonts w:ascii="Cambria Math" w:hAnsi="Cambria Math" w:cs="HelveticaNeueLTStd-Roman"/>
                      <w:color w:val="000000"/>
                    </w:rPr>
                    <m:t>2</m:t>
                  </m:r>
                </m:sup>
              </m:sSup>
            </m:oMath>
          </w:p>
          <w:p w:rsidR="00D3701F" w:rsidRPr="00E471E8" w:rsidRDefault="00D3701F" w:rsidP="00094B23">
            <w:pPr>
              <w:autoSpaceDE w:val="0"/>
              <w:autoSpaceDN w:val="0"/>
              <w:adjustRightInd w:val="0"/>
              <w:rPr>
                <w:rFonts w:ascii="Comic Sans MS" w:hAnsi="Comic Sans MS" w:cs="ArialMT"/>
                <w:color w:val="000000"/>
                <w:sz w:val="16"/>
                <w:szCs w:val="16"/>
              </w:rPr>
            </w:pPr>
          </w:p>
          <w:p w:rsidR="00853B54" w:rsidRDefault="00D3701F" w:rsidP="00853B54">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This equation is also given in </w:t>
            </w:r>
            <w:r w:rsidRPr="00E471E8">
              <w:rPr>
                <w:rFonts w:ascii="Comic Sans MS" w:hAnsi="Comic Sans MS" w:cs="HelveticaNeueLTStd-Roman"/>
                <w:color w:val="0079AF"/>
              </w:rPr>
              <w:t>Changes in energy</w:t>
            </w:r>
            <w:r w:rsidR="00853B54">
              <w:rPr>
                <w:rFonts w:ascii="Comic Sans MS" w:hAnsi="Comic Sans MS" w:cs="HelveticaNeueLTStd-Roman"/>
                <w:color w:val="000000"/>
              </w:rPr>
              <w:t>.</w:t>
            </w:r>
          </w:p>
          <w:p w:rsidR="00853B54" w:rsidRDefault="00853B54" w:rsidP="00853B54">
            <w:pPr>
              <w:autoSpaceDE w:val="0"/>
              <w:autoSpaceDN w:val="0"/>
              <w:adjustRightInd w:val="0"/>
              <w:rPr>
                <w:rFonts w:ascii="Comic Sans MS" w:hAnsi="Comic Sans MS" w:cs="HelveticaNeueLTStd-Roman"/>
                <w:color w:val="000000"/>
              </w:rPr>
            </w:pPr>
          </w:p>
          <w:p w:rsidR="00D3701F" w:rsidRPr="00B25E41" w:rsidRDefault="00853B54" w:rsidP="00853B54">
            <w:pPr>
              <w:autoSpaceDE w:val="0"/>
              <w:autoSpaceDN w:val="0"/>
              <w:adjustRightInd w:val="0"/>
              <w:rPr>
                <w:rFonts w:ascii="Comic Sans MS" w:hAnsi="Comic Sans MS" w:cs="HelveticaNeueLTStd-Roman"/>
                <w:color w:val="000000"/>
              </w:rPr>
            </w:pPr>
            <w:proofErr w:type="spellStart"/>
            <w:r>
              <w:rPr>
                <w:rFonts w:ascii="Comic Sans MS" w:hAnsi="Comic Sans MS" w:cs="HelveticaNeueLTStd-Roman"/>
                <w:color w:val="000000"/>
              </w:rPr>
              <w:t>i</w:t>
            </w:r>
            <w:proofErr w:type="spellEnd"/>
            <w:r>
              <w:rPr>
                <w:rFonts w:ascii="Comic Sans MS" w:hAnsi="Comic Sans MS" w:cs="HelveticaNeueLTStd-Roman"/>
                <w:color w:val="000000"/>
              </w:rPr>
              <w:t xml:space="preserve">) </w:t>
            </w:r>
            <w:r w:rsidR="00D3701F" w:rsidRPr="00E471E8">
              <w:rPr>
                <w:rFonts w:ascii="Comic Sans MS" w:hAnsi="Comic Sans MS" w:cs="HelveticaNeueLTStd-Roman"/>
                <w:color w:val="000000"/>
              </w:rPr>
              <w:t>Students should be able to calculate relev</w:t>
            </w:r>
            <w:r w:rsidR="00D3701F">
              <w:rPr>
                <w:rFonts w:ascii="Comic Sans MS" w:hAnsi="Comic Sans MS" w:cs="HelveticaNeueLTStd-Roman"/>
                <w:color w:val="000000"/>
              </w:rPr>
              <w:t xml:space="preserve">ant values of stored energy and </w:t>
            </w:r>
            <w:r w:rsidR="00D3701F" w:rsidRPr="00E471E8">
              <w:rPr>
                <w:rFonts w:ascii="Comic Sans MS" w:hAnsi="Comic Sans MS" w:cs="HelveticaNeueLTStd-Roman"/>
                <w:color w:val="000000"/>
              </w:rPr>
              <w:t>energy transfers.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B402B0" w:rsidRPr="00B402B0" w:rsidTr="00D3701F">
        <w:trPr>
          <w:trHeight w:val="402"/>
        </w:trPr>
        <w:tc>
          <w:tcPr>
            <w:tcW w:w="0" w:type="auto"/>
          </w:tcPr>
          <w:p w:rsidR="00D3701F" w:rsidRPr="00B402B0" w:rsidRDefault="00D3701F" w:rsidP="00094B23">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lastRenderedPageBreak/>
              <w:t>Required practical activity 6</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investigate the relationship between force and extension for a spring.</w:t>
            </w:r>
          </w:p>
        </w:tc>
        <w:tc>
          <w:tcPr>
            <w:tcW w:w="0" w:type="auto"/>
          </w:tcPr>
          <w:p w:rsidR="00D3701F" w:rsidRPr="00B402B0" w:rsidRDefault="00D3701F" w:rsidP="00094B23">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094B23">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094B23">
            <w:pPr>
              <w:autoSpaceDE w:val="0"/>
              <w:autoSpaceDN w:val="0"/>
              <w:adjustRightInd w:val="0"/>
              <w:rPr>
                <w:rFonts w:ascii="Comic Sans MS" w:hAnsi="Comic Sans MS" w:cs="HelveticaNeueLTStd-Bd"/>
                <w:b/>
                <w:color w:val="538135" w:themeColor="accent6" w:themeShade="BF"/>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4.5.6 Forces and motion</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4.5.6.1 Describing motion along a line</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4.5.6.1.1 Distance and displacement</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5"/>
              </w:numPr>
              <w:autoSpaceDE w:val="0"/>
              <w:autoSpaceDN w:val="0"/>
              <w:adjustRightInd w:val="0"/>
              <w:rPr>
                <w:rFonts w:ascii="Comic Sans MS" w:hAnsi="Comic Sans MS" w:cs="HelveticaNeueLTStd-Roman"/>
              </w:rPr>
            </w:pPr>
            <w:r w:rsidRPr="00A03EA6">
              <w:rPr>
                <w:rFonts w:ascii="Comic Sans MS" w:hAnsi="Comic Sans MS" w:cs="HelveticaNeueLTStd-Roman"/>
              </w:rPr>
              <w:t>Distance is how far an object moves. Distance does not involve direction. Distance is a scalar quantity.</w:t>
            </w:r>
          </w:p>
          <w:p w:rsidR="00D3701F" w:rsidRPr="00A03EA6" w:rsidRDefault="00D3701F" w:rsidP="00583F88">
            <w:pPr>
              <w:pStyle w:val="ListParagraph"/>
              <w:numPr>
                <w:ilvl w:val="0"/>
                <w:numId w:val="25"/>
              </w:numPr>
              <w:autoSpaceDE w:val="0"/>
              <w:autoSpaceDN w:val="0"/>
              <w:adjustRightInd w:val="0"/>
              <w:rPr>
                <w:rFonts w:ascii="Comic Sans MS" w:hAnsi="Comic Sans MS" w:cs="HelveticaNeueLTStd-Roman"/>
              </w:rPr>
            </w:pPr>
            <w:r w:rsidRPr="00A03EA6">
              <w:rPr>
                <w:rFonts w:ascii="Comic Sans MS" w:hAnsi="Comic Sans MS" w:cs="HelveticaNeueLTStd-Roman"/>
              </w:rPr>
              <w:t>Displacement includes both the distance an object moves, measured in a straight line from the start point to the finish point and the direction of that straight line. Displacement is a vector quantity.</w:t>
            </w:r>
          </w:p>
          <w:p w:rsidR="00D3701F" w:rsidRPr="00A03EA6" w:rsidRDefault="00D3701F" w:rsidP="00583F88">
            <w:pPr>
              <w:pStyle w:val="ListParagraph"/>
              <w:numPr>
                <w:ilvl w:val="0"/>
                <w:numId w:val="25"/>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express a displacement in terms of both the magnitude and direction.</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4.5.6.1.2 Speed</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Speed does not involve direction. Speed is a scalar quantity.</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The speed of a moving object is rarely constant. When people walk, run or travel in a car their speed is constantly changing.</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The speed at which a person can walk, run or cycle depends on many factors including: age, terrain, fitness and distance travelled.</w:t>
            </w:r>
          </w:p>
          <w:p w:rsidR="00A03EA6"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recall typical values of speed for a person walking, running and cycling as well as the typical values of speed for different types of transportation systems.</w:t>
            </w:r>
            <w:r w:rsidR="00A03EA6" w:rsidRPr="00A03EA6">
              <w:rPr>
                <w:rFonts w:ascii="Comic Sans MS" w:hAnsi="Comic Sans MS" w:cs="HelveticaNeueLTStd-Roman"/>
              </w:rPr>
              <w:t xml:space="preserve"> Typical values may be taken as:</w:t>
            </w:r>
          </w:p>
          <w:p w:rsidR="00A03EA6" w:rsidRPr="00A03EA6" w:rsidRDefault="00A03EA6" w:rsidP="00583F88">
            <w:pPr>
              <w:pStyle w:val="ListParagraph"/>
              <w:numPr>
                <w:ilvl w:val="3"/>
                <w:numId w:val="27"/>
              </w:numPr>
              <w:autoSpaceDE w:val="0"/>
              <w:autoSpaceDN w:val="0"/>
              <w:adjustRightInd w:val="0"/>
              <w:rPr>
                <w:rFonts w:ascii="Comic Sans MS" w:hAnsi="Comic Sans MS" w:cs="HelveticaNeueLTStd-Roman"/>
              </w:rPr>
            </w:pPr>
            <w:r w:rsidRPr="00A03EA6">
              <w:rPr>
                <w:rFonts w:ascii="Comic Sans MS" w:hAnsi="Comic Sans MS" w:cs="HelveticaNeueLTStd-Roman"/>
              </w:rPr>
              <w:t>walking ≈ 1.5 m/s</w:t>
            </w:r>
          </w:p>
          <w:p w:rsidR="00A03EA6" w:rsidRPr="00A03EA6" w:rsidRDefault="00A03EA6" w:rsidP="00583F88">
            <w:pPr>
              <w:pStyle w:val="ListParagraph"/>
              <w:numPr>
                <w:ilvl w:val="3"/>
                <w:numId w:val="27"/>
              </w:numPr>
              <w:autoSpaceDE w:val="0"/>
              <w:autoSpaceDN w:val="0"/>
              <w:adjustRightInd w:val="0"/>
              <w:rPr>
                <w:rFonts w:ascii="Comic Sans MS" w:hAnsi="Comic Sans MS" w:cs="HelveticaNeueLTStd-Roman"/>
              </w:rPr>
            </w:pPr>
            <w:r w:rsidRPr="00A03EA6">
              <w:rPr>
                <w:rFonts w:ascii="Comic Sans MS" w:hAnsi="Comic Sans MS" w:cs="HelveticaNeueLTStd-Roman"/>
              </w:rPr>
              <w:t>running ≈ 3 m/s</w:t>
            </w:r>
          </w:p>
          <w:p w:rsidR="00D3701F" w:rsidRPr="00A03EA6" w:rsidRDefault="00A03EA6" w:rsidP="00583F88">
            <w:pPr>
              <w:pStyle w:val="ListParagraph"/>
              <w:numPr>
                <w:ilvl w:val="3"/>
                <w:numId w:val="27"/>
              </w:numPr>
              <w:autoSpaceDE w:val="0"/>
              <w:autoSpaceDN w:val="0"/>
              <w:adjustRightInd w:val="0"/>
              <w:rPr>
                <w:rFonts w:ascii="Comic Sans MS" w:hAnsi="Comic Sans MS" w:cs="HelveticaNeueLTStd-Roman"/>
              </w:rPr>
            </w:pPr>
            <w:r w:rsidRPr="00A03EA6">
              <w:rPr>
                <w:rFonts w:ascii="Comic Sans MS" w:hAnsi="Comic Sans MS" w:cs="HelveticaNeueLTStd-Roman"/>
              </w:rPr>
              <w:t>cycling ≈ 6 m/s</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lastRenderedPageBreak/>
              <w:t>It is not only moving objects that have varying speed. The speed of sound and the speed of the wind also vary.</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A typical value for the speed of sound in air is 330 m/s.</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make measurements of distance and time and then calculate speeds of objects.</w:t>
            </w:r>
          </w:p>
          <w:p w:rsidR="00D3701F"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t xml:space="preserve">h)  </w:t>
            </w:r>
            <w:r w:rsidR="00D3701F" w:rsidRPr="00E471E8">
              <w:rPr>
                <w:rFonts w:ascii="Comic Sans MS" w:hAnsi="Comic Sans MS" w:cs="HelveticaNeueLTStd-Roman"/>
              </w:rPr>
              <w:t>For an object moving at constant sp</w:t>
            </w:r>
            <w:r w:rsidR="00D3701F">
              <w:rPr>
                <w:rFonts w:ascii="Comic Sans MS" w:hAnsi="Comic Sans MS" w:cs="HelveticaNeueLTStd-Roman"/>
              </w:rPr>
              <w:t xml:space="preserve">eed the distance travelled in a </w:t>
            </w:r>
            <w:r w:rsidR="00D3701F" w:rsidRPr="00E471E8">
              <w:rPr>
                <w:rFonts w:ascii="Comic Sans MS" w:hAnsi="Comic Sans MS" w:cs="HelveticaNeueLTStd-Roman"/>
              </w:rPr>
              <w:t>specific time can be calculated using the equation:</w:t>
            </w:r>
          </w:p>
          <w:p w:rsidR="00D3701F" w:rsidRPr="0063598C" w:rsidRDefault="00D3701F" w:rsidP="00D3701F">
            <w:pPr>
              <w:pStyle w:val="ListParagraph"/>
              <w:numPr>
                <w:ilvl w:val="0"/>
                <w:numId w:val="8"/>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distance travelled=speed x time</m:t>
              </m:r>
            </m:oMath>
          </w:p>
          <w:p w:rsidR="00D3701F" w:rsidRPr="0063598C" w:rsidRDefault="00D3701F" w:rsidP="00D3701F">
            <w:pPr>
              <w:pStyle w:val="ListParagraph"/>
              <w:numPr>
                <w:ilvl w:val="0"/>
                <w:numId w:val="8"/>
              </w:numPr>
              <w:autoSpaceDE w:val="0"/>
              <w:autoSpaceDN w:val="0"/>
              <w:adjustRightInd w:val="0"/>
              <w:rPr>
                <w:rFonts w:ascii="Comic Sans MS" w:hAnsi="Comic Sans MS" w:cs="HelveticaNeueLTStd-Roman"/>
              </w:rPr>
            </w:pPr>
            <m:oMath>
              <m:r>
                <w:rPr>
                  <w:rFonts w:ascii="Cambria Math" w:hAnsi="Cambria Math" w:cs="HelveticaNeueLTStd-Roman"/>
                </w:rPr>
                <m:t>s=v  x  t</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speed, </w:t>
            </w:r>
            <w:r w:rsidRPr="00E471E8">
              <w:rPr>
                <w:rFonts w:ascii="Comic Sans MS" w:hAnsi="Comic Sans MS" w:cs="HelveticaNeueLTStd-It"/>
                <w:i/>
                <w:iCs/>
              </w:rPr>
              <w:t>v</w:t>
            </w:r>
            <w:r w:rsidRPr="00E471E8">
              <w:rPr>
                <w:rFonts w:ascii="Comic Sans MS" w:hAnsi="Comic Sans MS" w:cs="HelveticaNeueLTStd-Roman"/>
              </w:rPr>
              <w:t>, in metres per second, m/s</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sidRPr="00E471E8">
              <w:rPr>
                <w:rFonts w:ascii="Comic Sans MS" w:hAnsi="Comic Sans MS" w:cs="HelveticaNeueLTStd-Roman"/>
              </w:rPr>
              <w:t>, in seconds, s</w:t>
            </w:r>
          </w:p>
          <w:p w:rsidR="00D3701F" w:rsidRPr="0063598C" w:rsidRDefault="00A03EA6" w:rsidP="0063598C">
            <w:pPr>
              <w:autoSpaceDE w:val="0"/>
              <w:autoSpaceDN w:val="0"/>
              <w:adjustRightInd w:val="0"/>
              <w:rPr>
                <w:rFonts w:ascii="Comic Sans MS" w:hAnsi="Comic Sans MS" w:cs="HelveticaNeueLTStd-Roman"/>
              </w:rPr>
            </w:pPr>
            <w:proofErr w:type="spellStart"/>
            <w:r>
              <w:rPr>
                <w:rFonts w:ascii="Comic Sans MS" w:hAnsi="Comic Sans MS" w:cs="HelveticaNeueLTStd-Roman"/>
              </w:rPr>
              <w:t>i</w:t>
            </w:r>
            <w:proofErr w:type="spellEnd"/>
            <w:r>
              <w:rPr>
                <w:rFonts w:ascii="Comic Sans MS" w:hAnsi="Comic Sans MS" w:cs="HelveticaNeueLTStd-Roman"/>
              </w:rPr>
              <w:t xml:space="preserve">) </w:t>
            </w:r>
            <w:r w:rsidR="00D3701F" w:rsidRPr="00E471E8">
              <w:rPr>
                <w:rFonts w:ascii="Comic Sans MS" w:hAnsi="Comic Sans MS" w:cs="HelveticaNeueLTStd-Roman"/>
              </w:rPr>
              <w:t>Students should be able to calculat</w:t>
            </w:r>
            <w:r w:rsidR="00D3701F">
              <w:rPr>
                <w:rFonts w:ascii="Comic Sans MS" w:hAnsi="Comic Sans MS" w:cs="HelveticaNeueLTStd-Roman"/>
              </w:rPr>
              <w:t xml:space="preserve">e average speed for non-uniform </w:t>
            </w:r>
            <w:r w:rsidR="00D3701F" w:rsidRPr="00E471E8">
              <w:rPr>
                <w:rFonts w:ascii="Comic Sans MS" w:hAnsi="Comic Sans MS" w:cs="HelveticaNeueLTStd-Roman"/>
              </w:rPr>
              <w:t>motion.</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lastRenderedPageBreak/>
              <w:t>4.5.6.1.3 Velocity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8"/>
              </w:numPr>
              <w:autoSpaceDE w:val="0"/>
              <w:autoSpaceDN w:val="0"/>
              <w:adjustRightInd w:val="0"/>
              <w:rPr>
                <w:rFonts w:ascii="Comic Sans MS" w:hAnsi="Comic Sans MS" w:cs="HelveticaNeueLTStd-Roman"/>
              </w:rPr>
            </w:pPr>
            <w:r w:rsidRPr="00A03EA6">
              <w:rPr>
                <w:rFonts w:ascii="Comic Sans MS" w:hAnsi="Comic Sans MS" w:cs="HelveticaNeueLTStd-Roman"/>
              </w:rPr>
              <w:t>The velocity of an object is its speed in a given direction. Velocity is a vector quantity.</w:t>
            </w:r>
          </w:p>
          <w:p w:rsidR="00D3701F" w:rsidRPr="00A03EA6" w:rsidRDefault="00D3701F" w:rsidP="00583F88">
            <w:pPr>
              <w:pStyle w:val="ListParagraph"/>
              <w:numPr>
                <w:ilvl w:val="0"/>
                <w:numId w:val="28"/>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explain the vector–scalar distinction as it applies to displacement, distance, velocity and speed.</w:t>
            </w:r>
          </w:p>
          <w:p w:rsidR="00D3701F" w:rsidRPr="00A03EA6" w:rsidRDefault="00D3701F" w:rsidP="00583F88">
            <w:pPr>
              <w:pStyle w:val="ListParagraph"/>
              <w:numPr>
                <w:ilvl w:val="0"/>
                <w:numId w:val="28"/>
              </w:numPr>
              <w:autoSpaceDE w:val="0"/>
              <w:autoSpaceDN w:val="0"/>
              <w:adjustRightInd w:val="0"/>
              <w:rPr>
                <w:rFonts w:ascii="Comic Sans MS" w:hAnsi="Comic Sans MS" w:cs="HelveticaNeueLTStd-Roman"/>
              </w:rPr>
            </w:pPr>
            <w:r w:rsidRPr="00A03EA6">
              <w:rPr>
                <w:rFonts w:ascii="Comic Sans MS" w:hAnsi="Comic Sans MS" w:cs="HelveticaNeueLTStd-Roman"/>
              </w:rPr>
              <w:t>(HT only) Students should be able to explain qualitatively, with examples, that motion in a circle involves constant speed but changing velocity.</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4.5.6.1.4 The distance–time relationship</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If an object moves along a straight line, the distance travelled can be represented by a distance–time graph.</w:t>
            </w:r>
          </w:p>
          <w:p w:rsidR="00D3701F" w:rsidRP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The speed of an object can be calculated from the gradient of its distance–time graph.</w:t>
            </w:r>
          </w:p>
          <w:p w:rsidR="00D3701F" w:rsidRP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(HT only) If an object is accelerating, its speed at any particular time can be determined by drawing a tangent and measuring the gradient of the distance–time graph at that time.</w:t>
            </w:r>
          </w:p>
          <w:p w:rsidR="00A03EA6" w:rsidRDefault="00A03EA6" w:rsidP="00A03EA6">
            <w:pPr>
              <w:pStyle w:val="ListParagraph"/>
              <w:autoSpaceDE w:val="0"/>
              <w:autoSpaceDN w:val="0"/>
              <w:adjustRightInd w:val="0"/>
              <w:ind w:left="360"/>
              <w:rPr>
                <w:rFonts w:ascii="Comic Sans MS" w:hAnsi="Comic Sans MS" w:cs="HelveticaNeueLTStd-Roman"/>
              </w:rPr>
            </w:pPr>
            <w:r>
              <w:rPr>
                <w:rFonts w:ascii="Comic Sans MS" w:hAnsi="Comic Sans MS" w:cs="HelveticaNeueLTStd-Roman"/>
              </w:rPr>
              <w:t>Students should be able to:</w:t>
            </w:r>
          </w:p>
          <w:p w:rsid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draw distance–time graphs from measurements</w:t>
            </w:r>
          </w:p>
          <w:p w:rsid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 extract and interpret lines and slopes of distance–time graphs, translating in</w:t>
            </w:r>
            <w:r w:rsidR="00A03EA6" w:rsidRPr="00A03EA6">
              <w:rPr>
                <w:rFonts w:ascii="Comic Sans MS" w:hAnsi="Comic Sans MS" w:cs="HelveticaNeueLTStd-Roman"/>
              </w:rPr>
              <w:t xml:space="preserve">formation between graphical and </w:t>
            </w:r>
            <w:r w:rsidR="00A03EA6">
              <w:rPr>
                <w:rFonts w:ascii="Comic Sans MS" w:hAnsi="Comic Sans MS" w:cs="HelveticaNeueLTStd-Roman"/>
              </w:rPr>
              <w:t>numerical form</w:t>
            </w:r>
          </w:p>
          <w:p w:rsidR="00D3701F" w:rsidRP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determine speed from a distance–time </w:t>
            </w:r>
            <w:r w:rsidR="00A03EA6">
              <w:rPr>
                <w:rFonts w:ascii="Comic Sans MS" w:hAnsi="Comic Sans MS" w:cs="HelveticaNeueLTStd-Roman"/>
              </w:rPr>
              <w:t>graph</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5B06BC">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4.5.6.1.5 Acceleration</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5B06BC">
        <w:trPr>
          <w:trHeight w:val="402"/>
        </w:trPr>
        <w:tc>
          <w:tcPr>
            <w:tcW w:w="0" w:type="auto"/>
          </w:tcPr>
          <w:p w:rsidR="00D3701F"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The average acceleration of an obj</w:t>
            </w:r>
            <w:r w:rsidR="00D3701F">
              <w:rPr>
                <w:rFonts w:ascii="Comic Sans MS" w:hAnsi="Comic Sans MS" w:cs="HelveticaNeueLTStd-Roman"/>
              </w:rPr>
              <w:t xml:space="preserve">ect can be calculated using the </w:t>
            </w:r>
            <w:r w:rsidR="00D3701F" w:rsidRPr="00E471E8">
              <w:rPr>
                <w:rFonts w:ascii="Comic Sans MS" w:hAnsi="Comic Sans MS" w:cs="HelveticaNeueLTStd-Roman"/>
              </w:rPr>
              <w:t>equation:</w:t>
            </w:r>
          </w:p>
          <w:p w:rsidR="00D3701F" w:rsidRPr="0063598C" w:rsidRDefault="00D3701F" w:rsidP="00D3701F">
            <w:pPr>
              <w:pStyle w:val="ListParagraph"/>
              <w:numPr>
                <w:ilvl w:val="0"/>
                <w:numId w:val="9"/>
              </w:numPr>
              <w:autoSpaceDE w:val="0"/>
              <w:autoSpaceDN w:val="0"/>
              <w:adjustRightInd w:val="0"/>
              <w:rPr>
                <w:rFonts w:ascii="Comic Sans MS" w:hAnsi="Comic Sans MS" w:cs="HelveticaNeueLTStd-Roman"/>
              </w:rPr>
            </w:pPr>
            <m:oMath>
              <m:r>
                <w:rPr>
                  <w:rFonts w:ascii="Cambria Math" w:hAnsi="Cambria Math" w:cs="HelveticaNeueLTStd-Roman"/>
                </w:rPr>
                <m:t xml:space="preserve">acceleration= </m:t>
              </m:r>
              <m:f>
                <m:fPr>
                  <m:ctrlPr>
                    <w:rPr>
                      <w:rFonts w:ascii="Cambria Math" w:hAnsi="Cambria Math" w:cs="HelveticaNeueLTStd-Roman"/>
                      <w:i/>
                    </w:rPr>
                  </m:ctrlPr>
                </m:fPr>
                <m:num>
                  <m:r>
                    <w:rPr>
                      <w:rFonts w:ascii="Cambria Math" w:hAnsi="Cambria Math" w:cs="HelveticaNeueLTStd-Roman"/>
                    </w:rPr>
                    <m:t>change in velocity</m:t>
                  </m:r>
                </m:num>
                <m:den>
                  <m:r>
                    <w:rPr>
                      <w:rFonts w:ascii="Cambria Math" w:hAnsi="Cambria Math" w:cs="HelveticaNeueLTStd-Roman"/>
                    </w:rPr>
                    <m:t>time taken</m:t>
                  </m:r>
                </m:den>
              </m:f>
            </m:oMath>
          </w:p>
          <w:p w:rsidR="00D3701F" w:rsidRPr="0063598C" w:rsidRDefault="00D3701F" w:rsidP="00D3701F">
            <w:pPr>
              <w:pStyle w:val="ListParagraph"/>
              <w:numPr>
                <w:ilvl w:val="0"/>
                <w:numId w:val="9"/>
              </w:numPr>
              <w:autoSpaceDE w:val="0"/>
              <w:autoSpaceDN w:val="0"/>
              <w:adjustRightInd w:val="0"/>
              <w:rPr>
                <w:rFonts w:ascii="Comic Sans MS" w:hAnsi="Comic Sans MS" w:cs="HelveticaNeueLTStd-Roman"/>
              </w:rPr>
            </w:pPr>
            <m:oMath>
              <m:r>
                <w:rPr>
                  <w:rFonts w:ascii="Cambria Math" w:hAnsi="Cambria Math" w:cs="HelveticaNeueLTStd-Roman"/>
                </w:rPr>
                <m:t xml:space="preserve">a= </m:t>
              </m:r>
              <m:f>
                <m:fPr>
                  <m:ctrlPr>
                    <w:rPr>
                      <w:rFonts w:ascii="Cambria Math" w:hAnsi="Cambria Math" w:cs="HelveticaNeueLTStd-Roman"/>
                      <w:i/>
                    </w:rPr>
                  </m:ctrlPr>
                </m:fPr>
                <m:num>
                  <m:r>
                    <w:rPr>
                      <w:rFonts w:ascii="Cambria Math" w:hAnsi="Cambria Math" w:cs="HelveticaNeueLTStd-Roman"/>
                    </w:rPr>
                    <m:t>Δv</m:t>
                  </m:r>
                </m:num>
                <m:den>
                  <m:r>
                    <w:rPr>
                      <w:rFonts w:ascii="Cambria Math" w:hAnsi="Cambria Math" w:cs="HelveticaNeueLTStd-Roman"/>
                    </w:rPr>
                    <m:t>t</m:t>
                  </m:r>
                </m:den>
              </m:f>
            </m:oMath>
          </w:p>
          <w:p w:rsidR="00D3701F" w:rsidRPr="000F4E28" w:rsidRDefault="00D3701F" w:rsidP="00094B23">
            <w:pPr>
              <w:autoSpaceDE w:val="0"/>
              <w:autoSpaceDN w:val="0"/>
              <w:adjustRightInd w:val="0"/>
              <w:rPr>
                <w:rFonts w:ascii="Comic Sans MS" w:hAnsi="Comic Sans MS" w:cs="HelveticaNeueLTStd-Roman"/>
                <w:b/>
                <w:sz w:val="20"/>
                <w:szCs w:val="20"/>
                <w:vertAlign w:val="superscript"/>
              </w:rPr>
            </w:pPr>
            <w:r w:rsidRPr="00E471E8">
              <w:rPr>
                <w:rFonts w:ascii="Comic Sans MS" w:hAnsi="Comic Sans MS" w:cs="HelveticaNeueLTStd-Roman"/>
              </w:rPr>
              <w:t xml:space="preserve">acceleration, </w:t>
            </w:r>
            <w:r w:rsidRPr="00E471E8">
              <w:rPr>
                <w:rFonts w:ascii="Comic Sans MS" w:hAnsi="Comic Sans MS" w:cs="HelveticaNeueLTStd-It"/>
                <w:i/>
                <w:iCs/>
              </w:rPr>
              <w:t>a</w:t>
            </w:r>
            <w:r w:rsidRPr="00E471E8">
              <w:rPr>
                <w:rFonts w:ascii="Comic Sans MS" w:hAnsi="Comic Sans MS" w:cs="HelveticaNeueLTStd-Roman"/>
              </w:rPr>
              <w:t>, in metres per second squared, m/s</w:t>
            </w:r>
            <w:r w:rsidRPr="000F4E28">
              <w:rPr>
                <w:rFonts w:ascii="Comic Sans MS" w:hAnsi="Comic Sans MS" w:cs="HelveticaNeueLTStd-Roman"/>
                <w:b/>
                <w:sz w:val="20"/>
                <w:szCs w:val="20"/>
                <w:vertAlign w:val="superscript"/>
              </w:rPr>
              <w:t>2</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change in velocity, </w:t>
            </w:r>
            <w:proofErr w:type="spellStart"/>
            <w:r w:rsidRPr="00E471E8">
              <w:rPr>
                <w:rFonts w:ascii="Comic Sans MS" w:eastAsia="ArialUnicodeMS" w:hAnsi="Comic Sans MS" w:cs="ArialUnicodeMS"/>
              </w:rPr>
              <w:t>Δ</w:t>
            </w:r>
            <w:r w:rsidRPr="00E471E8">
              <w:rPr>
                <w:rFonts w:ascii="Comic Sans MS" w:hAnsi="Comic Sans MS" w:cs="HelveticaNeueLTStd-It"/>
                <w:i/>
                <w:iCs/>
              </w:rPr>
              <w:t>v</w:t>
            </w:r>
            <w:proofErr w:type="spellEnd"/>
            <w:r w:rsidRPr="00E471E8">
              <w:rPr>
                <w:rFonts w:ascii="Comic Sans MS" w:hAnsi="Comic Sans MS" w:cs="HelveticaNeueLTStd-Roman"/>
              </w:rPr>
              <w:t>, in metres per second, m/s</w:t>
            </w:r>
          </w:p>
          <w:p w:rsidR="00A03EA6"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sidR="00A03EA6">
              <w:rPr>
                <w:rFonts w:ascii="Comic Sans MS" w:hAnsi="Comic Sans MS" w:cs="HelveticaNeueLTStd-Roman"/>
              </w:rPr>
              <w:t>, in seconds, s</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An object that slows down is decelerating.</w:t>
            </w:r>
          </w:p>
          <w:p w:rsidR="00A03EA6"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Students should be able to estimate the magnitude of everyday </w:t>
            </w:r>
            <w:r w:rsidR="00A03EA6" w:rsidRPr="00A03EA6">
              <w:rPr>
                <w:rFonts w:ascii="Comic Sans MS" w:hAnsi="Comic Sans MS" w:cs="HelveticaNeueLTStd-Roman"/>
              </w:rPr>
              <w:t>accelerations.</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The acceleration of an object can be calculated from the gradient of a velocity–time graph.</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(HT only) The distance travelled by an object (or displacement of an object) can be calculated from the area under a velocity–time graph.</w:t>
            </w:r>
          </w:p>
          <w:p w:rsidR="00D3701F" w:rsidRPr="00A03EA6" w:rsidRDefault="00D3701F" w:rsidP="00A03EA6">
            <w:pPr>
              <w:pStyle w:val="ListParagraph"/>
              <w:autoSpaceDE w:val="0"/>
              <w:autoSpaceDN w:val="0"/>
              <w:adjustRightInd w:val="0"/>
              <w:ind w:left="360"/>
              <w:rPr>
                <w:rFonts w:ascii="Comic Sans MS" w:hAnsi="Comic Sans MS" w:cs="HelveticaNeueLTStd-Roman"/>
              </w:rPr>
            </w:pPr>
            <w:r w:rsidRPr="00A03EA6">
              <w:rPr>
                <w:rFonts w:ascii="Comic Sans MS" w:hAnsi="Comic Sans MS" w:cs="HelveticaNeueLTStd-Roman"/>
              </w:rPr>
              <w:t>Students should be able to:</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draw velocity–time graphs from measurements and interpret lines and slopes to determine acceleration</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(HT only) interpret enclosed areas in velocity–time graphs to determine distance travelled (or displacement)</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(HT only) measure, when appropriate, the area under a velocity–time graph by counting squares.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E471E8" w:rsidTr="00D3701F">
        <w:trPr>
          <w:trHeight w:val="402"/>
        </w:trPr>
        <w:tc>
          <w:tcPr>
            <w:tcW w:w="0" w:type="auto"/>
          </w:tcPr>
          <w:p w:rsidR="00D3701F" w:rsidRDefault="00A03EA6" w:rsidP="0025725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The following equation applies to uniform acceleration</w:t>
            </w:r>
            <w:r w:rsidR="00D3701F">
              <w:rPr>
                <w:rFonts w:ascii="Comic Sans MS" w:hAnsi="Comic Sans MS" w:cs="HelveticaNeueLTStd-Roman"/>
              </w:rPr>
              <w:t xml:space="preserve"> (e.g. acceleration due to gravity)</w:t>
            </w:r>
            <w:r w:rsidR="00D3701F" w:rsidRPr="00E471E8">
              <w:rPr>
                <w:rFonts w:ascii="Comic Sans MS" w:hAnsi="Comic Sans MS" w:cs="HelveticaNeueLTStd-Roman"/>
              </w:rPr>
              <w:t>:</w:t>
            </w:r>
          </w:p>
          <w:p w:rsidR="00D3701F" w:rsidRPr="00257253" w:rsidRDefault="008749BC" w:rsidP="00D3701F">
            <w:pPr>
              <w:pStyle w:val="ListParagraph"/>
              <w:numPr>
                <w:ilvl w:val="0"/>
                <w:numId w:val="10"/>
              </w:numPr>
              <w:autoSpaceDE w:val="0"/>
              <w:autoSpaceDN w:val="0"/>
              <w:adjustRightInd w:val="0"/>
              <w:rPr>
                <w:rFonts w:ascii="Comic Sans MS" w:hAnsi="Comic Sans MS" w:cs="HelveticaNeueLTStd-Roman"/>
              </w:rPr>
            </w:pPr>
            <m:oMath>
              <m:sSup>
                <m:sSupPr>
                  <m:ctrlPr>
                    <w:rPr>
                      <w:rFonts w:ascii="Cambria Math" w:hAnsi="Cambria Math" w:cs="HelveticaNeueLTStd-Roman"/>
                      <w:i/>
                    </w:rPr>
                  </m:ctrlPr>
                </m:sSupPr>
                <m:e>
                  <m:r>
                    <w:rPr>
                      <w:rFonts w:ascii="Cambria Math" w:hAnsi="Cambria Math" w:cs="HelveticaNeueLTStd-Roman"/>
                    </w:rPr>
                    <m:t>final velocity</m:t>
                  </m:r>
                </m:e>
                <m:sup>
                  <m:r>
                    <w:rPr>
                      <w:rFonts w:ascii="Cambria Math" w:hAnsi="Cambria Math" w:cs="HelveticaNeueLTStd-Roman"/>
                    </w:rPr>
                    <m:t>2</m:t>
                  </m:r>
                </m:sup>
              </m:sSup>
              <m:r>
                <w:rPr>
                  <w:rFonts w:ascii="Cambria Math" w:hAnsi="Cambria Math" w:cs="HelveticaNeueLTStd-Roman"/>
                </w:rPr>
                <m:t xml:space="preserve">- </m:t>
              </m:r>
              <m:sSup>
                <m:sSupPr>
                  <m:ctrlPr>
                    <w:rPr>
                      <w:rFonts w:ascii="Cambria Math" w:hAnsi="Cambria Math" w:cs="HelveticaNeueLTStd-Roman"/>
                      <w:i/>
                    </w:rPr>
                  </m:ctrlPr>
                </m:sSupPr>
                <m:e>
                  <m:r>
                    <w:rPr>
                      <w:rFonts w:ascii="Cambria Math" w:hAnsi="Cambria Math" w:cs="HelveticaNeueLTStd-Roman"/>
                    </w:rPr>
                    <m:t>initial velocity</m:t>
                  </m:r>
                </m:e>
                <m:sup>
                  <m:r>
                    <w:rPr>
                      <w:rFonts w:ascii="Cambria Math" w:hAnsi="Cambria Math" w:cs="HelveticaNeueLTStd-Roman"/>
                    </w:rPr>
                    <m:t>2</m:t>
                  </m:r>
                </m:sup>
              </m:sSup>
              <m:r>
                <w:rPr>
                  <w:rFonts w:ascii="Cambria Math" w:hAnsi="Cambria Math" w:cs="HelveticaNeueLTStd-Roman"/>
                </w:rPr>
                <m:t>=2  x  acceleration  x  distance</m:t>
              </m:r>
            </m:oMath>
          </w:p>
          <w:p w:rsidR="00D3701F" w:rsidRPr="00257253" w:rsidRDefault="008749BC" w:rsidP="00D3701F">
            <w:pPr>
              <w:pStyle w:val="ListParagraph"/>
              <w:numPr>
                <w:ilvl w:val="0"/>
                <w:numId w:val="10"/>
              </w:numPr>
              <w:autoSpaceDE w:val="0"/>
              <w:autoSpaceDN w:val="0"/>
              <w:adjustRightInd w:val="0"/>
              <w:rPr>
                <w:rFonts w:ascii="Comic Sans MS" w:hAnsi="Comic Sans MS" w:cs="HelveticaNeueLTStd-Roman"/>
              </w:rPr>
            </w:pPr>
            <m:oMath>
              <m:sSup>
                <m:sSupPr>
                  <m:ctrlPr>
                    <w:rPr>
                      <w:rFonts w:ascii="Cambria Math" w:hAnsi="Cambria Math" w:cs="HelveticaNeueLTStd-Roman"/>
                      <w:i/>
                    </w:rPr>
                  </m:ctrlPr>
                </m:sSupPr>
                <m:e>
                  <m:r>
                    <w:rPr>
                      <w:rFonts w:ascii="Cambria Math" w:hAnsi="Cambria Math" w:cs="HelveticaNeueLTStd-Roman"/>
                    </w:rPr>
                    <m:t>v</m:t>
                  </m:r>
                </m:e>
                <m:sup>
                  <m:r>
                    <w:rPr>
                      <w:rFonts w:ascii="Cambria Math" w:hAnsi="Cambria Math" w:cs="HelveticaNeueLTStd-Roman"/>
                    </w:rPr>
                    <m:t>2</m:t>
                  </m:r>
                </m:sup>
              </m:sSup>
              <m:r>
                <w:rPr>
                  <w:rFonts w:ascii="Cambria Math" w:hAnsi="Cambria Math" w:cs="HelveticaNeueLTStd-Roman"/>
                </w:rPr>
                <m:t xml:space="preserve">- </m:t>
              </m:r>
              <m:sSup>
                <m:sSupPr>
                  <m:ctrlPr>
                    <w:rPr>
                      <w:rFonts w:ascii="Cambria Math" w:hAnsi="Cambria Math" w:cs="HelveticaNeueLTStd-Roman"/>
                      <w:i/>
                    </w:rPr>
                  </m:ctrlPr>
                </m:sSupPr>
                <m:e>
                  <m:r>
                    <w:rPr>
                      <w:rFonts w:ascii="Cambria Math" w:hAnsi="Cambria Math" w:cs="HelveticaNeueLTStd-Roman"/>
                    </w:rPr>
                    <m:t>u</m:t>
                  </m:r>
                </m:e>
                <m:sup>
                  <m:r>
                    <w:rPr>
                      <w:rFonts w:ascii="Cambria Math" w:hAnsi="Cambria Math" w:cs="HelveticaNeueLTStd-Roman"/>
                    </w:rPr>
                    <m:t>2</m:t>
                  </m:r>
                </m:sup>
              </m:sSup>
              <m:r>
                <w:rPr>
                  <w:rFonts w:ascii="Cambria Math" w:hAnsi="Cambria Math" w:cs="HelveticaNeueLTStd-Roman"/>
                </w:rPr>
                <m:t>=2  x  a  x  s</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final velocity, </w:t>
            </w:r>
            <w:r w:rsidRPr="00E471E8">
              <w:rPr>
                <w:rFonts w:ascii="Comic Sans MS" w:hAnsi="Comic Sans MS" w:cs="HelveticaNeueLTStd-It"/>
                <w:i/>
                <w:iCs/>
              </w:rPr>
              <w:t>v</w:t>
            </w:r>
            <w:r w:rsidRPr="00E471E8">
              <w:rPr>
                <w:rFonts w:ascii="Comic Sans MS" w:hAnsi="Comic Sans MS" w:cs="HelveticaNeueLTStd-Roman"/>
              </w:rPr>
              <w:t>, in metres per second, m/s</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initial velocity, </w:t>
            </w:r>
            <w:r w:rsidRPr="00E471E8">
              <w:rPr>
                <w:rFonts w:ascii="Comic Sans MS" w:hAnsi="Comic Sans MS" w:cs="HelveticaNeueLTStd-It"/>
                <w:i/>
                <w:iCs/>
              </w:rPr>
              <w:t>u</w:t>
            </w:r>
            <w:r w:rsidRPr="00E471E8">
              <w:rPr>
                <w:rFonts w:ascii="Comic Sans MS" w:hAnsi="Comic Sans MS" w:cs="HelveticaNeueLTStd-Roman"/>
              </w:rPr>
              <w:t>, in metres per second, m/s</w:t>
            </w:r>
          </w:p>
          <w:p w:rsidR="00D3701F" w:rsidRPr="00E471E8" w:rsidRDefault="00D3701F" w:rsidP="00094B23">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acceleration, </w:t>
            </w:r>
            <w:r w:rsidRPr="00E471E8">
              <w:rPr>
                <w:rFonts w:ascii="Comic Sans MS" w:hAnsi="Comic Sans MS" w:cs="HelveticaNeueLTStd-It"/>
                <w:i/>
                <w:iCs/>
              </w:rPr>
              <w:t>a</w:t>
            </w:r>
            <w:r w:rsidRPr="00E471E8">
              <w:rPr>
                <w:rFonts w:ascii="Comic Sans MS" w:hAnsi="Comic Sans MS" w:cs="HelveticaNeueLTStd-Roman"/>
              </w:rPr>
              <w:t>, in metres per second squared, m/s</w:t>
            </w:r>
            <w:r w:rsidRPr="00257253">
              <w:rPr>
                <w:rFonts w:ascii="Comic Sans MS" w:hAnsi="Comic Sans MS" w:cs="HelveticaNeueLTStd-Roman"/>
                <w:b/>
                <w:sz w:val="20"/>
                <w:szCs w:val="20"/>
                <w:vertAlign w:val="superscript"/>
              </w:rPr>
              <w:t>2</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D3701F" w:rsidRPr="000546CD"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Near the Earth’s surface any object fall</w:t>
            </w:r>
            <w:r w:rsidR="00D3701F">
              <w:rPr>
                <w:rFonts w:ascii="Comic Sans MS" w:hAnsi="Comic Sans MS" w:cs="HelveticaNeueLTStd-Roman"/>
              </w:rPr>
              <w:t xml:space="preserve">ing freely under gravity has an </w:t>
            </w:r>
            <w:r w:rsidR="00D3701F" w:rsidRPr="00E471E8">
              <w:rPr>
                <w:rFonts w:ascii="Comic Sans MS" w:hAnsi="Comic Sans MS" w:cs="HelveticaNeueLTStd-Roman"/>
              </w:rPr>
              <w:t>acceleration of about 9.8 m/s</w:t>
            </w:r>
            <w:r w:rsidR="00D3701F" w:rsidRPr="000546CD">
              <w:rPr>
                <w:rFonts w:ascii="Comic Sans MS" w:hAnsi="Comic Sans MS" w:cs="HelveticaNeueLTStd-Roman"/>
                <w:b/>
                <w:sz w:val="20"/>
                <w:szCs w:val="20"/>
                <w:vertAlign w:val="superscript"/>
              </w:rPr>
              <w:t>2</w:t>
            </w:r>
            <w:r w:rsidR="00D3701F">
              <w:rPr>
                <w:rFonts w:ascii="Comic Sans MS" w:hAnsi="Comic Sans MS" w:cs="HelveticaNeueLTStd-Roman"/>
                <w:sz w:val="20"/>
                <w:szCs w:val="20"/>
              </w:rPr>
              <w:t>.</w:t>
            </w:r>
          </w:p>
          <w:p w:rsidR="00D3701F" w:rsidRPr="00E471E8" w:rsidRDefault="00A03EA6" w:rsidP="00CB044F">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 xml:space="preserve">An object falling through a fluid initially </w:t>
            </w:r>
            <w:r w:rsidR="00D3701F">
              <w:rPr>
                <w:rFonts w:ascii="Comic Sans MS" w:hAnsi="Comic Sans MS" w:cs="HelveticaNeueLTStd-Roman"/>
              </w:rPr>
              <w:t xml:space="preserve">accelerates due to the force of </w:t>
            </w:r>
            <w:r w:rsidR="00D3701F" w:rsidRPr="00E471E8">
              <w:rPr>
                <w:rFonts w:ascii="Comic Sans MS" w:hAnsi="Comic Sans MS" w:cs="HelveticaNeueLTStd-Roman"/>
              </w:rPr>
              <w:t>gravity. Eventually the resultant force w</w:t>
            </w:r>
            <w:r w:rsidR="00D3701F">
              <w:rPr>
                <w:rFonts w:ascii="Comic Sans MS" w:hAnsi="Comic Sans MS" w:cs="HelveticaNeueLTStd-Roman"/>
              </w:rPr>
              <w:t xml:space="preserve">ill be zero and the object will </w:t>
            </w:r>
            <w:r w:rsidR="00D3701F" w:rsidRPr="00E471E8">
              <w:rPr>
                <w:rFonts w:ascii="Comic Sans MS" w:hAnsi="Comic Sans MS" w:cs="HelveticaNeueLTStd-Roman"/>
              </w:rPr>
              <w:t>move at its terminal velocity.</w:t>
            </w:r>
          </w:p>
        </w:tc>
        <w:tc>
          <w:tcPr>
            <w:tcW w:w="0" w:type="auto"/>
          </w:tcPr>
          <w:p w:rsidR="00D3701F" w:rsidRPr="00E471E8" w:rsidRDefault="00D3701F" w:rsidP="00257253">
            <w:pPr>
              <w:autoSpaceDE w:val="0"/>
              <w:autoSpaceDN w:val="0"/>
              <w:adjustRightInd w:val="0"/>
              <w:rPr>
                <w:rFonts w:ascii="Comic Sans MS" w:hAnsi="Comic Sans MS" w:cs="HelveticaNeueLTStd-Roman"/>
              </w:rPr>
            </w:pPr>
          </w:p>
        </w:tc>
        <w:tc>
          <w:tcPr>
            <w:tcW w:w="0" w:type="auto"/>
          </w:tcPr>
          <w:p w:rsidR="00D3701F" w:rsidRPr="00E471E8" w:rsidRDefault="00D3701F" w:rsidP="00257253">
            <w:pPr>
              <w:autoSpaceDE w:val="0"/>
              <w:autoSpaceDN w:val="0"/>
              <w:adjustRightInd w:val="0"/>
              <w:rPr>
                <w:rFonts w:ascii="Comic Sans MS" w:hAnsi="Comic Sans MS" w:cs="HelveticaNeueLTStd-Roman"/>
              </w:rPr>
            </w:pPr>
          </w:p>
        </w:tc>
        <w:tc>
          <w:tcPr>
            <w:tcW w:w="0" w:type="auto"/>
          </w:tcPr>
          <w:p w:rsidR="00D3701F" w:rsidRPr="00E471E8" w:rsidRDefault="00D3701F" w:rsidP="0025725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4.5.6.2 Forces, accelerations and Newton’s Laws of motion</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4.5.6.2.1 Newton’s First Law</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31"/>
              </w:numPr>
              <w:autoSpaceDE w:val="0"/>
              <w:autoSpaceDN w:val="0"/>
              <w:adjustRightInd w:val="0"/>
              <w:rPr>
                <w:rFonts w:ascii="Comic Sans MS" w:hAnsi="Comic Sans MS" w:cs="HelveticaNeueLTStd-Roman"/>
              </w:rPr>
            </w:pPr>
            <w:r w:rsidRPr="00A03EA6">
              <w:rPr>
                <w:rFonts w:ascii="Comic Sans MS" w:hAnsi="Comic Sans MS" w:cs="HelveticaNeueLTStd-Roman"/>
              </w:rPr>
              <w:t>Newton’s First Law:</w:t>
            </w:r>
          </w:p>
          <w:p w:rsidR="00D3701F" w:rsidRPr="00A03EA6" w:rsidRDefault="00D3701F" w:rsidP="00A03EA6">
            <w:pPr>
              <w:pStyle w:val="ListParagraph"/>
              <w:autoSpaceDE w:val="0"/>
              <w:autoSpaceDN w:val="0"/>
              <w:adjustRightInd w:val="0"/>
              <w:ind w:left="360"/>
              <w:rPr>
                <w:rFonts w:ascii="Comic Sans MS" w:hAnsi="Comic Sans MS" w:cs="HelveticaNeueLTStd-Roman"/>
              </w:rPr>
            </w:pPr>
            <w:r w:rsidRPr="00A03EA6">
              <w:rPr>
                <w:rFonts w:ascii="Comic Sans MS" w:hAnsi="Comic Sans MS" w:cs="HelveticaNeueLTStd-Roman"/>
              </w:rPr>
              <w:t>If the resultant force acting on an object is zero:</w:t>
            </w:r>
          </w:p>
          <w:p w:rsidR="00D3701F" w:rsidRPr="00A03EA6" w:rsidRDefault="00A03EA6" w:rsidP="00583F88">
            <w:pPr>
              <w:pStyle w:val="ListParagraph"/>
              <w:numPr>
                <w:ilvl w:val="0"/>
                <w:numId w:val="32"/>
              </w:numPr>
              <w:autoSpaceDE w:val="0"/>
              <w:autoSpaceDN w:val="0"/>
              <w:adjustRightInd w:val="0"/>
              <w:rPr>
                <w:rFonts w:ascii="Comic Sans MS" w:hAnsi="Comic Sans MS" w:cs="HelveticaNeueLTStd-Roman"/>
              </w:rPr>
            </w:pPr>
            <w:r>
              <w:rPr>
                <w:rFonts w:ascii="Comic Sans MS" w:hAnsi="Comic Sans MS" w:cs="HelveticaNeueLTStd-Roman"/>
              </w:rPr>
              <w:t xml:space="preserve">and </w:t>
            </w:r>
            <w:r w:rsidR="00D3701F" w:rsidRPr="00A03EA6">
              <w:rPr>
                <w:rFonts w:ascii="Comic Sans MS" w:hAnsi="Comic Sans MS" w:cs="HelveticaNeueLTStd-Roman"/>
              </w:rPr>
              <w:t>the object is stationary, the object remains stationary</w:t>
            </w:r>
          </w:p>
          <w:p w:rsidR="00D3701F" w:rsidRPr="00C90E70" w:rsidRDefault="00A03EA6" w:rsidP="00583F88">
            <w:pPr>
              <w:pStyle w:val="ListParagraph"/>
              <w:numPr>
                <w:ilvl w:val="0"/>
                <w:numId w:val="32"/>
              </w:numPr>
              <w:autoSpaceDE w:val="0"/>
              <w:autoSpaceDN w:val="0"/>
              <w:adjustRightInd w:val="0"/>
              <w:rPr>
                <w:rFonts w:ascii="Comic Sans MS" w:hAnsi="Comic Sans MS" w:cs="HelveticaNeueLTStd-Roman"/>
              </w:rPr>
            </w:pPr>
            <w:proofErr w:type="gramStart"/>
            <w:r>
              <w:rPr>
                <w:rFonts w:ascii="Comic Sans MS" w:hAnsi="Comic Sans MS" w:cs="HelveticaNeueLTStd-Roman"/>
              </w:rPr>
              <w:t>and</w:t>
            </w:r>
            <w:proofErr w:type="gramEnd"/>
            <w:r>
              <w:rPr>
                <w:rFonts w:ascii="Comic Sans MS" w:hAnsi="Comic Sans MS" w:cs="HelveticaNeueLTStd-Roman"/>
              </w:rPr>
              <w:t xml:space="preserve"> </w:t>
            </w:r>
            <w:r w:rsidR="00D3701F" w:rsidRPr="00A03EA6">
              <w:rPr>
                <w:rFonts w:ascii="Comic Sans MS" w:hAnsi="Comic Sans MS" w:cs="HelveticaNeueLTStd-Roman"/>
              </w:rPr>
              <w:t>the object is moving, the object continues to move at the same s</w:t>
            </w:r>
            <w:r w:rsidR="00C90E70">
              <w:rPr>
                <w:rFonts w:ascii="Comic Sans MS" w:hAnsi="Comic Sans MS" w:cs="HelveticaNeueLTStd-Roman"/>
              </w:rPr>
              <w:t xml:space="preserve">peed and in the same direction and </w:t>
            </w:r>
            <w:r w:rsidR="00D3701F" w:rsidRPr="00C90E70">
              <w:rPr>
                <w:rFonts w:ascii="Comic Sans MS" w:hAnsi="Comic Sans MS" w:cs="HelveticaNeueLTStd-Roman"/>
              </w:rPr>
              <w:t>at the same velocity.</w:t>
            </w:r>
          </w:p>
          <w:p w:rsidR="00D3701F" w:rsidRPr="00A03EA6" w:rsidRDefault="00A03EA6" w:rsidP="00583F88">
            <w:pPr>
              <w:pStyle w:val="ListParagraph"/>
              <w:numPr>
                <w:ilvl w:val="0"/>
                <w:numId w:val="31"/>
              </w:numPr>
              <w:autoSpaceDE w:val="0"/>
              <w:autoSpaceDN w:val="0"/>
              <w:adjustRightInd w:val="0"/>
              <w:rPr>
                <w:rFonts w:ascii="Comic Sans MS" w:hAnsi="Comic Sans MS" w:cs="HelveticaNeueLTStd-Roman"/>
              </w:rPr>
            </w:pPr>
            <w:r>
              <w:rPr>
                <w:rFonts w:ascii="Comic Sans MS" w:hAnsi="Comic Sans MS" w:cs="HelveticaNeueLTStd-Roman"/>
              </w:rPr>
              <w:t>W</w:t>
            </w:r>
            <w:r w:rsidR="00D3701F" w:rsidRPr="00A03EA6">
              <w:rPr>
                <w:rFonts w:ascii="Comic Sans MS" w:hAnsi="Comic Sans MS" w:cs="HelveticaNeueLTStd-Roman"/>
              </w:rPr>
              <w:t>hen a vehicle travels at a steady speed the resistive forces balance the driving force.</w:t>
            </w:r>
          </w:p>
          <w:p w:rsidR="00D3701F" w:rsidRPr="00A03EA6" w:rsidRDefault="00A03EA6" w:rsidP="00583F88">
            <w:pPr>
              <w:pStyle w:val="ListParagraph"/>
              <w:numPr>
                <w:ilvl w:val="0"/>
                <w:numId w:val="31"/>
              </w:numPr>
              <w:autoSpaceDE w:val="0"/>
              <w:autoSpaceDN w:val="0"/>
              <w:adjustRightInd w:val="0"/>
              <w:rPr>
                <w:rFonts w:ascii="Comic Sans MS" w:hAnsi="Comic Sans MS" w:cs="HelveticaNeueLTStd-Roman"/>
              </w:rPr>
            </w:pPr>
            <w:r>
              <w:rPr>
                <w:rFonts w:ascii="Comic Sans MS" w:hAnsi="Comic Sans MS" w:cs="HelveticaNeueLTStd-Roman"/>
              </w:rPr>
              <w:t>T</w:t>
            </w:r>
            <w:r w:rsidR="00D3701F" w:rsidRPr="00A03EA6">
              <w:rPr>
                <w:rFonts w:ascii="Comic Sans MS" w:hAnsi="Comic Sans MS" w:cs="HelveticaNeueLTStd-Roman"/>
              </w:rPr>
              <w:t>he velocity (speed and/or direction) of an object will only change if a resultant force is acting on the object.</w:t>
            </w:r>
          </w:p>
          <w:p w:rsidR="00C90E70" w:rsidRDefault="00C90E70" w:rsidP="00C90E70">
            <w:pPr>
              <w:autoSpaceDE w:val="0"/>
              <w:autoSpaceDN w:val="0"/>
              <w:adjustRightInd w:val="0"/>
              <w:rPr>
                <w:rFonts w:ascii="Comic Sans MS" w:hAnsi="Comic Sans MS" w:cs="HelveticaNeueLTStd-Roman"/>
              </w:rPr>
            </w:pPr>
          </w:p>
          <w:p w:rsidR="00C90E70"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apply Ne</w:t>
            </w:r>
            <w:r w:rsidR="00C90E70" w:rsidRPr="00C90E70">
              <w:rPr>
                <w:rFonts w:ascii="Comic Sans MS" w:hAnsi="Comic Sans MS" w:cs="HelveticaNeueLTStd-Roman"/>
              </w:rPr>
              <w:t>wton’s First Law</w:t>
            </w:r>
            <w:r w:rsidR="00C90E70">
              <w:rPr>
                <w:rFonts w:ascii="Comic Sans MS" w:hAnsi="Comic Sans MS" w:cs="HelveticaNeueLTStd-Roman"/>
              </w:rPr>
              <w:t xml:space="preserve"> to explain:</w:t>
            </w:r>
          </w:p>
          <w:p w:rsidR="00C90E70" w:rsidRPr="00C90E70" w:rsidRDefault="00D3701F" w:rsidP="00583F88">
            <w:pPr>
              <w:pStyle w:val="ListParagraph"/>
              <w:numPr>
                <w:ilvl w:val="0"/>
                <w:numId w:val="31"/>
              </w:numPr>
              <w:autoSpaceDE w:val="0"/>
              <w:autoSpaceDN w:val="0"/>
              <w:adjustRightInd w:val="0"/>
              <w:rPr>
                <w:rFonts w:ascii="Comic Sans MS" w:hAnsi="Comic Sans MS" w:cs="HelveticaNeueLTStd-Roman"/>
              </w:rPr>
            </w:pPr>
            <w:r w:rsidRPr="00C90E70">
              <w:rPr>
                <w:rFonts w:ascii="Comic Sans MS" w:hAnsi="Comic Sans MS" w:cs="HelveticaNeueLTStd-Roman"/>
              </w:rPr>
              <w:t>the motion of objects moving with a unif</w:t>
            </w:r>
            <w:r w:rsidR="00C90E70" w:rsidRPr="00C90E70">
              <w:rPr>
                <w:rFonts w:ascii="Comic Sans MS" w:hAnsi="Comic Sans MS" w:cs="HelveticaNeueLTStd-Roman"/>
              </w:rPr>
              <w:t>orm velocity</w:t>
            </w:r>
          </w:p>
          <w:p w:rsidR="00D3701F" w:rsidRPr="00A03EA6" w:rsidRDefault="00C90E70" w:rsidP="00583F88">
            <w:pPr>
              <w:pStyle w:val="ListParagraph"/>
              <w:numPr>
                <w:ilvl w:val="0"/>
                <w:numId w:val="31"/>
              </w:numPr>
              <w:autoSpaceDE w:val="0"/>
              <w:autoSpaceDN w:val="0"/>
              <w:adjustRightInd w:val="0"/>
              <w:rPr>
                <w:rFonts w:ascii="Comic Sans MS" w:hAnsi="Comic Sans MS" w:cs="HelveticaNeueLTStd-Roman"/>
              </w:rPr>
            </w:pPr>
            <w:proofErr w:type="gramStart"/>
            <w:r>
              <w:rPr>
                <w:rFonts w:ascii="Comic Sans MS" w:hAnsi="Comic Sans MS" w:cs="HelveticaNeueLTStd-Roman"/>
              </w:rPr>
              <w:t>the</w:t>
            </w:r>
            <w:proofErr w:type="gramEnd"/>
            <w:r>
              <w:rPr>
                <w:rFonts w:ascii="Comic Sans MS" w:hAnsi="Comic Sans MS" w:cs="HelveticaNeueLTStd-Roman"/>
              </w:rPr>
              <w:t xml:space="preserve"> motion of objects</w:t>
            </w:r>
            <w:r w:rsidR="00D3701F" w:rsidRPr="00A03EA6">
              <w:rPr>
                <w:rFonts w:ascii="Comic Sans MS" w:hAnsi="Comic Sans MS" w:cs="HelveticaNeueLTStd-Roman"/>
              </w:rPr>
              <w:t xml:space="preserve"> where the speed and/or direction changes.</w:t>
            </w:r>
          </w:p>
          <w:p w:rsidR="00D3701F" w:rsidRPr="00A03EA6" w:rsidRDefault="00D3701F" w:rsidP="00583F88">
            <w:pPr>
              <w:pStyle w:val="ListParagraph"/>
              <w:numPr>
                <w:ilvl w:val="0"/>
                <w:numId w:val="31"/>
              </w:numPr>
              <w:autoSpaceDE w:val="0"/>
              <w:autoSpaceDN w:val="0"/>
              <w:adjustRightInd w:val="0"/>
              <w:rPr>
                <w:rFonts w:ascii="Comic Sans MS" w:hAnsi="Comic Sans MS" w:cs="HelveticaNeueLTStd-Roman"/>
              </w:rPr>
            </w:pPr>
            <w:r w:rsidRPr="00A03EA6">
              <w:rPr>
                <w:rFonts w:ascii="Comic Sans MS" w:hAnsi="Comic Sans MS" w:cs="HelveticaNeueLTStd-Roman"/>
              </w:rPr>
              <w:t>(HT only) The tendency of objects to continue in their state of rest or of uniform motion is called inertia.</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4.5.6.2.2 Newton’s Second Law</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Newton’s Second Law:</w:t>
            </w:r>
          </w:p>
          <w:p w:rsidR="00D3701F"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The acceleration of an object is proportional to the resultant force acting on the object, and inversely proportional to the mass of the object.</w:t>
            </w:r>
          </w:p>
          <w:p w:rsidR="005B06BC" w:rsidRPr="00CB044F" w:rsidRDefault="005B06BC" w:rsidP="00CB044F">
            <w:pPr>
              <w:autoSpaceDE w:val="0"/>
              <w:autoSpaceDN w:val="0"/>
              <w:adjustRightInd w:val="0"/>
              <w:rPr>
                <w:rFonts w:ascii="Comic Sans MS" w:hAnsi="Comic Sans MS" w:cs="HelveticaNeueLTStd-Roman"/>
              </w:rPr>
            </w:pPr>
          </w:p>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As an equation:</w:t>
            </w:r>
          </w:p>
          <w:p w:rsidR="00D3701F" w:rsidRPr="00C90E70" w:rsidRDefault="00D3701F" w:rsidP="00C90E70">
            <w:pPr>
              <w:pStyle w:val="ListParagraph"/>
              <w:autoSpaceDE w:val="0"/>
              <w:autoSpaceDN w:val="0"/>
              <w:adjustRightInd w:val="0"/>
              <w:ind w:left="360"/>
              <w:rPr>
                <w:rFonts w:ascii="Comic Sans MS" w:eastAsiaTheme="minorEastAsia" w:hAnsi="Comic Sans MS" w:cs="HelveticaNeueLTStd-Roman"/>
              </w:rPr>
            </w:pPr>
            <m:oMathPara>
              <m:oMathParaPr>
                <m:jc m:val="left"/>
              </m:oMathParaPr>
              <m:oMath>
                <m:r>
                  <w:rPr>
                    <w:rFonts w:ascii="Cambria Math" w:hAnsi="Cambria Math" w:cs="HelveticaNeueLTStd-Roman"/>
                  </w:rPr>
                  <m:t>resultant force=mass x acceleration</m:t>
                </m:r>
              </m:oMath>
            </m:oMathPara>
          </w:p>
          <w:p w:rsidR="00D3701F" w:rsidRPr="00C90E70" w:rsidRDefault="00D3701F" w:rsidP="00C90E70">
            <w:pPr>
              <w:pStyle w:val="ListParagraph"/>
              <w:autoSpaceDE w:val="0"/>
              <w:autoSpaceDN w:val="0"/>
              <w:adjustRightInd w:val="0"/>
              <w:ind w:left="360"/>
              <w:rPr>
                <w:rFonts w:ascii="Comic Sans MS" w:eastAsiaTheme="minorEastAsia" w:hAnsi="Comic Sans MS" w:cs="HelveticaNeueLTStd-Roman"/>
              </w:rPr>
            </w:pPr>
            <m:oMathPara>
              <m:oMathParaPr>
                <m:jc m:val="left"/>
              </m:oMathParaPr>
              <m:oMath>
                <m:r>
                  <w:rPr>
                    <w:rFonts w:ascii="Cambria Math" w:eastAsiaTheme="minorEastAsia" w:hAnsi="Cambria Math" w:cs="HelveticaNeueLTStd-Roman"/>
                  </w:rPr>
                  <m:t>F=m  x  a</m:t>
                </m:r>
              </m:oMath>
            </m:oMathPara>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 xml:space="preserve">force, </w:t>
            </w:r>
            <w:r w:rsidRPr="00C90E70">
              <w:rPr>
                <w:rFonts w:ascii="Comic Sans MS" w:hAnsi="Comic Sans MS" w:cs="HelveticaNeueLTStd-It"/>
                <w:i/>
                <w:iCs/>
              </w:rPr>
              <w:t>F</w:t>
            </w:r>
            <w:r w:rsidRPr="00C90E70">
              <w:rPr>
                <w:rFonts w:ascii="Comic Sans MS" w:hAnsi="Comic Sans MS" w:cs="HelveticaNeueLTStd-Roman"/>
              </w:rPr>
              <w:t xml:space="preserve">, in </w:t>
            </w:r>
            <w:proofErr w:type="spellStart"/>
            <w:r w:rsidRPr="00C90E70">
              <w:rPr>
                <w:rFonts w:ascii="Comic Sans MS" w:hAnsi="Comic Sans MS" w:cs="HelveticaNeueLTStd-Roman"/>
              </w:rPr>
              <w:t>newtons</w:t>
            </w:r>
            <w:proofErr w:type="spellEnd"/>
            <w:r w:rsidRPr="00C90E70">
              <w:rPr>
                <w:rFonts w:ascii="Comic Sans MS" w:hAnsi="Comic Sans MS" w:cs="HelveticaNeueLTStd-Roman"/>
              </w:rPr>
              <w:t>, N</w:t>
            </w:r>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 xml:space="preserve">mass, </w:t>
            </w:r>
            <w:r w:rsidRPr="00C90E70">
              <w:rPr>
                <w:rFonts w:ascii="Comic Sans MS" w:hAnsi="Comic Sans MS" w:cs="HelveticaNeueLTStd-It"/>
                <w:i/>
                <w:iCs/>
              </w:rPr>
              <w:t>m</w:t>
            </w:r>
            <w:r w:rsidRPr="00C90E70">
              <w:rPr>
                <w:rFonts w:ascii="Comic Sans MS" w:hAnsi="Comic Sans MS" w:cs="HelveticaNeueLTStd-Roman"/>
              </w:rPr>
              <w:t>, in kilograms, kg</w:t>
            </w:r>
          </w:p>
          <w:p w:rsidR="00D3701F" w:rsidRPr="00C90E70" w:rsidRDefault="00D3701F" w:rsidP="00C90E70">
            <w:pPr>
              <w:pStyle w:val="ListParagraph"/>
              <w:autoSpaceDE w:val="0"/>
              <w:autoSpaceDN w:val="0"/>
              <w:adjustRightInd w:val="0"/>
              <w:ind w:left="360"/>
              <w:rPr>
                <w:rFonts w:ascii="Comic Sans MS" w:hAnsi="Comic Sans MS" w:cs="HelveticaNeueLTStd-Roman"/>
                <w:sz w:val="13"/>
                <w:szCs w:val="13"/>
              </w:rPr>
            </w:pPr>
            <w:r w:rsidRPr="00C90E70">
              <w:rPr>
                <w:rFonts w:ascii="Comic Sans MS" w:hAnsi="Comic Sans MS" w:cs="HelveticaNeueLTStd-Roman"/>
              </w:rPr>
              <w:t xml:space="preserve">acceleration, </w:t>
            </w:r>
            <w:r w:rsidRPr="00C90E70">
              <w:rPr>
                <w:rFonts w:ascii="Comic Sans MS" w:hAnsi="Comic Sans MS" w:cs="HelveticaNeueLTStd-It"/>
                <w:i/>
                <w:iCs/>
              </w:rPr>
              <w:t>a</w:t>
            </w:r>
            <w:r w:rsidRPr="00C90E70">
              <w:rPr>
                <w:rFonts w:ascii="Comic Sans MS" w:hAnsi="Comic Sans MS" w:cs="HelveticaNeueLTStd-Roman"/>
              </w:rPr>
              <w:t>, in metres per second squared, m/s</w:t>
            </w:r>
            <w:r w:rsidRPr="00C90E70">
              <w:rPr>
                <w:rFonts w:ascii="Comic Sans MS" w:hAnsi="Comic Sans MS" w:cs="HelveticaNeueLTStd-Roman"/>
                <w:b/>
                <w:sz w:val="20"/>
                <w:szCs w:val="20"/>
                <w:vertAlign w:val="superscript"/>
              </w:rPr>
              <w:t>2</w:t>
            </w:r>
          </w:p>
          <w:p w:rsidR="00C90E70" w:rsidRPr="00C90E70" w:rsidRDefault="00C90E70"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Students should recognise and be able to use the symbol for proportionality, </w:t>
            </w:r>
            <w:r w:rsidRPr="00C90E70">
              <w:rPr>
                <w:rFonts w:ascii="Cambria Math" w:eastAsia="ArialUnicodeMS" w:hAnsi="Cambria Math" w:cs="Cambria Math"/>
                <w:sz w:val="36"/>
                <w:szCs w:val="36"/>
              </w:rPr>
              <w:t>∝</w:t>
            </w:r>
          </w:p>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(HT only) Students should be able to explain that:</w:t>
            </w:r>
          </w:p>
          <w:p w:rsidR="00D3701F" w:rsidRPr="00C90E70" w:rsidRDefault="00D3701F" w:rsidP="00583F88">
            <w:pPr>
              <w:pStyle w:val="ListParagraph"/>
              <w:numPr>
                <w:ilvl w:val="0"/>
                <w:numId w:val="34"/>
              </w:numPr>
              <w:autoSpaceDE w:val="0"/>
              <w:autoSpaceDN w:val="0"/>
              <w:adjustRightInd w:val="0"/>
              <w:rPr>
                <w:rFonts w:ascii="Comic Sans MS" w:hAnsi="Comic Sans MS" w:cs="HelveticaNeueLTStd-Roman"/>
              </w:rPr>
            </w:pPr>
            <w:r w:rsidRPr="00C90E70">
              <w:rPr>
                <w:rFonts w:ascii="Comic Sans MS" w:hAnsi="Comic Sans MS" w:cs="HelveticaNeueLTStd-Roman"/>
              </w:rPr>
              <w:t>inertial mass is a measure of how difficult it is to change the velocity of an object</w:t>
            </w:r>
          </w:p>
          <w:p w:rsidR="00D3701F" w:rsidRPr="00C90E70" w:rsidRDefault="00D3701F" w:rsidP="00583F88">
            <w:pPr>
              <w:pStyle w:val="ListParagraph"/>
              <w:numPr>
                <w:ilvl w:val="0"/>
                <w:numId w:val="34"/>
              </w:numPr>
              <w:autoSpaceDE w:val="0"/>
              <w:autoSpaceDN w:val="0"/>
              <w:adjustRightInd w:val="0"/>
              <w:rPr>
                <w:rFonts w:ascii="Comic Sans MS" w:hAnsi="Comic Sans MS" w:cs="HelveticaNeueLTStd-Roman"/>
              </w:rPr>
            </w:pPr>
            <w:proofErr w:type="gramStart"/>
            <w:r w:rsidRPr="00C90E70">
              <w:rPr>
                <w:rFonts w:ascii="Comic Sans MS" w:hAnsi="Comic Sans MS" w:cs="HelveticaNeueLTStd-Roman"/>
              </w:rPr>
              <w:t>inertial</w:t>
            </w:r>
            <w:proofErr w:type="gramEnd"/>
            <w:r w:rsidRPr="00C90E70">
              <w:rPr>
                <w:rFonts w:ascii="Comic Sans MS" w:hAnsi="Comic Sans MS" w:cs="HelveticaNeueLTStd-Roman"/>
              </w:rPr>
              <w:t xml:space="preserve"> mass is defined as the ratio of force over acceleration.</w:t>
            </w:r>
          </w:p>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estimate the speed, accelerations and forces involved in large accelerations for everyday road transport.</w:t>
            </w:r>
          </w:p>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Students should recognise and be able to use the symbol that indicates an approximate value or approximate answer, </w:t>
            </w:r>
            <w:r w:rsidRPr="00C90E70">
              <w:rPr>
                <w:rFonts w:ascii="Times New Roman" w:eastAsia="TimesNewRomanPSMT" w:hAnsi="Times New Roman" w:cs="Times New Roman"/>
                <w:sz w:val="36"/>
                <w:szCs w:val="36"/>
              </w:rPr>
              <w:t>≈, ~.</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r w:rsidR="00B402B0" w:rsidRPr="00B402B0" w:rsidTr="00D3701F">
        <w:trPr>
          <w:trHeight w:val="402"/>
        </w:trPr>
        <w:tc>
          <w:tcPr>
            <w:tcW w:w="0" w:type="auto"/>
          </w:tcPr>
          <w:p w:rsidR="00D3701F" w:rsidRPr="00B402B0" w:rsidRDefault="00D3701F" w:rsidP="00D21106">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7:</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investigate the effect of varying the force on the acceleration of an object of constant mass, and the effect of varying the mass of an object on the acceleration produced by a constant force.</w:t>
            </w:r>
          </w:p>
        </w:tc>
        <w:tc>
          <w:tcPr>
            <w:tcW w:w="0" w:type="auto"/>
          </w:tcPr>
          <w:p w:rsidR="00D3701F" w:rsidRPr="00B402B0" w:rsidRDefault="00D3701F" w:rsidP="00D21106">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D21106">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D21106">
            <w:pPr>
              <w:autoSpaceDE w:val="0"/>
              <w:autoSpaceDN w:val="0"/>
              <w:adjustRightInd w:val="0"/>
              <w:rPr>
                <w:rFonts w:ascii="Comic Sans MS" w:hAnsi="Comic Sans MS" w:cs="HelveticaNeueLTStd-Bd"/>
                <w:b/>
                <w:color w:val="538135" w:themeColor="accent6" w:themeShade="BF"/>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4.5.6.2.3 Newton’s Third Law</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t>Newton’s Third Law:</w:t>
            </w:r>
          </w:p>
          <w:p w:rsidR="00D3701F" w:rsidRPr="00C90E70" w:rsidRDefault="00D3701F" w:rsidP="00583F88">
            <w:pPr>
              <w:pStyle w:val="ListParagraph"/>
              <w:numPr>
                <w:ilvl w:val="0"/>
                <w:numId w:val="35"/>
              </w:numPr>
              <w:autoSpaceDE w:val="0"/>
              <w:autoSpaceDN w:val="0"/>
              <w:adjustRightInd w:val="0"/>
              <w:rPr>
                <w:rFonts w:ascii="Comic Sans MS" w:hAnsi="Comic Sans MS" w:cs="HelveticaNeueLTStd-Roman"/>
              </w:rPr>
            </w:pPr>
            <w:r w:rsidRPr="00C90E70">
              <w:rPr>
                <w:rFonts w:ascii="Comic Sans MS" w:hAnsi="Comic Sans MS" w:cs="HelveticaNeueLTStd-Roman"/>
              </w:rPr>
              <w:t>Whenever two objects interact, the forces they exert on each other are equal and opposite.</w:t>
            </w:r>
          </w:p>
          <w:p w:rsidR="00D3701F" w:rsidRPr="00C90E70" w:rsidRDefault="00D3701F" w:rsidP="00583F88">
            <w:pPr>
              <w:pStyle w:val="ListParagraph"/>
              <w:numPr>
                <w:ilvl w:val="0"/>
                <w:numId w:val="35"/>
              </w:num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apply Newton’s Third Law to examples of equilibrium situations.</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4.5.6.3 Forces and braking</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4.5.6.3.1 Stopping distance</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C90E70" w:rsidRDefault="00D3701F" w:rsidP="00583F88">
            <w:pPr>
              <w:pStyle w:val="ListParagraph"/>
              <w:numPr>
                <w:ilvl w:val="0"/>
                <w:numId w:val="36"/>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The stopping distance of a vehicle is the sum of the distance the vehicle travels during the driver’s reaction time (thinking distance) and the distance it travels under the braking force (braking distance). </w:t>
            </w:r>
          </w:p>
          <w:p w:rsidR="00D3701F" w:rsidRPr="00CB044F" w:rsidRDefault="00D3701F" w:rsidP="00CB044F">
            <w:pPr>
              <w:pStyle w:val="ListParagraph"/>
              <w:numPr>
                <w:ilvl w:val="0"/>
                <w:numId w:val="36"/>
              </w:numPr>
              <w:autoSpaceDE w:val="0"/>
              <w:autoSpaceDN w:val="0"/>
              <w:adjustRightInd w:val="0"/>
              <w:rPr>
                <w:rFonts w:ascii="Comic Sans MS" w:hAnsi="Comic Sans MS" w:cs="HelveticaNeueLTStd-Roman"/>
              </w:rPr>
            </w:pPr>
            <w:r w:rsidRPr="00C90E70">
              <w:rPr>
                <w:rFonts w:ascii="Comic Sans MS" w:hAnsi="Comic Sans MS" w:cs="HelveticaNeueLTStd-Roman"/>
              </w:rPr>
              <w:t>For a given braking force the greater the speed of the vehicle, the greater</w:t>
            </w:r>
            <w:r w:rsidR="00C90E70">
              <w:rPr>
                <w:rFonts w:ascii="Comic Sans MS" w:hAnsi="Comic Sans MS" w:cs="HelveticaNeueLTStd-Roman"/>
              </w:rPr>
              <w:t xml:space="preserve"> </w:t>
            </w:r>
            <w:r w:rsidRPr="00C90E70">
              <w:rPr>
                <w:rFonts w:ascii="Comic Sans MS" w:hAnsi="Comic Sans MS" w:cs="HelveticaNeueLTStd-Roman"/>
              </w:rPr>
              <w:t xml:space="preserve">the stopping distance. </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4.5.6.3.2 Reaction time</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Reaction times vary from person to person. Typical values range from 0.2 s to 0.9 s.</w:t>
            </w:r>
          </w:p>
          <w:p w:rsid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A driver’s reaction time can be affected by tiredness, drugs and alcohol. Distractions may also affect a driver’s ability to react.</w:t>
            </w:r>
          </w:p>
          <w:p w:rsidR="00C90E70" w:rsidRDefault="00C90E70" w:rsidP="00C90E70">
            <w:pPr>
              <w:pStyle w:val="ListParagraph"/>
              <w:autoSpaceDE w:val="0"/>
              <w:autoSpaceDN w:val="0"/>
              <w:adjustRightInd w:val="0"/>
              <w:ind w:left="360"/>
              <w:rPr>
                <w:rFonts w:ascii="Comic Sans MS" w:hAnsi="Comic Sans MS" w:cs="HelveticaNeueLTStd-Roman"/>
              </w:rPr>
            </w:pPr>
          </w:p>
          <w:p w:rsid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w:t>
            </w:r>
          </w:p>
          <w:p w:rsid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explain methods used to measure human reaction times and recall typical results</w:t>
            </w:r>
          </w:p>
          <w:p w:rsid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interpret and evaluate measurements from simple methods to measure the different reaction times of students</w:t>
            </w:r>
          </w:p>
          <w:p w:rsidR="005B06BC" w:rsidRPr="00CB044F" w:rsidRDefault="00D3701F" w:rsidP="00CB044F">
            <w:pPr>
              <w:pStyle w:val="ListParagraph"/>
              <w:numPr>
                <w:ilvl w:val="0"/>
                <w:numId w:val="37"/>
              </w:numPr>
              <w:autoSpaceDE w:val="0"/>
              <w:autoSpaceDN w:val="0"/>
              <w:adjustRightInd w:val="0"/>
              <w:rPr>
                <w:rFonts w:ascii="Comic Sans MS" w:hAnsi="Comic Sans MS" w:cs="HelveticaNeueLTStd-Roman"/>
              </w:rPr>
            </w:pPr>
            <w:proofErr w:type="gramStart"/>
            <w:r w:rsidRPr="00C90E70">
              <w:rPr>
                <w:rFonts w:ascii="Comic Sans MS" w:hAnsi="Comic Sans MS" w:cs="HelveticaNeueLTStd-Roman"/>
              </w:rPr>
              <w:t>evaluate</w:t>
            </w:r>
            <w:proofErr w:type="gramEnd"/>
            <w:r w:rsidRPr="00C90E70">
              <w:rPr>
                <w:rFonts w:ascii="Comic Sans MS" w:hAnsi="Comic Sans MS" w:cs="HelveticaNeueLTStd-Roman"/>
              </w:rPr>
              <w:t xml:space="preserve"> the effect of various factors on thinking distance based on given data.</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4.5.6.3.3 Factors affecting braking distance 1</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r w:rsidRPr="00C90E70">
              <w:rPr>
                <w:rFonts w:ascii="Comic Sans MS" w:hAnsi="Comic Sans MS" w:cs="HelveticaNeueLTStd-Roman"/>
              </w:rPr>
              <w:t>The braking distance of a vehicle can be affected by adverse road and weather conditions and poor condition of the vehicle.</w:t>
            </w:r>
          </w:p>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r w:rsidRPr="00C90E70">
              <w:rPr>
                <w:rFonts w:ascii="Comic Sans MS" w:hAnsi="Comic Sans MS" w:cs="HelveticaNeueLTStd-Roman"/>
              </w:rPr>
              <w:t>Adverse road conditions include wet or icy conditions. Poor condition of the vehicle is limited to the vehicle’s brakes or tyres.</w:t>
            </w:r>
          </w:p>
          <w:p w:rsidR="00C90E70" w:rsidRDefault="00C90E70" w:rsidP="00C90E70">
            <w:pPr>
              <w:autoSpaceDE w:val="0"/>
              <w:autoSpaceDN w:val="0"/>
              <w:adjustRightInd w:val="0"/>
              <w:rPr>
                <w:rFonts w:ascii="Comic Sans MS" w:hAnsi="Comic Sans MS" w:cs="HelveticaNeueLTStd-Roman"/>
              </w:rPr>
            </w:pPr>
          </w:p>
          <w:p w:rsidR="00D3701F"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w:t>
            </w:r>
          </w:p>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r w:rsidRPr="00C90E70">
              <w:rPr>
                <w:rFonts w:ascii="Comic Sans MS" w:hAnsi="Comic Sans MS" w:cs="HelveticaNeueLTStd-Roman"/>
              </w:rPr>
              <w:t>explain the factors which affect the distance required for road transport vehicles to come to rest in emergencies, and the implications for safety</w:t>
            </w:r>
          </w:p>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proofErr w:type="gramStart"/>
            <w:r w:rsidRPr="00C90E70">
              <w:rPr>
                <w:rFonts w:ascii="Comic Sans MS" w:hAnsi="Comic Sans MS" w:cs="HelveticaNeueLTStd-Roman"/>
              </w:rPr>
              <w:t>estimate</w:t>
            </w:r>
            <w:proofErr w:type="gramEnd"/>
            <w:r w:rsidRPr="00C90E70">
              <w:rPr>
                <w:rFonts w:ascii="Comic Sans MS" w:hAnsi="Comic Sans MS" w:cs="HelveticaNeueLTStd-Roman"/>
              </w:rPr>
              <w:t xml:space="preserve"> how the distance required for road vehicles to stop in an emergency varies over a range of typical speeds.</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4.5.6.3.4 Factors affecting braking distance 2</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When a force is applied to the brakes of a vehicle, work done by the friction force between the brakes and the wheel reduces the kinetic energy of the vehicle and the temperature of the brakes increases.</w:t>
            </w:r>
          </w:p>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The greater the speed of a vehicle the greater the braking force needed to stop the vehicle in a certain distance.</w:t>
            </w:r>
          </w:p>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The greater the braking force the greater the deceleration of the vehicle. Large decelerations may lead to brakes overheating and/or loss of control.</w:t>
            </w:r>
          </w:p>
          <w:p w:rsidR="00C90E70" w:rsidRDefault="00C90E70" w:rsidP="00C90E70">
            <w:pPr>
              <w:autoSpaceDE w:val="0"/>
              <w:autoSpaceDN w:val="0"/>
              <w:adjustRightInd w:val="0"/>
              <w:rPr>
                <w:rFonts w:ascii="Comic Sans MS" w:hAnsi="Comic Sans MS" w:cs="HelveticaNeueLTStd-Roman"/>
              </w:rPr>
            </w:pPr>
          </w:p>
          <w:p w:rsidR="00D3701F"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w:t>
            </w:r>
          </w:p>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explain the dangers caused by large decelerations</w:t>
            </w:r>
          </w:p>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(HT only) estimate the forces involved in the deceleration of road vehicles in typical situations on a public road.</w:t>
            </w: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4.5.7 Momentum (HT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4.5.7.1 Momentum is a property of moving objects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Default="00D3701F" w:rsidP="00F06D0F">
            <w:pPr>
              <w:autoSpaceDE w:val="0"/>
              <w:autoSpaceDN w:val="0"/>
              <w:adjustRightInd w:val="0"/>
              <w:rPr>
                <w:rFonts w:ascii="Comic Sans MS" w:hAnsi="Comic Sans MS" w:cs="HelveticaNeueLTStd-Roman"/>
              </w:rPr>
            </w:pPr>
            <w:r w:rsidRPr="00E471E8">
              <w:rPr>
                <w:rFonts w:ascii="Comic Sans MS" w:hAnsi="Comic Sans MS" w:cs="HelveticaNeueLTStd-Roman"/>
              </w:rPr>
              <w:t>Momentum is defined by the equation:</w:t>
            </w:r>
          </w:p>
          <w:p w:rsidR="00D3701F" w:rsidRPr="001B7FA0" w:rsidRDefault="00D3701F" w:rsidP="00583F88">
            <w:pPr>
              <w:pStyle w:val="ListParagraph"/>
              <w:numPr>
                <w:ilvl w:val="0"/>
                <w:numId w:val="11"/>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momentum=mass x velocity</m:t>
              </m:r>
            </m:oMath>
          </w:p>
          <w:p w:rsidR="00D3701F" w:rsidRPr="001B7FA0" w:rsidRDefault="00D3701F" w:rsidP="00583F88">
            <w:pPr>
              <w:pStyle w:val="ListParagraph"/>
              <w:numPr>
                <w:ilvl w:val="0"/>
                <w:numId w:val="11"/>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p=m  x  v</m:t>
              </m:r>
            </m:oMath>
          </w:p>
          <w:p w:rsidR="00D3701F" w:rsidRPr="00E471E8" w:rsidRDefault="00D3701F" w:rsidP="00F06D0F">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momentum, </w:t>
            </w:r>
            <w:r w:rsidRPr="00E471E8">
              <w:rPr>
                <w:rFonts w:ascii="Comic Sans MS" w:hAnsi="Comic Sans MS" w:cs="HelveticaNeueLTStd-It"/>
                <w:i/>
                <w:iCs/>
              </w:rPr>
              <w:t>p</w:t>
            </w:r>
            <w:r w:rsidRPr="00E471E8">
              <w:rPr>
                <w:rFonts w:ascii="Comic Sans MS" w:hAnsi="Comic Sans MS" w:cs="HelveticaNeueLTStd-Roman"/>
              </w:rPr>
              <w:t>, in kilograms metre per second, kg m/s</w:t>
            </w:r>
          </w:p>
          <w:p w:rsidR="00D3701F" w:rsidRPr="00E471E8" w:rsidRDefault="00D3701F" w:rsidP="00F06D0F">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D3701F" w:rsidRPr="00E471E8" w:rsidRDefault="00D3701F" w:rsidP="00F06D0F">
            <w:pPr>
              <w:tabs>
                <w:tab w:val="left" w:pos="3621"/>
              </w:tabs>
              <w:autoSpaceDE w:val="0"/>
              <w:autoSpaceDN w:val="0"/>
              <w:adjustRightInd w:val="0"/>
              <w:rPr>
                <w:rFonts w:ascii="Comic Sans MS" w:hAnsi="Comic Sans MS" w:cs="HelveticaNeueLTStd-Roman"/>
              </w:rPr>
            </w:pPr>
            <w:r w:rsidRPr="00E471E8">
              <w:rPr>
                <w:rFonts w:ascii="Comic Sans MS" w:hAnsi="Comic Sans MS" w:cs="HelveticaNeueLTStd-Roman"/>
              </w:rPr>
              <w:t xml:space="preserve">velocity, </w:t>
            </w:r>
            <w:r w:rsidRPr="00E471E8">
              <w:rPr>
                <w:rFonts w:ascii="Comic Sans MS" w:hAnsi="Comic Sans MS" w:cs="HelveticaNeueLTStd-It"/>
                <w:i/>
                <w:iCs/>
              </w:rPr>
              <w:t>v</w:t>
            </w:r>
            <w:r w:rsidRPr="00E471E8">
              <w:rPr>
                <w:rFonts w:ascii="Comic Sans MS" w:hAnsi="Comic Sans MS" w:cs="HelveticaNeueLTStd-Roman"/>
              </w:rPr>
              <w:t>, in metres per second, m/s</w:t>
            </w: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4.5.7.2 Conservation of momentum</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40"/>
              </w:numPr>
              <w:autoSpaceDE w:val="0"/>
              <w:autoSpaceDN w:val="0"/>
              <w:adjustRightInd w:val="0"/>
              <w:rPr>
                <w:rFonts w:ascii="Comic Sans MS" w:hAnsi="Comic Sans MS" w:cs="HelveticaNeueLTStd-Roman"/>
              </w:rPr>
            </w:pPr>
            <w:r w:rsidRPr="00C90E70">
              <w:rPr>
                <w:rFonts w:ascii="Comic Sans MS" w:hAnsi="Comic Sans MS" w:cs="HelveticaNeueLTStd-Roman"/>
              </w:rPr>
              <w:t>In a closed system, the total momentum before an event is equal to the total momentum after the event.</w:t>
            </w:r>
          </w:p>
          <w:p w:rsidR="00D3701F" w:rsidRPr="00C90E70" w:rsidRDefault="00D3701F" w:rsidP="00583F88">
            <w:pPr>
              <w:pStyle w:val="ListParagraph"/>
              <w:numPr>
                <w:ilvl w:val="0"/>
                <w:numId w:val="40"/>
              </w:numPr>
              <w:autoSpaceDE w:val="0"/>
              <w:autoSpaceDN w:val="0"/>
              <w:adjustRightInd w:val="0"/>
              <w:rPr>
                <w:rFonts w:ascii="Comic Sans MS" w:hAnsi="Comic Sans MS" w:cs="HelveticaNeueLTStd-Roman"/>
              </w:rPr>
            </w:pPr>
            <w:r w:rsidRPr="00C90E70">
              <w:rPr>
                <w:rFonts w:ascii="Comic Sans MS" w:hAnsi="Comic Sans MS" w:cs="HelveticaNeueLTStd-Roman"/>
              </w:rPr>
              <w:t>This is called conservation of momentum.</w:t>
            </w:r>
          </w:p>
          <w:p w:rsidR="00C90E70" w:rsidRDefault="00C90E70" w:rsidP="00C90E70">
            <w:pPr>
              <w:pStyle w:val="ListParagraph"/>
              <w:autoSpaceDE w:val="0"/>
              <w:autoSpaceDN w:val="0"/>
              <w:adjustRightInd w:val="0"/>
              <w:ind w:left="360"/>
              <w:rPr>
                <w:rFonts w:ascii="Comic Sans MS" w:hAnsi="Comic Sans MS" w:cs="HelveticaNeueLTStd-Roman"/>
              </w:rPr>
            </w:pPr>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 use the concept of momentum as a model to:</w:t>
            </w:r>
          </w:p>
          <w:p w:rsidR="00D3701F" w:rsidRPr="00C90E70" w:rsidRDefault="00D3701F" w:rsidP="00583F88">
            <w:pPr>
              <w:pStyle w:val="ListParagraph"/>
              <w:numPr>
                <w:ilvl w:val="0"/>
                <w:numId w:val="40"/>
              </w:numPr>
              <w:autoSpaceDE w:val="0"/>
              <w:autoSpaceDN w:val="0"/>
              <w:adjustRightInd w:val="0"/>
              <w:rPr>
                <w:rFonts w:ascii="Comic Sans MS" w:hAnsi="Comic Sans MS" w:cs="HelveticaNeueLTStd-Roman"/>
              </w:rPr>
            </w:pPr>
            <w:r w:rsidRPr="00C90E70">
              <w:rPr>
                <w:rFonts w:ascii="Comic Sans MS" w:hAnsi="Comic Sans MS" w:cs="HelveticaNeueLTStd-Roman"/>
              </w:rPr>
              <w:t>describe and explain examples of momentum in an event, such as a collision</w:t>
            </w:r>
          </w:p>
          <w:p w:rsidR="00D3701F" w:rsidRPr="00C90E70" w:rsidRDefault="00D3701F" w:rsidP="00583F88">
            <w:pPr>
              <w:pStyle w:val="ListParagraph"/>
              <w:numPr>
                <w:ilvl w:val="0"/>
                <w:numId w:val="40"/>
              </w:numPr>
              <w:autoSpaceDE w:val="0"/>
              <w:autoSpaceDN w:val="0"/>
              <w:adjustRightInd w:val="0"/>
              <w:rPr>
                <w:rFonts w:ascii="Comic Sans MS" w:hAnsi="Comic Sans MS" w:cs="HelveticaNeueLTStd-Roman"/>
              </w:rPr>
            </w:pPr>
            <w:r w:rsidRPr="00C90E70">
              <w:rPr>
                <w:rFonts w:ascii="Comic Sans MS" w:hAnsi="Comic Sans MS" w:cs="HelveticaNeueLTStd-Roman"/>
              </w:rPr>
              <w:t>(</w:t>
            </w:r>
            <w:proofErr w:type="gramStart"/>
            <w:r w:rsidRPr="00C90E70">
              <w:rPr>
                <w:rFonts w:ascii="Comic Sans MS" w:hAnsi="Comic Sans MS" w:cs="HelveticaNeueLTStd-Roman"/>
              </w:rPr>
              <w:t>physics</w:t>
            </w:r>
            <w:proofErr w:type="gramEnd"/>
            <w:r w:rsidRPr="00C90E70">
              <w:rPr>
                <w:rFonts w:ascii="Comic Sans MS" w:hAnsi="Comic Sans MS" w:cs="HelveticaNeueLTStd-Roman"/>
              </w:rPr>
              <w:t xml:space="preserve"> only) complete calculations involving an event, such as the collision of two objects.</w:t>
            </w: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r>
    </w:tbl>
    <w:p w:rsidR="003F6727" w:rsidRDefault="003F6727" w:rsidP="000C1EA6">
      <w:pPr>
        <w:jc w:val="center"/>
        <w:rPr>
          <w:rFonts w:ascii="Cambria Math" w:hAnsi="Cambria Math"/>
          <w:b/>
          <w:sz w:val="32"/>
        </w:rPr>
      </w:pPr>
    </w:p>
    <w:p w:rsidR="005B06BC" w:rsidRDefault="005B06BC" w:rsidP="000C1EA6">
      <w:pPr>
        <w:jc w:val="center"/>
        <w:rPr>
          <w:rFonts w:ascii="Cambria Math" w:hAnsi="Cambria Math"/>
          <w:b/>
          <w:sz w:val="32"/>
        </w:rPr>
      </w:pPr>
    </w:p>
    <w:p w:rsidR="00CB044F" w:rsidRDefault="00CB044F">
      <w:pPr>
        <w:rPr>
          <w:rFonts w:ascii="Cambria Math" w:hAnsi="Cambria Math"/>
          <w:b/>
          <w:sz w:val="32"/>
        </w:rPr>
      </w:pPr>
      <w:r>
        <w:rPr>
          <w:rFonts w:ascii="Cambria Math" w:hAnsi="Cambria Math"/>
          <w:b/>
          <w:sz w:val="32"/>
        </w:rPr>
        <w:br w:type="page"/>
      </w:r>
    </w:p>
    <w:p w:rsidR="005B06BC" w:rsidRDefault="005B06BC" w:rsidP="000C1EA6">
      <w:pPr>
        <w:jc w:val="center"/>
        <w:rPr>
          <w:rFonts w:ascii="Cambria Math" w:hAnsi="Cambria Math"/>
          <w:b/>
          <w:sz w:val="32"/>
        </w:rPr>
      </w:pPr>
    </w:p>
    <w:p w:rsidR="005B06BC" w:rsidRDefault="005B06BC" w:rsidP="000C1EA6">
      <w:pPr>
        <w:jc w:val="center"/>
        <w:rPr>
          <w:rFonts w:ascii="Cambria Math" w:hAnsi="Cambria Math"/>
          <w:b/>
          <w:sz w:val="32"/>
        </w:rPr>
      </w:pPr>
    </w:p>
    <w:p w:rsidR="000C1EA6" w:rsidRDefault="000C1EA6" w:rsidP="000C1EA6">
      <w:pPr>
        <w:jc w:val="center"/>
        <w:rPr>
          <w:rFonts w:ascii="Cambria Math" w:hAnsi="Cambria Math"/>
          <w:b/>
          <w:sz w:val="32"/>
        </w:rPr>
      </w:pPr>
      <w:r>
        <w:rPr>
          <w:rFonts w:ascii="Cambria Math" w:hAnsi="Cambria Math"/>
          <w:b/>
          <w:sz w:val="32"/>
        </w:rPr>
        <w:t>PHYSICS EQUATI</w:t>
      </w:r>
      <w:r w:rsidR="00A73C7D">
        <w:rPr>
          <w:rFonts w:ascii="Cambria Math" w:hAnsi="Cambria Math"/>
          <w:b/>
          <w:sz w:val="32"/>
        </w:rPr>
        <w:t>ONS TO LEARN BY HEART (</w:t>
      </w:r>
      <w:r>
        <w:rPr>
          <w:rFonts w:ascii="Cambria Math" w:hAnsi="Cambria Math"/>
          <w:b/>
          <w:sz w:val="32"/>
        </w:rPr>
        <w:t>PHYSICS</w:t>
      </w:r>
      <w:r w:rsidR="00A73C7D">
        <w:rPr>
          <w:rFonts w:ascii="Cambria Math" w:hAnsi="Cambria Math"/>
          <w:b/>
          <w:sz w:val="32"/>
        </w:rPr>
        <w:t xml:space="preserve"> TRILOGY</w:t>
      </w:r>
      <w:r w:rsidR="00AB6C3D">
        <w:rPr>
          <w:rFonts w:ascii="Cambria Math" w:hAnsi="Cambria Math"/>
          <w:b/>
          <w:sz w:val="32"/>
        </w:rPr>
        <w:t xml:space="preserve"> HT</w:t>
      </w:r>
      <w:r>
        <w:rPr>
          <w:rFonts w:ascii="Cambria Math" w:hAnsi="Cambria Math"/>
          <w:b/>
          <w:sz w:val="32"/>
        </w:rPr>
        <w:t xml:space="preserve">) </w:t>
      </w:r>
    </w:p>
    <w:tbl>
      <w:tblPr>
        <w:tblStyle w:val="TableGrid"/>
        <w:tblW w:w="0" w:type="auto"/>
        <w:tblLook w:val="04A0" w:firstRow="1" w:lastRow="0" w:firstColumn="1" w:lastColumn="0" w:noHBand="0" w:noVBand="1"/>
      </w:tblPr>
      <w:tblGrid>
        <w:gridCol w:w="437"/>
        <w:gridCol w:w="650"/>
        <w:gridCol w:w="422"/>
        <w:gridCol w:w="2746"/>
        <w:gridCol w:w="2536"/>
        <w:gridCol w:w="880"/>
        <w:gridCol w:w="2663"/>
      </w:tblGrid>
      <w:tr w:rsidR="000C1EA6" w:rsidTr="00A73C7D">
        <w:trPr>
          <w:cantSplit/>
          <w:trHeight w:val="454"/>
          <w:tblHeader/>
        </w:trPr>
        <w:tc>
          <w:tcPr>
            <w:tcW w:w="10333" w:type="dxa"/>
            <w:gridSpan w:val="7"/>
            <w:tcBorders>
              <w:top w:val="double" w:sz="4" w:space="0" w:color="auto"/>
              <w:left w:val="double" w:sz="4" w:space="0" w:color="auto"/>
              <w:bottom w:val="single" w:sz="4" w:space="0" w:color="auto"/>
              <w:right w:val="double" w:sz="4" w:space="0" w:color="auto"/>
            </w:tcBorders>
            <w:vAlign w:val="center"/>
            <w:hideMark/>
          </w:tcPr>
          <w:p w:rsidR="000C1EA6" w:rsidRDefault="000C1EA6">
            <w:pPr>
              <w:jc w:val="center"/>
              <w:rPr>
                <w:rFonts w:ascii="Cambria Math" w:hAnsi="Cambria Math"/>
                <w:b/>
                <w:sz w:val="24"/>
              </w:rPr>
            </w:pPr>
            <w:r>
              <w:rPr>
                <w:rFonts w:ascii="Cambria Math" w:hAnsi="Cambria Math"/>
                <w:b/>
                <w:sz w:val="28"/>
              </w:rPr>
              <w:t>FORCES</w:t>
            </w:r>
          </w:p>
        </w:tc>
      </w:tr>
      <w:tr w:rsidR="000C1EA6" w:rsidTr="00A73C7D">
        <w:trPr>
          <w:cantSplit/>
          <w:trHeight w:val="454"/>
          <w:tblHeader/>
        </w:trPr>
        <w:tc>
          <w:tcPr>
            <w:tcW w:w="0" w:type="auto"/>
            <w:gridSpan w:val="2"/>
            <w:tcBorders>
              <w:top w:val="single" w:sz="4" w:space="0" w:color="auto"/>
              <w:left w:val="double" w:sz="4" w:space="0" w:color="auto"/>
              <w:bottom w:val="single" w:sz="4" w:space="0" w:color="auto"/>
              <w:right w:val="single" w:sz="4" w:space="0" w:color="auto"/>
            </w:tcBorders>
            <w:textDirection w:val="btLr"/>
            <w:vAlign w:val="center"/>
          </w:tcPr>
          <w:p w:rsidR="000C1EA6" w:rsidRDefault="000C1EA6">
            <w:pPr>
              <w:rPr>
                <w:rFonts w:ascii="Cambria Math" w:hAnsi="Cambria Math"/>
                <w:b/>
                <w:i/>
                <w:sz w:val="20"/>
              </w:rPr>
            </w:pP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0C1EA6" w:rsidRDefault="000C1EA6">
            <w:pPr>
              <w:jc w:val="center"/>
              <w:rPr>
                <w:rFonts w:ascii="Cambria Math" w:hAnsi="Cambria Math"/>
                <w:b/>
                <w:sz w:val="24"/>
              </w:rPr>
            </w:pPr>
            <w:r>
              <w:rPr>
                <w:rFonts w:ascii="Cambria Math" w:hAnsi="Cambria Math"/>
                <w:b/>
                <w:sz w:val="24"/>
              </w:rPr>
              <w:t>Quantity</w:t>
            </w:r>
          </w:p>
        </w:tc>
        <w:tc>
          <w:tcPr>
            <w:tcW w:w="0" w:type="auto"/>
            <w:gridSpan w:val="2"/>
            <w:tcBorders>
              <w:top w:val="single" w:sz="4" w:space="0" w:color="auto"/>
              <w:left w:val="single" w:sz="12" w:space="0" w:color="auto"/>
              <w:bottom w:val="single" w:sz="4" w:space="0" w:color="auto"/>
              <w:right w:val="single" w:sz="12" w:space="0" w:color="auto"/>
            </w:tcBorders>
            <w:vAlign w:val="center"/>
            <w:hideMark/>
          </w:tcPr>
          <w:p w:rsidR="000C1EA6" w:rsidRDefault="000C1EA6">
            <w:pPr>
              <w:jc w:val="center"/>
              <w:rPr>
                <w:rFonts w:ascii="Cambria Math" w:hAnsi="Cambria Math"/>
                <w:b/>
                <w:sz w:val="24"/>
              </w:rPr>
            </w:pPr>
            <w:r>
              <w:rPr>
                <w:rFonts w:ascii="Cambria Math" w:hAnsi="Cambria Math"/>
                <w:b/>
                <w:sz w:val="24"/>
              </w:rPr>
              <w:t>Unit</w:t>
            </w:r>
          </w:p>
        </w:tc>
        <w:tc>
          <w:tcPr>
            <w:tcW w:w="2645"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jc w:val="center"/>
              <w:rPr>
                <w:rFonts w:ascii="Cambria Math" w:hAnsi="Cambria Math"/>
                <w:b/>
                <w:sz w:val="24"/>
              </w:rPr>
            </w:pPr>
            <w:r>
              <w:rPr>
                <w:rFonts w:ascii="Cambria Math" w:hAnsi="Cambria Math"/>
                <w:b/>
                <w:sz w:val="24"/>
              </w:rPr>
              <w:t>Equation</w:t>
            </w:r>
          </w:p>
        </w:tc>
      </w:tr>
      <w:tr w:rsidR="00A73C7D" w:rsidTr="00A73C7D">
        <w:trPr>
          <w:cantSplit/>
          <w:trHeight w:val="567"/>
        </w:trPr>
        <w:tc>
          <w:tcPr>
            <w:tcW w:w="0" w:type="auto"/>
            <w:vMerge w:val="restart"/>
            <w:tcBorders>
              <w:top w:val="single" w:sz="4" w:space="0" w:color="auto"/>
              <w:left w:val="double" w:sz="4" w:space="0" w:color="auto"/>
              <w:bottom w:val="double" w:sz="4" w:space="0" w:color="auto"/>
              <w:right w:val="single" w:sz="4" w:space="0" w:color="auto"/>
            </w:tcBorders>
            <w:shd w:val="clear" w:color="auto" w:fill="92D050"/>
            <w:textDirection w:val="btLr"/>
            <w:vAlign w:val="center"/>
            <w:hideMark/>
          </w:tcPr>
          <w:p w:rsidR="000C1EA6" w:rsidRDefault="000C1EA6">
            <w:pPr>
              <w:ind w:left="113" w:right="113"/>
              <w:jc w:val="center"/>
              <w:rPr>
                <w:rFonts w:ascii="Cambria Math" w:hAnsi="Cambria Math"/>
                <w:i/>
                <w:sz w:val="18"/>
                <w:szCs w:val="18"/>
              </w:rPr>
            </w:pPr>
            <w:r>
              <w:rPr>
                <w:rFonts w:ascii="Cambria Math" w:hAnsi="Cambria Math"/>
                <w:i/>
                <w:sz w:val="18"/>
                <w:szCs w:val="18"/>
              </w:rPr>
              <w:t>FORCES</w:t>
            </w: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14</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W</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g</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weight</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mass</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gravitational field strength</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kilogram</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 per kilogram</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kg</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N/kg</w:t>
            </w:r>
          </w:p>
        </w:tc>
        <w:tc>
          <w:tcPr>
            <w:tcW w:w="2645"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W=m  x  g</m:t>
                </m:r>
              </m:oMath>
            </m:oMathPara>
          </w:p>
        </w:tc>
      </w:tr>
      <w:tr w:rsidR="00A73C7D" w:rsidTr="00A73C7D">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15</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W</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s</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work done</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 xml:space="preserve">force </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distance travelled</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joule</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J</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w:t>
            </w:r>
          </w:p>
        </w:tc>
        <w:tc>
          <w:tcPr>
            <w:tcW w:w="2645"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W=F  x  s</m:t>
                </m:r>
              </m:oMath>
            </m:oMathPara>
          </w:p>
        </w:tc>
      </w:tr>
      <w:tr w:rsidR="00A73C7D" w:rsidTr="00A73C7D">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16</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k</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e</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force</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spring constant</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extension</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 per metre</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metres</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N/m</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w:t>
            </w:r>
          </w:p>
        </w:tc>
        <w:tc>
          <w:tcPr>
            <w:tcW w:w="2645"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F=k  x  e</m:t>
                </m:r>
              </m:oMath>
            </m:oMathPara>
          </w:p>
        </w:tc>
      </w:tr>
      <w:tr w:rsidR="00A73C7D" w:rsidTr="00A73C7D">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A73C7D" w:rsidRDefault="00A73C7D">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A73C7D" w:rsidRDefault="00A73C7D">
            <w:pPr>
              <w:rPr>
                <w:rFonts w:ascii="Cambria Math" w:hAnsi="Cambria Math"/>
                <w:i/>
                <w:sz w:val="18"/>
                <w:szCs w:val="18"/>
              </w:rPr>
            </w:pPr>
            <w:r>
              <w:rPr>
                <w:rFonts w:ascii="Cambria Math" w:hAnsi="Cambria Math"/>
                <w:i/>
                <w:sz w:val="18"/>
                <w:szCs w:val="18"/>
              </w:rPr>
              <w:t>17</w:t>
            </w:r>
          </w:p>
        </w:tc>
        <w:tc>
          <w:tcPr>
            <w:tcW w:w="0" w:type="auto"/>
            <w:tcBorders>
              <w:top w:val="single" w:sz="4" w:space="0" w:color="auto"/>
              <w:left w:val="single" w:sz="4" w:space="0" w:color="auto"/>
              <w:bottom w:val="single" w:sz="4" w:space="0" w:color="auto"/>
              <w:right w:val="nil"/>
            </w:tcBorders>
            <w:vAlign w:val="center"/>
            <w:hideMark/>
          </w:tcPr>
          <w:p w:rsidR="00A73C7D" w:rsidRDefault="00A73C7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s</w:t>
            </w:r>
          </w:p>
          <w:p w:rsidR="00A73C7D" w:rsidRDefault="00A73C7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v</w:t>
            </w:r>
          </w:p>
          <w:p w:rsidR="00A73C7D" w:rsidRDefault="00A73C7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t</w:t>
            </w:r>
          </w:p>
        </w:tc>
        <w:tc>
          <w:tcPr>
            <w:tcW w:w="0" w:type="auto"/>
            <w:tcBorders>
              <w:top w:val="single" w:sz="4" w:space="0" w:color="auto"/>
              <w:left w:val="nil"/>
              <w:bottom w:val="single" w:sz="4" w:space="0" w:color="auto"/>
              <w:right w:val="single" w:sz="12" w:space="0" w:color="auto"/>
            </w:tcBorders>
            <w:vAlign w:val="center"/>
            <w:hideMark/>
          </w:tcPr>
          <w:p w:rsidR="00A73C7D" w:rsidRDefault="00A73C7D">
            <w:pPr>
              <w:autoSpaceDE w:val="0"/>
              <w:autoSpaceDN w:val="0"/>
              <w:adjustRightInd w:val="0"/>
              <w:rPr>
                <w:rFonts w:ascii="Cambria Math" w:eastAsia="Calibri" w:hAnsi="Cambria Math" w:cs="HelveticaNeueLTStd-Roman"/>
              </w:rPr>
            </w:pPr>
            <w:r>
              <w:rPr>
                <w:rFonts w:ascii="Cambria Math" w:eastAsia="Calibri" w:hAnsi="Cambria Math" w:cs="HelveticaNeueLTStd-Roman"/>
              </w:rPr>
              <w:t>distance</w:t>
            </w:r>
          </w:p>
          <w:p w:rsidR="00A73C7D" w:rsidRDefault="00A73C7D">
            <w:pPr>
              <w:autoSpaceDE w:val="0"/>
              <w:autoSpaceDN w:val="0"/>
              <w:adjustRightInd w:val="0"/>
              <w:rPr>
                <w:rFonts w:ascii="Cambria Math" w:eastAsia="Calibri" w:hAnsi="Cambria Math" w:cs="HelveticaNeueLTStd-Roman"/>
              </w:rPr>
            </w:pPr>
            <w:r>
              <w:rPr>
                <w:rFonts w:ascii="Cambria Math" w:eastAsia="Calibri" w:hAnsi="Cambria Math" w:cs="HelveticaNeueLTStd-Roman"/>
              </w:rPr>
              <w:t>velocity</w:t>
            </w:r>
          </w:p>
          <w:p w:rsidR="00A73C7D" w:rsidRDefault="00A73C7D">
            <w:pPr>
              <w:autoSpaceDE w:val="0"/>
              <w:autoSpaceDN w:val="0"/>
              <w:adjustRightInd w:val="0"/>
              <w:rPr>
                <w:rFonts w:ascii="Cambria Math" w:eastAsia="Calibri" w:hAnsi="Cambria Math" w:cs="HelveticaNeueLTStd-Roman"/>
              </w:rPr>
            </w:pPr>
            <w:r>
              <w:rPr>
                <w:rFonts w:ascii="Cambria Math" w:eastAsia="Calibri" w:hAnsi="Cambria Math" w:cs="HelveticaNeueLTStd-Roman"/>
              </w:rPr>
              <w:t>time</w:t>
            </w:r>
          </w:p>
        </w:tc>
        <w:tc>
          <w:tcPr>
            <w:tcW w:w="0" w:type="auto"/>
            <w:tcBorders>
              <w:top w:val="single" w:sz="4" w:space="0" w:color="auto"/>
              <w:left w:val="single" w:sz="12" w:space="0" w:color="auto"/>
              <w:bottom w:val="single" w:sz="4" w:space="0" w:color="auto"/>
              <w:right w:val="single" w:sz="4" w:space="0" w:color="auto"/>
            </w:tcBorders>
            <w:vAlign w:val="center"/>
            <w:hideMark/>
          </w:tcPr>
          <w:p w:rsidR="00A73C7D" w:rsidRDefault="00A73C7D">
            <w:pPr>
              <w:autoSpaceDE w:val="0"/>
              <w:autoSpaceDN w:val="0"/>
              <w:adjustRightInd w:val="0"/>
              <w:jc w:val="right"/>
              <w:rPr>
                <w:rFonts w:ascii="Cambria Math" w:eastAsia="Times New Roman" w:hAnsi="Cambria Math" w:cs="Times New Roman"/>
                <w:sz w:val="20"/>
                <w:szCs w:val="20"/>
              </w:rPr>
            </w:pPr>
            <w:r>
              <w:rPr>
                <w:rFonts w:ascii="Cambria Math" w:eastAsia="Times New Roman" w:hAnsi="Cambria Math" w:cs="Times New Roman"/>
                <w:sz w:val="20"/>
                <w:szCs w:val="20"/>
              </w:rPr>
              <w:t>metre</w:t>
            </w:r>
          </w:p>
          <w:p w:rsidR="00A73C7D" w:rsidRDefault="00A73C7D">
            <w:pPr>
              <w:autoSpaceDE w:val="0"/>
              <w:autoSpaceDN w:val="0"/>
              <w:adjustRightInd w:val="0"/>
              <w:jc w:val="right"/>
              <w:rPr>
                <w:rFonts w:ascii="Cambria Math" w:eastAsia="Times New Roman" w:hAnsi="Cambria Math" w:cs="Times New Roman"/>
                <w:sz w:val="20"/>
                <w:szCs w:val="20"/>
              </w:rPr>
            </w:pPr>
            <w:r>
              <w:rPr>
                <w:rFonts w:ascii="Cambria Math" w:eastAsia="Times New Roman" w:hAnsi="Cambria Math" w:cs="Times New Roman"/>
                <w:sz w:val="20"/>
                <w:szCs w:val="20"/>
              </w:rPr>
              <w:t>metre per second</w:t>
            </w:r>
          </w:p>
          <w:p w:rsidR="00A73C7D" w:rsidRDefault="00A73C7D">
            <w:pPr>
              <w:autoSpaceDE w:val="0"/>
              <w:autoSpaceDN w:val="0"/>
              <w:adjustRightInd w:val="0"/>
              <w:jc w:val="right"/>
              <w:rPr>
                <w:rFonts w:ascii="Cambria Math" w:eastAsia="Calibri" w:hAnsi="Cambria Math" w:cs="HelveticaNeueLTStd-Roman"/>
                <w:sz w:val="20"/>
                <w:szCs w:val="20"/>
              </w:rPr>
            </w:pPr>
            <w:r>
              <w:rPr>
                <w:rFonts w:ascii="Cambria Math" w:eastAsia="Times New Roman" w:hAnsi="Cambria Math" w:cs="Times New Roman"/>
                <w:sz w:val="20"/>
                <w:szCs w:val="20"/>
              </w:rPr>
              <w:t>second</w:t>
            </w:r>
          </w:p>
        </w:tc>
        <w:tc>
          <w:tcPr>
            <w:tcW w:w="0" w:type="auto"/>
            <w:tcBorders>
              <w:top w:val="single" w:sz="4" w:space="0" w:color="auto"/>
              <w:left w:val="single" w:sz="4" w:space="0" w:color="auto"/>
              <w:bottom w:val="single" w:sz="4" w:space="0" w:color="auto"/>
              <w:right w:val="single" w:sz="12" w:space="0" w:color="auto"/>
            </w:tcBorders>
            <w:vAlign w:val="center"/>
            <w:hideMark/>
          </w:tcPr>
          <w:p w:rsidR="00A73C7D" w:rsidRDefault="00A73C7D">
            <w:pPr>
              <w:autoSpaceDE w:val="0"/>
              <w:autoSpaceDN w:val="0"/>
              <w:adjustRightInd w:val="0"/>
              <w:rPr>
                <w:rFonts w:ascii="Cambria Math" w:eastAsia="Times New Roman" w:hAnsi="Cambria Math" w:cs="Times New Roman"/>
              </w:rPr>
            </w:pPr>
            <w:r>
              <w:rPr>
                <w:rFonts w:ascii="Cambria Math" w:eastAsia="Times New Roman" w:hAnsi="Cambria Math" w:cs="Times New Roman"/>
              </w:rPr>
              <w:t>m</w:t>
            </w:r>
          </w:p>
          <w:p w:rsidR="00A73C7D" w:rsidRDefault="00A73C7D">
            <w:pPr>
              <w:autoSpaceDE w:val="0"/>
              <w:autoSpaceDN w:val="0"/>
              <w:adjustRightInd w:val="0"/>
              <w:rPr>
                <w:rFonts w:ascii="Cambria Math" w:eastAsia="Times New Roman" w:hAnsi="Cambria Math" w:cs="Times New Roman"/>
              </w:rPr>
            </w:pPr>
            <w:r>
              <w:rPr>
                <w:rFonts w:ascii="Cambria Math" w:eastAsia="Times New Roman" w:hAnsi="Cambria Math" w:cs="Times New Roman"/>
              </w:rPr>
              <w:t>m/s</w:t>
            </w:r>
          </w:p>
          <w:p w:rsidR="00A73C7D" w:rsidRDefault="00A73C7D">
            <w:pPr>
              <w:autoSpaceDE w:val="0"/>
              <w:autoSpaceDN w:val="0"/>
              <w:adjustRightInd w:val="0"/>
              <w:rPr>
                <w:rFonts w:ascii="Cambria Math" w:eastAsia="Calibri" w:hAnsi="Cambria Math" w:cs="HelveticaNeueLTStd-Roman"/>
              </w:rPr>
            </w:pPr>
            <w:r>
              <w:rPr>
                <w:rFonts w:ascii="Cambria Math" w:eastAsia="Times New Roman" w:hAnsi="Cambria Math" w:cs="Times New Roman"/>
              </w:rPr>
              <w:t>s</w:t>
            </w:r>
          </w:p>
        </w:tc>
        <w:tc>
          <w:tcPr>
            <w:tcW w:w="2645" w:type="dxa"/>
            <w:tcBorders>
              <w:top w:val="single" w:sz="4" w:space="0" w:color="auto"/>
              <w:left w:val="single" w:sz="12" w:space="0" w:color="auto"/>
              <w:bottom w:val="single" w:sz="4" w:space="0" w:color="auto"/>
              <w:right w:val="double" w:sz="4" w:space="0" w:color="auto"/>
            </w:tcBorders>
            <w:vAlign w:val="center"/>
            <w:hideMark/>
          </w:tcPr>
          <w:p w:rsidR="00A73C7D" w:rsidRDefault="00A73C7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s=v  x  t</m:t>
                </m:r>
              </m:oMath>
            </m:oMathPara>
          </w:p>
        </w:tc>
      </w:tr>
      <w:tr w:rsidR="00A73C7D" w:rsidTr="00A73C7D">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A73C7D" w:rsidRDefault="00A73C7D">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A73C7D" w:rsidRDefault="00A73C7D">
            <w:pPr>
              <w:rPr>
                <w:rFonts w:ascii="Cambria Math" w:hAnsi="Cambria Math"/>
                <w:i/>
                <w:sz w:val="18"/>
                <w:szCs w:val="18"/>
              </w:rPr>
            </w:pPr>
            <w:r>
              <w:rPr>
                <w:rFonts w:ascii="Cambria Math" w:hAnsi="Cambria Math"/>
                <w:i/>
                <w:sz w:val="18"/>
                <w:szCs w:val="18"/>
              </w:rPr>
              <w:t>18</w:t>
            </w:r>
          </w:p>
        </w:tc>
        <w:tc>
          <w:tcPr>
            <w:tcW w:w="0" w:type="auto"/>
            <w:tcBorders>
              <w:top w:val="single" w:sz="4" w:space="0" w:color="auto"/>
              <w:left w:val="single" w:sz="4" w:space="0" w:color="auto"/>
              <w:bottom w:val="single" w:sz="4" w:space="0" w:color="auto"/>
              <w:right w:val="nil"/>
            </w:tcBorders>
            <w:vAlign w:val="center"/>
            <w:hideMark/>
          </w:tcPr>
          <w:p w:rsidR="00A73C7D" w:rsidRDefault="00A73C7D">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a</w:t>
            </w:r>
          </w:p>
          <w:p w:rsidR="00A73C7D" w:rsidRDefault="00A73C7D">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v</w:t>
            </w:r>
          </w:p>
          <w:p w:rsidR="00A73C7D" w:rsidRDefault="00A73C7D">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u</w:t>
            </w:r>
          </w:p>
          <w:p w:rsidR="00A73C7D" w:rsidRDefault="00A73C7D">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t</w:t>
            </w:r>
          </w:p>
        </w:tc>
        <w:tc>
          <w:tcPr>
            <w:tcW w:w="0" w:type="auto"/>
            <w:tcBorders>
              <w:top w:val="single" w:sz="4" w:space="0" w:color="auto"/>
              <w:left w:val="nil"/>
              <w:bottom w:val="single" w:sz="4" w:space="0" w:color="auto"/>
              <w:right w:val="single" w:sz="12" w:space="0" w:color="auto"/>
            </w:tcBorders>
            <w:vAlign w:val="center"/>
            <w:hideMark/>
          </w:tcPr>
          <w:p w:rsidR="00A73C7D" w:rsidRDefault="00A73C7D">
            <w:pPr>
              <w:rPr>
                <w:rFonts w:ascii="Cambria Math" w:eastAsia="Times New Roman" w:hAnsi="Cambria Math" w:cs="Times New Roman"/>
                <w:color w:val="000000"/>
              </w:rPr>
            </w:pPr>
            <w:r>
              <w:rPr>
                <w:rFonts w:ascii="Cambria Math" w:eastAsia="Times New Roman" w:hAnsi="Cambria Math" w:cs="Times New Roman"/>
                <w:color w:val="000000"/>
              </w:rPr>
              <w:t>acceleration</w:t>
            </w:r>
          </w:p>
          <w:p w:rsidR="00A73C7D" w:rsidRDefault="00A73C7D">
            <w:pPr>
              <w:rPr>
                <w:rFonts w:ascii="Cambria Math" w:eastAsia="Times New Roman" w:hAnsi="Cambria Math" w:cs="Times New Roman"/>
                <w:color w:val="000000"/>
              </w:rPr>
            </w:pPr>
            <w:r>
              <w:rPr>
                <w:rFonts w:ascii="Cambria Math" w:eastAsia="Times New Roman" w:hAnsi="Cambria Math" w:cs="Times New Roman"/>
                <w:color w:val="000000"/>
              </w:rPr>
              <w:t>final velocity</w:t>
            </w:r>
          </w:p>
          <w:p w:rsidR="00A73C7D" w:rsidRDefault="00A73C7D">
            <w:pPr>
              <w:rPr>
                <w:rFonts w:ascii="Cambria Math" w:eastAsia="Times New Roman" w:hAnsi="Cambria Math" w:cs="Times New Roman"/>
                <w:color w:val="000000"/>
              </w:rPr>
            </w:pPr>
            <w:r>
              <w:rPr>
                <w:rFonts w:ascii="Cambria Math" w:eastAsia="Times New Roman" w:hAnsi="Cambria Math" w:cs="Times New Roman"/>
                <w:color w:val="000000"/>
              </w:rPr>
              <w:t>initial velocity</w:t>
            </w:r>
          </w:p>
          <w:p w:rsidR="00A73C7D" w:rsidRDefault="00A73C7D">
            <w:pPr>
              <w:rPr>
                <w:rFonts w:ascii="Cambria Math" w:eastAsia="Times New Roman" w:hAnsi="Cambria Math" w:cs="HelveticaNeueLTStd-Roman"/>
                <w:color w:val="000000"/>
              </w:rPr>
            </w:pPr>
            <w:r>
              <w:rPr>
                <w:rFonts w:ascii="Cambria Math" w:eastAsia="Times New Roman" w:hAnsi="Cambria Math" w:cs="Times New Roman"/>
                <w:color w:val="000000"/>
              </w:rPr>
              <w:t>time</w:t>
            </w:r>
          </w:p>
        </w:tc>
        <w:tc>
          <w:tcPr>
            <w:tcW w:w="0" w:type="auto"/>
            <w:tcBorders>
              <w:top w:val="single" w:sz="4" w:space="0" w:color="auto"/>
              <w:left w:val="single" w:sz="12" w:space="0" w:color="auto"/>
              <w:bottom w:val="single" w:sz="4" w:space="0" w:color="auto"/>
              <w:right w:val="single" w:sz="4" w:space="0" w:color="auto"/>
            </w:tcBorders>
            <w:vAlign w:val="center"/>
            <w:hideMark/>
          </w:tcPr>
          <w:p w:rsidR="00A73C7D" w:rsidRDefault="00A73C7D">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metre per second</w:t>
            </w:r>
            <w:r>
              <w:rPr>
                <w:rFonts w:ascii="Cambria Math" w:eastAsia="Times New Roman" w:hAnsi="Cambria Math" w:cs="Times New Roman"/>
                <w:b/>
                <w:color w:val="000000"/>
                <w:sz w:val="20"/>
                <w:szCs w:val="20"/>
                <w:vertAlign w:val="superscript"/>
              </w:rPr>
              <w:t>2</w:t>
            </w:r>
          </w:p>
          <w:p w:rsidR="00A73C7D" w:rsidRDefault="00A73C7D">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metre per second</w:t>
            </w:r>
          </w:p>
          <w:p w:rsidR="00A73C7D" w:rsidRDefault="00A73C7D">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metre per second</w:t>
            </w:r>
          </w:p>
          <w:p w:rsidR="00A73C7D" w:rsidRDefault="00A73C7D">
            <w:pPr>
              <w:jc w:val="right"/>
              <w:rPr>
                <w:rFonts w:ascii="Cambria Math" w:eastAsia="Calibri" w:hAnsi="Cambria Math" w:cs="HelveticaNeueLTStd-Roman"/>
                <w:color w:val="000000"/>
                <w:sz w:val="20"/>
                <w:szCs w:val="20"/>
              </w:rPr>
            </w:pPr>
            <w:r>
              <w:rPr>
                <w:rFonts w:ascii="Cambria Math" w:eastAsia="Times New Roman" w:hAnsi="Cambria Math" w:cs="Times New Roman"/>
                <w:color w:val="000000"/>
                <w:sz w:val="20"/>
                <w:szCs w:val="20"/>
              </w:rPr>
              <w:t>second</w:t>
            </w:r>
          </w:p>
        </w:tc>
        <w:tc>
          <w:tcPr>
            <w:tcW w:w="0" w:type="auto"/>
            <w:tcBorders>
              <w:top w:val="single" w:sz="4" w:space="0" w:color="auto"/>
              <w:left w:val="single" w:sz="4" w:space="0" w:color="auto"/>
              <w:bottom w:val="single" w:sz="4" w:space="0" w:color="auto"/>
              <w:right w:val="single" w:sz="12" w:space="0" w:color="auto"/>
            </w:tcBorders>
            <w:vAlign w:val="center"/>
            <w:hideMark/>
          </w:tcPr>
          <w:p w:rsidR="00A73C7D" w:rsidRDefault="00A73C7D">
            <w:pPr>
              <w:rPr>
                <w:rFonts w:ascii="Cambria Math" w:eastAsia="Times New Roman" w:hAnsi="Cambria Math" w:cs="Times New Roman"/>
                <w:color w:val="000000"/>
              </w:rPr>
            </w:pPr>
            <w:r>
              <w:rPr>
                <w:rFonts w:ascii="Cambria Math" w:eastAsia="Times New Roman" w:hAnsi="Cambria Math" w:cs="Times New Roman"/>
                <w:color w:val="000000"/>
              </w:rPr>
              <w:t>m/s</w:t>
            </w:r>
            <w:r>
              <w:rPr>
                <w:rFonts w:ascii="Cambria Math" w:eastAsia="Times New Roman" w:hAnsi="Cambria Math" w:cs="Times New Roman"/>
                <w:b/>
                <w:color w:val="000000"/>
                <w:vertAlign w:val="superscript"/>
              </w:rPr>
              <w:t>2</w:t>
            </w:r>
          </w:p>
          <w:p w:rsidR="00A73C7D" w:rsidRDefault="00A73C7D">
            <w:pPr>
              <w:rPr>
                <w:rFonts w:ascii="Cambria Math" w:eastAsia="Times New Roman" w:hAnsi="Cambria Math" w:cs="Times New Roman"/>
                <w:color w:val="000000"/>
              </w:rPr>
            </w:pPr>
            <w:r>
              <w:rPr>
                <w:rFonts w:ascii="Cambria Math" w:eastAsia="Times New Roman" w:hAnsi="Cambria Math" w:cs="Times New Roman"/>
                <w:color w:val="000000"/>
              </w:rPr>
              <w:t>m/s</w:t>
            </w:r>
          </w:p>
          <w:p w:rsidR="00A73C7D" w:rsidRDefault="00A73C7D">
            <w:pPr>
              <w:rPr>
                <w:rFonts w:ascii="Cambria Math" w:eastAsia="Times New Roman" w:hAnsi="Cambria Math" w:cs="Times New Roman"/>
                <w:color w:val="000000"/>
              </w:rPr>
            </w:pPr>
            <w:r>
              <w:rPr>
                <w:rFonts w:ascii="Cambria Math" w:eastAsia="Times New Roman" w:hAnsi="Cambria Math" w:cs="Times New Roman"/>
                <w:color w:val="000000"/>
              </w:rPr>
              <w:t>m/s</w:t>
            </w:r>
          </w:p>
          <w:p w:rsidR="00A73C7D" w:rsidRDefault="00A73C7D">
            <w:pPr>
              <w:rPr>
                <w:rFonts w:ascii="Cambria Math" w:eastAsia="Times New Roman" w:hAnsi="Cambria Math" w:cs="Times New Roman"/>
                <w:color w:val="000000"/>
              </w:rPr>
            </w:pPr>
            <w:r>
              <w:rPr>
                <w:rFonts w:ascii="Cambria Math" w:eastAsia="Times New Roman" w:hAnsi="Cambria Math" w:cs="Times New Roman"/>
                <w:color w:val="000000"/>
              </w:rPr>
              <w:t>s</w:t>
            </w:r>
          </w:p>
        </w:tc>
        <w:tc>
          <w:tcPr>
            <w:tcW w:w="2645" w:type="dxa"/>
            <w:tcBorders>
              <w:top w:val="single" w:sz="4" w:space="0" w:color="auto"/>
              <w:left w:val="single" w:sz="12" w:space="0" w:color="auto"/>
              <w:bottom w:val="single" w:sz="4" w:space="0" w:color="auto"/>
              <w:right w:val="double" w:sz="4" w:space="0" w:color="auto"/>
            </w:tcBorders>
            <w:vAlign w:val="center"/>
            <w:hideMark/>
          </w:tcPr>
          <w:p w:rsidR="00A73C7D" w:rsidRDefault="00A73C7D">
            <w:pPr>
              <w:rPr>
                <w:rFonts w:ascii="Cambria Math" w:eastAsiaTheme="minorEastAsia" w:hAnsi="Cambria Math"/>
                <w:b/>
                <w:i/>
                <w:color w:val="000000"/>
              </w:rPr>
            </w:pPr>
            <m:oMath>
              <m:r>
                <m:rPr>
                  <m:sty m:val="bi"/>
                </m:rPr>
                <w:rPr>
                  <w:rFonts w:ascii="Cambria Math" w:eastAsiaTheme="minorEastAsia" w:hAnsi="Cambria Math" w:cs="HelveticaNeueLTStd-Roman"/>
                  <w:color w:val="000000"/>
                </w:rPr>
                <m:t>a</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Δv</m:t>
                  </m:r>
                </m:num>
                <m:den>
                  <m:r>
                    <m:rPr>
                      <m:sty m:val="bi"/>
                    </m:rPr>
                    <w:rPr>
                      <w:rFonts w:ascii="Cambria Math" w:hAnsi="Cambria Math" w:cs="HelveticaNeueLTStd-Roman"/>
                      <w:color w:val="000000"/>
                    </w:rPr>
                    <m:t>t</m:t>
                  </m:r>
                </m:den>
              </m:f>
            </m:oMath>
            <w:r>
              <w:rPr>
                <w:rFonts w:ascii="Cambria Math" w:eastAsiaTheme="minorEastAsia" w:hAnsi="Cambria Math"/>
                <w:b/>
                <w:i/>
                <w:color w:val="000000"/>
              </w:rPr>
              <w:t xml:space="preserve">       </w:t>
            </w:r>
            <w:r>
              <w:rPr>
                <w:rFonts w:ascii="Cambria Math" w:eastAsiaTheme="minorEastAsia" w:hAnsi="Cambria Math"/>
                <w:color w:val="000000"/>
              </w:rPr>
              <w:t>OR</w:t>
            </w:r>
          </w:p>
          <w:p w:rsidR="00A73C7D" w:rsidRDefault="00A73C7D">
            <w:pPr>
              <w:rPr>
                <w:rFonts w:ascii="Cambria Math" w:eastAsiaTheme="minorEastAsia" w:hAnsi="Cambria Math"/>
                <w:b/>
                <w:i/>
                <w:color w:val="000000"/>
                <w:sz w:val="14"/>
              </w:rPr>
            </w:pPr>
          </w:p>
          <w:p w:rsidR="00A73C7D" w:rsidRDefault="00A73C7D">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a</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(v-u)</m:t>
                    </m:r>
                  </m:num>
                  <m:den>
                    <m:r>
                      <m:rPr>
                        <m:sty m:val="bi"/>
                      </m:rPr>
                      <w:rPr>
                        <w:rFonts w:ascii="Cambria Math" w:hAnsi="Cambria Math" w:cs="HelveticaNeueLTStd-Roman"/>
                        <w:color w:val="000000"/>
                      </w:rPr>
                      <m:t>t</m:t>
                    </m:r>
                  </m:den>
                </m:f>
              </m:oMath>
            </m:oMathPara>
          </w:p>
        </w:tc>
      </w:tr>
      <w:tr w:rsidR="00A73C7D" w:rsidTr="00A73C7D">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A73C7D" w:rsidRDefault="00A73C7D">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A73C7D" w:rsidRDefault="00A73C7D">
            <w:pPr>
              <w:rPr>
                <w:rFonts w:ascii="Cambria Math" w:hAnsi="Cambria Math"/>
                <w:i/>
                <w:sz w:val="18"/>
                <w:szCs w:val="18"/>
              </w:rPr>
            </w:pPr>
            <w:r>
              <w:rPr>
                <w:rFonts w:ascii="Cambria Math" w:hAnsi="Cambria Math"/>
                <w:i/>
                <w:sz w:val="18"/>
                <w:szCs w:val="18"/>
              </w:rPr>
              <w:t>19</w:t>
            </w:r>
          </w:p>
        </w:tc>
        <w:tc>
          <w:tcPr>
            <w:tcW w:w="0" w:type="auto"/>
            <w:tcBorders>
              <w:top w:val="single" w:sz="4" w:space="0" w:color="auto"/>
              <w:left w:val="single" w:sz="4" w:space="0" w:color="auto"/>
              <w:bottom w:val="single" w:sz="4" w:space="0" w:color="auto"/>
              <w:right w:val="nil"/>
            </w:tcBorders>
            <w:vAlign w:val="center"/>
            <w:hideMark/>
          </w:tcPr>
          <w:p w:rsidR="00A73C7D" w:rsidRDefault="00A73C7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A73C7D" w:rsidRDefault="00A73C7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A73C7D" w:rsidRDefault="00A73C7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a</w:t>
            </w:r>
          </w:p>
        </w:tc>
        <w:tc>
          <w:tcPr>
            <w:tcW w:w="0" w:type="auto"/>
            <w:tcBorders>
              <w:top w:val="single" w:sz="4" w:space="0" w:color="auto"/>
              <w:left w:val="nil"/>
              <w:bottom w:val="single" w:sz="4" w:space="0" w:color="auto"/>
              <w:right w:val="single" w:sz="12" w:space="0" w:color="auto"/>
            </w:tcBorders>
            <w:vAlign w:val="center"/>
            <w:hideMark/>
          </w:tcPr>
          <w:p w:rsidR="00A73C7D" w:rsidRDefault="00A73C7D">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force</w:t>
            </w:r>
          </w:p>
          <w:p w:rsidR="00A73C7D" w:rsidRDefault="00A73C7D">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mass</w:t>
            </w:r>
          </w:p>
          <w:p w:rsidR="00A73C7D" w:rsidRDefault="00A73C7D">
            <w:pPr>
              <w:autoSpaceDE w:val="0"/>
              <w:autoSpaceDN w:val="0"/>
              <w:adjustRightInd w:val="0"/>
              <w:rPr>
                <w:rFonts w:ascii="Cambria Math" w:eastAsia="Calibri" w:hAnsi="Cambria Math" w:cs="HelveticaNeueLTStd-Roman"/>
              </w:rPr>
            </w:pPr>
            <w:r>
              <w:rPr>
                <w:rFonts w:ascii="Cambria Math" w:eastAsia="Times New Roman" w:hAnsi="Cambria Math" w:cs="HelveticaNeueLTStd-Roman"/>
              </w:rPr>
              <w:t>acceleration</w:t>
            </w:r>
          </w:p>
        </w:tc>
        <w:tc>
          <w:tcPr>
            <w:tcW w:w="0" w:type="auto"/>
            <w:tcBorders>
              <w:top w:val="single" w:sz="4" w:space="0" w:color="auto"/>
              <w:left w:val="single" w:sz="12" w:space="0" w:color="auto"/>
              <w:bottom w:val="single" w:sz="4" w:space="0" w:color="auto"/>
              <w:right w:val="single" w:sz="4" w:space="0" w:color="auto"/>
            </w:tcBorders>
            <w:vAlign w:val="center"/>
            <w:hideMark/>
          </w:tcPr>
          <w:p w:rsidR="00A73C7D" w:rsidRDefault="00A73C7D">
            <w:pPr>
              <w:autoSpaceDE w:val="0"/>
              <w:autoSpaceDN w:val="0"/>
              <w:adjustRightInd w:val="0"/>
              <w:jc w:val="right"/>
              <w:rPr>
                <w:rFonts w:ascii="Cambria Math" w:eastAsia="Times New Roman" w:hAnsi="Cambria Math" w:cs="HelveticaNeueLTStd-Roman"/>
                <w:sz w:val="20"/>
                <w:szCs w:val="20"/>
              </w:rPr>
            </w:pPr>
            <w:r>
              <w:rPr>
                <w:rFonts w:ascii="Cambria Math" w:eastAsia="Times New Roman" w:hAnsi="Cambria Math" w:cs="HelveticaNeueLTStd-Roman"/>
                <w:sz w:val="20"/>
                <w:szCs w:val="20"/>
              </w:rPr>
              <w:t>newton</w:t>
            </w:r>
          </w:p>
          <w:p w:rsidR="00A73C7D" w:rsidRDefault="00A73C7D">
            <w:pPr>
              <w:autoSpaceDE w:val="0"/>
              <w:autoSpaceDN w:val="0"/>
              <w:adjustRightInd w:val="0"/>
              <w:jc w:val="right"/>
              <w:rPr>
                <w:rFonts w:ascii="Cambria Math" w:eastAsia="Times New Roman" w:hAnsi="Cambria Math" w:cs="HelveticaNeueLTStd-Roman"/>
                <w:sz w:val="20"/>
                <w:szCs w:val="20"/>
              </w:rPr>
            </w:pPr>
            <w:r>
              <w:rPr>
                <w:rFonts w:ascii="Cambria Math" w:eastAsia="Times New Roman" w:hAnsi="Cambria Math" w:cs="HelveticaNeueLTStd-Roman"/>
                <w:sz w:val="20"/>
                <w:szCs w:val="20"/>
              </w:rPr>
              <w:t>kilogram</w:t>
            </w:r>
          </w:p>
          <w:p w:rsidR="00A73C7D" w:rsidRDefault="00A73C7D">
            <w:pPr>
              <w:autoSpaceDE w:val="0"/>
              <w:autoSpaceDN w:val="0"/>
              <w:adjustRightInd w:val="0"/>
              <w:jc w:val="right"/>
              <w:rPr>
                <w:rFonts w:ascii="Cambria Math" w:eastAsia="Times New Roman" w:hAnsi="Cambria Math" w:cs="Times New Roman"/>
                <w:sz w:val="20"/>
                <w:szCs w:val="20"/>
              </w:rPr>
            </w:pPr>
            <w:r>
              <w:rPr>
                <w:rFonts w:ascii="Cambria Math" w:eastAsia="Times New Roman" w:hAnsi="Cambria Math" w:cs="Times New Roman"/>
                <w:color w:val="000000"/>
                <w:sz w:val="20"/>
                <w:szCs w:val="20"/>
              </w:rPr>
              <w:t>metre per second</w:t>
            </w:r>
            <w:r>
              <w:rPr>
                <w:rFonts w:ascii="Cambria Math" w:eastAsia="Times New Roman" w:hAnsi="Cambria Math" w:cs="Times New Roman"/>
                <w:b/>
                <w:color w:val="000000"/>
                <w:sz w:val="20"/>
                <w:szCs w:val="20"/>
                <w:vertAlign w:val="superscript"/>
              </w:rPr>
              <w:t>2</w:t>
            </w:r>
          </w:p>
        </w:tc>
        <w:tc>
          <w:tcPr>
            <w:tcW w:w="0" w:type="auto"/>
            <w:tcBorders>
              <w:top w:val="single" w:sz="4" w:space="0" w:color="auto"/>
              <w:left w:val="single" w:sz="4" w:space="0" w:color="auto"/>
              <w:bottom w:val="single" w:sz="4" w:space="0" w:color="auto"/>
              <w:right w:val="single" w:sz="12" w:space="0" w:color="auto"/>
            </w:tcBorders>
            <w:vAlign w:val="center"/>
            <w:hideMark/>
          </w:tcPr>
          <w:p w:rsidR="00A73C7D" w:rsidRDefault="00A73C7D">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A73C7D" w:rsidRDefault="00A73C7D">
            <w:pPr>
              <w:rPr>
                <w:rFonts w:ascii="Cambria Math" w:eastAsia="Times New Roman" w:hAnsi="Cambria Math" w:cs="Times New Roman"/>
                <w:color w:val="000000"/>
              </w:rPr>
            </w:pPr>
            <w:r>
              <w:rPr>
                <w:rFonts w:ascii="Cambria Math" w:eastAsia="Calibri" w:hAnsi="Cambria Math" w:cs="Times New Roman"/>
              </w:rPr>
              <w:t>kg</w:t>
            </w:r>
          </w:p>
          <w:p w:rsidR="00A73C7D" w:rsidRDefault="00A73C7D">
            <w:pPr>
              <w:autoSpaceDE w:val="0"/>
              <w:autoSpaceDN w:val="0"/>
              <w:adjustRightInd w:val="0"/>
              <w:rPr>
                <w:rFonts w:ascii="Cambria Math" w:eastAsia="Times New Roman" w:hAnsi="Cambria Math" w:cs="Times New Roman"/>
              </w:rPr>
            </w:pPr>
            <w:r>
              <w:rPr>
                <w:rFonts w:ascii="Cambria Math" w:eastAsia="Times New Roman" w:hAnsi="Cambria Math" w:cs="Times New Roman"/>
                <w:color w:val="000000"/>
              </w:rPr>
              <w:t>m/s</w:t>
            </w:r>
            <w:r>
              <w:rPr>
                <w:rFonts w:ascii="Cambria Math" w:eastAsia="Times New Roman" w:hAnsi="Cambria Math" w:cs="Times New Roman"/>
                <w:b/>
                <w:color w:val="000000"/>
                <w:vertAlign w:val="superscript"/>
              </w:rPr>
              <w:t>2</w:t>
            </w:r>
          </w:p>
        </w:tc>
        <w:tc>
          <w:tcPr>
            <w:tcW w:w="2645" w:type="dxa"/>
            <w:tcBorders>
              <w:top w:val="single" w:sz="4" w:space="0" w:color="auto"/>
              <w:left w:val="single" w:sz="12" w:space="0" w:color="auto"/>
              <w:bottom w:val="single" w:sz="4" w:space="0" w:color="auto"/>
              <w:right w:val="double" w:sz="4" w:space="0" w:color="auto"/>
            </w:tcBorders>
            <w:vAlign w:val="center"/>
            <w:hideMark/>
          </w:tcPr>
          <w:p w:rsidR="00A73C7D" w:rsidRDefault="00A73C7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F=m  x  a</m:t>
                </m:r>
              </m:oMath>
            </m:oMathPara>
          </w:p>
        </w:tc>
      </w:tr>
      <w:tr w:rsidR="00A73C7D" w:rsidTr="00A73C7D">
        <w:trPr>
          <w:cantSplit/>
          <w:trHeight w:val="821"/>
        </w:trPr>
        <w:tc>
          <w:tcPr>
            <w:tcW w:w="0" w:type="auto"/>
            <w:vMerge/>
            <w:tcBorders>
              <w:top w:val="single" w:sz="4" w:space="0" w:color="auto"/>
              <w:left w:val="double" w:sz="4" w:space="0" w:color="auto"/>
              <w:bottom w:val="double" w:sz="4" w:space="0" w:color="auto"/>
              <w:right w:val="single" w:sz="4" w:space="0" w:color="auto"/>
            </w:tcBorders>
            <w:vAlign w:val="center"/>
            <w:hideMark/>
          </w:tcPr>
          <w:p w:rsidR="00A73C7D" w:rsidRDefault="00A73C7D">
            <w:pPr>
              <w:rPr>
                <w:rFonts w:ascii="Cambria Math" w:hAnsi="Cambria Math"/>
                <w:i/>
                <w:sz w:val="18"/>
                <w:szCs w:val="18"/>
              </w:rPr>
            </w:pPr>
          </w:p>
        </w:tc>
        <w:tc>
          <w:tcPr>
            <w:tcW w:w="0" w:type="auto"/>
            <w:tcBorders>
              <w:top w:val="single" w:sz="4" w:space="0" w:color="auto"/>
              <w:left w:val="single" w:sz="4" w:space="0" w:color="auto"/>
              <w:bottom w:val="double" w:sz="4" w:space="0" w:color="auto"/>
              <w:right w:val="single" w:sz="4" w:space="0" w:color="auto"/>
            </w:tcBorders>
            <w:shd w:val="clear" w:color="auto" w:fill="CCFF99"/>
            <w:vAlign w:val="center"/>
            <w:hideMark/>
          </w:tcPr>
          <w:p w:rsidR="00A73C7D" w:rsidRDefault="00A73C7D">
            <w:pPr>
              <w:rPr>
                <w:rFonts w:ascii="Cambria Math" w:hAnsi="Cambria Math"/>
                <w:i/>
                <w:sz w:val="18"/>
                <w:szCs w:val="18"/>
              </w:rPr>
            </w:pPr>
            <w:r>
              <w:rPr>
                <w:rFonts w:ascii="Cambria Math" w:hAnsi="Cambria Math"/>
                <w:i/>
                <w:sz w:val="18"/>
                <w:szCs w:val="18"/>
              </w:rPr>
              <w:t>20HT</w:t>
            </w:r>
          </w:p>
        </w:tc>
        <w:tc>
          <w:tcPr>
            <w:tcW w:w="0" w:type="auto"/>
            <w:tcBorders>
              <w:top w:val="single" w:sz="4" w:space="0" w:color="auto"/>
              <w:left w:val="single" w:sz="4" w:space="0" w:color="auto"/>
              <w:bottom w:val="double" w:sz="4" w:space="0" w:color="auto"/>
              <w:right w:val="nil"/>
            </w:tcBorders>
            <w:vAlign w:val="center"/>
            <w:hideMark/>
          </w:tcPr>
          <w:p w:rsidR="00A73C7D" w:rsidRDefault="00A73C7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p</w:t>
            </w:r>
          </w:p>
          <w:p w:rsidR="00A73C7D" w:rsidRDefault="00A73C7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A73C7D" w:rsidRDefault="00A73C7D">
            <w:pPr>
              <w:autoSpaceDE w:val="0"/>
              <w:autoSpaceDN w:val="0"/>
              <w:adjustRightInd w:val="0"/>
              <w:jc w:val="right"/>
              <w:rPr>
                <w:rFonts w:ascii="Cambria Math" w:hAnsi="Cambria Math" w:cs="HelveticaNeueLTStd-Roman"/>
                <w:b/>
                <w:color w:val="000000"/>
              </w:rPr>
            </w:pPr>
            <w:r>
              <w:rPr>
                <w:rFonts w:ascii="Cambria Math" w:eastAsiaTheme="minorEastAsia" w:hAnsi="Cambria Math" w:cs="HelveticaNeueLTStd-Roman"/>
                <w:b/>
              </w:rPr>
              <w:t>v</w:t>
            </w:r>
          </w:p>
        </w:tc>
        <w:tc>
          <w:tcPr>
            <w:tcW w:w="0" w:type="auto"/>
            <w:tcBorders>
              <w:top w:val="single" w:sz="4" w:space="0" w:color="auto"/>
              <w:left w:val="nil"/>
              <w:bottom w:val="double" w:sz="4" w:space="0" w:color="auto"/>
              <w:right w:val="single" w:sz="12" w:space="0" w:color="auto"/>
            </w:tcBorders>
            <w:vAlign w:val="center"/>
            <w:hideMark/>
          </w:tcPr>
          <w:p w:rsidR="00A73C7D" w:rsidRDefault="00A73C7D">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momentum</w:t>
            </w:r>
          </w:p>
          <w:p w:rsidR="00A73C7D" w:rsidRDefault="00A73C7D">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mass</w:t>
            </w:r>
          </w:p>
          <w:p w:rsidR="00A73C7D" w:rsidRDefault="00A73C7D">
            <w:pPr>
              <w:rPr>
                <w:rFonts w:ascii="Cambria Math" w:eastAsia="Times New Roman" w:hAnsi="Cambria Math" w:cs="Times New Roman"/>
                <w:color w:val="000000"/>
              </w:rPr>
            </w:pPr>
            <w:r>
              <w:rPr>
                <w:rFonts w:ascii="Cambria Math" w:eastAsia="Times New Roman" w:hAnsi="Cambria Math" w:cs="HelveticaNeueLTStd-Roman"/>
              </w:rPr>
              <w:t>velocity</w:t>
            </w:r>
          </w:p>
        </w:tc>
        <w:tc>
          <w:tcPr>
            <w:tcW w:w="0" w:type="auto"/>
            <w:tcBorders>
              <w:top w:val="single" w:sz="4" w:space="0" w:color="auto"/>
              <w:left w:val="single" w:sz="12" w:space="0" w:color="auto"/>
              <w:bottom w:val="double" w:sz="4" w:space="0" w:color="auto"/>
              <w:right w:val="single" w:sz="4" w:space="0" w:color="auto"/>
            </w:tcBorders>
            <w:vAlign w:val="center"/>
            <w:hideMark/>
          </w:tcPr>
          <w:p w:rsidR="00A73C7D" w:rsidRDefault="00A73C7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kilogram metre per second</w:t>
            </w:r>
          </w:p>
          <w:p w:rsidR="00A73C7D" w:rsidRDefault="00A73C7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kilogram</w:t>
            </w:r>
          </w:p>
          <w:p w:rsidR="00A73C7D" w:rsidRDefault="00A73C7D">
            <w:pPr>
              <w:jc w:val="right"/>
              <w:rPr>
                <w:rFonts w:ascii="Cambria Math" w:eastAsia="Times New Roman" w:hAnsi="Cambria Math" w:cs="Times New Roman"/>
                <w:color w:val="000000"/>
                <w:sz w:val="20"/>
                <w:szCs w:val="20"/>
              </w:rPr>
            </w:pPr>
            <w:r>
              <w:rPr>
                <w:rFonts w:ascii="Cambria Math" w:eastAsia="Calibri" w:hAnsi="Cambria Math" w:cs="Times New Roman"/>
                <w:sz w:val="20"/>
                <w:szCs w:val="20"/>
              </w:rPr>
              <w:t>metre per second</w:t>
            </w:r>
          </w:p>
        </w:tc>
        <w:tc>
          <w:tcPr>
            <w:tcW w:w="0" w:type="auto"/>
            <w:tcBorders>
              <w:top w:val="single" w:sz="4" w:space="0" w:color="auto"/>
              <w:left w:val="single" w:sz="4" w:space="0" w:color="auto"/>
              <w:bottom w:val="double" w:sz="4" w:space="0" w:color="auto"/>
              <w:right w:val="single" w:sz="12" w:space="0" w:color="auto"/>
            </w:tcBorders>
            <w:vAlign w:val="center"/>
            <w:hideMark/>
          </w:tcPr>
          <w:p w:rsidR="00A73C7D" w:rsidRDefault="00A73C7D">
            <w:pPr>
              <w:autoSpaceDE w:val="0"/>
              <w:autoSpaceDN w:val="0"/>
              <w:adjustRightInd w:val="0"/>
              <w:rPr>
                <w:rFonts w:ascii="Cambria Math" w:eastAsia="Calibri" w:hAnsi="Cambria Math" w:cs="Times New Roman"/>
              </w:rPr>
            </w:pPr>
            <w:r>
              <w:rPr>
                <w:rFonts w:ascii="Cambria Math" w:eastAsia="Calibri" w:hAnsi="Cambria Math" w:cs="Times New Roman"/>
              </w:rPr>
              <w:t>kg m/s</w:t>
            </w:r>
          </w:p>
          <w:p w:rsidR="00A73C7D" w:rsidRDefault="00A73C7D">
            <w:pPr>
              <w:autoSpaceDE w:val="0"/>
              <w:autoSpaceDN w:val="0"/>
              <w:adjustRightInd w:val="0"/>
              <w:rPr>
                <w:rFonts w:ascii="Cambria Math" w:eastAsia="Calibri" w:hAnsi="Cambria Math" w:cs="Times New Roman"/>
              </w:rPr>
            </w:pPr>
            <w:r>
              <w:rPr>
                <w:rFonts w:ascii="Cambria Math" w:eastAsia="Calibri" w:hAnsi="Cambria Math" w:cs="Times New Roman"/>
              </w:rPr>
              <w:t>kg</w:t>
            </w:r>
          </w:p>
          <w:p w:rsidR="00A73C7D" w:rsidRDefault="00A73C7D">
            <w:pPr>
              <w:rPr>
                <w:rFonts w:ascii="Cambria Math" w:eastAsia="Times New Roman" w:hAnsi="Cambria Math" w:cs="Times New Roman"/>
                <w:color w:val="000000"/>
              </w:rPr>
            </w:pPr>
            <w:r>
              <w:rPr>
                <w:rFonts w:ascii="Cambria Math" w:eastAsia="Calibri" w:hAnsi="Cambria Math" w:cs="Times New Roman"/>
              </w:rPr>
              <w:t>m/s</w:t>
            </w:r>
          </w:p>
        </w:tc>
        <w:tc>
          <w:tcPr>
            <w:tcW w:w="2645" w:type="dxa"/>
            <w:tcBorders>
              <w:top w:val="single" w:sz="4" w:space="0" w:color="auto"/>
              <w:left w:val="single" w:sz="12" w:space="0" w:color="auto"/>
              <w:bottom w:val="double" w:sz="4" w:space="0" w:color="auto"/>
              <w:right w:val="double" w:sz="4" w:space="0" w:color="auto"/>
            </w:tcBorders>
            <w:vAlign w:val="center"/>
          </w:tcPr>
          <w:p w:rsidR="00A73C7D" w:rsidRDefault="00A73C7D">
            <w:pPr>
              <w:rPr>
                <w:rFonts w:ascii="Cambria Math" w:hAnsi="Cambria Math"/>
                <w:b/>
                <w:i/>
              </w:rPr>
            </w:pPr>
            <m:oMathPara>
              <m:oMathParaPr>
                <m:jc m:val="left"/>
              </m:oMathParaPr>
              <m:oMath>
                <m:r>
                  <m:rPr>
                    <m:sty m:val="bi"/>
                  </m:rPr>
                  <w:rPr>
                    <w:rFonts w:ascii="Cambria Math" w:eastAsiaTheme="minorEastAsia" w:hAnsi="Cambria Math" w:cs="HelveticaNeueLTStd-Roman"/>
                  </w:rPr>
                  <m:t>p=m  x  v</m:t>
                </m:r>
              </m:oMath>
            </m:oMathPara>
          </w:p>
        </w:tc>
      </w:tr>
    </w:tbl>
    <w:p w:rsidR="000C1EA6" w:rsidRDefault="000C1EA6" w:rsidP="000C1EA6">
      <w:pPr>
        <w:spacing w:after="0" w:line="240" w:lineRule="auto"/>
        <w:rPr>
          <w:rFonts w:ascii="Cambria Math" w:hAnsi="Cambria Math"/>
        </w:rPr>
      </w:pPr>
    </w:p>
    <w:p w:rsidR="000C1EA6" w:rsidRDefault="000C1EA6" w:rsidP="000C1EA6">
      <w:pPr>
        <w:spacing w:after="0" w:line="240" w:lineRule="auto"/>
        <w:rPr>
          <w:rFonts w:ascii="Cambria Math" w:hAnsi="Cambria Math"/>
        </w:rPr>
      </w:pPr>
      <w:r>
        <w:rPr>
          <w:rFonts w:ascii="Cambria Math" w:hAnsi="Cambria Math"/>
        </w:rPr>
        <w:t xml:space="preserve">    HT    Higher tier only.</w:t>
      </w:r>
    </w:p>
    <w:p w:rsidR="00B5650C" w:rsidRDefault="00B5650C" w:rsidP="002E577D">
      <w:pPr>
        <w:rPr>
          <w:rFonts w:ascii="Comic Sans MS" w:hAnsi="Comic Sans MS"/>
          <w:color w:val="000000" w:themeColor="text1"/>
        </w:rPr>
      </w:pPr>
      <w:r w:rsidRPr="00E471E8">
        <w:rPr>
          <w:rFonts w:ascii="Comic Sans MS" w:hAnsi="Comic Sans MS"/>
          <w:color w:val="000000" w:themeColor="text1"/>
        </w:rPr>
        <w:t xml:space="preserve"> </w:t>
      </w:r>
    </w:p>
    <w:p w:rsidR="000C1EA6" w:rsidRPr="00B5650C" w:rsidRDefault="000C1EA6">
      <w:pPr>
        <w:rPr>
          <w:rFonts w:ascii="Cambria Math" w:hAnsi="Cambria Math"/>
          <w:b/>
          <w:sz w:val="32"/>
        </w:rPr>
      </w:pPr>
    </w:p>
    <w:sectPr w:rsidR="000C1EA6" w:rsidRPr="00B5650C" w:rsidSect="00444B0B">
      <w:headerReference w:type="default" r:id="rId8"/>
      <w:footerReference w:type="default" r:id="rId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B7C" w:rsidRDefault="00CF3B7C" w:rsidP="00CF3B7C">
      <w:pPr>
        <w:spacing w:after="0" w:line="240" w:lineRule="auto"/>
      </w:pPr>
      <w:r>
        <w:separator/>
      </w:r>
    </w:p>
  </w:endnote>
  <w:endnote w:type="continuationSeparator" w:id="0">
    <w:p w:rsidR="00CF3B7C" w:rsidRDefault="00CF3B7C" w:rsidP="00CF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QAChevinPro-Medium">
    <w:panose1 w:val="00000000000000000000"/>
    <w:charset w:val="00"/>
    <w:family w:val="auto"/>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LTStd-I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83" w:usb1="00000000" w:usb2="00000000" w:usb3="00000000" w:csb0="00000009" w:csb1="00000000"/>
  </w:font>
  <w:font w:name="HelveticaNeueLTStd-Bd">
    <w:panose1 w:val="00000000000000000000"/>
    <w:charset w:val="00"/>
    <w:family w:val="swiss"/>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mic Sans MS" w:hAnsi="Comic Sans MS"/>
        <w:sz w:val="20"/>
      </w:rPr>
      <w:id w:val="1089815588"/>
      <w:docPartObj>
        <w:docPartGallery w:val="Page Numbers (Bottom of Page)"/>
        <w:docPartUnique/>
      </w:docPartObj>
    </w:sdtPr>
    <w:sdtEndPr>
      <w:rPr>
        <w:noProof/>
      </w:rPr>
    </w:sdtEndPr>
    <w:sdtContent>
      <w:p w:rsidR="00CF3B7C" w:rsidRPr="00CF3B7C" w:rsidRDefault="00CF3B7C" w:rsidP="00CF3B7C">
        <w:pPr>
          <w:pStyle w:val="Footer"/>
          <w:pBdr>
            <w:top w:val="single" w:sz="4" w:space="1" w:color="auto"/>
          </w:pBdr>
          <w:jc w:val="center"/>
          <w:rPr>
            <w:rFonts w:ascii="Comic Sans MS" w:hAnsi="Comic Sans MS"/>
            <w:sz w:val="20"/>
          </w:rPr>
        </w:pPr>
        <w:r w:rsidRPr="00F66E61">
          <w:rPr>
            <w:rFonts w:ascii="Comic Sans MS" w:hAnsi="Comic Sans MS"/>
            <w:sz w:val="20"/>
          </w:rPr>
          <w:t xml:space="preserve">Page </w:t>
        </w:r>
        <w:r w:rsidRPr="00F66E61">
          <w:rPr>
            <w:rFonts w:ascii="Comic Sans MS" w:hAnsi="Comic Sans MS"/>
            <w:sz w:val="20"/>
          </w:rPr>
          <w:fldChar w:fldCharType="begin"/>
        </w:r>
        <w:r w:rsidRPr="00F66E61">
          <w:rPr>
            <w:rFonts w:ascii="Comic Sans MS" w:hAnsi="Comic Sans MS"/>
            <w:sz w:val="20"/>
          </w:rPr>
          <w:instrText xml:space="preserve"> PAGE   \* MERGEFORMAT </w:instrText>
        </w:r>
        <w:r w:rsidRPr="00F66E61">
          <w:rPr>
            <w:rFonts w:ascii="Comic Sans MS" w:hAnsi="Comic Sans MS"/>
            <w:sz w:val="20"/>
          </w:rPr>
          <w:fldChar w:fldCharType="separate"/>
        </w:r>
        <w:r w:rsidR="008749BC">
          <w:rPr>
            <w:rFonts w:ascii="Comic Sans MS" w:hAnsi="Comic Sans MS"/>
            <w:noProof/>
            <w:sz w:val="20"/>
          </w:rPr>
          <w:t>8</w:t>
        </w:r>
        <w:r w:rsidRPr="00F66E61">
          <w:rPr>
            <w:rFonts w:ascii="Comic Sans MS" w:hAnsi="Comic Sans MS"/>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B7C" w:rsidRDefault="00CF3B7C" w:rsidP="00CF3B7C">
      <w:pPr>
        <w:spacing w:after="0" w:line="240" w:lineRule="auto"/>
      </w:pPr>
      <w:r>
        <w:separator/>
      </w:r>
    </w:p>
  </w:footnote>
  <w:footnote w:type="continuationSeparator" w:id="0">
    <w:p w:rsidR="00CF3B7C" w:rsidRDefault="00CF3B7C" w:rsidP="00CF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B7C" w:rsidRPr="00CF3B7C" w:rsidRDefault="00CF3B7C" w:rsidP="00CF3B7C">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sidR="00A73C7D">
      <w:rPr>
        <w:rFonts w:ascii="Comic Sans MS" w:hAnsi="Comic Sans MS"/>
        <w:b/>
        <w:sz w:val="24"/>
      </w:rPr>
      <w:t xml:space="preserve"> (TRILOGY</w:t>
    </w:r>
    <w:r w:rsidR="008749BC">
      <w:rPr>
        <w:rFonts w:ascii="Comic Sans MS" w:hAnsi="Comic Sans MS"/>
        <w:b/>
        <w:sz w:val="24"/>
      </w:rPr>
      <w:t xml:space="preserve"> higher</w:t>
    </w:r>
    <w:r w:rsidR="00905481">
      <w:rPr>
        <w:rFonts w:ascii="Comic Sans MS" w:hAnsi="Comic Sans MS"/>
        <w:b/>
        <w:sz w:val="24"/>
      </w:rPr>
      <w:t xml:space="preserve"> tier</w:t>
    </w:r>
    <w:r w:rsidR="00A73C7D">
      <w:rPr>
        <w:rFonts w:ascii="Comic Sans MS" w:hAnsi="Comic Sans MS"/>
        <w:b/>
        <w:sz w:val="24"/>
      </w:rPr>
      <w:t>)</w:t>
    </w:r>
    <w:r w:rsidR="000E2C03">
      <w:rPr>
        <w:rFonts w:ascii="Comic Sans MS" w:hAnsi="Comic Sans MS"/>
        <w:b/>
        <w:sz w:val="24"/>
      </w:rPr>
      <w:t xml:space="preserve">: </w:t>
    </w:r>
    <w:r>
      <w:rPr>
        <w:rFonts w:ascii="Comic Sans MS" w:hAnsi="Comic Sans MS"/>
        <w:b/>
        <w:sz w:val="24"/>
      </w:rPr>
      <w:t xml:space="preserve"> </w:t>
    </w:r>
    <w:r w:rsidR="000E2C03">
      <w:rPr>
        <w:rFonts w:ascii="Comic Sans MS" w:hAnsi="Comic Sans MS"/>
        <w:b/>
        <w:sz w:val="24"/>
      </w:rPr>
      <w:t xml:space="preserve">FORCES </w:t>
    </w:r>
    <w:r w:rsidRPr="00F66E61">
      <w:rPr>
        <w:rFonts w:ascii="Comic Sans MS" w:hAnsi="Comic Sans MS"/>
        <w:sz w:val="24"/>
      </w:rPr>
      <w:t>check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2C3"/>
    <w:multiLevelType w:val="hybridMultilevel"/>
    <w:tmpl w:val="019ACE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00048F"/>
    <w:multiLevelType w:val="hybridMultilevel"/>
    <w:tmpl w:val="FDA8C0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1C2134D"/>
    <w:multiLevelType w:val="hybridMultilevel"/>
    <w:tmpl w:val="5824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1E400E"/>
    <w:multiLevelType w:val="hybridMultilevel"/>
    <w:tmpl w:val="3654BBC8"/>
    <w:lvl w:ilvl="0" w:tplc="EE305AFC">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7240D6"/>
    <w:multiLevelType w:val="hybridMultilevel"/>
    <w:tmpl w:val="6F9AE4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4E97C40"/>
    <w:multiLevelType w:val="hybridMultilevel"/>
    <w:tmpl w:val="DFDA4A44"/>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7D4EB7"/>
    <w:multiLevelType w:val="hybridMultilevel"/>
    <w:tmpl w:val="188ABA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94A0C81"/>
    <w:multiLevelType w:val="hybridMultilevel"/>
    <w:tmpl w:val="A35A42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5261C1"/>
    <w:multiLevelType w:val="hybridMultilevel"/>
    <w:tmpl w:val="FA22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8079CD"/>
    <w:multiLevelType w:val="hybridMultilevel"/>
    <w:tmpl w:val="FDD22F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901DB9"/>
    <w:multiLevelType w:val="hybridMultilevel"/>
    <w:tmpl w:val="06F8D7A2"/>
    <w:lvl w:ilvl="0" w:tplc="F496E71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2A2798B"/>
    <w:multiLevelType w:val="hybridMultilevel"/>
    <w:tmpl w:val="17ECFB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3D465B8"/>
    <w:multiLevelType w:val="hybridMultilevel"/>
    <w:tmpl w:val="F3DE196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5545CF2"/>
    <w:multiLevelType w:val="hybridMultilevel"/>
    <w:tmpl w:val="F64C42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5C0265D"/>
    <w:multiLevelType w:val="hybridMultilevel"/>
    <w:tmpl w:val="F02089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CD15F1"/>
    <w:multiLevelType w:val="hybridMultilevel"/>
    <w:tmpl w:val="EE967D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6A27EC3"/>
    <w:multiLevelType w:val="hybridMultilevel"/>
    <w:tmpl w:val="05B699AE"/>
    <w:lvl w:ilvl="0" w:tplc="0809000B">
      <w:start w:val="1"/>
      <w:numFmt w:val="bullet"/>
      <w:lvlText w:val=""/>
      <w:lvlJc w:val="left"/>
      <w:pPr>
        <w:ind w:left="790" w:hanging="360"/>
      </w:pPr>
      <w:rPr>
        <w:rFonts w:ascii="Wingdings" w:hAnsi="Wingdings"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7">
    <w:nsid w:val="19631A57"/>
    <w:multiLevelType w:val="hybridMultilevel"/>
    <w:tmpl w:val="4FEA322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163547"/>
    <w:multiLevelType w:val="hybridMultilevel"/>
    <w:tmpl w:val="2C4488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EB361FA"/>
    <w:multiLevelType w:val="hybridMultilevel"/>
    <w:tmpl w:val="1778B59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1491F92"/>
    <w:multiLevelType w:val="hybridMultilevel"/>
    <w:tmpl w:val="9AD8E1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1F43CBB"/>
    <w:multiLevelType w:val="hybridMultilevel"/>
    <w:tmpl w:val="036A78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2304F4B"/>
    <w:multiLevelType w:val="hybridMultilevel"/>
    <w:tmpl w:val="7A42CB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5317698"/>
    <w:multiLevelType w:val="hybridMultilevel"/>
    <w:tmpl w:val="0CCEA1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77F5C73"/>
    <w:multiLevelType w:val="hybridMultilevel"/>
    <w:tmpl w:val="05CA5F6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8E77260"/>
    <w:multiLevelType w:val="hybridMultilevel"/>
    <w:tmpl w:val="604014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A5F37C8"/>
    <w:multiLevelType w:val="hybridMultilevel"/>
    <w:tmpl w:val="7AF80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C5A3EF8"/>
    <w:multiLevelType w:val="hybridMultilevel"/>
    <w:tmpl w:val="01B82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337D04"/>
    <w:multiLevelType w:val="hybridMultilevel"/>
    <w:tmpl w:val="BFE8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0987431"/>
    <w:multiLevelType w:val="hybridMultilevel"/>
    <w:tmpl w:val="9DC89B5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1153EC1"/>
    <w:multiLevelType w:val="hybridMultilevel"/>
    <w:tmpl w:val="48205244"/>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3190EC2"/>
    <w:multiLevelType w:val="hybridMultilevel"/>
    <w:tmpl w:val="CA4669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47779B0"/>
    <w:multiLevelType w:val="hybridMultilevel"/>
    <w:tmpl w:val="6F6025F6"/>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3">
    <w:nsid w:val="34DE53DA"/>
    <w:multiLevelType w:val="hybridMultilevel"/>
    <w:tmpl w:val="2B5CD28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5F77516"/>
    <w:multiLevelType w:val="hybridMultilevel"/>
    <w:tmpl w:val="1A4ADAFE"/>
    <w:lvl w:ilvl="0" w:tplc="1848E63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7AE5A35"/>
    <w:multiLevelType w:val="hybridMultilevel"/>
    <w:tmpl w:val="EC4842D8"/>
    <w:lvl w:ilvl="0" w:tplc="6A222AE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8000459"/>
    <w:multiLevelType w:val="hybridMultilevel"/>
    <w:tmpl w:val="009E2BEE"/>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A44108C"/>
    <w:multiLevelType w:val="hybridMultilevel"/>
    <w:tmpl w:val="17DCD8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3B4D2C17"/>
    <w:multiLevelType w:val="hybridMultilevel"/>
    <w:tmpl w:val="41222B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3D507308"/>
    <w:multiLevelType w:val="hybridMultilevel"/>
    <w:tmpl w:val="ABEE3E62"/>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DEA04A1"/>
    <w:multiLevelType w:val="hybridMultilevel"/>
    <w:tmpl w:val="9CA4B39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41B775D"/>
    <w:multiLevelType w:val="hybridMultilevel"/>
    <w:tmpl w:val="E8465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449834C3"/>
    <w:multiLevelType w:val="hybridMultilevel"/>
    <w:tmpl w:val="C97E9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9923C15"/>
    <w:multiLevelType w:val="hybridMultilevel"/>
    <w:tmpl w:val="78828B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4999315F"/>
    <w:multiLevelType w:val="hybridMultilevel"/>
    <w:tmpl w:val="8D6A7D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49DC4215"/>
    <w:multiLevelType w:val="hybridMultilevel"/>
    <w:tmpl w:val="DD00CAF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CD838E6"/>
    <w:multiLevelType w:val="hybridMultilevel"/>
    <w:tmpl w:val="FC1A1C6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001065C"/>
    <w:multiLevelType w:val="hybridMultilevel"/>
    <w:tmpl w:val="2B2CA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51D51441"/>
    <w:multiLevelType w:val="hybridMultilevel"/>
    <w:tmpl w:val="4770EBD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4481D43"/>
    <w:multiLevelType w:val="hybridMultilevel"/>
    <w:tmpl w:val="99087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56C5B7E"/>
    <w:multiLevelType w:val="hybridMultilevel"/>
    <w:tmpl w:val="6CA21E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55D4730C"/>
    <w:multiLevelType w:val="hybridMultilevel"/>
    <w:tmpl w:val="CFEE76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57175699"/>
    <w:multiLevelType w:val="hybridMultilevel"/>
    <w:tmpl w:val="0BB4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8CE1875"/>
    <w:multiLevelType w:val="hybridMultilevel"/>
    <w:tmpl w:val="F62EC2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AD03874"/>
    <w:multiLevelType w:val="hybridMultilevel"/>
    <w:tmpl w:val="D242E2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5E3608E0"/>
    <w:multiLevelType w:val="hybridMultilevel"/>
    <w:tmpl w:val="592A3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5E86164E"/>
    <w:multiLevelType w:val="hybridMultilevel"/>
    <w:tmpl w:val="AD8E9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F102EB7"/>
    <w:multiLevelType w:val="hybridMultilevel"/>
    <w:tmpl w:val="A448EBD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0295632"/>
    <w:multiLevelType w:val="hybridMultilevel"/>
    <w:tmpl w:val="0DD2B1B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1612269"/>
    <w:multiLevelType w:val="hybridMultilevel"/>
    <w:tmpl w:val="87D80EFE"/>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3F33CBD"/>
    <w:multiLevelType w:val="hybridMultilevel"/>
    <w:tmpl w:val="C74E6DF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654858F7"/>
    <w:multiLevelType w:val="hybridMultilevel"/>
    <w:tmpl w:val="84DC82F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655D6B7A"/>
    <w:multiLevelType w:val="hybridMultilevel"/>
    <w:tmpl w:val="DDCA4A6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695664CE"/>
    <w:multiLevelType w:val="hybridMultilevel"/>
    <w:tmpl w:val="1E749B72"/>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A242733"/>
    <w:multiLevelType w:val="hybridMultilevel"/>
    <w:tmpl w:val="EE385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C0957EE"/>
    <w:multiLevelType w:val="hybridMultilevel"/>
    <w:tmpl w:val="3A043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CAC4AE5"/>
    <w:multiLevelType w:val="hybridMultilevel"/>
    <w:tmpl w:val="D136B12C"/>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nsid w:val="6CEB4CEA"/>
    <w:multiLevelType w:val="hybridMultilevel"/>
    <w:tmpl w:val="F2E04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nsid w:val="6CF95A6B"/>
    <w:multiLevelType w:val="hybridMultilevel"/>
    <w:tmpl w:val="F3F458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6E423068"/>
    <w:multiLevelType w:val="hybridMultilevel"/>
    <w:tmpl w:val="8F6C9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E4E66DA"/>
    <w:multiLevelType w:val="hybridMultilevel"/>
    <w:tmpl w:val="20FCD3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FF13A21"/>
    <w:multiLevelType w:val="hybridMultilevel"/>
    <w:tmpl w:val="7700A1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70E125AA"/>
    <w:multiLevelType w:val="hybridMultilevel"/>
    <w:tmpl w:val="1A044B02"/>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nsid w:val="71005501"/>
    <w:multiLevelType w:val="hybridMultilevel"/>
    <w:tmpl w:val="B1FA6F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nsid w:val="76920CC0"/>
    <w:multiLevelType w:val="hybridMultilevel"/>
    <w:tmpl w:val="B97A12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776C2EBC"/>
    <w:multiLevelType w:val="hybridMultilevel"/>
    <w:tmpl w:val="4A724CD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856454E"/>
    <w:multiLevelType w:val="hybridMultilevel"/>
    <w:tmpl w:val="282A4C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nsid w:val="7BBE6C83"/>
    <w:multiLevelType w:val="hybridMultilevel"/>
    <w:tmpl w:val="7A50B8B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BC32869"/>
    <w:multiLevelType w:val="hybridMultilevel"/>
    <w:tmpl w:val="FC920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CAB10EA"/>
    <w:multiLevelType w:val="hybridMultilevel"/>
    <w:tmpl w:val="38429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nsid w:val="7D6855A3"/>
    <w:multiLevelType w:val="hybridMultilevel"/>
    <w:tmpl w:val="1B0E2B3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65"/>
  </w:num>
  <w:num w:numId="3">
    <w:abstractNumId w:val="57"/>
  </w:num>
  <w:num w:numId="4">
    <w:abstractNumId w:val="66"/>
  </w:num>
  <w:num w:numId="5">
    <w:abstractNumId w:val="14"/>
  </w:num>
  <w:num w:numId="6">
    <w:abstractNumId w:val="71"/>
  </w:num>
  <w:num w:numId="7">
    <w:abstractNumId w:val="27"/>
  </w:num>
  <w:num w:numId="8">
    <w:abstractNumId w:val="54"/>
  </w:num>
  <w:num w:numId="9">
    <w:abstractNumId w:val="50"/>
  </w:num>
  <w:num w:numId="10">
    <w:abstractNumId w:val="9"/>
  </w:num>
  <w:num w:numId="11">
    <w:abstractNumId w:val="79"/>
  </w:num>
  <w:num w:numId="12">
    <w:abstractNumId w:val="26"/>
  </w:num>
  <w:num w:numId="13">
    <w:abstractNumId w:val="70"/>
  </w:num>
  <w:num w:numId="14">
    <w:abstractNumId w:val="16"/>
  </w:num>
  <w:num w:numId="15">
    <w:abstractNumId w:val="43"/>
  </w:num>
  <w:num w:numId="16">
    <w:abstractNumId w:val="35"/>
  </w:num>
  <w:num w:numId="17">
    <w:abstractNumId w:val="68"/>
  </w:num>
  <w:num w:numId="18">
    <w:abstractNumId w:val="63"/>
  </w:num>
  <w:num w:numId="19">
    <w:abstractNumId w:val="62"/>
  </w:num>
  <w:num w:numId="20">
    <w:abstractNumId w:val="67"/>
  </w:num>
  <w:num w:numId="21">
    <w:abstractNumId w:val="72"/>
  </w:num>
  <w:num w:numId="22">
    <w:abstractNumId w:val="13"/>
  </w:num>
  <w:num w:numId="23">
    <w:abstractNumId w:val="3"/>
  </w:num>
  <w:num w:numId="24">
    <w:abstractNumId w:val="5"/>
  </w:num>
  <w:num w:numId="25">
    <w:abstractNumId w:val="40"/>
  </w:num>
  <w:num w:numId="26">
    <w:abstractNumId w:val="51"/>
  </w:num>
  <w:num w:numId="27">
    <w:abstractNumId w:val="55"/>
  </w:num>
  <w:num w:numId="28">
    <w:abstractNumId w:val="20"/>
  </w:num>
  <w:num w:numId="29">
    <w:abstractNumId w:val="21"/>
  </w:num>
  <w:num w:numId="30">
    <w:abstractNumId w:val="34"/>
  </w:num>
  <w:num w:numId="31">
    <w:abstractNumId w:val="15"/>
  </w:num>
  <w:num w:numId="32">
    <w:abstractNumId w:val="80"/>
  </w:num>
  <w:num w:numId="33">
    <w:abstractNumId w:val="4"/>
  </w:num>
  <w:num w:numId="34">
    <w:abstractNumId w:val="31"/>
  </w:num>
  <w:num w:numId="35">
    <w:abstractNumId w:val="28"/>
  </w:num>
  <w:num w:numId="36">
    <w:abstractNumId w:val="1"/>
  </w:num>
  <w:num w:numId="37">
    <w:abstractNumId w:val="22"/>
  </w:num>
  <w:num w:numId="38">
    <w:abstractNumId w:val="77"/>
  </w:num>
  <w:num w:numId="39">
    <w:abstractNumId w:val="11"/>
  </w:num>
  <w:num w:numId="40">
    <w:abstractNumId w:val="18"/>
  </w:num>
  <w:num w:numId="41">
    <w:abstractNumId w:val="45"/>
  </w:num>
  <w:num w:numId="42">
    <w:abstractNumId w:val="48"/>
  </w:num>
  <w:num w:numId="43">
    <w:abstractNumId w:val="7"/>
  </w:num>
  <w:num w:numId="44">
    <w:abstractNumId w:val="39"/>
  </w:num>
  <w:num w:numId="45">
    <w:abstractNumId w:val="36"/>
  </w:num>
  <w:num w:numId="46">
    <w:abstractNumId w:val="52"/>
  </w:num>
  <w:num w:numId="47">
    <w:abstractNumId w:val="73"/>
  </w:num>
  <w:num w:numId="48">
    <w:abstractNumId w:val="0"/>
  </w:num>
  <w:num w:numId="49">
    <w:abstractNumId w:val="2"/>
  </w:num>
  <w:num w:numId="50">
    <w:abstractNumId w:val="76"/>
  </w:num>
  <w:num w:numId="51">
    <w:abstractNumId w:val="44"/>
  </w:num>
  <w:num w:numId="52">
    <w:abstractNumId w:val="74"/>
  </w:num>
  <w:num w:numId="53">
    <w:abstractNumId w:val="75"/>
  </w:num>
  <w:num w:numId="54">
    <w:abstractNumId w:val="12"/>
  </w:num>
  <w:num w:numId="55">
    <w:abstractNumId w:val="56"/>
  </w:num>
  <w:num w:numId="56">
    <w:abstractNumId w:val="10"/>
  </w:num>
  <w:num w:numId="57">
    <w:abstractNumId w:val="32"/>
  </w:num>
  <w:num w:numId="58">
    <w:abstractNumId w:val="60"/>
  </w:num>
  <w:num w:numId="59">
    <w:abstractNumId w:val="41"/>
  </w:num>
  <w:num w:numId="60">
    <w:abstractNumId w:val="37"/>
  </w:num>
  <w:num w:numId="61">
    <w:abstractNumId w:val="38"/>
  </w:num>
  <w:num w:numId="62">
    <w:abstractNumId w:val="58"/>
  </w:num>
  <w:num w:numId="63">
    <w:abstractNumId w:val="6"/>
  </w:num>
  <w:num w:numId="64">
    <w:abstractNumId w:val="17"/>
  </w:num>
  <w:num w:numId="65">
    <w:abstractNumId w:val="8"/>
  </w:num>
  <w:num w:numId="66">
    <w:abstractNumId w:val="81"/>
  </w:num>
  <w:num w:numId="67">
    <w:abstractNumId w:val="30"/>
  </w:num>
  <w:num w:numId="68">
    <w:abstractNumId w:val="33"/>
  </w:num>
  <w:num w:numId="69">
    <w:abstractNumId w:val="47"/>
  </w:num>
  <w:num w:numId="70">
    <w:abstractNumId w:val="46"/>
  </w:num>
  <w:num w:numId="71">
    <w:abstractNumId w:val="78"/>
  </w:num>
  <w:num w:numId="72">
    <w:abstractNumId w:val="49"/>
  </w:num>
  <w:num w:numId="73">
    <w:abstractNumId w:val="29"/>
  </w:num>
  <w:num w:numId="74">
    <w:abstractNumId w:val="19"/>
  </w:num>
  <w:num w:numId="75">
    <w:abstractNumId w:val="59"/>
  </w:num>
  <w:num w:numId="76">
    <w:abstractNumId w:val="64"/>
  </w:num>
  <w:num w:numId="77">
    <w:abstractNumId w:val="69"/>
  </w:num>
  <w:num w:numId="78">
    <w:abstractNumId w:val="24"/>
  </w:num>
  <w:num w:numId="79">
    <w:abstractNumId w:val="61"/>
  </w:num>
  <w:num w:numId="80">
    <w:abstractNumId w:val="42"/>
  </w:num>
  <w:num w:numId="81">
    <w:abstractNumId w:val="53"/>
  </w:num>
  <w:num w:numId="82">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62098"/>
    <w:rsid w:val="00094B23"/>
    <w:rsid w:val="000A52EE"/>
    <w:rsid w:val="000B1E8D"/>
    <w:rsid w:val="000C1EA6"/>
    <w:rsid w:val="000E2C03"/>
    <w:rsid w:val="000F4E28"/>
    <w:rsid w:val="001010E5"/>
    <w:rsid w:val="0012385E"/>
    <w:rsid w:val="0012763D"/>
    <w:rsid w:val="00132076"/>
    <w:rsid w:val="00137C7D"/>
    <w:rsid w:val="00144E60"/>
    <w:rsid w:val="00152A8C"/>
    <w:rsid w:val="001607D6"/>
    <w:rsid w:val="00190E1D"/>
    <w:rsid w:val="001B7FA0"/>
    <w:rsid w:val="001F7FBA"/>
    <w:rsid w:val="00220A64"/>
    <w:rsid w:val="00235F8D"/>
    <w:rsid w:val="0024192C"/>
    <w:rsid w:val="00257253"/>
    <w:rsid w:val="002E577D"/>
    <w:rsid w:val="002E7217"/>
    <w:rsid w:val="002F2A40"/>
    <w:rsid w:val="002F3E4E"/>
    <w:rsid w:val="00331535"/>
    <w:rsid w:val="00334413"/>
    <w:rsid w:val="00344C57"/>
    <w:rsid w:val="003606B6"/>
    <w:rsid w:val="00380BD5"/>
    <w:rsid w:val="003E633D"/>
    <w:rsid w:val="003E6412"/>
    <w:rsid w:val="003F6727"/>
    <w:rsid w:val="00430F47"/>
    <w:rsid w:val="00444B0B"/>
    <w:rsid w:val="00447EC6"/>
    <w:rsid w:val="004B3227"/>
    <w:rsid w:val="004D65DC"/>
    <w:rsid w:val="004F3B98"/>
    <w:rsid w:val="00501419"/>
    <w:rsid w:val="00510C3B"/>
    <w:rsid w:val="00527E57"/>
    <w:rsid w:val="0053035E"/>
    <w:rsid w:val="00533C34"/>
    <w:rsid w:val="005573C8"/>
    <w:rsid w:val="00583F88"/>
    <w:rsid w:val="005A7513"/>
    <w:rsid w:val="005B0416"/>
    <w:rsid w:val="005B06BC"/>
    <w:rsid w:val="005B6A51"/>
    <w:rsid w:val="005C5B3A"/>
    <w:rsid w:val="005E5AFA"/>
    <w:rsid w:val="00607D86"/>
    <w:rsid w:val="0063432F"/>
    <w:rsid w:val="0063598C"/>
    <w:rsid w:val="00651070"/>
    <w:rsid w:val="00670C7E"/>
    <w:rsid w:val="00671BD4"/>
    <w:rsid w:val="00695D53"/>
    <w:rsid w:val="007605EA"/>
    <w:rsid w:val="007609E5"/>
    <w:rsid w:val="00794225"/>
    <w:rsid w:val="007A0D72"/>
    <w:rsid w:val="007A5458"/>
    <w:rsid w:val="007B4E3B"/>
    <w:rsid w:val="007B7542"/>
    <w:rsid w:val="007F1209"/>
    <w:rsid w:val="00804E7C"/>
    <w:rsid w:val="008176E8"/>
    <w:rsid w:val="00825EC1"/>
    <w:rsid w:val="00827075"/>
    <w:rsid w:val="008347AD"/>
    <w:rsid w:val="00837764"/>
    <w:rsid w:val="00853B54"/>
    <w:rsid w:val="00855FB2"/>
    <w:rsid w:val="00863617"/>
    <w:rsid w:val="008749BC"/>
    <w:rsid w:val="00890270"/>
    <w:rsid w:val="008C61FB"/>
    <w:rsid w:val="008F4B78"/>
    <w:rsid w:val="00904BD4"/>
    <w:rsid w:val="00905481"/>
    <w:rsid w:val="00905C87"/>
    <w:rsid w:val="00992562"/>
    <w:rsid w:val="009B2A63"/>
    <w:rsid w:val="009F4082"/>
    <w:rsid w:val="00A03EA6"/>
    <w:rsid w:val="00A26FB8"/>
    <w:rsid w:val="00A30B84"/>
    <w:rsid w:val="00A424E1"/>
    <w:rsid w:val="00A46E4F"/>
    <w:rsid w:val="00A73C7D"/>
    <w:rsid w:val="00A83806"/>
    <w:rsid w:val="00A92944"/>
    <w:rsid w:val="00AA0CEE"/>
    <w:rsid w:val="00AB6C3D"/>
    <w:rsid w:val="00AD22EA"/>
    <w:rsid w:val="00B035F8"/>
    <w:rsid w:val="00B21E93"/>
    <w:rsid w:val="00B25E41"/>
    <w:rsid w:val="00B35808"/>
    <w:rsid w:val="00B402B0"/>
    <w:rsid w:val="00B55B2F"/>
    <w:rsid w:val="00B5650C"/>
    <w:rsid w:val="00B63436"/>
    <w:rsid w:val="00B72399"/>
    <w:rsid w:val="00BE295C"/>
    <w:rsid w:val="00C13120"/>
    <w:rsid w:val="00C13693"/>
    <w:rsid w:val="00C27593"/>
    <w:rsid w:val="00C45E2A"/>
    <w:rsid w:val="00C46D3F"/>
    <w:rsid w:val="00C50ABE"/>
    <w:rsid w:val="00C90E70"/>
    <w:rsid w:val="00CB044F"/>
    <w:rsid w:val="00CB4C27"/>
    <w:rsid w:val="00CE7B48"/>
    <w:rsid w:val="00CF3B7C"/>
    <w:rsid w:val="00D21106"/>
    <w:rsid w:val="00D3568D"/>
    <w:rsid w:val="00D3701F"/>
    <w:rsid w:val="00D3758D"/>
    <w:rsid w:val="00D3774A"/>
    <w:rsid w:val="00D41568"/>
    <w:rsid w:val="00D82BAE"/>
    <w:rsid w:val="00D83C92"/>
    <w:rsid w:val="00D86CE3"/>
    <w:rsid w:val="00DB26BB"/>
    <w:rsid w:val="00E15472"/>
    <w:rsid w:val="00E23F19"/>
    <w:rsid w:val="00E244DF"/>
    <w:rsid w:val="00E408D7"/>
    <w:rsid w:val="00E471E8"/>
    <w:rsid w:val="00E61324"/>
    <w:rsid w:val="00E81218"/>
    <w:rsid w:val="00EA5B2E"/>
    <w:rsid w:val="00ED1A8A"/>
    <w:rsid w:val="00F01C23"/>
    <w:rsid w:val="00F0507B"/>
    <w:rsid w:val="00F06D0F"/>
    <w:rsid w:val="00F80D57"/>
    <w:rsid w:val="00F97ACF"/>
    <w:rsid w:val="00FA2CDB"/>
    <w:rsid w:val="00FC1D76"/>
    <w:rsid w:val="00FD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6297-5798-451D-A6D0-B1E1AE74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CF3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B7C"/>
  </w:style>
  <w:style w:type="paragraph" w:styleId="Footer">
    <w:name w:val="footer"/>
    <w:basedOn w:val="Normal"/>
    <w:link w:val="FooterChar"/>
    <w:uiPriority w:val="99"/>
    <w:unhideWhenUsed/>
    <w:rsid w:val="00CF3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DC69A280E5D144AF0F8E8908FF65FC" ma:contentTypeVersion="33" ma:contentTypeDescription="Create a new document." ma:contentTypeScope="" ma:versionID="1d37eb317f3a182370f041e699d3df28">
  <xsd:schema xmlns:xsd="http://www.w3.org/2001/XMLSchema" xmlns:xs="http://www.w3.org/2001/XMLSchema" xmlns:p="http://schemas.microsoft.com/office/2006/metadata/properties" xmlns:ns2="2aadfb38-6695-42ba-ba07-308b3a900b11" xmlns:ns3="278bae8b-d7e1-48da-b6b4-752c4a0d7fec" targetNamespace="http://schemas.microsoft.com/office/2006/metadata/properties" ma:root="true" ma:fieldsID="605e1bdc800cb960f812ffa789e6fe58" ns2:_="" ns3:_="">
    <xsd:import namespace="2aadfb38-6695-42ba-ba07-308b3a900b11"/>
    <xsd:import namespace="278bae8b-d7e1-48da-b6b4-752c4a0d7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dfb38-6695-42ba-ba07-308b3a900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8bae8b-d7e1-48da-b6b4-752c4a0d7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_Collaboration_Space_Locked xmlns="2aadfb38-6695-42ba-ba07-308b3a900b11" xsi:nil="true"/>
    <AppVersion xmlns="2aadfb38-6695-42ba-ba07-308b3a900b11" xsi:nil="true"/>
    <Owner xmlns="2aadfb38-6695-42ba-ba07-308b3a900b11">
      <UserInfo>
        <DisplayName/>
        <AccountId xsi:nil="true"/>
        <AccountType/>
      </UserInfo>
    </Owner>
    <Math_Settings xmlns="2aadfb38-6695-42ba-ba07-308b3a900b11" xsi:nil="true"/>
    <Teams_Channel_Section_Location xmlns="2aadfb38-6695-42ba-ba07-308b3a900b11" xsi:nil="true"/>
    <Invited_Students xmlns="2aadfb38-6695-42ba-ba07-308b3a900b11" xsi:nil="true"/>
    <FolderType xmlns="2aadfb38-6695-42ba-ba07-308b3a900b11" xsi:nil="true"/>
    <Student_Groups xmlns="2aadfb38-6695-42ba-ba07-308b3a900b11">
      <UserInfo>
        <DisplayName/>
        <AccountId xsi:nil="true"/>
        <AccountType/>
      </UserInfo>
    </Student_Groups>
    <TeamsChannelId xmlns="2aadfb38-6695-42ba-ba07-308b3a900b11" xsi:nil="true"/>
    <Invited_Teachers xmlns="2aadfb38-6695-42ba-ba07-308b3a900b11" xsi:nil="true"/>
    <DefaultSectionNames xmlns="2aadfb38-6695-42ba-ba07-308b3a900b11" xsi:nil="true"/>
    <LMS_Mappings xmlns="2aadfb38-6695-42ba-ba07-308b3a900b11" xsi:nil="true"/>
    <CultureName xmlns="2aadfb38-6695-42ba-ba07-308b3a900b11" xsi:nil="true"/>
    <Students xmlns="2aadfb38-6695-42ba-ba07-308b3a900b11">
      <UserInfo>
        <DisplayName/>
        <AccountId xsi:nil="true"/>
        <AccountType/>
      </UserInfo>
    </Students>
    <Distribution_Groups xmlns="2aadfb38-6695-42ba-ba07-308b3a900b11" xsi:nil="true"/>
    <Self_Registration_Enabled xmlns="2aadfb38-6695-42ba-ba07-308b3a900b11" xsi:nil="true"/>
    <Has_Teacher_Only_SectionGroup xmlns="2aadfb38-6695-42ba-ba07-308b3a900b11" xsi:nil="true"/>
    <IsNotebookLocked xmlns="2aadfb38-6695-42ba-ba07-308b3a900b11" xsi:nil="true"/>
    <NotebookType xmlns="2aadfb38-6695-42ba-ba07-308b3a900b11" xsi:nil="true"/>
    <Teachers xmlns="2aadfb38-6695-42ba-ba07-308b3a900b11">
      <UserInfo>
        <DisplayName/>
        <AccountId xsi:nil="true"/>
        <AccountType/>
      </UserInfo>
    </Teachers>
    <Templates xmlns="2aadfb38-6695-42ba-ba07-308b3a900b11" xsi:nil="true"/>
  </documentManagement>
</p:properties>
</file>

<file path=customXml/itemProps1.xml><?xml version="1.0" encoding="utf-8"?>
<ds:datastoreItem xmlns:ds="http://schemas.openxmlformats.org/officeDocument/2006/customXml" ds:itemID="{EDF84414-3552-4B4D-9074-EC2D21CF1C36}">
  <ds:schemaRefs>
    <ds:schemaRef ds:uri="http://schemas.openxmlformats.org/officeDocument/2006/bibliography"/>
  </ds:schemaRefs>
</ds:datastoreItem>
</file>

<file path=customXml/itemProps2.xml><?xml version="1.0" encoding="utf-8"?>
<ds:datastoreItem xmlns:ds="http://schemas.openxmlformats.org/officeDocument/2006/customXml" ds:itemID="{DD9DA3B6-B281-4879-A552-3E7D82AB76DB}"/>
</file>

<file path=customXml/itemProps3.xml><?xml version="1.0" encoding="utf-8"?>
<ds:datastoreItem xmlns:ds="http://schemas.openxmlformats.org/officeDocument/2006/customXml" ds:itemID="{8B632C86-B932-42E1-8269-E82273FAD2AC}"/>
</file>

<file path=customXml/itemProps4.xml><?xml version="1.0" encoding="utf-8"?>
<ds:datastoreItem xmlns:ds="http://schemas.openxmlformats.org/officeDocument/2006/customXml" ds:itemID="{C0E3DD58-8EFD-47AE-AE9B-480FB629B813}"/>
</file>

<file path=docProps/app.xml><?xml version="1.0" encoding="utf-8"?>
<Properties xmlns="http://schemas.openxmlformats.org/officeDocument/2006/extended-properties" xmlns:vt="http://schemas.openxmlformats.org/officeDocument/2006/docPropsVTypes">
  <Template>Normal</Template>
  <TotalTime>146</TotalTime>
  <Pages>8</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dc:creator>
  <cp:keywords/>
  <dc:description/>
  <cp:lastModifiedBy>Rob Blaber</cp:lastModifiedBy>
  <cp:revision>35</cp:revision>
  <cp:lastPrinted>2018-02-21T09:49:00Z</cp:lastPrinted>
  <dcterms:created xsi:type="dcterms:W3CDTF">2017-08-11T14:54:00Z</dcterms:created>
  <dcterms:modified xsi:type="dcterms:W3CDTF">2018-02-21T09:49:00Z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0x01010059DC69A280E5D144AF0F8E8908FF65FC</vt:lpwstr>
  </property>
</Properties>
</file>