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0C6612" w:rsidR="004B19A1" w:rsidRDefault="00A53D37" w14:paraId="49D56758" wp14:textId="77777777">
      <w:pPr>
        <w:rPr>
          <w:b/>
          <w:sz w:val="18"/>
          <w:szCs w:val="16"/>
        </w:rPr>
      </w:pPr>
      <w:r>
        <w:rPr>
          <w:b/>
          <w:sz w:val="18"/>
          <w:szCs w:val="16"/>
          <w:u w:val="single"/>
        </w:rPr>
        <w:t xml:space="preserve">Curriculum Mapping 2022-23 </w:t>
      </w:r>
      <w:r w:rsidRPr="000C6612" w:rsidR="00C71C17">
        <w:rPr>
          <w:b/>
          <w:sz w:val="18"/>
          <w:szCs w:val="16"/>
          <w:u w:val="single"/>
        </w:rPr>
        <w:tab/>
      </w:r>
      <w:r w:rsidRPr="000C6612" w:rsidR="00C71C17">
        <w:rPr>
          <w:b/>
          <w:sz w:val="18"/>
          <w:szCs w:val="16"/>
          <w:u w:val="single"/>
        </w:rPr>
        <w:t>Subje</w:t>
      </w:r>
      <w:r>
        <w:rPr>
          <w:b/>
          <w:sz w:val="18"/>
          <w:szCs w:val="16"/>
          <w:u w:val="single"/>
        </w:rPr>
        <w:t>ct:</w:t>
      </w:r>
      <w:r>
        <w:rPr>
          <w:b/>
          <w:sz w:val="18"/>
          <w:szCs w:val="16"/>
          <w:u w:val="single"/>
        </w:rPr>
        <w:tab/>
      </w:r>
      <w:r w:rsidR="00DC01CD">
        <w:rPr>
          <w:b/>
          <w:sz w:val="18"/>
          <w:szCs w:val="16"/>
          <w:u w:val="single"/>
        </w:rPr>
        <w:t xml:space="preserve"> Mathematics</w:t>
      </w:r>
      <w:r>
        <w:rPr>
          <w:b/>
          <w:sz w:val="18"/>
          <w:szCs w:val="16"/>
          <w:u w:val="single"/>
        </w:rPr>
        <w:tab/>
      </w:r>
      <w:r>
        <w:rPr>
          <w:b/>
          <w:sz w:val="18"/>
          <w:szCs w:val="16"/>
          <w:u w:val="single"/>
        </w:rPr>
        <w:tab/>
      </w:r>
      <w:r>
        <w:rPr>
          <w:b/>
          <w:sz w:val="18"/>
          <w:szCs w:val="16"/>
          <w:u w:val="single"/>
        </w:rPr>
        <w:tab/>
      </w:r>
      <w:r w:rsidR="00DC01CD">
        <w:rPr>
          <w:b/>
          <w:sz w:val="18"/>
          <w:szCs w:val="16"/>
          <w:u w:val="single"/>
        </w:rPr>
        <w:t>Curriculum Leader: D. Watson</w:t>
      </w:r>
      <w:r w:rsidRPr="000C6612" w:rsidR="00C71C17">
        <w:rPr>
          <w:b/>
          <w:sz w:val="18"/>
          <w:szCs w:val="16"/>
          <w:u w:val="single"/>
        </w:rPr>
        <w:tab/>
      </w:r>
      <w:r w:rsidRPr="000C6612" w:rsidR="00C71C17">
        <w:rPr>
          <w:b/>
          <w:sz w:val="18"/>
          <w:szCs w:val="16"/>
          <w:u w:val="single"/>
        </w:rPr>
        <w:tab/>
      </w:r>
      <w:r w:rsidRPr="000C6612" w:rsidR="00C71C17">
        <w:rPr>
          <w:b/>
          <w:sz w:val="18"/>
          <w:szCs w:val="16"/>
          <w:u w:val="single"/>
        </w:rPr>
        <w:tab/>
      </w:r>
      <w:r w:rsidRPr="000C6612" w:rsidR="00C71C17">
        <w:rPr>
          <w:b/>
          <w:sz w:val="18"/>
          <w:szCs w:val="16"/>
          <w:u w:val="single"/>
        </w:rPr>
        <w:tab/>
      </w:r>
      <w:r w:rsidRPr="000C6612" w:rsidR="00C71C17">
        <w:rPr>
          <w:b/>
          <w:sz w:val="18"/>
          <w:szCs w:val="16"/>
          <w:u w:val="single"/>
        </w:rPr>
        <w:tab/>
      </w:r>
    </w:p>
    <w:p xmlns:wp14="http://schemas.microsoft.com/office/word/2010/wordml" w:rsidR="00C71C17" w:rsidRDefault="00C71C17" w14:paraId="672A6659" wp14:textId="77777777">
      <w:pPr>
        <w:rPr>
          <w:sz w:val="16"/>
          <w:szCs w:val="16"/>
        </w:rPr>
      </w:pPr>
    </w:p>
    <w:p xmlns:wp14="http://schemas.microsoft.com/office/word/2010/wordml" w:rsidR="0078448C" w:rsidRDefault="0078448C" w14:paraId="0A37501D" wp14:textId="77777777">
      <w:pPr>
        <w:rPr>
          <w:sz w:val="16"/>
          <w:szCs w:val="16"/>
        </w:rPr>
      </w:pPr>
    </w:p>
    <w:tbl>
      <w:tblPr>
        <w:tblStyle w:val="TableGrid"/>
        <w:tblW w:w="15730" w:type="dxa"/>
        <w:jc w:val="center"/>
        <w:tblLook w:val="04A0" w:firstRow="1" w:lastRow="0" w:firstColumn="1" w:lastColumn="0" w:noHBand="0" w:noVBand="1"/>
      </w:tblPr>
      <w:tblGrid>
        <w:gridCol w:w="1555"/>
        <w:gridCol w:w="1984"/>
        <w:gridCol w:w="2126"/>
        <w:gridCol w:w="1985"/>
        <w:gridCol w:w="1984"/>
        <w:gridCol w:w="1985"/>
        <w:gridCol w:w="2126"/>
        <w:gridCol w:w="1985"/>
      </w:tblGrid>
      <w:tr xmlns:wp14="http://schemas.microsoft.com/office/word/2010/wordml" w:rsidR="009B5EA1" w:rsidTr="00D946C7" w14:paraId="6629AC6F" wp14:textId="77777777">
        <w:trPr>
          <w:jc w:val="center"/>
        </w:trPr>
        <w:tc>
          <w:tcPr>
            <w:tcW w:w="1555" w:type="dxa"/>
          </w:tcPr>
          <w:p w:rsidR="009B5EA1" w:rsidRDefault="009B5EA1" w14:paraId="40451DE3" wp14:textId="77777777">
            <w:pPr>
              <w:rPr>
                <w:sz w:val="16"/>
                <w:szCs w:val="16"/>
              </w:rPr>
            </w:pPr>
            <w:r>
              <w:rPr>
                <w:noProof/>
                <w:sz w:val="16"/>
                <w:szCs w:val="16"/>
                <w:lang w:eastAsia="en-GB"/>
              </w:rPr>
              <w:drawing>
                <wp:anchor xmlns:wp14="http://schemas.microsoft.com/office/word/2010/wordprocessingDrawing" distT="0" distB="0" distL="114300" distR="114300" simplePos="0" relativeHeight="251663360" behindDoc="0" locked="0" layoutInCell="1" allowOverlap="1" wp14:anchorId="5FDF1F48" wp14:editId="0DBFF922">
                  <wp:simplePos x="0" y="0"/>
                  <wp:positionH relativeFrom="column">
                    <wp:posOffset>92676</wp:posOffset>
                  </wp:positionH>
                  <wp:positionV relativeFrom="paragraph">
                    <wp:posOffset>121663</wp:posOffset>
                  </wp:positionV>
                  <wp:extent cx="642551" cy="779064"/>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CDS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2551" cy="779064"/>
                          </a:xfrm>
                          <a:prstGeom prst="rect">
                            <a:avLst/>
                          </a:prstGeom>
                        </pic:spPr>
                      </pic:pic>
                    </a:graphicData>
                  </a:graphic>
                  <wp14:sizeRelH relativeFrom="page">
                    <wp14:pctWidth>0</wp14:pctWidth>
                  </wp14:sizeRelH>
                  <wp14:sizeRelV relativeFrom="page">
                    <wp14:pctHeight>0</wp14:pctHeight>
                  </wp14:sizeRelV>
                </wp:anchor>
              </w:drawing>
            </w:r>
          </w:p>
        </w:tc>
        <w:tc>
          <w:tcPr>
            <w:tcW w:w="6095" w:type="dxa"/>
            <w:gridSpan w:val="3"/>
          </w:tcPr>
          <w:p w:rsidRPr="0078448C" w:rsidR="009B5EA1" w:rsidP="00C71C17" w:rsidRDefault="009B5EA1" w14:paraId="081191E8" wp14:textId="77777777">
            <w:pPr>
              <w:jc w:val="center"/>
              <w:rPr>
                <w:sz w:val="14"/>
                <w:szCs w:val="16"/>
              </w:rPr>
            </w:pPr>
            <w:r w:rsidRPr="0078448C">
              <w:rPr>
                <w:b/>
                <w:sz w:val="14"/>
                <w:szCs w:val="16"/>
              </w:rPr>
              <w:t>KS3 Curriculum</w:t>
            </w:r>
          </w:p>
          <w:p w:rsidRPr="0078448C" w:rsidR="009B5EA1" w:rsidP="00C71C17" w:rsidRDefault="009B5EA1" w14:paraId="5DAB6C7B" wp14:textId="77777777">
            <w:pPr>
              <w:jc w:val="center"/>
              <w:rPr>
                <w:sz w:val="14"/>
                <w:szCs w:val="16"/>
              </w:rPr>
            </w:pPr>
          </w:p>
          <w:p w:rsidRPr="0078448C" w:rsidR="009B5EA1" w:rsidP="00C71C17" w:rsidRDefault="009B5EA1" w14:paraId="60CFB6A6" wp14:textId="77777777">
            <w:pPr>
              <w:pStyle w:val="ListParagraph"/>
              <w:numPr>
                <w:ilvl w:val="0"/>
                <w:numId w:val="1"/>
              </w:numPr>
              <w:rPr>
                <w:sz w:val="14"/>
                <w:szCs w:val="16"/>
              </w:rPr>
            </w:pPr>
            <w:r w:rsidRPr="0078448C">
              <w:rPr>
                <w:sz w:val="14"/>
                <w:szCs w:val="16"/>
              </w:rPr>
              <w:t>Teaching crucial knowledge</w:t>
            </w:r>
            <w:r>
              <w:rPr>
                <w:sz w:val="14"/>
                <w:szCs w:val="16"/>
              </w:rPr>
              <w:t>.</w:t>
            </w:r>
          </w:p>
          <w:p w:rsidRPr="0078448C" w:rsidR="009B5EA1" w:rsidP="00C71C17" w:rsidRDefault="009B5EA1" w14:paraId="5B6BB0D9" wp14:textId="77777777">
            <w:pPr>
              <w:pStyle w:val="ListParagraph"/>
              <w:numPr>
                <w:ilvl w:val="0"/>
                <w:numId w:val="1"/>
              </w:numPr>
              <w:rPr>
                <w:sz w:val="14"/>
                <w:szCs w:val="16"/>
              </w:rPr>
            </w:pPr>
            <w:r w:rsidRPr="0078448C">
              <w:rPr>
                <w:sz w:val="14"/>
                <w:szCs w:val="16"/>
              </w:rPr>
              <w:t>Exposing to key vocabulary</w:t>
            </w:r>
            <w:r>
              <w:rPr>
                <w:sz w:val="14"/>
                <w:szCs w:val="16"/>
              </w:rPr>
              <w:t>.</w:t>
            </w:r>
          </w:p>
          <w:p w:rsidRPr="0078448C" w:rsidR="009B5EA1" w:rsidP="00C71C17" w:rsidRDefault="009B5EA1" w14:paraId="7D4B4B13" wp14:textId="77777777">
            <w:pPr>
              <w:pStyle w:val="ListParagraph"/>
              <w:numPr>
                <w:ilvl w:val="0"/>
                <w:numId w:val="1"/>
              </w:numPr>
              <w:rPr>
                <w:sz w:val="14"/>
                <w:szCs w:val="16"/>
              </w:rPr>
            </w:pPr>
            <w:r w:rsidRPr="0078448C">
              <w:rPr>
                <w:sz w:val="14"/>
                <w:szCs w:val="16"/>
              </w:rPr>
              <w:t>Developing cultural capital</w:t>
            </w:r>
            <w:r>
              <w:rPr>
                <w:sz w:val="14"/>
                <w:szCs w:val="16"/>
              </w:rPr>
              <w:t>.</w:t>
            </w:r>
          </w:p>
          <w:p w:rsidRPr="0078448C" w:rsidR="009B5EA1" w:rsidP="00C71C17" w:rsidRDefault="009B5EA1" w14:paraId="00F06AEC" wp14:textId="77777777">
            <w:pPr>
              <w:pStyle w:val="ListParagraph"/>
              <w:numPr>
                <w:ilvl w:val="0"/>
                <w:numId w:val="1"/>
              </w:numPr>
              <w:rPr>
                <w:sz w:val="14"/>
                <w:szCs w:val="16"/>
              </w:rPr>
            </w:pPr>
            <w:r w:rsidRPr="0078448C">
              <w:rPr>
                <w:sz w:val="14"/>
                <w:szCs w:val="16"/>
              </w:rPr>
              <w:t>Enabling the development of knowledge</w:t>
            </w:r>
            <w:r>
              <w:rPr>
                <w:sz w:val="14"/>
                <w:szCs w:val="16"/>
              </w:rPr>
              <w:t>.</w:t>
            </w:r>
          </w:p>
          <w:p w:rsidRPr="0078448C" w:rsidR="009B5EA1" w:rsidP="00C71C17" w:rsidRDefault="009B5EA1" w14:paraId="5DC52C29" wp14:textId="77777777">
            <w:pPr>
              <w:pStyle w:val="ListParagraph"/>
              <w:numPr>
                <w:ilvl w:val="0"/>
                <w:numId w:val="1"/>
              </w:numPr>
              <w:rPr>
                <w:sz w:val="14"/>
                <w:szCs w:val="16"/>
              </w:rPr>
            </w:pPr>
            <w:r w:rsidRPr="0078448C">
              <w:rPr>
                <w:sz w:val="14"/>
                <w:szCs w:val="16"/>
              </w:rPr>
              <w:t>Challenging misconceptions</w:t>
            </w:r>
            <w:r>
              <w:rPr>
                <w:sz w:val="14"/>
                <w:szCs w:val="16"/>
              </w:rPr>
              <w:t>.</w:t>
            </w:r>
          </w:p>
          <w:p w:rsidRPr="0078448C" w:rsidR="009B5EA1" w:rsidP="00C71C17" w:rsidRDefault="009B5EA1" w14:paraId="252B2D97" wp14:textId="77777777">
            <w:pPr>
              <w:pStyle w:val="ListParagraph"/>
              <w:numPr>
                <w:ilvl w:val="0"/>
                <w:numId w:val="1"/>
              </w:numPr>
              <w:rPr>
                <w:sz w:val="14"/>
                <w:szCs w:val="16"/>
              </w:rPr>
            </w:pPr>
            <w:r w:rsidRPr="0078448C">
              <w:rPr>
                <w:sz w:val="14"/>
                <w:szCs w:val="16"/>
              </w:rPr>
              <w:t xml:space="preserve">Emphasising </w:t>
            </w:r>
            <w:r>
              <w:rPr>
                <w:sz w:val="14"/>
                <w:szCs w:val="16"/>
              </w:rPr>
              <w:t>inter-connectedness.</w:t>
            </w:r>
          </w:p>
          <w:p w:rsidRPr="0078448C" w:rsidR="009B5EA1" w:rsidP="00C71C17" w:rsidRDefault="009B5EA1" w14:paraId="23C323CE" wp14:textId="77777777">
            <w:pPr>
              <w:pStyle w:val="ListParagraph"/>
              <w:numPr>
                <w:ilvl w:val="0"/>
                <w:numId w:val="1"/>
              </w:numPr>
              <w:rPr>
                <w:sz w:val="14"/>
                <w:szCs w:val="16"/>
              </w:rPr>
            </w:pPr>
            <w:r w:rsidRPr="0078448C">
              <w:rPr>
                <w:sz w:val="14"/>
                <w:szCs w:val="16"/>
              </w:rPr>
              <w:t>Teaching and development of skills</w:t>
            </w:r>
            <w:r>
              <w:rPr>
                <w:sz w:val="14"/>
                <w:szCs w:val="16"/>
              </w:rPr>
              <w:t>.</w:t>
            </w:r>
          </w:p>
          <w:p w:rsidRPr="009B5EA1" w:rsidR="009B5EA1" w:rsidP="009B5EA1" w:rsidRDefault="009B5EA1" w14:paraId="02EB378F" wp14:textId="77777777">
            <w:pPr>
              <w:rPr>
                <w:sz w:val="14"/>
                <w:szCs w:val="16"/>
              </w:rPr>
            </w:pPr>
          </w:p>
        </w:tc>
        <w:tc>
          <w:tcPr>
            <w:tcW w:w="3969" w:type="dxa"/>
            <w:gridSpan w:val="2"/>
          </w:tcPr>
          <w:p w:rsidRPr="0078448C" w:rsidR="009B5EA1" w:rsidP="0077339E" w:rsidRDefault="009B5EA1" w14:paraId="6F0E60B9" wp14:textId="77777777">
            <w:pPr>
              <w:jc w:val="center"/>
              <w:rPr>
                <w:sz w:val="14"/>
                <w:szCs w:val="16"/>
              </w:rPr>
            </w:pPr>
            <w:r w:rsidRPr="0078448C">
              <w:rPr>
                <w:b/>
                <w:sz w:val="14"/>
                <w:szCs w:val="16"/>
              </w:rPr>
              <w:t>KS4 Curriculum</w:t>
            </w:r>
          </w:p>
          <w:p w:rsidRPr="0078448C" w:rsidR="009B5EA1" w:rsidP="0077339E" w:rsidRDefault="009B5EA1" w14:paraId="6A05A809" wp14:textId="77777777">
            <w:pPr>
              <w:jc w:val="center"/>
              <w:rPr>
                <w:sz w:val="14"/>
                <w:szCs w:val="16"/>
              </w:rPr>
            </w:pPr>
          </w:p>
          <w:p w:rsidRPr="0078448C" w:rsidR="009B5EA1" w:rsidP="0077339E" w:rsidRDefault="009B5EA1" w14:paraId="561A595F" wp14:textId="77777777">
            <w:pPr>
              <w:pStyle w:val="ListParagraph"/>
              <w:numPr>
                <w:ilvl w:val="0"/>
                <w:numId w:val="3"/>
              </w:numPr>
              <w:rPr>
                <w:sz w:val="14"/>
                <w:szCs w:val="16"/>
              </w:rPr>
            </w:pPr>
            <w:r w:rsidRPr="0078448C">
              <w:rPr>
                <w:sz w:val="14"/>
                <w:szCs w:val="16"/>
              </w:rPr>
              <w:t>Transition to educat</w:t>
            </w:r>
            <w:r>
              <w:rPr>
                <w:sz w:val="14"/>
                <w:szCs w:val="16"/>
              </w:rPr>
              <w:t xml:space="preserve">ion after KS4 </w:t>
            </w:r>
          </w:p>
          <w:p w:rsidRPr="0078448C" w:rsidR="009B5EA1" w:rsidP="0077339E" w:rsidRDefault="009B5EA1" w14:paraId="6AB40C6F" wp14:textId="77777777">
            <w:pPr>
              <w:pStyle w:val="ListParagraph"/>
              <w:numPr>
                <w:ilvl w:val="0"/>
                <w:numId w:val="3"/>
              </w:numPr>
              <w:rPr>
                <w:sz w:val="14"/>
                <w:szCs w:val="16"/>
              </w:rPr>
            </w:pPr>
            <w:r w:rsidRPr="0078448C">
              <w:rPr>
                <w:sz w:val="14"/>
                <w:szCs w:val="16"/>
              </w:rPr>
              <w:t>Developing further on the attitudes and attributes for success.</w:t>
            </w:r>
          </w:p>
          <w:p w:rsidR="009B5EA1" w:rsidP="0077339E" w:rsidRDefault="009B5EA1" w14:paraId="7FAE6C64" wp14:textId="77777777">
            <w:pPr>
              <w:pStyle w:val="ListParagraph"/>
              <w:numPr>
                <w:ilvl w:val="0"/>
                <w:numId w:val="3"/>
              </w:numPr>
              <w:rPr>
                <w:sz w:val="14"/>
                <w:szCs w:val="16"/>
              </w:rPr>
            </w:pPr>
            <w:r w:rsidRPr="0078448C">
              <w:rPr>
                <w:sz w:val="14"/>
                <w:szCs w:val="16"/>
              </w:rPr>
              <w:t>Building on all areas from KS3 and Accelerated Curriculum.</w:t>
            </w:r>
          </w:p>
          <w:p w:rsidRPr="0078448C" w:rsidR="009B5EA1" w:rsidP="0077339E" w:rsidRDefault="009B5EA1" w14:paraId="173FE072" wp14:textId="77777777">
            <w:pPr>
              <w:pStyle w:val="ListParagraph"/>
              <w:numPr>
                <w:ilvl w:val="0"/>
                <w:numId w:val="3"/>
              </w:numPr>
              <w:rPr>
                <w:sz w:val="14"/>
                <w:szCs w:val="16"/>
              </w:rPr>
            </w:pPr>
            <w:r>
              <w:rPr>
                <w:sz w:val="14"/>
                <w:szCs w:val="16"/>
              </w:rPr>
              <w:t xml:space="preserve">Guidance for next stage of education </w:t>
            </w:r>
          </w:p>
        </w:tc>
        <w:tc>
          <w:tcPr>
            <w:tcW w:w="4111" w:type="dxa"/>
            <w:gridSpan w:val="2"/>
          </w:tcPr>
          <w:p w:rsidRPr="0078448C" w:rsidR="009B5EA1" w:rsidP="0077339E" w:rsidRDefault="009B5EA1" w14:paraId="452881EE" wp14:textId="77777777">
            <w:pPr>
              <w:jc w:val="center"/>
              <w:rPr>
                <w:sz w:val="14"/>
                <w:szCs w:val="16"/>
              </w:rPr>
            </w:pPr>
            <w:r w:rsidRPr="0078448C">
              <w:rPr>
                <w:b/>
                <w:sz w:val="14"/>
                <w:szCs w:val="16"/>
              </w:rPr>
              <w:t>KS5 Curriculum</w:t>
            </w:r>
          </w:p>
          <w:p w:rsidRPr="0078448C" w:rsidR="009B5EA1" w:rsidP="0077339E" w:rsidRDefault="009B5EA1" w14:paraId="5A39BBE3" wp14:textId="77777777">
            <w:pPr>
              <w:rPr>
                <w:sz w:val="14"/>
                <w:szCs w:val="16"/>
              </w:rPr>
            </w:pPr>
          </w:p>
          <w:p w:rsidRPr="0078448C" w:rsidR="009B5EA1" w:rsidP="0077339E" w:rsidRDefault="009B5EA1" w14:paraId="3F2FBFED" wp14:textId="77777777">
            <w:pPr>
              <w:pStyle w:val="ListParagraph"/>
              <w:numPr>
                <w:ilvl w:val="0"/>
                <w:numId w:val="4"/>
              </w:numPr>
              <w:rPr>
                <w:sz w:val="14"/>
                <w:szCs w:val="16"/>
              </w:rPr>
            </w:pPr>
            <w:r w:rsidRPr="0078448C">
              <w:rPr>
                <w:sz w:val="14"/>
                <w:szCs w:val="16"/>
              </w:rPr>
              <w:t>Transition to HE/FE/Employment (including apprenticeship)</w:t>
            </w:r>
            <w:r>
              <w:rPr>
                <w:sz w:val="14"/>
                <w:szCs w:val="16"/>
              </w:rPr>
              <w:t>.</w:t>
            </w:r>
          </w:p>
          <w:p w:rsidRPr="0078448C" w:rsidR="009B5EA1" w:rsidP="0077339E" w:rsidRDefault="009B5EA1" w14:paraId="4F00E7F6" wp14:textId="77777777">
            <w:pPr>
              <w:pStyle w:val="ListParagraph"/>
              <w:numPr>
                <w:ilvl w:val="0"/>
                <w:numId w:val="4"/>
              </w:numPr>
              <w:rPr>
                <w:sz w:val="14"/>
                <w:szCs w:val="16"/>
              </w:rPr>
            </w:pPr>
            <w:r w:rsidRPr="0078448C">
              <w:rPr>
                <w:sz w:val="14"/>
                <w:szCs w:val="16"/>
              </w:rPr>
              <w:t>Developing further on the attitudes and attributes for success.</w:t>
            </w:r>
          </w:p>
          <w:p w:rsidRPr="0078448C" w:rsidR="009B5EA1" w:rsidP="0077339E" w:rsidRDefault="009B5EA1" w14:paraId="2D6F61B0" wp14:textId="77777777">
            <w:pPr>
              <w:pStyle w:val="ListParagraph"/>
              <w:numPr>
                <w:ilvl w:val="0"/>
                <w:numId w:val="4"/>
              </w:numPr>
              <w:rPr>
                <w:sz w:val="14"/>
                <w:szCs w:val="16"/>
              </w:rPr>
            </w:pPr>
            <w:r w:rsidRPr="0078448C">
              <w:rPr>
                <w:sz w:val="14"/>
                <w:szCs w:val="16"/>
              </w:rPr>
              <w:t>Building on all areas from</w:t>
            </w:r>
            <w:r>
              <w:rPr>
                <w:sz w:val="14"/>
                <w:szCs w:val="16"/>
              </w:rPr>
              <w:t xml:space="preserve"> KS3 </w:t>
            </w:r>
            <w:proofErr w:type="gramStart"/>
            <w:r>
              <w:rPr>
                <w:sz w:val="14"/>
                <w:szCs w:val="16"/>
              </w:rPr>
              <w:t xml:space="preserve">and </w:t>
            </w:r>
            <w:r w:rsidRPr="0078448C">
              <w:rPr>
                <w:sz w:val="14"/>
                <w:szCs w:val="16"/>
              </w:rPr>
              <w:t xml:space="preserve"> KS4</w:t>
            </w:r>
            <w:proofErr w:type="gramEnd"/>
            <w:r w:rsidRPr="0078448C">
              <w:rPr>
                <w:sz w:val="14"/>
                <w:szCs w:val="16"/>
              </w:rPr>
              <w:t>.</w:t>
            </w:r>
          </w:p>
        </w:tc>
      </w:tr>
      <w:tr xmlns:wp14="http://schemas.microsoft.com/office/word/2010/wordml" w:rsidR="00C71C17" w:rsidTr="00B90485" w14:paraId="05B35921" wp14:textId="77777777">
        <w:trPr>
          <w:trHeight w:val="325"/>
          <w:jc w:val="center"/>
        </w:trPr>
        <w:tc>
          <w:tcPr>
            <w:tcW w:w="1555" w:type="dxa"/>
          </w:tcPr>
          <w:p w:rsidR="00C71C17" w:rsidRDefault="00C71C17" w14:paraId="41C8F396" wp14:textId="77777777">
            <w:pPr>
              <w:rPr>
                <w:sz w:val="16"/>
                <w:szCs w:val="16"/>
              </w:rPr>
            </w:pPr>
          </w:p>
        </w:tc>
        <w:tc>
          <w:tcPr>
            <w:tcW w:w="1984" w:type="dxa"/>
            <w:vAlign w:val="center"/>
          </w:tcPr>
          <w:p w:rsidRPr="00C71C17" w:rsidR="00C71C17" w:rsidP="000C6612" w:rsidRDefault="00C71C17" w14:paraId="3E6B9C69" wp14:textId="77777777">
            <w:pPr>
              <w:jc w:val="center"/>
              <w:rPr>
                <w:b/>
                <w:sz w:val="16"/>
                <w:szCs w:val="16"/>
              </w:rPr>
            </w:pPr>
            <w:r w:rsidRPr="00C71C17">
              <w:rPr>
                <w:b/>
                <w:sz w:val="16"/>
                <w:szCs w:val="16"/>
              </w:rPr>
              <w:t>Year 7</w:t>
            </w:r>
          </w:p>
        </w:tc>
        <w:tc>
          <w:tcPr>
            <w:tcW w:w="2126" w:type="dxa"/>
            <w:vAlign w:val="center"/>
          </w:tcPr>
          <w:p w:rsidRPr="00C71C17" w:rsidR="00C71C17" w:rsidP="000C6612" w:rsidRDefault="00C71C17" w14:paraId="78BAB65D" wp14:textId="77777777">
            <w:pPr>
              <w:jc w:val="center"/>
              <w:rPr>
                <w:b/>
                <w:sz w:val="16"/>
                <w:szCs w:val="16"/>
              </w:rPr>
            </w:pPr>
            <w:r w:rsidRPr="00C71C17">
              <w:rPr>
                <w:b/>
                <w:sz w:val="16"/>
                <w:szCs w:val="16"/>
              </w:rPr>
              <w:t>Year 8</w:t>
            </w:r>
          </w:p>
        </w:tc>
        <w:tc>
          <w:tcPr>
            <w:tcW w:w="1985" w:type="dxa"/>
            <w:vAlign w:val="center"/>
          </w:tcPr>
          <w:p w:rsidRPr="00C71C17" w:rsidR="00C71C17" w:rsidP="000C6612" w:rsidRDefault="00C71C17" w14:paraId="68521701" wp14:textId="77777777">
            <w:pPr>
              <w:jc w:val="center"/>
              <w:rPr>
                <w:b/>
                <w:sz w:val="16"/>
                <w:szCs w:val="16"/>
              </w:rPr>
            </w:pPr>
            <w:r w:rsidRPr="00C71C17">
              <w:rPr>
                <w:b/>
                <w:sz w:val="16"/>
                <w:szCs w:val="16"/>
              </w:rPr>
              <w:t>Year 9</w:t>
            </w:r>
          </w:p>
        </w:tc>
        <w:tc>
          <w:tcPr>
            <w:tcW w:w="1984" w:type="dxa"/>
            <w:vAlign w:val="center"/>
          </w:tcPr>
          <w:p w:rsidRPr="00C71C17" w:rsidR="00C71C17" w:rsidP="000C6612" w:rsidRDefault="00C71C17" w14:paraId="54BDE7CE" wp14:textId="77777777">
            <w:pPr>
              <w:jc w:val="center"/>
              <w:rPr>
                <w:b/>
                <w:sz w:val="16"/>
                <w:szCs w:val="16"/>
              </w:rPr>
            </w:pPr>
            <w:r w:rsidRPr="00C71C17">
              <w:rPr>
                <w:b/>
                <w:sz w:val="16"/>
                <w:szCs w:val="16"/>
              </w:rPr>
              <w:t>Year 10</w:t>
            </w:r>
          </w:p>
        </w:tc>
        <w:tc>
          <w:tcPr>
            <w:tcW w:w="1985" w:type="dxa"/>
            <w:vAlign w:val="center"/>
          </w:tcPr>
          <w:p w:rsidRPr="00C71C17" w:rsidR="00C71C17" w:rsidP="000C6612" w:rsidRDefault="00C71C17" w14:paraId="0F9E7248" wp14:textId="77777777">
            <w:pPr>
              <w:jc w:val="center"/>
              <w:rPr>
                <w:b/>
                <w:sz w:val="16"/>
                <w:szCs w:val="16"/>
              </w:rPr>
            </w:pPr>
            <w:r w:rsidRPr="00C71C17">
              <w:rPr>
                <w:b/>
                <w:sz w:val="16"/>
                <w:szCs w:val="16"/>
              </w:rPr>
              <w:t>Year 11</w:t>
            </w:r>
          </w:p>
        </w:tc>
        <w:tc>
          <w:tcPr>
            <w:tcW w:w="2126" w:type="dxa"/>
            <w:vAlign w:val="center"/>
          </w:tcPr>
          <w:p w:rsidRPr="00C71C17" w:rsidR="00C71C17" w:rsidP="000C6612" w:rsidRDefault="00C71C17" w14:paraId="032CA9B3" wp14:textId="77777777">
            <w:pPr>
              <w:jc w:val="center"/>
              <w:rPr>
                <w:b/>
                <w:sz w:val="16"/>
                <w:szCs w:val="16"/>
              </w:rPr>
            </w:pPr>
            <w:r w:rsidRPr="00C71C17">
              <w:rPr>
                <w:b/>
                <w:sz w:val="16"/>
                <w:szCs w:val="16"/>
              </w:rPr>
              <w:t>Year 12</w:t>
            </w:r>
          </w:p>
        </w:tc>
        <w:tc>
          <w:tcPr>
            <w:tcW w:w="1985" w:type="dxa"/>
            <w:vAlign w:val="center"/>
          </w:tcPr>
          <w:p w:rsidRPr="00C71C17" w:rsidR="00C71C17" w:rsidP="000C6612" w:rsidRDefault="00C71C17" w14:paraId="651FE9A6" wp14:textId="77777777">
            <w:pPr>
              <w:jc w:val="center"/>
              <w:rPr>
                <w:b/>
                <w:sz w:val="16"/>
                <w:szCs w:val="16"/>
              </w:rPr>
            </w:pPr>
            <w:r w:rsidRPr="00C71C17">
              <w:rPr>
                <w:b/>
                <w:sz w:val="16"/>
                <w:szCs w:val="16"/>
              </w:rPr>
              <w:t>Year 13</w:t>
            </w:r>
          </w:p>
        </w:tc>
      </w:tr>
      <w:tr xmlns:wp14="http://schemas.microsoft.com/office/word/2010/wordml" w:rsidR="000C6612" w:rsidTr="00B90485" w14:paraId="16B519E2" wp14:textId="77777777">
        <w:trPr>
          <w:trHeight w:val="555"/>
          <w:jc w:val="center"/>
        </w:trPr>
        <w:tc>
          <w:tcPr>
            <w:tcW w:w="1555" w:type="dxa"/>
            <w:vAlign w:val="center"/>
          </w:tcPr>
          <w:p w:rsidRPr="0078448C" w:rsidR="000C6612" w:rsidP="000C6612" w:rsidRDefault="000C6612" w14:paraId="5BDF9D1F" wp14:textId="77777777">
            <w:pPr>
              <w:jc w:val="center"/>
              <w:rPr>
                <w:b/>
                <w:sz w:val="14"/>
                <w:szCs w:val="16"/>
              </w:rPr>
            </w:pPr>
            <w:r w:rsidRPr="0078448C">
              <w:rPr>
                <w:b/>
                <w:sz w:val="14"/>
                <w:szCs w:val="16"/>
              </w:rPr>
              <w:t>Spiral</w:t>
            </w:r>
          </w:p>
          <w:p w:rsidRPr="0078448C" w:rsidR="000C6612" w:rsidP="000C6612" w:rsidRDefault="000C6612" w14:paraId="2B169DF5" wp14:textId="77777777">
            <w:pPr>
              <w:jc w:val="center"/>
              <w:rPr>
                <w:b/>
                <w:sz w:val="14"/>
                <w:szCs w:val="16"/>
              </w:rPr>
            </w:pPr>
            <w:r w:rsidRPr="0078448C">
              <w:rPr>
                <w:b/>
                <w:sz w:val="14"/>
                <w:szCs w:val="16"/>
              </w:rPr>
              <w:t>Curriculum</w:t>
            </w:r>
          </w:p>
        </w:tc>
        <w:tc>
          <w:tcPr>
            <w:tcW w:w="14175" w:type="dxa"/>
            <w:gridSpan w:val="7"/>
            <w:vAlign w:val="center"/>
          </w:tcPr>
          <w:p w:rsidRPr="0078448C" w:rsidR="000C6612" w:rsidP="000C6612" w:rsidRDefault="000C6612" w14:paraId="350F1F55" wp14:textId="77777777">
            <w:pPr>
              <w:jc w:val="center"/>
              <w:rPr>
                <w:b/>
                <w:sz w:val="14"/>
                <w:szCs w:val="16"/>
              </w:rPr>
            </w:pPr>
            <w:r w:rsidRPr="0078448C">
              <w:rPr>
                <w:b/>
                <w:sz w:val="14"/>
                <w:szCs w:val="16"/>
              </w:rPr>
              <w:t>Vertically integrated across Key Stages – Each KS</w:t>
            </w:r>
          </w:p>
          <w:p w:rsidRPr="0078448C" w:rsidR="000C6612" w:rsidP="000C6612" w:rsidRDefault="000C6612" w14:paraId="71BF1F95" wp14:textId="77777777">
            <w:pPr>
              <w:jc w:val="center"/>
              <w:rPr>
                <w:b/>
                <w:sz w:val="14"/>
                <w:szCs w:val="16"/>
              </w:rPr>
            </w:pPr>
            <w:r w:rsidRPr="0078448C">
              <w:rPr>
                <w:noProof/>
                <w:sz w:val="14"/>
                <w:szCs w:val="16"/>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1513D7AD" wp14:editId="7777777">
                      <wp:simplePos x="0" y="0"/>
                      <wp:positionH relativeFrom="column">
                        <wp:posOffset>207645</wp:posOffset>
                      </wp:positionH>
                      <wp:positionV relativeFrom="paragraph">
                        <wp:posOffset>6985</wp:posOffset>
                      </wp:positionV>
                      <wp:extent cx="8253730" cy="123190"/>
                      <wp:effectExtent l="19050" t="19050" r="13970" b="29210"/>
                      <wp:wrapNone/>
                      <wp:docPr id="2" name="Left-Right Arrow 2"/>
                      <wp:cNvGraphicFramePr/>
                      <a:graphic xmlns:a="http://schemas.openxmlformats.org/drawingml/2006/main">
                        <a:graphicData uri="http://schemas.microsoft.com/office/word/2010/wordprocessingShape">
                          <wps:wsp>
                            <wps:cNvSpPr/>
                            <wps:spPr>
                              <a:xfrm>
                                <a:off x="0" y="0"/>
                                <a:ext cx="8253730" cy="12319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BD38BCB">
                    <v:shapetype id="_x0000_t69" coordsize="21600,21600" o:spt="69" adj="4320,5400" path="m,10800l@0,21600@0@3@2@3@2,21600,21600,10800@2,0@2@1@0@1@0,xe" w14:anchorId="4A38A13C">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Left-Right Arrow 2" style="position:absolute;margin-left:16.35pt;margin-top:.55pt;width:649.9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69" adj="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"/>
                  </w:pict>
                </mc:Fallback>
              </mc:AlternateContent>
            </w:r>
          </w:p>
        </w:tc>
      </w:tr>
      <w:tr xmlns:wp14="http://schemas.microsoft.com/office/word/2010/wordml" w:rsidR="00B601DA" w:rsidTr="00B90485" w14:paraId="6D3011B4" wp14:textId="77777777">
        <w:trPr>
          <w:jc w:val="center"/>
        </w:trPr>
        <w:tc>
          <w:tcPr>
            <w:tcW w:w="1555" w:type="dxa"/>
          </w:tcPr>
          <w:p w:rsidRPr="0078448C" w:rsidR="00B601DA" w:rsidP="00B601DA" w:rsidRDefault="00B601DA" w14:paraId="1B35B51A" wp14:textId="77777777">
            <w:pPr>
              <w:jc w:val="center"/>
              <w:rPr>
                <w:b/>
                <w:sz w:val="14"/>
                <w:szCs w:val="16"/>
              </w:rPr>
            </w:pPr>
            <w:r w:rsidRPr="0078448C">
              <w:rPr>
                <w:b/>
                <w:sz w:val="14"/>
                <w:szCs w:val="16"/>
              </w:rPr>
              <w:t>Skills</w:t>
            </w:r>
          </w:p>
          <w:p w:rsidRPr="0078448C" w:rsidR="00B601DA" w:rsidP="00B601DA" w:rsidRDefault="00B601DA" w14:paraId="72A3D3EC" wp14:textId="77777777">
            <w:pPr>
              <w:jc w:val="center"/>
              <w:rPr>
                <w:b/>
                <w:sz w:val="14"/>
                <w:szCs w:val="16"/>
              </w:rPr>
            </w:pPr>
          </w:p>
          <w:p w:rsidRPr="0078448C" w:rsidR="00B601DA" w:rsidP="00B601DA" w:rsidRDefault="00B601DA" w14:paraId="0D0B940D" wp14:textId="77777777">
            <w:pPr>
              <w:jc w:val="center"/>
              <w:rPr>
                <w:b/>
                <w:sz w:val="14"/>
                <w:szCs w:val="16"/>
              </w:rPr>
            </w:pPr>
          </w:p>
          <w:p w:rsidRPr="0078448C" w:rsidR="00B601DA" w:rsidP="00B601DA" w:rsidRDefault="00B601DA" w14:paraId="0E27B00A" wp14:textId="77777777">
            <w:pPr>
              <w:jc w:val="center"/>
              <w:rPr>
                <w:b/>
                <w:sz w:val="14"/>
                <w:szCs w:val="16"/>
              </w:rPr>
            </w:pPr>
          </w:p>
          <w:p w:rsidRPr="0078448C" w:rsidR="00B601DA" w:rsidP="00B601DA" w:rsidRDefault="00B601DA" w14:paraId="60061E4C" wp14:textId="77777777">
            <w:pPr>
              <w:jc w:val="center"/>
              <w:rPr>
                <w:b/>
                <w:sz w:val="14"/>
                <w:szCs w:val="16"/>
              </w:rPr>
            </w:pPr>
          </w:p>
          <w:p w:rsidRPr="0078448C" w:rsidR="00B601DA" w:rsidP="00B601DA" w:rsidRDefault="00B601DA" w14:paraId="44EAFD9C" wp14:textId="77777777">
            <w:pPr>
              <w:jc w:val="center"/>
              <w:rPr>
                <w:b/>
                <w:sz w:val="14"/>
                <w:szCs w:val="16"/>
              </w:rPr>
            </w:pPr>
          </w:p>
          <w:p w:rsidRPr="0078448C" w:rsidR="00B601DA" w:rsidP="00B601DA" w:rsidRDefault="00B601DA" w14:paraId="4B94D5A5" wp14:textId="77777777">
            <w:pPr>
              <w:jc w:val="center"/>
              <w:rPr>
                <w:b/>
                <w:sz w:val="14"/>
                <w:szCs w:val="16"/>
              </w:rPr>
            </w:pPr>
          </w:p>
          <w:p w:rsidRPr="0078448C" w:rsidR="00B601DA" w:rsidP="00B601DA" w:rsidRDefault="00B601DA" w14:paraId="3DEEC669" wp14:textId="77777777">
            <w:pPr>
              <w:jc w:val="center"/>
              <w:rPr>
                <w:b/>
                <w:sz w:val="14"/>
                <w:szCs w:val="16"/>
              </w:rPr>
            </w:pPr>
          </w:p>
          <w:p w:rsidR="00B601DA" w:rsidP="00B601DA" w:rsidRDefault="00B601DA" w14:paraId="3656B9AB" wp14:textId="77777777">
            <w:pPr>
              <w:jc w:val="center"/>
              <w:rPr>
                <w:b/>
                <w:sz w:val="14"/>
                <w:szCs w:val="16"/>
              </w:rPr>
            </w:pPr>
          </w:p>
          <w:p w:rsidRPr="0078448C" w:rsidR="00B601DA" w:rsidP="00B601DA" w:rsidRDefault="00B601DA" w14:paraId="45FB0818" wp14:textId="77777777">
            <w:pPr>
              <w:jc w:val="center"/>
              <w:rPr>
                <w:b/>
                <w:sz w:val="14"/>
                <w:szCs w:val="16"/>
              </w:rPr>
            </w:pPr>
          </w:p>
          <w:p w:rsidRPr="0078448C" w:rsidR="00B601DA" w:rsidP="00B601DA" w:rsidRDefault="00B601DA" w14:paraId="049F31CB" wp14:textId="77777777">
            <w:pPr>
              <w:jc w:val="center"/>
              <w:rPr>
                <w:b/>
                <w:sz w:val="14"/>
                <w:szCs w:val="16"/>
              </w:rPr>
            </w:pPr>
          </w:p>
          <w:p w:rsidRPr="0078448C" w:rsidR="00B601DA" w:rsidP="00B601DA" w:rsidRDefault="00B601DA" w14:paraId="53128261" wp14:textId="77777777">
            <w:pPr>
              <w:jc w:val="center"/>
              <w:rPr>
                <w:b/>
                <w:sz w:val="14"/>
                <w:szCs w:val="16"/>
              </w:rPr>
            </w:pPr>
          </w:p>
          <w:p w:rsidRPr="0078448C" w:rsidR="00B601DA" w:rsidP="00B601DA" w:rsidRDefault="00B601DA" w14:paraId="62486C05" wp14:textId="77777777">
            <w:pPr>
              <w:jc w:val="center"/>
              <w:rPr>
                <w:b/>
                <w:sz w:val="14"/>
                <w:szCs w:val="16"/>
              </w:rPr>
            </w:pPr>
          </w:p>
          <w:p w:rsidRPr="0078448C" w:rsidR="00B601DA" w:rsidP="00B601DA" w:rsidRDefault="00B601DA" w14:paraId="4101652C" wp14:textId="77777777">
            <w:pPr>
              <w:jc w:val="center"/>
              <w:rPr>
                <w:b/>
                <w:sz w:val="14"/>
                <w:szCs w:val="16"/>
              </w:rPr>
            </w:pPr>
          </w:p>
          <w:p w:rsidRPr="0078448C" w:rsidR="00B601DA" w:rsidP="00B601DA" w:rsidRDefault="00B601DA" w14:paraId="4B99056E" wp14:textId="77777777">
            <w:pPr>
              <w:jc w:val="center"/>
              <w:rPr>
                <w:b/>
                <w:sz w:val="14"/>
                <w:szCs w:val="16"/>
              </w:rPr>
            </w:pPr>
          </w:p>
        </w:tc>
        <w:tc>
          <w:tcPr>
            <w:tcW w:w="1984" w:type="dxa"/>
          </w:tcPr>
          <w:p w:rsidRPr="00735D6E" w:rsidR="00B601DA" w:rsidP="00B601DA" w:rsidRDefault="00B601DA" w14:paraId="7948E19C" wp14:textId="77777777">
            <w:pPr>
              <w:rPr>
                <w:b/>
                <w:sz w:val="14"/>
                <w:szCs w:val="16"/>
              </w:rPr>
            </w:pPr>
            <w:r w:rsidRPr="00735D6E">
              <w:rPr>
                <w:b/>
                <w:sz w:val="14"/>
                <w:szCs w:val="16"/>
              </w:rPr>
              <w:t>The core tenet of Problem Solving:</w:t>
            </w:r>
          </w:p>
          <w:p w:rsidRPr="00735D6E" w:rsidR="00B601DA" w:rsidP="00B601DA" w:rsidRDefault="00B601DA" w14:paraId="6B463899" wp14:textId="77777777">
            <w:pPr>
              <w:pStyle w:val="ListParagraph"/>
              <w:numPr>
                <w:ilvl w:val="0"/>
                <w:numId w:val="5"/>
              </w:numPr>
              <w:rPr>
                <w:b/>
                <w:sz w:val="14"/>
                <w:szCs w:val="16"/>
              </w:rPr>
            </w:pPr>
            <w:r w:rsidRPr="00735D6E">
              <w:rPr>
                <w:b/>
                <w:sz w:val="14"/>
                <w:szCs w:val="16"/>
              </w:rPr>
              <w:t>Define</w:t>
            </w:r>
          </w:p>
          <w:p w:rsidRPr="00735D6E" w:rsidR="00B601DA" w:rsidP="00B601DA" w:rsidRDefault="00B601DA" w14:paraId="0CD0ABA0" wp14:textId="77777777">
            <w:pPr>
              <w:pStyle w:val="ListParagraph"/>
              <w:numPr>
                <w:ilvl w:val="0"/>
                <w:numId w:val="5"/>
              </w:numPr>
              <w:rPr>
                <w:b/>
                <w:sz w:val="14"/>
                <w:szCs w:val="16"/>
              </w:rPr>
            </w:pPr>
            <w:r w:rsidRPr="00735D6E">
              <w:rPr>
                <w:b/>
                <w:sz w:val="14"/>
                <w:szCs w:val="16"/>
              </w:rPr>
              <w:t>Design</w:t>
            </w:r>
          </w:p>
          <w:p w:rsidRPr="00735D6E" w:rsidR="00B601DA" w:rsidP="00B601DA" w:rsidRDefault="00B601DA" w14:paraId="30B92921" wp14:textId="77777777">
            <w:pPr>
              <w:pStyle w:val="ListParagraph"/>
              <w:numPr>
                <w:ilvl w:val="0"/>
                <w:numId w:val="5"/>
              </w:numPr>
              <w:rPr>
                <w:b/>
                <w:sz w:val="14"/>
                <w:szCs w:val="16"/>
              </w:rPr>
            </w:pPr>
            <w:r w:rsidRPr="00735D6E">
              <w:rPr>
                <w:b/>
                <w:sz w:val="14"/>
                <w:szCs w:val="16"/>
              </w:rPr>
              <w:t>Implement</w:t>
            </w:r>
          </w:p>
          <w:p w:rsidRPr="00735D6E" w:rsidR="00B601DA" w:rsidP="00B601DA" w:rsidRDefault="00B601DA" w14:paraId="1299C43A" wp14:textId="77777777">
            <w:pPr>
              <w:rPr>
                <w:b/>
                <w:sz w:val="14"/>
                <w:szCs w:val="16"/>
              </w:rPr>
            </w:pPr>
          </w:p>
          <w:p w:rsidRPr="00B05657" w:rsidR="00B601DA" w:rsidP="00B601DA" w:rsidRDefault="00B601DA" w14:paraId="7E0D47FB" wp14:textId="77777777">
            <w:pPr>
              <w:rPr>
                <w:sz w:val="14"/>
                <w:szCs w:val="16"/>
              </w:rPr>
            </w:pPr>
            <w:r w:rsidRPr="00735D6E">
              <w:rPr>
                <w:b/>
                <w:sz w:val="14"/>
                <w:szCs w:val="16"/>
              </w:rPr>
              <w:t xml:space="preserve">Mathematical Narrative: </w:t>
            </w:r>
            <w:r w:rsidRPr="00B05657">
              <w:rPr>
                <w:sz w:val="14"/>
                <w:szCs w:val="16"/>
              </w:rPr>
              <w:t>Express solutions in a clear coherent fashion</w:t>
            </w:r>
          </w:p>
          <w:p w:rsidRPr="00B05657" w:rsidR="00B601DA" w:rsidP="00B601DA" w:rsidRDefault="00B601DA" w14:paraId="4DDBEF00" wp14:textId="77777777">
            <w:pPr>
              <w:rPr>
                <w:sz w:val="14"/>
                <w:szCs w:val="16"/>
              </w:rPr>
            </w:pPr>
          </w:p>
          <w:p w:rsidRPr="00B05657" w:rsidR="00B601DA" w:rsidP="00B601DA" w:rsidRDefault="00B601DA" w14:paraId="6A3E9BC3" wp14:textId="77777777">
            <w:pPr>
              <w:rPr>
                <w:sz w:val="14"/>
                <w:szCs w:val="16"/>
              </w:rPr>
            </w:pPr>
            <w:r w:rsidRPr="00B05657">
              <w:rPr>
                <w:sz w:val="14"/>
                <w:szCs w:val="16"/>
              </w:rPr>
              <w:t>Make connections</w:t>
            </w:r>
          </w:p>
          <w:p w:rsidRPr="00B05657" w:rsidR="00B601DA" w:rsidP="00B601DA" w:rsidRDefault="00B601DA" w14:paraId="3461D779" wp14:textId="77777777">
            <w:pPr>
              <w:rPr>
                <w:sz w:val="14"/>
                <w:szCs w:val="16"/>
              </w:rPr>
            </w:pPr>
          </w:p>
          <w:p w:rsidR="00B601DA" w:rsidP="00B601DA" w:rsidRDefault="00B601DA" w14:paraId="0BB94F00" wp14:textId="77777777">
            <w:pPr>
              <w:rPr>
                <w:b/>
                <w:sz w:val="14"/>
                <w:szCs w:val="16"/>
              </w:rPr>
            </w:pPr>
            <w:r w:rsidRPr="00B05657">
              <w:rPr>
                <w:sz w:val="14"/>
                <w:szCs w:val="16"/>
              </w:rPr>
              <w:t>Mathematics is a creative and highly inter-connected discipline that has been developed over centuries</w:t>
            </w:r>
            <w:r w:rsidRPr="00A62FFC">
              <w:rPr>
                <w:b/>
                <w:sz w:val="14"/>
                <w:szCs w:val="16"/>
              </w:rPr>
              <w:t>,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B601DA" w:rsidP="00B601DA" w:rsidRDefault="00B601DA" w14:paraId="3CF2D8B6" wp14:textId="77777777">
            <w:pPr>
              <w:rPr>
                <w:b/>
                <w:sz w:val="14"/>
                <w:szCs w:val="16"/>
              </w:rPr>
            </w:pPr>
          </w:p>
          <w:p w:rsidRPr="00A62FFC" w:rsidR="00B601DA" w:rsidP="00B601DA" w:rsidRDefault="00B601DA" w14:paraId="277FC5CF" wp14:textId="77777777">
            <w:pPr>
              <w:rPr>
                <w:b/>
                <w:sz w:val="14"/>
                <w:szCs w:val="16"/>
              </w:rPr>
            </w:pPr>
            <w:r>
              <w:rPr>
                <w:b/>
                <w:sz w:val="14"/>
                <w:szCs w:val="16"/>
              </w:rPr>
              <w:t>M</w:t>
            </w:r>
            <w:r w:rsidRPr="00A62FFC">
              <w:rPr>
                <w:b/>
                <w:sz w:val="14"/>
                <w:szCs w:val="16"/>
              </w:rPr>
              <w:t>athematics aims to ensure that all pupils:</w:t>
            </w:r>
          </w:p>
          <w:p w:rsidRPr="00A62FFC" w:rsidR="00B601DA" w:rsidP="00B601DA" w:rsidRDefault="00B601DA" w14:paraId="602522E1" wp14:textId="77777777">
            <w:pPr>
              <w:rPr>
                <w:b/>
                <w:sz w:val="14"/>
                <w:szCs w:val="16"/>
              </w:rPr>
            </w:pPr>
            <w:r w:rsidRPr="00A62FFC">
              <w:rPr>
                <w:b/>
                <w:sz w:val="14"/>
                <w:szCs w:val="16"/>
              </w:rPr>
              <w:t> become fluent in the fundamentals of mathematics,</w:t>
            </w:r>
            <w:r>
              <w:rPr>
                <w:b/>
                <w:sz w:val="14"/>
                <w:szCs w:val="16"/>
              </w:rPr>
              <w:t xml:space="preserve"> including through varied and </w:t>
            </w:r>
            <w:r w:rsidRPr="00A62FFC">
              <w:rPr>
                <w:b/>
                <w:sz w:val="14"/>
                <w:szCs w:val="16"/>
              </w:rPr>
              <w:t xml:space="preserve">frequent practice with increasingly complex </w:t>
            </w:r>
            <w:r w:rsidRPr="00A62FFC">
              <w:rPr>
                <w:b/>
                <w:sz w:val="14"/>
                <w:szCs w:val="16"/>
              </w:rPr>
              <w:lastRenderedPageBreak/>
              <w:t>problems ov</w:t>
            </w:r>
            <w:r>
              <w:rPr>
                <w:b/>
                <w:sz w:val="14"/>
                <w:szCs w:val="16"/>
              </w:rPr>
              <w:t xml:space="preserve">er time, so that pupils develop </w:t>
            </w:r>
            <w:r w:rsidRPr="00A62FFC">
              <w:rPr>
                <w:b/>
                <w:sz w:val="14"/>
                <w:szCs w:val="16"/>
              </w:rPr>
              <w:t xml:space="preserve">conceptual understanding and the ability to recall </w:t>
            </w:r>
            <w:r>
              <w:rPr>
                <w:b/>
                <w:sz w:val="14"/>
                <w:szCs w:val="16"/>
              </w:rPr>
              <w:t xml:space="preserve">and apply knowledge rapidly and </w:t>
            </w:r>
            <w:r w:rsidRPr="00A62FFC">
              <w:rPr>
                <w:b/>
                <w:sz w:val="14"/>
                <w:szCs w:val="16"/>
              </w:rPr>
              <w:t>accurately.</w:t>
            </w:r>
          </w:p>
          <w:p w:rsidRPr="00A62FFC" w:rsidR="00B601DA" w:rsidP="00B601DA" w:rsidRDefault="00B601DA" w14:paraId="04B7A469" wp14:textId="77777777">
            <w:pPr>
              <w:rPr>
                <w:b/>
                <w:sz w:val="14"/>
                <w:szCs w:val="16"/>
              </w:rPr>
            </w:pPr>
            <w:r w:rsidRPr="00A62FFC">
              <w:rPr>
                <w:b/>
                <w:sz w:val="14"/>
                <w:szCs w:val="16"/>
              </w:rPr>
              <w:t> reason mathematically by following a line of enquiry, conjecturing relationships and</w:t>
            </w:r>
          </w:p>
          <w:p w:rsidRPr="00A62FFC" w:rsidR="00B601DA" w:rsidP="00B601DA" w:rsidRDefault="00B601DA" w14:paraId="52CE4E47" wp14:textId="77777777">
            <w:pPr>
              <w:rPr>
                <w:b/>
                <w:sz w:val="14"/>
                <w:szCs w:val="16"/>
              </w:rPr>
            </w:pPr>
            <w:r w:rsidRPr="00A62FFC">
              <w:rPr>
                <w:b/>
                <w:sz w:val="14"/>
                <w:szCs w:val="16"/>
              </w:rPr>
              <w:t>generalisations, and developing an argument, justification or proof using mathematical</w:t>
            </w:r>
          </w:p>
          <w:p w:rsidRPr="00A62FFC" w:rsidR="00B601DA" w:rsidP="00B601DA" w:rsidRDefault="00B601DA" w14:paraId="4B487272" wp14:textId="77777777">
            <w:pPr>
              <w:rPr>
                <w:b/>
                <w:sz w:val="14"/>
                <w:szCs w:val="16"/>
              </w:rPr>
            </w:pPr>
            <w:r w:rsidRPr="00A62FFC">
              <w:rPr>
                <w:b/>
                <w:sz w:val="14"/>
                <w:szCs w:val="16"/>
              </w:rPr>
              <w:t>language</w:t>
            </w:r>
          </w:p>
          <w:p w:rsidR="00B601DA" w:rsidP="00B601DA" w:rsidRDefault="00B601DA" w14:paraId="615C50FB" wp14:textId="77777777">
            <w:pPr>
              <w:rPr>
                <w:b/>
                <w:sz w:val="14"/>
                <w:szCs w:val="16"/>
              </w:rPr>
            </w:pPr>
            <w:r w:rsidRPr="00A62FFC">
              <w:rPr>
                <w:b/>
                <w:sz w:val="14"/>
                <w:szCs w:val="16"/>
              </w:rPr>
              <w:t xml:space="preserve"> can solve problems by applying their mathematics to a variety of routine and </w:t>
            </w:r>
            <w:proofErr w:type="spellStart"/>
            <w:r w:rsidRPr="00A62FFC">
              <w:rPr>
                <w:b/>
                <w:sz w:val="14"/>
                <w:szCs w:val="16"/>
              </w:rPr>
              <w:t>nonroutine</w:t>
            </w:r>
            <w:proofErr w:type="spellEnd"/>
            <w:r w:rsidRPr="00A62FFC">
              <w:rPr>
                <w:b/>
                <w:sz w:val="14"/>
                <w:szCs w:val="16"/>
              </w:rPr>
              <w:t xml:space="preserve"> problems with increasing sophistication, includ</w:t>
            </w:r>
            <w:r>
              <w:rPr>
                <w:b/>
                <w:sz w:val="14"/>
                <w:szCs w:val="16"/>
              </w:rPr>
              <w:t xml:space="preserve">ing breaking down problems into </w:t>
            </w:r>
            <w:r w:rsidRPr="00A62FFC">
              <w:rPr>
                <w:b/>
                <w:sz w:val="14"/>
                <w:szCs w:val="16"/>
              </w:rPr>
              <w:t>a series of simpler steps and persevering in seeking solutions.</w:t>
            </w:r>
          </w:p>
          <w:p w:rsidR="00B601DA" w:rsidP="00B601DA" w:rsidRDefault="00B601DA" w14:paraId="0FB78278" wp14:textId="77777777">
            <w:pPr>
              <w:rPr>
                <w:b/>
                <w:sz w:val="14"/>
                <w:szCs w:val="16"/>
              </w:rPr>
            </w:pPr>
          </w:p>
          <w:p w:rsidRPr="00785DBD" w:rsidR="00B601DA" w:rsidP="00B601DA" w:rsidRDefault="00B601DA" w14:paraId="4FCDCC4F" wp14:textId="77777777">
            <w:pPr>
              <w:rPr>
                <w:b/>
                <w:sz w:val="14"/>
                <w:szCs w:val="16"/>
              </w:rPr>
            </w:pPr>
            <w:r w:rsidRPr="00785DBD">
              <w:rPr>
                <w:b/>
                <w:sz w:val="14"/>
                <w:szCs w:val="16"/>
              </w:rPr>
              <w:t>Mathematics is an interconnected subject in which pupils n</w:t>
            </w:r>
            <w:r>
              <w:rPr>
                <w:b/>
                <w:sz w:val="14"/>
                <w:szCs w:val="16"/>
              </w:rPr>
              <w:t xml:space="preserve">eed to be able to move fluently </w:t>
            </w:r>
            <w:r w:rsidRPr="00785DBD">
              <w:rPr>
                <w:b/>
                <w:sz w:val="14"/>
                <w:szCs w:val="16"/>
              </w:rPr>
              <w:t>between representations of mathematical ideas. The pro</w:t>
            </w:r>
            <w:r>
              <w:rPr>
                <w:b/>
                <w:sz w:val="14"/>
                <w:szCs w:val="16"/>
              </w:rPr>
              <w:t xml:space="preserve">gramme of study for key stage 3 </w:t>
            </w:r>
            <w:r w:rsidRPr="00785DBD">
              <w:rPr>
                <w:b/>
                <w:sz w:val="14"/>
                <w:szCs w:val="16"/>
              </w:rPr>
              <w:t>is organised into apparently distinct domains, but p</w:t>
            </w:r>
            <w:r>
              <w:rPr>
                <w:b/>
                <w:sz w:val="14"/>
                <w:szCs w:val="16"/>
              </w:rPr>
              <w:t xml:space="preserve">upils should build on key stage 2 and </w:t>
            </w:r>
            <w:r w:rsidRPr="00785DBD">
              <w:rPr>
                <w:b/>
                <w:sz w:val="14"/>
                <w:szCs w:val="16"/>
              </w:rPr>
              <w:t>connections across mathematical ideas to develop fluency, mathematical reasoning</w:t>
            </w:r>
            <w:r>
              <w:rPr>
                <w:b/>
                <w:sz w:val="14"/>
                <w:szCs w:val="16"/>
              </w:rPr>
              <w:t xml:space="preserve"> and </w:t>
            </w:r>
            <w:r w:rsidRPr="00785DBD">
              <w:rPr>
                <w:b/>
                <w:sz w:val="14"/>
                <w:szCs w:val="16"/>
              </w:rPr>
              <w:t>competence in solving increasingly sophisticated problem</w:t>
            </w:r>
            <w:r>
              <w:rPr>
                <w:b/>
                <w:sz w:val="14"/>
                <w:szCs w:val="16"/>
              </w:rPr>
              <w:t xml:space="preserve">s. They should also apply their </w:t>
            </w:r>
            <w:r w:rsidRPr="00785DBD">
              <w:rPr>
                <w:b/>
                <w:sz w:val="14"/>
                <w:szCs w:val="16"/>
              </w:rPr>
              <w:t>mathematical knowledge in science, geography, computing and other subjects.</w:t>
            </w:r>
          </w:p>
          <w:p w:rsidRPr="00735D6E" w:rsidR="00B601DA" w:rsidP="00B601DA" w:rsidRDefault="00B601DA" w14:paraId="10F64F21" wp14:textId="77777777">
            <w:pPr>
              <w:rPr>
                <w:b/>
                <w:sz w:val="14"/>
                <w:szCs w:val="16"/>
              </w:rPr>
            </w:pPr>
            <w:r>
              <w:rPr>
                <w:b/>
                <w:sz w:val="14"/>
                <w:szCs w:val="16"/>
              </w:rPr>
              <w:t xml:space="preserve">Decisions about </w:t>
            </w:r>
            <w:r w:rsidRPr="00785DBD">
              <w:rPr>
                <w:b/>
                <w:sz w:val="14"/>
                <w:szCs w:val="16"/>
              </w:rPr>
              <w:t>progression should be based on the security of pupils’ understanding an</w:t>
            </w:r>
            <w:r>
              <w:rPr>
                <w:b/>
                <w:sz w:val="14"/>
                <w:szCs w:val="16"/>
              </w:rPr>
              <w:t xml:space="preserve">d their readiness to </w:t>
            </w:r>
            <w:r w:rsidRPr="00785DBD">
              <w:rPr>
                <w:b/>
                <w:sz w:val="14"/>
                <w:szCs w:val="16"/>
              </w:rPr>
              <w:t>progress to the next stage. Pupils who g</w:t>
            </w:r>
            <w:r>
              <w:rPr>
                <w:b/>
                <w:sz w:val="14"/>
                <w:szCs w:val="16"/>
              </w:rPr>
              <w:t xml:space="preserve">rasp concepts rapidly should be </w:t>
            </w:r>
            <w:r w:rsidRPr="00785DBD">
              <w:rPr>
                <w:b/>
                <w:sz w:val="14"/>
                <w:szCs w:val="16"/>
              </w:rPr>
              <w:t>challenged through being offered rich and sophisticated p</w:t>
            </w:r>
            <w:r>
              <w:rPr>
                <w:b/>
                <w:sz w:val="14"/>
                <w:szCs w:val="16"/>
              </w:rPr>
              <w:t xml:space="preserve">roblems before any acceleration </w:t>
            </w:r>
            <w:r w:rsidRPr="00785DBD">
              <w:rPr>
                <w:b/>
                <w:sz w:val="14"/>
                <w:szCs w:val="16"/>
              </w:rPr>
              <w:t>through new content in preparation for key stage 4. Those who are not sufficiently fluent</w:t>
            </w:r>
            <w:r>
              <w:rPr>
                <w:b/>
                <w:sz w:val="14"/>
                <w:szCs w:val="16"/>
              </w:rPr>
              <w:t xml:space="preserve"> </w:t>
            </w:r>
            <w:r w:rsidRPr="00785DBD">
              <w:rPr>
                <w:b/>
                <w:sz w:val="14"/>
                <w:szCs w:val="16"/>
              </w:rPr>
              <w:t xml:space="preserve">should consolidate their </w:t>
            </w:r>
            <w:r w:rsidRPr="00785DBD">
              <w:rPr>
                <w:b/>
                <w:sz w:val="14"/>
                <w:szCs w:val="16"/>
              </w:rPr>
              <w:lastRenderedPageBreak/>
              <w:t>understanding, including thro</w:t>
            </w:r>
            <w:r>
              <w:rPr>
                <w:b/>
                <w:sz w:val="14"/>
                <w:szCs w:val="16"/>
              </w:rPr>
              <w:t xml:space="preserve">ugh additional practice, before </w:t>
            </w:r>
            <w:r w:rsidRPr="00785DBD">
              <w:rPr>
                <w:b/>
                <w:sz w:val="14"/>
                <w:szCs w:val="16"/>
              </w:rPr>
              <w:t>moving on.</w:t>
            </w:r>
          </w:p>
        </w:tc>
        <w:tc>
          <w:tcPr>
            <w:tcW w:w="2126" w:type="dxa"/>
          </w:tcPr>
          <w:p w:rsidRPr="00735D6E" w:rsidR="00B601DA" w:rsidP="00B601DA" w:rsidRDefault="00B601DA" w14:paraId="4E0298F2" wp14:textId="77777777">
            <w:pPr>
              <w:rPr>
                <w:b/>
                <w:sz w:val="14"/>
                <w:szCs w:val="16"/>
              </w:rPr>
            </w:pPr>
            <w:r w:rsidRPr="00735D6E">
              <w:rPr>
                <w:b/>
                <w:sz w:val="14"/>
                <w:szCs w:val="16"/>
              </w:rPr>
              <w:lastRenderedPageBreak/>
              <w:t>The core tenet of Problem Solving:</w:t>
            </w:r>
          </w:p>
          <w:p w:rsidRPr="00735D6E" w:rsidR="00B601DA" w:rsidP="00B601DA" w:rsidRDefault="00B601DA" w14:paraId="3844D16B" wp14:textId="77777777">
            <w:pPr>
              <w:pStyle w:val="ListParagraph"/>
              <w:numPr>
                <w:ilvl w:val="0"/>
                <w:numId w:val="5"/>
              </w:numPr>
              <w:rPr>
                <w:b/>
                <w:sz w:val="14"/>
                <w:szCs w:val="16"/>
              </w:rPr>
            </w:pPr>
            <w:r w:rsidRPr="00735D6E">
              <w:rPr>
                <w:b/>
                <w:sz w:val="14"/>
                <w:szCs w:val="16"/>
              </w:rPr>
              <w:t>Define</w:t>
            </w:r>
          </w:p>
          <w:p w:rsidRPr="00735D6E" w:rsidR="00B601DA" w:rsidP="00B601DA" w:rsidRDefault="00B601DA" w14:paraId="6EE2A427" wp14:textId="77777777">
            <w:pPr>
              <w:pStyle w:val="ListParagraph"/>
              <w:numPr>
                <w:ilvl w:val="0"/>
                <w:numId w:val="5"/>
              </w:numPr>
              <w:rPr>
                <w:b/>
                <w:sz w:val="14"/>
                <w:szCs w:val="16"/>
              </w:rPr>
            </w:pPr>
            <w:r w:rsidRPr="00735D6E">
              <w:rPr>
                <w:b/>
                <w:sz w:val="14"/>
                <w:szCs w:val="16"/>
              </w:rPr>
              <w:t>Design</w:t>
            </w:r>
          </w:p>
          <w:p w:rsidRPr="00735D6E" w:rsidR="00B601DA" w:rsidP="00B601DA" w:rsidRDefault="00B601DA" w14:paraId="5A386990" wp14:textId="77777777">
            <w:pPr>
              <w:pStyle w:val="ListParagraph"/>
              <w:numPr>
                <w:ilvl w:val="0"/>
                <w:numId w:val="5"/>
              </w:numPr>
              <w:rPr>
                <w:b/>
                <w:sz w:val="14"/>
                <w:szCs w:val="16"/>
              </w:rPr>
            </w:pPr>
            <w:r w:rsidRPr="00735D6E">
              <w:rPr>
                <w:b/>
                <w:sz w:val="14"/>
                <w:szCs w:val="16"/>
              </w:rPr>
              <w:t>Implement</w:t>
            </w:r>
          </w:p>
          <w:p w:rsidRPr="00735D6E" w:rsidR="00B601DA" w:rsidP="00B601DA" w:rsidRDefault="00B601DA" w14:paraId="1FC39945" wp14:textId="77777777">
            <w:pPr>
              <w:rPr>
                <w:b/>
                <w:sz w:val="14"/>
                <w:szCs w:val="16"/>
              </w:rPr>
            </w:pPr>
          </w:p>
          <w:p w:rsidRPr="00B05657" w:rsidR="00B601DA" w:rsidP="00B601DA" w:rsidRDefault="00B601DA" w14:paraId="1A5F9C13" wp14:textId="77777777">
            <w:pPr>
              <w:rPr>
                <w:sz w:val="14"/>
                <w:szCs w:val="16"/>
              </w:rPr>
            </w:pPr>
            <w:r w:rsidRPr="00735D6E">
              <w:rPr>
                <w:b/>
                <w:sz w:val="14"/>
                <w:szCs w:val="16"/>
              </w:rPr>
              <w:t xml:space="preserve">Mathematical Narrative: </w:t>
            </w:r>
            <w:r w:rsidRPr="00B05657">
              <w:rPr>
                <w:sz w:val="14"/>
                <w:szCs w:val="16"/>
              </w:rPr>
              <w:t>Express solutions in a clear coherent fashion</w:t>
            </w:r>
          </w:p>
          <w:p w:rsidRPr="00B05657" w:rsidR="00B601DA" w:rsidP="00B601DA" w:rsidRDefault="00B601DA" w14:paraId="0562CB0E" wp14:textId="77777777">
            <w:pPr>
              <w:rPr>
                <w:sz w:val="14"/>
                <w:szCs w:val="16"/>
              </w:rPr>
            </w:pPr>
          </w:p>
          <w:p w:rsidRPr="00B05657" w:rsidR="00B601DA" w:rsidP="00B601DA" w:rsidRDefault="00B601DA" w14:paraId="451B8255" wp14:textId="77777777">
            <w:pPr>
              <w:rPr>
                <w:sz w:val="14"/>
                <w:szCs w:val="16"/>
              </w:rPr>
            </w:pPr>
            <w:r w:rsidRPr="00B05657">
              <w:rPr>
                <w:sz w:val="14"/>
                <w:szCs w:val="16"/>
              </w:rPr>
              <w:t>Make connections</w:t>
            </w:r>
          </w:p>
          <w:p w:rsidRPr="00B05657" w:rsidR="00B601DA" w:rsidP="00B601DA" w:rsidRDefault="00B601DA" w14:paraId="34CE0A41" wp14:textId="77777777">
            <w:pPr>
              <w:rPr>
                <w:sz w:val="14"/>
                <w:szCs w:val="16"/>
              </w:rPr>
            </w:pPr>
          </w:p>
          <w:p w:rsidR="00B601DA" w:rsidP="00B601DA" w:rsidRDefault="00B601DA" w14:paraId="10C8FA70" wp14:textId="77777777">
            <w:pPr>
              <w:rPr>
                <w:b/>
                <w:sz w:val="14"/>
                <w:szCs w:val="16"/>
              </w:rPr>
            </w:pPr>
            <w:r w:rsidRPr="00B05657">
              <w:rPr>
                <w:sz w:val="14"/>
                <w:szCs w:val="16"/>
              </w:rPr>
              <w:t>Mathematics is a creative and highly inter-connected discipline that has been developed over centuries</w:t>
            </w:r>
            <w:r w:rsidRPr="00A62FFC">
              <w:rPr>
                <w:b/>
                <w:sz w:val="14"/>
                <w:szCs w:val="16"/>
              </w:rPr>
              <w:t>,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B601DA" w:rsidP="00B601DA" w:rsidRDefault="00B601DA" w14:paraId="62EBF3C5" wp14:textId="77777777">
            <w:pPr>
              <w:rPr>
                <w:b/>
                <w:sz w:val="14"/>
                <w:szCs w:val="16"/>
              </w:rPr>
            </w:pPr>
          </w:p>
          <w:p w:rsidRPr="00A62FFC" w:rsidR="00B601DA" w:rsidP="00B601DA" w:rsidRDefault="00B601DA" w14:paraId="3B25DFFC" wp14:textId="77777777">
            <w:pPr>
              <w:rPr>
                <w:b/>
                <w:sz w:val="14"/>
                <w:szCs w:val="16"/>
              </w:rPr>
            </w:pPr>
            <w:r>
              <w:rPr>
                <w:b/>
                <w:sz w:val="14"/>
                <w:szCs w:val="16"/>
              </w:rPr>
              <w:t>M</w:t>
            </w:r>
            <w:r w:rsidRPr="00A62FFC">
              <w:rPr>
                <w:b/>
                <w:sz w:val="14"/>
                <w:szCs w:val="16"/>
              </w:rPr>
              <w:t>athematics aims to ensure that all pupils:</w:t>
            </w:r>
          </w:p>
          <w:p w:rsidRPr="00A62FFC" w:rsidR="00B601DA" w:rsidP="00B601DA" w:rsidRDefault="00B601DA" w14:paraId="75D42027" wp14:textId="77777777">
            <w:pPr>
              <w:rPr>
                <w:b/>
                <w:sz w:val="14"/>
                <w:szCs w:val="16"/>
              </w:rPr>
            </w:pPr>
            <w:r w:rsidRPr="00A62FFC">
              <w:rPr>
                <w:b/>
                <w:sz w:val="14"/>
                <w:szCs w:val="16"/>
              </w:rPr>
              <w:t> become fluent in the fundamentals of mathematics,</w:t>
            </w:r>
            <w:r>
              <w:rPr>
                <w:b/>
                <w:sz w:val="14"/>
                <w:szCs w:val="16"/>
              </w:rPr>
              <w:t xml:space="preserve"> including through varied and </w:t>
            </w:r>
            <w:r w:rsidRPr="00A62FFC">
              <w:rPr>
                <w:b/>
                <w:sz w:val="14"/>
                <w:szCs w:val="16"/>
              </w:rPr>
              <w:t>frequent practice with increasingly complex problems ov</w:t>
            </w:r>
            <w:r>
              <w:rPr>
                <w:b/>
                <w:sz w:val="14"/>
                <w:szCs w:val="16"/>
              </w:rPr>
              <w:t xml:space="preserve">er time, so that pupils develop </w:t>
            </w:r>
            <w:r w:rsidRPr="00A62FFC">
              <w:rPr>
                <w:b/>
                <w:sz w:val="14"/>
                <w:szCs w:val="16"/>
              </w:rPr>
              <w:t xml:space="preserve">conceptual understanding </w:t>
            </w:r>
            <w:r w:rsidRPr="00A62FFC">
              <w:rPr>
                <w:b/>
                <w:sz w:val="14"/>
                <w:szCs w:val="16"/>
              </w:rPr>
              <w:lastRenderedPageBreak/>
              <w:t xml:space="preserve">and the ability to recall </w:t>
            </w:r>
            <w:r>
              <w:rPr>
                <w:b/>
                <w:sz w:val="14"/>
                <w:szCs w:val="16"/>
              </w:rPr>
              <w:t xml:space="preserve">and apply knowledge rapidly and </w:t>
            </w:r>
            <w:r w:rsidRPr="00A62FFC">
              <w:rPr>
                <w:b/>
                <w:sz w:val="14"/>
                <w:szCs w:val="16"/>
              </w:rPr>
              <w:t>accurately.</w:t>
            </w:r>
          </w:p>
          <w:p w:rsidRPr="00A62FFC" w:rsidR="00B601DA" w:rsidP="00B601DA" w:rsidRDefault="00B601DA" w14:paraId="4D92C47B" wp14:textId="77777777">
            <w:pPr>
              <w:rPr>
                <w:b/>
                <w:sz w:val="14"/>
                <w:szCs w:val="16"/>
              </w:rPr>
            </w:pPr>
            <w:r w:rsidRPr="00A62FFC">
              <w:rPr>
                <w:b/>
                <w:sz w:val="14"/>
                <w:szCs w:val="16"/>
              </w:rPr>
              <w:t> reason mathematically by following a line of enquiry, conjecturing relationships and</w:t>
            </w:r>
          </w:p>
          <w:p w:rsidRPr="00A62FFC" w:rsidR="00B601DA" w:rsidP="00B601DA" w:rsidRDefault="00B601DA" w14:paraId="7E3DD0D1" wp14:textId="77777777">
            <w:pPr>
              <w:rPr>
                <w:b/>
                <w:sz w:val="14"/>
                <w:szCs w:val="16"/>
              </w:rPr>
            </w:pPr>
            <w:r w:rsidRPr="00A62FFC">
              <w:rPr>
                <w:b/>
                <w:sz w:val="14"/>
                <w:szCs w:val="16"/>
              </w:rPr>
              <w:t>generalisations, and developing an argument, justification or proof using mathematical</w:t>
            </w:r>
          </w:p>
          <w:p w:rsidRPr="00A62FFC" w:rsidR="00B601DA" w:rsidP="00B601DA" w:rsidRDefault="00B601DA" w14:paraId="697BB1D3" wp14:textId="77777777">
            <w:pPr>
              <w:rPr>
                <w:b/>
                <w:sz w:val="14"/>
                <w:szCs w:val="16"/>
              </w:rPr>
            </w:pPr>
            <w:r w:rsidRPr="00A62FFC">
              <w:rPr>
                <w:b/>
                <w:sz w:val="14"/>
                <w:szCs w:val="16"/>
              </w:rPr>
              <w:t>language</w:t>
            </w:r>
          </w:p>
          <w:p w:rsidR="00B601DA" w:rsidP="00B601DA" w:rsidRDefault="00B601DA" w14:paraId="23795503" wp14:textId="77777777">
            <w:pPr>
              <w:rPr>
                <w:b/>
                <w:sz w:val="14"/>
                <w:szCs w:val="16"/>
              </w:rPr>
            </w:pPr>
            <w:r w:rsidRPr="00A62FFC">
              <w:rPr>
                <w:b/>
                <w:sz w:val="14"/>
                <w:szCs w:val="16"/>
              </w:rPr>
              <w:t xml:space="preserve"> can solve problems by applying their mathematics to a variety of routine and </w:t>
            </w:r>
            <w:proofErr w:type="spellStart"/>
            <w:r w:rsidRPr="00A62FFC">
              <w:rPr>
                <w:b/>
                <w:sz w:val="14"/>
                <w:szCs w:val="16"/>
              </w:rPr>
              <w:t>nonroutine</w:t>
            </w:r>
            <w:proofErr w:type="spellEnd"/>
            <w:r w:rsidRPr="00A62FFC">
              <w:rPr>
                <w:b/>
                <w:sz w:val="14"/>
                <w:szCs w:val="16"/>
              </w:rPr>
              <w:t xml:space="preserve"> problems with increasing sophistication, includ</w:t>
            </w:r>
            <w:r>
              <w:rPr>
                <w:b/>
                <w:sz w:val="14"/>
                <w:szCs w:val="16"/>
              </w:rPr>
              <w:t xml:space="preserve">ing breaking down problems into </w:t>
            </w:r>
            <w:r w:rsidRPr="00A62FFC">
              <w:rPr>
                <w:b/>
                <w:sz w:val="14"/>
                <w:szCs w:val="16"/>
              </w:rPr>
              <w:t>a series of simpler steps and persevering in seeking solutions.</w:t>
            </w:r>
          </w:p>
          <w:p w:rsidR="00B601DA" w:rsidP="00B601DA" w:rsidRDefault="00B601DA" w14:paraId="6D98A12B" wp14:textId="77777777">
            <w:pPr>
              <w:rPr>
                <w:b/>
                <w:sz w:val="14"/>
                <w:szCs w:val="16"/>
              </w:rPr>
            </w:pPr>
          </w:p>
          <w:p w:rsidRPr="00785DBD" w:rsidR="00B601DA" w:rsidP="00B601DA" w:rsidRDefault="00B601DA" w14:paraId="5E1A346F" wp14:textId="77777777">
            <w:pPr>
              <w:rPr>
                <w:b/>
                <w:sz w:val="14"/>
                <w:szCs w:val="16"/>
              </w:rPr>
            </w:pPr>
            <w:r w:rsidRPr="00785DBD">
              <w:rPr>
                <w:b/>
                <w:sz w:val="14"/>
                <w:szCs w:val="16"/>
              </w:rPr>
              <w:t>Mathematics is an interconnected subject in which pupils n</w:t>
            </w:r>
            <w:r>
              <w:rPr>
                <w:b/>
                <w:sz w:val="14"/>
                <w:szCs w:val="16"/>
              </w:rPr>
              <w:t xml:space="preserve">eed to be able to move fluently </w:t>
            </w:r>
            <w:r w:rsidRPr="00785DBD">
              <w:rPr>
                <w:b/>
                <w:sz w:val="14"/>
                <w:szCs w:val="16"/>
              </w:rPr>
              <w:t>between representations of mathematical ideas. The pro</w:t>
            </w:r>
            <w:r>
              <w:rPr>
                <w:b/>
                <w:sz w:val="14"/>
                <w:szCs w:val="16"/>
              </w:rPr>
              <w:t xml:space="preserve">gramme of study for key stage 3 </w:t>
            </w:r>
            <w:r w:rsidRPr="00785DBD">
              <w:rPr>
                <w:b/>
                <w:sz w:val="14"/>
                <w:szCs w:val="16"/>
              </w:rPr>
              <w:t>is organised into apparently distinct domains, but p</w:t>
            </w:r>
            <w:r>
              <w:rPr>
                <w:b/>
                <w:sz w:val="14"/>
                <w:szCs w:val="16"/>
              </w:rPr>
              <w:t xml:space="preserve">upils should build on key stage 2 and </w:t>
            </w:r>
            <w:r w:rsidRPr="00785DBD">
              <w:rPr>
                <w:b/>
                <w:sz w:val="14"/>
                <w:szCs w:val="16"/>
              </w:rPr>
              <w:t>connections across mathematical ideas to develop fluency, mathematical reasoning</w:t>
            </w:r>
            <w:r>
              <w:rPr>
                <w:b/>
                <w:sz w:val="14"/>
                <w:szCs w:val="16"/>
              </w:rPr>
              <w:t xml:space="preserve"> and </w:t>
            </w:r>
            <w:r w:rsidRPr="00785DBD">
              <w:rPr>
                <w:b/>
                <w:sz w:val="14"/>
                <w:szCs w:val="16"/>
              </w:rPr>
              <w:t>competence in solving increasingly sophisticated problem</w:t>
            </w:r>
            <w:r>
              <w:rPr>
                <w:b/>
                <w:sz w:val="14"/>
                <w:szCs w:val="16"/>
              </w:rPr>
              <w:t xml:space="preserve">s. They should also apply their </w:t>
            </w:r>
            <w:r w:rsidRPr="00785DBD">
              <w:rPr>
                <w:b/>
                <w:sz w:val="14"/>
                <w:szCs w:val="16"/>
              </w:rPr>
              <w:t>mathematical knowledge in science, geography, computing and other subjects.</w:t>
            </w:r>
          </w:p>
          <w:p w:rsidRPr="00735D6E" w:rsidR="00B601DA" w:rsidP="00B601DA" w:rsidRDefault="00B601DA" w14:paraId="7AF8158C" wp14:textId="77777777">
            <w:pPr>
              <w:rPr>
                <w:b/>
                <w:sz w:val="14"/>
                <w:szCs w:val="16"/>
              </w:rPr>
            </w:pPr>
            <w:r>
              <w:rPr>
                <w:b/>
                <w:sz w:val="14"/>
                <w:szCs w:val="16"/>
              </w:rPr>
              <w:t xml:space="preserve">Decisions about </w:t>
            </w:r>
            <w:r w:rsidRPr="00785DBD">
              <w:rPr>
                <w:b/>
                <w:sz w:val="14"/>
                <w:szCs w:val="16"/>
              </w:rPr>
              <w:t>progression should be based on the security of pupils’ understanding an</w:t>
            </w:r>
            <w:r>
              <w:rPr>
                <w:b/>
                <w:sz w:val="14"/>
                <w:szCs w:val="16"/>
              </w:rPr>
              <w:t xml:space="preserve">d their readiness to </w:t>
            </w:r>
            <w:r w:rsidRPr="00785DBD">
              <w:rPr>
                <w:b/>
                <w:sz w:val="14"/>
                <w:szCs w:val="16"/>
              </w:rPr>
              <w:t>progress to the next stage. Pupils who g</w:t>
            </w:r>
            <w:r>
              <w:rPr>
                <w:b/>
                <w:sz w:val="14"/>
                <w:szCs w:val="16"/>
              </w:rPr>
              <w:t xml:space="preserve">rasp concepts rapidly should be </w:t>
            </w:r>
            <w:r w:rsidRPr="00785DBD">
              <w:rPr>
                <w:b/>
                <w:sz w:val="14"/>
                <w:szCs w:val="16"/>
              </w:rPr>
              <w:t>challenged through being offered rich and sophisticated p</w:t>
            </w:r>
            <w:r>
              <w:rPr>
                <w:b/>
                <w:sz w:val="14"/>
                <w:szCs w:val="16"/>
              </w:rPr>
              <w:t xml:space="preserve">roblems before any acceleration </w:t>
            </w:r>
            <w:r w:rsidRPr="00785DBD">
              <w:rPr>
                <w:b/>
                <w:sz w:val="14"/>
                <w:szCs w:val="16"/>
              </w:rPr>
              <w:t>through new content in preparation for key stage 4. Those who are not suff</w:t>
            </w:r>
            <w:r>
              <w:rPr>
                <w:b/>
                <w:sz w:val="14"/>
                <w:szCs w:val="16"/>
              </w:rPr>
              <w:t xml:space="preserve">iciently fluent </w:t>
            </w:r>
            <w:r w:rsidRPr="00785DBD">
              <w:rPr>
                <w:b/>
                <w:sz w:val="14"/>
                <w:szCs w:val="16"/>
              </w:rPr>
              <w:t>should consolidate their understanding, including thro</w:t>
            </w:r>
            <w:r>
              <w:rPr>
                <w:b/>
                <w:sz w:val="14"/>
                <w:szCs w:val="16"/>
              </w:rPr>
              <w:t xml:space="preserve">ugh additional practice, before </w:t>
            </w:r>
            <w:r w:rsidRPr="00785DBD">
              <w:rPr>
                <w:b/>
                <w:sz w:val="14"/>
                <w:szCs w:val="16"/>
              </w:rPr>
              <w:t>moving on.</w:t>
            </w:r>
          </w:p>
        </w:tc>
        <w:tc>
          <w:tcPr>
            <w:tcW w:w="1985" w:type="dxa"/>
          </w:tcPr>
          <w:p w:rsidRPr="00735D6E" w:rsidR="00B601DA" w:rsidP="00B601DA" w:rsidRDefault="00B601DA" w14:paraId="58161DF5" wp14:textId="77777777">
            <w:pPr>
              <w:rPr>
                <w:b/>
                <w:sz w:val="14"/>
                <w:szCs w:val="16"/>
              </w:rPr>
            </w:pPr>
            <w:r w:rsidRPr="00735D6E">
              <w:rPr>
                <w:b/>
                <w:sz w:val="14"/>
                <w:szCs w:val="16"/>
              </w:rPr>
              <w:lastRenderedPageBreak/>
              <w:t>The core tenet of Problem Solving:</w:t>
            </w:r>
          </w:p>
          <w:p w:rsidRPr="00735D6E" w:rsidR="00B601DA" w:rsidP="00B601DA" w:rsidRDefault="00B601DA" w14:paraId="7AA7D6B8" wp14:textId="77777777">
            <w:pPr>
              <w:pStyle w:val="ListParagraph"/>
              <w:numPr>
                <w:ilvl w:val="0"/>
                <w:numId w:val="5"/>
              </w:numPr>
              <w:rPr>
                <w:b/>
                <w:sz w:val="14"/>
                <w:szCs w:val="16"/>
              </w:rPr>
            </w:pPr>
            <w:r w:rsidRPr="00735D6E">
              <w:rPr>
                <w:b/>
                <w:sz w:val="14"/>
                <w:szCs w:val="16"/>
              </w:rPr>
              <w:t>Define</w:t>
            </w:r>
          </w:p>
          <w:p w:rsidRPr="00735D6E" w:rsidR="00B601DA" w:rsidP="00B601DA" w:rsidRDefault="00B601DA" w14:paraId="75109A38" wp14:textId="77777777">
            <w:pPr>
              <w:pStyle w:val="ListParagraph"/>
              <w:numPr>
                <w:ilvl w:val="0"/>
                <w:numId w:val="5"/>
              </w:numPr>
              <w:rPr>
                <w:b/>
                <w:sz w:val="14"/>
                <w:szCs w:val="16"/>
              </w:rPr>
            </w:pPr>
            <w:r w:rsidRPr="00735D6E">
              <w:rPr>
                <w:b/>
                <w:sz w:val="14"/>
                <w:szCs w:val="16"/>
              </w:rPr>
              <w:t>Design</w:t>
            </w:r>
          </w:p>
          <w:p w:rsidRPr="00735D6E" w:rsidR="00B601DA" w:rsidP="00B601DA" w:rsidRDefault="00B601DA" w14:paraId="2D6DD2DA" wp14:textId="77777777">
            <w:pPr>
              <w:pStyle w:val="ListParagraph"/>
              <w:numPr>
                <w:ilvl w:val="0"/>
                <w:numId w:val="5"/>
              </w:numPr>
              <w:rPr>
                <w:b/>
                <w:sz w:val="14"/>
                <w:szCs w:val="16"/>
              </w:rPr>
            </w:pPr>
            <w:r w:rsidRPr="00735D6E">
              <w:rPr>
                <w:b/>
                <w:sz w:val="14"/>
                <w:szCs w:val="16"/>
              </w:rPr>
              <w:t>Implement</w:t>
            </w:r>
          </w:p>
          <w:p w:rsidRPr="00735D6E" w:rsidR="00B601DA" w:rsidP="00B601DA" w:rsidRDefault="00B601DA" w14:paraId="2946DB82" wp14:textId="77777777">
            <w:pPr>
              <w:rPr>
                <w:b/>
                <w:sz w:val="14"/>
                <w:szCs w:val="16"/>
              </w:rPr>
            </w:pPr>
          </w:p>
          <w:p w:rsidRPr="00B05657" w:rsidR="00B601DA" w:rsidP="00B601DA" w:rsidRDefault="00B601DA" w14:paraId="5158C8B9" wp14:textId="77777777">
            <w:pPr>
              <w:rPr>
                <w:sz w:val="14"/>
                <w:szCs w:val="16"/>
              </w:rPr>
            </w:pPr>
            <w:r w:rsidRPr="00735D6E">
              <w:rPr>
                <w:b/>
                <w:sz w:val="14"/>
                <w:szCs w:val="16"/>
              </w:rPr>
              <w:t xml:space="preserve">Mathematical Narrative: </w:t>
            </w:r>
            <w:r w:rsidRPr="00B05657">
              <w:rPr>
                <w:sz w:val="14"/>
                <w:szCs w:val="16"/>
              </w:rPr>
              <w:t>Express solutions in a clear coherent fashion</w:t>
            </w:r>
          </w:p>
          <w:p w:rsidRPr="00B05657" w:rsidR="00B601DA" w:rsidP="00B601DA" w:rsidRDefault="00B601DA" w14:paraId="5997CC1D" wp14:textId="77777777">
            <w:pPr>
              <w:rPr>
                <w:sz w:val="14"/>
                <w:szCs w:val="16"/>
              </w:rPr>
            </w:pPr>
          </w:p>
          <w:p w:rsidRPr="00B05657" w:rsidR="00B601DA" w:rsidP="00B601DA" w:rsidRDefault="00B601DA" w14:paraId="45A0E95B" wp14:textId="77777777">
            <w:pPr>
              <w:rPr>
                <w:sz w:val="14"/>
                <w:szCs w:val="16"/>
              </w:rPr>
            </w:pPr>
            <w:r w:rsidRPr="00B05657">
              <w:rPr>
                <w:sz w:val="14"/>
                <w:szCs w:val="16"/>
              </w:rPr>
              <w:t>Make connections</w:t>
            </w:r>
          </w:p>
          <w:p w:rsidRPr="00B05657" w:rsidR="00B601DA" w:rsidP="00B601DA" w:rsidRDefault="00B601DA" w14:paraId="110FFD37" wp14:textId="77777777">
            <w:pPr>
              <w:rPr>
                <w:sz w:val="14"/>
                <w:szCs w:val="16"/>
              </w:rPr>
            </w:pPr>
          </w:p>
          <w:p w:rsidR="00B601DA" w:rsidP="00B601DA" w:rsidRDefault="00B601DA" w14:paraId="1222A898" wp14:textId="77777777">
            <w:pPr>
              <w:rPr>
                <w:b/>
                <w:sz w:val="14"/>
                <w:szCs w:val="16"/>
              </w:rPr>
            </w:pPr>
            <w:r w:rsidRPr="00B05657">
              <w:rPr>
                <w:sz w:val="14"/>
                <w:szCs w:val="16"/>
              </w:rPr>
              <w:t>Mathematics is a creative and highly inter-connected discipline that has been developed over centuries</w:t>
            </w:r>
            <w:r w:rsidRPr="00A62FFC">
              <w:rPr>
                <w:b/>
                <w:sz w:val="14"/>
                <w:szCs w:val="16"/>
              </w:rPr>
              <w:t>,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B601DA" w:rsidP="00B601DA" w:rsidRDefault="00B601DA" w14:paraId="6B699379" wp14:textId="77777777">
            <w:pPr>
              <w:rPr>
                <w:b/>
                <w:sz w:val="14"/>
                <w:szCs w:val="16"/>
              </w:rPr>
            </w:pPr>
          </w:p>
          <w:p w:rsidRPr="00A62FFC" w:rsidR="00B601DA" w:rsidP="00B601DA" w:rsidRDefault="00B601DA" w14:paraId="698C8511" wp14:textId="77777777">
            <w:pPr>
              <w:rPr>
                <w:b/>
                <w:sz w:val="14"/>
                <w:szCs w:val="16"/>
              </w:rPr>
            </w:pPr>
            <w:r>
              <w:rPr>
                <w:b/>
                <w:sz w:val="14"/>
                <w:szCs w:val="16"/>
              </w:rPr>
              <w:t>M</w:t>
            </w:r>
            <w:r w:rsidRPr="00A62FFC">
              <w:rPr>
                <w:b/>
                <w:sz w:val="14"/>
                <w:szCs w:val="16"/>
              </w:rPr>
              <w:t>athematics aims to ensure that all pupils:</w:t>
            </w:r>
          </w:p>
          <w:p w:rsidRPr="00A62FFC" w:rsidR="00B601DA" w:rsidP="00B601DA" w:rsidRDefault="00B601DA" w14:paraId="25E57856" wp14:textId="77777777">
            <w:pPr>
              <w:rPr>
                <w:b/>
                <w:sz w:val="14"/>
                <w:szCs w:val="16"/>
              </w:rPr>
            </w:pPr>
            <w:r w:rsidRPr="00A62FFC">
              <w:rPr>
                <w:b/>
                <w:sz w:val="14"/>
                <w:szCs w:val="16"/>
              </w:rPr>
              <w:t> become fluent in the fundamentals of mathematics,</w:t>
            </w:r>
            <w:r>
              <w:rPr>
                <w:b/>
                <w:sz w:val="14"/>
                <w:szCs w:val="16"/>
              </w:rPr>
              <w:t xml:space="preserve"> including through varied and </w:t>
            </w:r>
            <w:r w:rsidRPr="00A62FFC">
              <w:rPr>
                <w:b/>
                <w:sz w:val="14"/>
                <w:szCs w:val="16"/>
              </w:rPr>
              <w:t xml:space="preserve">frequent practice with increasingly complex </w:t>
            </w:r>
            <w:r w:rsidRPr="00A62FFC">
              <w:rPr>
                <w:b/>
                <w:sz w:val="14"/>
                <w:szCs w:val="16"/>
              </w:rPr>
              <w:lastRenderedPageBreak/>
              <w:t>problems ov</w:t>
            </w:r>
            <w:r>
              <w:rPr>
                <w:b/>
                <w:sz w:val="14"/>
                <w:szCs w:val="16"/>
              </w:rPr>
              <w:t xml:space="preserve">er time, so that pupils develop </w:t>
            </w:r>
            <w:r w:rsidRPr="00A62FFC">
              <w:rPr>
                <w:b/>
                <w:sz w:val="14"/>
                <w:szCs w:val="16"/>
              </w:rPr>
              <w:t xml:space="preserve">conceptual understanding and the ability to recall </w:t>
            </w:r>
            <w:r>
              <w:rPr>
                <w:b/>
                <w:sz w:val="14"/>
                <w:szCs w:val="16"/>
              </w:rPr>
              <w:t xml:space="preserve">and apply knowledge rapidly and </w:t>
            </w:r>
            <w:r w:rsidRPr="00A62FFC">
              <w:rPr>
                <w:b/>
                <w:sz w:val="14"/>
                <w:szCs w:val="16"/>
              </w:rPr>
              <w:t>accurately.</w:t>
            </w:r>
          </w:p>
          <w:p w:rsidRPr="00A62FFC" w:rsidR="00B601DA" w:rsidP="00B601DA" w:rsidRDefault="00B601DA" w14:paraId="4509E4D2" wp14:textId="77777777">
            <w:pPr>
              <w:rPr>
                <w:b/>
                <w:sz w:val="14"/>
                <w:szCs w:val="16"/>
              </w:rPr>
            </w:pPr>
            <w:r w:rsidRPr="00A62FFC">
              <w:rPr>
                <w:b/>
                <w:sz w:val="14"/>
                <w:szCs w:val="16"/>
              </w:rPr>
              <w:t> reason mathematically by following a line of enquiry, conjecturing relationships and</w:t>
            </w:r>
          </w:p>
          <w:p w:rsidRPr="00A62FFC" w:rsidR="00B601DA" w:rsidP="00B601DA" w:rsidRDefault="00B601DA" w14:paraId="4BBB8C1C" wp14:textId="77777777">
            <w:pPr>
              <w:rPr>
                <w:b/>
                <w:sz w:val="14"/>
                <w:szCs w:val="16"/>
              </w:rPr>
            </w:pPr>
            <w:r w:rsidRPr="00A62FFC">
              <w:rPr>
                <w:b/>
                <w:sz w:val="14"/>
                <w:szCs w:val="16"/>
              </w:rPr>
              <w:t>generalisations, and developing an argument, justification or proof using mathematical</w:t>
            </w:r>
          </w:p>
          <w:p w:rsidRPr="00A62FFC" w:rsidR="00B601DA" w:rsidP="00B601DA" w:rsidRDefault="00B601DA" w14:paraId="28C07DC8" wp14:textId="77777777">
            <w:pPr>
              <w:rPr>
                <w:b/>
                <w:sz w:val="14"/>
                <w:szCs w:val="16"/>
              </w:rPr>
            </w:pPr>
            <w:r w:rsidRPr="00A62FFC">
              <w:rPr>
                <w:b/>
                <w:sz w:val="14"/>
                <w:szCs w:val="16"/>
              </w:rPr>
              <w:t>language</w:t>
            </w:r>
          </w:p>
          <w:p w:rsidR="00B601DA" w:rsidP="00B601DA" w:rsidRDefault="00B601DA" w14:paraId="71A12E7B" wp14:textId="77777777">
            <w:pPr>
              <w:rPr>
                <w:b/>
                <w:sz w:val="14"/>
                <w:szCs w:val="16"/>
              </w:rPr>
            </w:pPr>
            <w:r w:rsidRPr="00A62FFC">
              <w:rPr>
                <w:b/>
                <w:sz w:val="14"/>
                <w:szCs w:val="16"/>
              </w:rPr>
              <w:t xml:space="preserve"> can solve problems by applying their mathematics to a variety of routine and </w:t>
            </w:r>
            <w:proofErr w:type="spellStart"/>
            <w:r w:rsidRPr="00A62FFC">
              <w:rPr>
                <w:b/>
                <w:sz w:val="14"/>
                <w:szCs w:val="16"/>
              </w:rPr>
              <w:t>nonroutine</w:t>
            </w:r>
            <w:proofErr w:type="spellEnd"/>
            <w:r w:rsidRPr="00A62FFC">
              <w:rPr>
                <w:b/>
                <w:sz w:val="14"/>
                <w:szCs w:val="16"/>
              </w:rPr>
              <w:t xml:space="preserve"> problems with increasing sophistication, includ</w:t>
            </w:r>
            <w:r>
              <w:rPr>
                <w:b/>
                <w:sz w:val="14"/>
                <w:szCs w:val="16"/>
              </w:rPr>
              <w:t xml:space="preserve">ing breaking down problems into </w:t>
            </w:r>
            <w:r w:rsidRPr="00A62FFC">
              <w:rPr>
                <w:b/>
                <w:sz w:val="14"/>
                <w:szCs w:val="16"/>
              </w:rPr>
              <w:t>a series of simpler steps and persevering in seeking solutions.</w:t>
            </w:r>
          </w:p>
          <w:p w:rsidR="00B601DA" w:rsidP="00B601DA" w:rsidRDefault="00B601DA" w14:paraId="3FE9F23F" wp14:textId="77777777">
            <w:pPr>
              <w:rPr>
                <w:b/>
                <w:sz w:val="14"/>
                <w:szCs w:val="16"/>
              </w:rPr>
            </w:pPr>
          </w:p>
          <w:p w:rsidRPr="00785DBD" w:rsidR="00B601DA" w:rsidP="00B601DA" w:rsidRDefault="00B601DA" w14:paraId="68778460" wp14:textId="77777777">
            <w:pPr>
              <w:rPr>
                <w:b/>
                <w:sz w:val="14"/>
                <w:szCs w:val="16"/>
              </w:rPr>
            </w:pPr>
            <w:r w:rsidRPr="00785DBD">
              <w:rPr>
                <w:b/>
                <w:sz w:val="14"/>
                <w:szCs w:val="16"/>
              </w:rPr>
              <w:t>Mathematics is an interconnected subject in which pupils n</w:t>
            </w:r>
            <w:r>
              <w:rPr>
                <w:b/>
                <w:sz w:val="14"/>
                <w:szCs w:val="16"/>
              </w:rPr>
              <w:t xml:space="preserve">eed to be able to move fluently </w:t>
            </w:r>
            <w:r w:rsidRPr="00785DBD">
              <w:rPr>
                <w:b/>
                <w:sz w:val="14"/>
                <w:szCs w:val="16"/>
              </w:rPr>
              <w:t>between representations of mathematical ideas. The pro</w:t>
            </w:r>
            <w:r>
              <w:rPr>
                <w:b/>
                <w:sz w:val="14"/>
                <w:szCs w:val="16"/>
              </w:rPr>
              <w:t xml:space="preserve">gramme of study for key stage 3 </w:t>
            </w:r>
            <w:r w:rsidRPr="00785DBD">
              <w:rPr>
                <w:b/>
                <w:sz w:val="14"/>
                <w:szCs w:val="16"/>
              </w:rPr>
              <w:t>is organised into apparently distinct domains, but p</w:t>
            </w:r>
            <w:r>
              <w:rPr>
                <w:b/>
                <w:sz w:val="14"/>
                <w:szCs w:val="16"/>
              </w:rPr>
              <w:t xml:space="preserve">upils should build on key stage 2 and </w:t>
            </w:r>
            <w:r w:rsidRPr="00785DBD">
              <w:rPr>
                <w:b/>
                <w:sz w:val="14"/>
                <w:szCs w:val="16"/>
              </w:rPr>
              <w:t>connections across mathematical ideas to develop fluency, mathematical reasoning</w:t>
            </w:r>
            <w:r>
              <w:rPr>
                <w:b/>
                <w:sz w:val="14"/>
                <w:szCs w:val="16"/>
              </w:rPr>
              <w:t xml:space="preserve"> and </w:t>
            </w:r>
            <w:r w:rsidRPr="00785DBD">
              <w:rPr>
                <w:b/>
                <w:sz w:val="14"/>
                <w:szCs w:val="16"/>
              </w:rPr>
              <w:t>competence in solving increasingly sophisticated problem</w:t>
            </w:r>
            <w:r>
              <w:rPr>
                <w:b/>
                <w:sz w:val="14"/>
                <w:szCs w:val="16"/>
              </w:rPr>
              <w:t xml:space="preserve">s. They should also apply their </w:t>
            </w:r>
            <w:r w:rsidRPr="00785DBD">
              <w:rPr>
                <w:b/>
                <w:sz w:val="14"/>
                <w:szCs w:val="16"/>
              </w:rPr>
              <w:t>mathematical knowledge in science, geography, computing and other subjects.</w:t>
            </w:r>
          </w:p>
          <w:p w:rsidRPr="00735D6E" w:rsidR="00B601DA" w:rsidP="00B601DA" w:rsidRDefault="00B601DA" w14:paraId="6DCBDE8D" wp14:textId="77777777">
            <w:pPr>
              <w:rPr>
                <w:b/>
                <w:sz w:val="14"/>
                <w:szCs w:val="16"/>
              </w:rPr>
            </w:pPr>
            <w:r>
              <w:rPr>
                <w:b/>
                <w:sz w:val="14"/>
                <w:szCs w:val="16"/>
              </w:rPr>
              <w:t xml:space="preserve">Decisions about </w:t>
            </w:r>
            <w:r w:rsidRPr="00785DBD">
              <w:rPr>
                <w:b/>
                <w:sz w:val="14"/>
                <w:szCs w:val="16"/>
              </w:rPr>
              <w:t>progression should be based on the security of pupils’ understanding an</w:t>
            </w:r>
            <w:r>
              <w:rPr>
                <w:b/>
                <w:sz w:val="14"/>
                <w:szCs w:val="16"/>
              </w:rPr>
              <w:t xml:space="preserve">d their readiness to </w:t>
            </w:r>
            <w:r w:rsidRPr="00785DBD">
              <w:rPr>
                <w:b/>
                <w:sz w:val="14"/>
                <w:szCs w:val="16"/>
              </w:rPr>
              <w:t>progress to the next stage. Pupils who g</w:t>
            </w:r>
            <w:r>
              <w:rPr>
                <w:b/>
                <w:sz w:val="14"/>
                <w:szCs w:val="16"/>
              </w:rPr>
              <w:t xml:space="preserve">rasp concepts rapidly should be </w:t>
            </w:r>
            <w:r w:rsidRPr="00785DBD">
              <w:rPr>
                <w:b/>
                <w:sz w:val="14"/>
                <w:szCs w:val="16"/>
              </w:rPr>
              <w:t>challenged through being offered rich and sophisticated p</w:t>
            </w:r>
            <w:r>
              <w:rPr>
                <w:b/>
                <w:sz w:val="14"/>
                <w:szCs w:val="16"/>
              </w:rPr>
              <w:t xml:space="preserve">roblems before any acceleration </w:t>
            </w:r>
            <w:r w:rsidRPr="00785DBD">
              <w:rPr>
                <w:b/>
                <w:sz w:val="14"/>
                <w:szCs w:val="16"/>
              </w:rPr>
              <w:t>through new content in preparation for key stage 4. Those who are not suff</w:t>
            </w:r>
            <w:r>
              <w:rPr>
                <w:b/>
                <w:sz w:val="14"/>
                <w:szCs w:val="16"/>
              </w:rPr>
              <w:t xml:space="preserve">iciently fluent </w:t>
            </w:r>
            <w:r w:rsidRPr="00785DBD">
              <w:rPr>
                <w:b/>
                <w:sz w:val="14"/>
                <w:szCs w:val="16"/>
              </w:rPr>
              <w:t xml:space="preserve">should consolidate their </w:t>
            </w:r>
            <w:r w:rsidRPr="00785DBD">
              <w:rPr>
                <w:b/>
                <w:sz w:val="14"/>
                <w:szCs w:val="16"/>
              </w:rPr>
              <w:lastRenderedPageBreak/>
              <w:t>understanding, including thro</w:t>
            </w:r>
            <w:r>
              <w:rPr>
                <w:b/>
                <w:sz w:val="14"/>
                <w:szCs w:val="16"/>
              </w:rPr>
              <w:t xml:space="preserve">ugh additional practice, before </w:t>
            </w:r>
            <w:r w:rsidRPr="00785DBD">
              <w:rPr>
                <w:b/>
                <w:sz w:val="14"/>
                <w:szCs w:val="16"/>
              </w:rPr>
              <w:t>moving on.</w:t>
            </w:r>
          </w:p>
        </w:tc>
        <w:tc>
          <w:tcPr>
            <w:tcW w:w="1984" w:type="dxa"/>
          </w:tcPr>
          <w:p w:rsidRPr="00735D6E" w:rsidR="00B601DA" w:rsidP="00B601DA" w:rsidRDefault="00B601DA" w14:paraId="46246481" wp14:textId="77777777">
            <w:pPr>
              <w:rPr>
                <w:b/>
                <w:sz w:val="14"/>
                <w:szCs w:val="16"/>
              </w:rPr>
            </w:pPr>
            <w:r w:rsidRPr="00735D6E">
              <w:rPr>
                <w:b/>
                <w:sz w:val="14"/>
                <w:szCs w:val="16"/>
              </w:rPr>
              <w:lastRenderedPageBreak/>
              <w:t>The core tenet of Problem Solving:</w:t>
            </w:r>
          </w:p>
          <w:p w:rsidRPr="00735D6E" w:rsidR="00B601DA" w:rsidP="00B601DA" w:rsidRDefault="00B601DA" w14:paraId="551FB9FD" wp14:textId="77777777">
            <w:pPr>
              <w:pStyle w:val="ListParagraph"/>
              <w:numPr>
                <w:ilvl w:val="0"/>
                <w:numId w:val="5"/>
              </w:numPr>
              <w:rPr>
                <w:b/>
                <w:sz w:val="14"/>
                <w:szCs w:val="16"/>
              </w:rPr>
            </w:pPr>
            <w:r w:rsidRPr="00735D6E">
              <w:rPr>
                <w:b/>
                <w:sz w:val="14"/>
                <w:szCs w:val="16"/>
              </w:rPr>
              <w:t>Define</w:t>
            </w:r>
          </w:p>
          <w:p w:rsidRPr="00735D6E" w:rsidR="00B601DA" w:rsidP="00B601DA" w:rsidRDefault="00B601DA" w14:paraId="59905DB9" wp14:textId="77777777">
            <w:pPr>
              <w:pStyle w:val="ListParagraph"/>
              <w:numPr>
                <w:ilvl w:val="0"/>
                <w:numId w:val="5"/>
              </w:numPr>
              <w:rPr>
                <w:b/>
                <w:sz w:val="14"/>
                <w:szCs w:val="16"/>
              </w:rPr>
            </w:pPr>
            <w:r w:rsidRPr="00735D6E">
              <w:rPr>
                <w:b/>
                <w:sz w:val="14"/>
                <w:szCs w:val="16"/>
              </w:rPr>
              <w:t>Design</w:t>
            </w:r>
          </w:p>
          <w:p w:rsidRPr="00735D6E" w:rsidR="00B601DA" w:rsidP="00B601DA" w:rsidRDefault="00B601DA" w14:paraId="5D7CD80A" wp14:textId="77777777">
            <w:pPr>
              <w:pStyle w:val="ListParagraph"/>
              <w:numPr>
                <w:ilvl w:val="0"/>
                <w:numId w:val="5"/>
              </w:numPr>
              <w:rPr>
                <w:b/>
                <w:sz w:val="14"/>
                <w:szCs w:val="16"/>
              </w:rPr>
            </w:pPr>
            <w:r w:rsidRPr="00735D6E">
              <w:rPr>
                <w:b/>
                <w:sz w:val="14"/>
                <w:szCs w:val="16"/>
              </w:rPr>
              <w:t>Implement</w:t>
            </w:r>
          </w:p>
          <w:p w:rsidRPr="00735D6E" w:rsidR="00B601DA" w:rsidP="00B601DA" w:rsidRDefault="00B601DA" w14:paraId="1F72F646" wp14:textId="77777777">
            <w:pPr>
              <w:rPr>
                <w:b/>
                <w:sz w:val="14"/>
                <w:szCs w:val="16"/>
              </w:rPr>
            </w:pPr>
          </w:p>
          <w:p w:rsidRPr="00B05657" w:rsidR="00B601DA" w:rsidP="00B601DA" w:rsidRDefault="00B601DA" w14:paraId="5101083D" wp14:textId="77777777">
            <w:pPr>
              <w:rPr>
                <w:sz w:val="14"/>
                <w:szCs w:val="16"/>
              </w:rPr>
            </w:pPr>
            <w:r w:rsidRPr="00735D6E">
              <w:rPr>
                <w:b/>
                <w:sz w:val="14"/>
                <w:szCs w:val="16"/>
              </w:rPr>
              <w:t xml:space="preserve">Mathematical Narrative: </w:t>
            </w:r>
            <w:r w:rsidRPr="00B05657">
              <w:rPr>
                <w:sz w:val="14"/>
                <w:szCs w:val="16"/>
              </w:rPr>
              <w:t>Express solutions in a clear coherent fashion</w:t>
            </w:r>
          </w:p>
          <w:p w:rsidRPr="00B05657" w:rsidR="00B601DA" w:rsidP="00B601DA" w:rsidRDefault="00B601DA" w14:paraId="08CE6F91" wp14:textId="77777777">
            <w:pPr>
              <w:rPr>
                <w:sz w:val="14"/>
                <w:szCs w:val="16"/>
              </w:rPr>
            </w:pPr>
          </w:p>
          <w:p w:rsidRPr="00B05657" w:rsidR="00B601DA" w:rsidP="00B601DA" w:rsidRDefault="00B601DA" w14:paraId="50EABBE8" wp14:textId="77777777">
            <w:pPr>
              <w:rPr>
                <w:sz w:val="14"/>
                <w:szCs w:val="16"/>
              </w:rPr>
            </w:pPr>
            <w:r w:rsidRPr="00B05657">
              <w:rPr>
                <w:sz w:val="14"/>
                <w:szCs w:val="16"/>
              </w:rPr>
              <w:t>Make connections</w:t>
            </w:r>
          </w:p>
          <w:p w:rsidRPr="00B05657" w:rsidR="00B601DA" w:rsidP="00B601DA" w:rsidRDefault="00B601DA" w14:paraId="61CDCEAD" wp14:textId="77777777">
            <w:pPr>
              <w:rPr>
                <w:sz w:val="14"/>
                <w:szCs w:val="16"/>
              </w:rPr>
            </w:pPr>
          </w:p>
          <w:p w:rsidR="00B601DA" w:rsidP="00B601DA" w:rsidRDefault="00B601DA" w14:paraId="47B4CCF8" wp14:textId="77777777">
            <w:pPr>
              <w:rPr>
                <w:b/>
                <w:sz w:val="14"/>
                <w:szCs w:val="16"/>
              </w:rPr>
            </w:pPr>
            <w:r w:rsidRPr="00B05657">
              <w:rPr>
                <w:sz w:val="14"/>
                <w:szCs w:val="16"/>
              </w:rPr>
              <w:t>Mathematics is a creative and highly inter-connected discipline that has been developed over centuries</w:t>
            </w:r>
            <w:r w:rsidRPr="00A62FFC">
              <w:rPr>
                <w:b/>
                <w:sz w:val="14"/>
                <w:szCs w:val="16"/>
              </w:rPr>
              <w:t>,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B601DA" w:rsidP="00B601DA" w:rsidRDefault="00B601DA" w14:paraId="6BB9E253" wp14:textId="77777777">
            <w:pPr>
              <w:rPr>
                <w:b/>
                <w:sz w:val="14"/>
                <w:szCs w:val="16"/>
              </w:rPr>
            </w:pPr>
          </w:p>
          <w:p w:rsidRPr="00A62FFC" w:rsidR="00B601DA" w:rsidP="00B601DA" w:rsidRDefault="00B601DA" w14:paraId="5F2020CD" wp14:textId="77777777">
            <w:pPr>
              <w:rPr>
                <w:b/>
                <w:sz w:val="14"/>
                <w:szCs w:val="16"/>
              </w:rPr>
            </w:pPr>
            <w:r>
              <w:rPr>
                <w:b/>
                <w:sz w:val="14"/>
                <w:szCs w:val="16"/>
              </w:rPr>
              <w:t>M</w:t>
            </w:r>
            <w:r w:rsidRPr="00A62FFC">
              <w:rPr>
                <w:b/>
                <w:sz w:val="14"/>
                <w:szCs w:val="16"/>
              </w:rPr>
              <w:t>athematics aims to ensure that all pupils:</w:t>
            </w:r>
          </w:p>
          <w:p w:rsidRPr="00A62FFC" w:rsidR="00B601DA" w:rsidP="00B601DA" w:rsidRDefault="00B601DA" w14:paraId="0F36B36B" wp14:textId="77777777">
            <w:pPr>
              <w:rPr>
                <w:b/>
                <w:sz w:val="14"/>
                <w:szCs w:val="16"/>
              </w:rPr>
            </w:pPr>
            <w:r w:rsidRPr="00A62FFC">
              <w:rPr>
                <w:b/>
                <w:sz w:val="14"/>
                <w:szCs w:val="16"/>
              </w:rPr>
              <w:t> become fluent in the fundamentals of mathematics,</w:t>
            </w:r>
            <w:r>
              <w:rPr>
                <w:b/>
                <w:sz w:val="14"/>
                <w:szCs w:val="16"/>
              </w:rPr>
              <w:t xml:space="preserve"> including through varied and </w:t>
            </w:r>
            <w:r w:rsidRPr="00A62FFC">
              <w:rPr>
                <w:b/>
                <w:sz w:val="14"/>
                <w:szCs w:val="16"/>
              </w:rPr>
              <w:t xml:space="preserve">frequent practice with increasingly complex </w:t>
            </w:r>
            <w:r w:rsidRPr="00A62FFC">
              <w:rPr>
                <w:b/>
                <w:sz w:val="14"/>
                <w:szCs w:val="16"/>
              </w:rPr>
              <w:lastRenderedPageBreak/>
              <w:t>problems ov</w:t>
            </w:r>
            <w:r>
              <w:rPr>
                <w:b/>
                <w:sz w:val="14"/>
                <w:szCs w:val="16"/>
              </w:rPr>
              <w:t xml:space="preserve">er time, so that pupils develop </w:t>
            </w:r>
            <w:r w:rsidRPr="00A62FFC">
              <w:rPr>
                <w:b/>
                <w:sz w:val="14"/>
                <w:szCs w:val="16"/>
              </w:rPr>
              <w:t xml:space="preserve">conceptual understanding and the ability to recall </w:t>
            </w:r>
            <w:r>
              <w:rPr>
                <w:b/>
                <w:sz w:val="14"/>
                <w:szCs w:val="16"/>
              </w:rPr>
              <w:t xml:space="preserve">and apply knowledge rapidly and </w:t>
            </w:r>
            <w:r w:rsidRPr="00A62FFC">
              <w:rPr>
                <w:b/>
                <w:sz w:val="14"/>
                <w:szCs w:val="16"/>
              </w:rPr>
              <w:t>accurately.</w:t>
            </w:r>
          </w:p>
          <w:p w:rsidRPr="00A62FFC" w:rsidR="00B601DA" w:rsidP="00B601DA" w:rsidRDefault="00B601DA" w14:paraId="7785FA86" wp14:textId="77777777">
            <w:pPr>
              <w:rPr>
                <w:b/>
                <w:sz w:val="14"/>
                <w:szCs w:val="16"/>
              </w:rPr>
            </w:pPr>
            <w:r w:rsidRPr="00A62FFC">
              <w:rPr>
                <w:b/>
                <w:sz w:val="14"/>
                <w:szCs w:val="16"/>
              </w:rPr>
              <w:t> reason mathematically by following a line of enquiry, conjecturing relationships and</w:t>
            </w:r>
          </w:p>
          <w:p w:rsidRPr="00A62FFC" w:rsidR="00B601DA" w:rsidP="00B601DA" w:rsidRDefault="00B601DA" w14:paraId="0C770AA2" wp14:textId="77777777">
            <w:pPr>
              <w:rPr>
                <w:b/>
                <w:sz w:val="14"/>
                <w:szCs w:val="16"/>
              </w:rPr>
            </w:pPr>
            <w:r w:rsidRPr="00A62FFC">
              <w:rPr>
                <w:b/>
                <w:sz w:val="14"/>
                <w:szCs w:val="16"/>
              </w:rPr>
              <w:t>generalisations, and developing an argument, justification or proof using mathematical</w:t>
            </w:r>
          </w:p>
          <w:p w:rsidRPr="00A62FFC" w:rsidR="00B601DA" w:rsidP="00B601DA" w:rsidRDefault="00B601DA" w14:paraId="64892623" wp14:textId="77777777">
            <w:pPr>
              <w:rPr>
                <w:b/>
                <w:sz w:val="14"/>
                <w:szCs w:val="16"/>
              </w:rPr>
            </w:pPr>
            <w:r w:rsidRPr="00A62FFC">
              <w:rPr>
                <w:b/>
                <w:sz w:val="14"/>
                <w:szCs w:val="16"/>
              </w:rPr>
              <w:t>language</w:t>
            </w:r>
          </w:p>
          <w:p w:rsidR="00B601DA" w:rsidP="00B601DA" w:rsidRDefault="00B601DA" w14:paraId="0A843256" wp14:textId="77777777">
            <w:pPr>
              <w:rPr>
                <w:b/>
                <w:sz w:val="14"/>
                <w:szCs w:val="16"/>
              </w:rPr>
            </w:pPr>
            <w:r w:rsidRPr="00A62FFC">
              <w:rPr>
                <w:b/>
                <w:sz w:val="14"/>
                <w:szCs w:val="16"/>
              </w:rPr>
              <w:t xml:space="preserve"> can solve problems by applying their mathematics to a variety of routine and </w:t>
            </w:r>
            <w:proofErr w:type="spellStart"/>
            <w:r w:rsidRPr="00A62FFC">
              <w:rPr>
                <w:b/>
                <w:sz w:val="14"/>
                <w:szCs w:val="16"/>
              </w:rPr>
              <w:t>nonroutine</w:t>
            </w:r>
            <w:proofErr w:type="spellEnd"/>
            <w:r w:rsidRPr="00A62FFC">
              <w:rPr>
                <w:b/>
                <w:sz w:val="14"/>
                <w:szCs w:val="16"/>
              </w:rPr>
              <w:t xml:space="preserve"> problems with increasing sophistication, includ</w:t>
            </w:r>
            <w:r>
              <w:rPr>
                <w:b/>
                <w:sz w:val="14"/>
                <w:szCs w:val="16"/>
              </w:rPr>
              <w:t xml:space="preserve">ing breaking down problems into </w:t>
            </w:r>
            <w:r w:rsidRPr="00A62FFC">
              <w:rPr>
                <w:b/>
                <w:sz w:val="14"/>
                <w:szCs w:val="16"/>
              </w:rPr>
              <w:t>a series of simpler steps and persevering in seeking solutions.</w:t>
            </w:r>
          </w:p>
          <w:p w:rsidR="00B601DA" w:rsidP="00B601DA" w:rsidRDefault="00B601DA" w14:paraId="23DE523C" wp14:textId="77777777">
            <w:pPr>
              <w:rPr>
                <w:b/>
                <w:sz w:val="14"/>
                <w:szCs w:val="16"/>
              </w:rPr>
            </w:pPr>
          </w:p>
          <w:p w:rsidRPr="00785DBD" w:rsidR="00B601DA" w:rsidP="00B601DA" w:rsidRDefault="00B601DA" w14:paraId="5FAD7920" wp14:textId="77777777">
            <w:pPr>
              <w:rPr>
                <w:b/>
                <w:sz w:val="14"/>
                <w:szCs w:val="16"/>
              </w:rPr>
            </w:pPr>
            <w:r w:rsidRPr="00785DBD">
              <w:rPr>
                <w:b/>
                <w:sz w:val="14"/>
                <w:szCs w:val="16"/>
              </w:rPr>
              <w:t>Mathematics is an interconnected subject in which pupils n</w:t>
            </w:r>
            <w:r>
              <w:rPr>
                <w:b/>
                <w:sz w:val="14"/>
                <w:szCs w:val="16"/>
              </w:rPr>
              <w:t xml:space="preserve">eed to be able to move fluently </w:t>
            </w:r>
            <w:r w:rsidRPr="00785DBD">
              <w:rPr>
                <w:b/>
                <w:sz w:val="14"/>
                <w:szCs w:val="16"/>
              </w:rPr>
              <w:t>between representations of mathematical ideas. The pro</w:t>
            </w:r>
            <w:r>
              <w:rPr>
                <w:b/>
                <w:sz w:val="14"/>
                <w:szCs w:val="16"/>
              </w:rPr>
              <w:t xml:space="preserve">gramme of study for key stage 3 </w:t>
            </w:r>
            <w:r w:rsidRPr="00785DBD">
              <w:rPr>
                <w:b/>
                <w:sz w:val="14"/>
                <w:szCs w:val="16"/>
              </w:rPr>
              <w:t>is organised into apparently distinct domains, but p</w:t>
            </w:r>
            <w:r>
              <w:rPr>
                <w:b/>
                <w:sz w:val="14"/>
                <w:szCs w:val="16"/>
              </w:rPr>
              <w:t xml:space="preserve">upils should build on key stage 2 and </w:t>
            </w:r>
            <w:r w:rsidRPr="00785DBD">
              <w:rPr>
                <w:b/>
                <w:sz w:val="14"/>
                <w:szCs w:val="16"/>
              </w:rPr>
              <w:t>connections across mathematical ideas to develop fluency, mathematical reasoning</w:t>
            </w:r>
            <w:r>
              <w:rPr>
                <w:b/>
                <w:sz w:val="14"/>
                <w:szCs w:val="16"/>
              </w:rPr>
              <w:t xml:space="preserve"> and </w:t>
            </w:r>
            <w:r w:rsidRPr="00785DBD">
              <w:rPr>
                <w:b/>
                <w:sz w:val="14"/>
                <w:szCs w:val="16"/>
              </w:rPr>
              <w:t>competence in solving increasingly sophisticated problem</w:t>
            </w:r>
            <w:r>
              <w:rPr>
                <w:b/>
                <w:sz w:val="14"/>
                <w:szCs w:val="16"/>
              </w:rPr>
              <w:t xml:space="preserve">s. They should also apply their </w:t>
            </w:r>
            <w:r w:rsidRPr="00785DBD">
              <w:rPr>
                <w:b/>
                <w:sz w:val="14"/>
                <w:szCs w:val="16"/>
              </w:rPr>
              <w:t>mathematical knowledge in science, geography, computing and other subjects.</w:t>
            </w:r>
          </w:p>
          <w:p w:rsidRPr="00735D6E" w:rsidR="00B601DA" w:rsidP="00B601DA" w:rsidRDefault="00B601DA" w14:paraId="16F5342E" wp14:textId="77777777">
            <w:pPr>
              <w:rPr>
                <w:b/>
                <w:sz w:val="14"/>
                <w:szCs w:val="16"/>
              </w:rPr>
            </w:pPr>
            <w:r>
              <w:rPr>
                <w:b/>
                <w:sz w:val="14"/>
                <w:szCs w:val="16"/>
              </w:rPr>
              <w:t xml:space="preserve">Decisions about </w:t>
            </w:r>
            <w:r w:rsidRPr="00785DBD">
              <w:rPr>
                <w:b/>
                <w:sz w:val="14"/>
                <w:szCs w:val="16"/>
              </w:rPr>
              <w:t>progression should be based on the security of pupils’ understanding an</w:t>
            </w:r>
            <w:r>
              <w:rPr>
                <w:b/>
                <w:sz w:val="14"/>
                <w:szCs w:val="16"/>
              </w:rPr>
              <w:t xml:space="preserve">d their readiness to </w:t>
            </w:r>
            <w:r w:rsidRPr="00785DBD">
              <w:rPr>
                <w:b/>
                <w:sz w:val="14"/>
                <w:szCs w:val="16"/>
              </w:rPr>
              <w:t>progress to the next stage. Pupils who g</w:t>
            </w:r>
            <w:r>
              <w:rPr>
                <w:b/>
                <w:sz w:val="14"/>
                <w:szCs w:val="16"/>
              </w:rPr>
              <w:t xml:space="preserve">rasp concepts rapidly should be </w:t>
            </w:r>
            <w:r w:rsidRPr="00785DBD">
              <w:rPr>
                <w:b/>
                <w:sz w:val="14"/>
                <w:szCs w:val="16"/>
              </w:rPr>
              <w:t>challenged through being offered rich and sophisticated p</w:t>
            </w:r>
            <w:r>
              <w:rPr>
                <w:b/>
                <w:sz w:val="14"/>
                <w:szCs w:val="16"/>
              </w:rPr>
              <w:t xml:space="preserve">roblems before any acceleration </w:t>
            </w:r>
            <w:r w:rsidRPr="00785DBD">
              <w:rPr>
                <w:b/>
                <w:sz w:val="14"/>
                <w:szCs w:val="16"/>
              </w:rPr>
              <w:t>through new content in preparation for key stage 4. Those who are not suff</w:t>
            </w:r>
            <w:r>
              <w:rPr>
                <w:b/>
                <w:sz w:val="14"/>
                <w:szCs w:val="16"/>
              </w:rPr>
              <w:t xml:space="preserve">iciently fluent </w:t>
            </w:r>
            <w:r w:rsidRPr="00785DBD">
              <w:rPr>
                <w:b/>
                <w:sz w:val="14"/>
                <w:szCs w:val="16"/>
              </w:rPr>
              <w:t xml:space="preserve">should consolidate their </w:t>
            </w:r>
            <w:r w:rsidRPr="00785DBD">
              <w:rPr>
                <w:b/>
                <w:sz w:val="14"/>
                <w:szCs w:val="16"/>
              </w:rPr>
              <w:lastRenderedPageBreak/>
              <w:t>understanding, including thro</w:t>
            </w:r>
            <w:r>
              <w:rPr>
                <w:b/>
                <w:sz w:val="14"/>
                <w:szCs w:val="16"/>
              </w:rPr>
              <w:t xml:space="preserve">ugh additional practice, before </w:t>
            </w:r>
            <w:r w:rsidRPr="00785DBD">
              <w:rPr>
                <w:b/>
                <w:sz w:val="14"/>
                <w:szCs w:val="16"/>
              </w:rPr>
              <w:t>moving on.</w:t>
            </w:r>
          </w:p>
        </w:tc>
        <w:tc>
          <w:tcPr>
            <w:tcW w:w="1985" w:type="dxa"/>
          </w:tcPr>
          <w:p w:rsidRPr="00735D6E" w:rsidR="00B601DA" w:rsidP="00B601DA" w:rsidRDefault="00B601DA" w14:paraId="786B8EB6" wp14:textId="77777777">
            <w:pPr>
              <w:rPr>
                <w:b/>
                <w:sz w:val="14"/>
                <w:szCs w:val="16"/>
              </w:rPr>
            </w:pPr>
            <w:r w:rsidRPr="00735D6E">
              <w:rPr>
                <w:b/>
                <w:sz w:val="14"/>
                <w:szCs w:val="16"/>
              </w:rPr>
              <w:lastRenderedPageBreak/>
              <w:t>The core tenet of Problem Solving:</w:t>
            </w:r>
          </w:p>
          <w:p w:rsidRPr="00735D6E" w:rsidR="00B601DA" w:rsidP="00B601DA" w:rsidRDefault="00B601DA" w14:paraId="42EEBEA6" wp14:textId="77777777">
            <w:pPr>
              <w:pStyle w:val="ListParagraph"/>
              <w:numPr>
                <w:ilvl w:val="0"/>
                <w:numId w:val="5"/>
              </w:numPr>
              <w:rPr>
                <w:b/>
                <w:sz w:val="14"/>
                <w:szCs w:val="16"/>
              </w:rPr>
            </w:pPr>
            <w:r w:rsidRPr="00735D6E">
              <w:rPr>
                <w:b/>
                <w:sz w:val="14"/>
                <w:szCs w:val="16"/>
              </w:rPr>
              <w:t>Define</w:t>
            </w:r>
          </w:p>
          <w:p w:rsidRPr="00735D6E" w:rsidR="00B601DA" w:rsidP="00B601DA" w:rsidRDefault="00B601DA" w14:paraId="2C242E4A" wp14:textId="77777777">
            <w:pPr>
              <w:pStyle w:val="ListParagraph"/>
              <w:numPr>
                <w:ilvl w:val="0"/>
                <w:numId w:val="5"/>
              </w:numPr>
              <w:rPr>
                <w:b/>
                <w:sz w:val="14"/>
                <w:szCs w:val="16"/>
              </w:rPr>
            </w:pPr>
            <w:r w:rsidRPr="00735D6E">
              <w:rPr>
                <w:b/>
                <w:sz w:val="14"/>
                <w:szCs w:val="16"/>
              </w:rPr>
              <w:t>Design</w:t>
            </w:r>
          </w:p>
          <w:p w:rsidRPr="00735D6E" w:rsidR="00B601DA" w:rsidP="00B601DA" w:rsidRDefault="00B601DA" w14:paraId="55F46D36" wp14:textId="77777777">
            <w:pPr>
              <w:pStyle w:val="ListParagraph"/>
              <w:numPr>
                <w:ilvl w:val="0"/>
                <w:numId w:val="5"/>
              </w:numPr>
              <w:rPr>
                <w:b/>
                <w:sz w:val="14"/>
                <w:szCs w:val="16"/>
              </w:rPr>
            </w:pPr>
            <w:r w:rsidRPr="00735D6E">
              <w:rPr>
                <w:b/>
                <w:sz w:val="14"/>
                <w:szCs w:val="16"/>
              </w:rPr>
              <w:t>Implement</w:t>
            </w:r>
          </w:p>
          <w:p w:rsidRPr="00735D6E" w:rsidR="00B601DA" w:rsidP="00B601DA" w:rsidRDefault="00B601DA" w14:paraId="52E56223" wp14:textId="77777777">
            <w:pPr>
              <w:rPr>
                <w:b/>
                <w:sz w:val="14"/>
                <w:szCs w:val="16"/>
              </w:rPr>
            </w:pPr>
          </w:p>
          <w:p w:rsidRPr="00B05657" w:rsidR="00B601DA" w:rsidP="00B601DA" w:rsidRDefault="00B601DA" w14:paraId="1F8DA984" wp14:textId="77777777">
            <w:pPr>
              <w:rPr>
                <w:sz w:val="14"/>
                <w:szCs w:val="16"/>
              </w:rPr>
            </w:pPr>
            <w:r w:rsidRPr="00735D6E">
              <w:rPr>
                <w:b/>
                <w:sz w:val="14"/>
                <w:szCs w:val="16"/>
              </w:rPr>
              <w:t xml:space="preserve">Mathematical Narrative: </w:t>
            </w:r>
            <w:r w:rsidRPr="00B05657">
              <w:rPr>
                <w:sz w:val="14"/>
                <w:szCs w:val="16"/>
              </w:rPr>
              <w:t>Express solutions in a clear coherent fashion</w:t>
            </w:r>
          </w:p>
          <w:p w:rsidRPr="00B05657" w:rsidR="00B601DA" w:rsidP="00B601DA" w:rsidRDefault="00B601DA" w14:paraId="07547A01" wp14:textId="77777777">
            <w:pPr>
              <w:rPr>
                <w:sz w:val="14"/>
                <w:szCs w:val="16"/>
              </w:rPr>
            </w:pPr>
          </w:p>
          <w:p w:rsidRPr="00B05657" w:rsidR="00B601DA" w:rsidP="00B601DA" w:rsidRDefault="00B601DA" w14:paraId="480973A8" wp14:textId="77777777">
            <w:pPr>
              <w:rPr>
                <w:sz w:val="14"/>
                <w:szCs w:val="16"/>
              </w:rPr>
            </w:pPr>
            <w:r w:rsidRPr="00B05657">
              <w:rPr>
                <w:sz w:val="14"/>
                <w:szCs w:val="16"/>
              </w:rPr>
              <w:t>Make connections</w:t>
            </w:r>
          </w:p>
          <w:p w:rsidRPr="00B05657" w:rsidR="00B601DA" w:rsidP="00B601DA" w:rsidRDefault="00B601DA" w14:paraId="5043CB0F" wp14:textId="77777777">
            <w:pPr>
              <w:rPr>
                <w:sz w:val="14"/>
                <w:szCs w:val="16"/>
              </w:rPr>
            </w:pPr>
          </w:p>
          <w:p w:rsidR="00B601DA" w:rsidP="00B601DA" w:rsidRDefault="00B601DA" w14:paraId="21C093FD" wp14:textId="77777777">
            <w:pPr>
              <w:rPr>
                <w:b/>
                <w:sz w:val="14"/>
                <w:szCs w:val="16"/>
              </w:rPr>
            </w:pPr>
            <w:r w:rsidRPr="00B05657">
              <w:rPr>
                <w:sz w:val="14"/>
                <w:szCs w:val="16"/>
              </w:rPr>
              <w:t>Mathematics is a creative and highly inter-connected discipline that has been developed over centuries</w:t>
            </w:r>
            <w:r w:rsidRPr="00A62FFC">
              <w:rPr>
                <w:b/>
                <w:sz w:val="14"/>
                <w:szCs w:val="16"/>
              </w:rPr>
              <w:t>,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B601DA" w:rsidP="00B601DA" w:rsidRDefault="00B601DA" w14:paraId="07459315" wp14:textId="77777777">
            <w:pPr>
              <w:rPr>
                <w:b/>
                <w:sz w:val="14"/>
                <w:szCs w:val="16"/>
              </w:rPr>
            </w:pPr>
          </w:p>
          <w:p w:rsidRPr="00A62FFC" w:rsidR="00B601DA" w:rsidP="00B601DA" w:rsidRDefault="00B601DA" w14:paraId="3D84415D" wp14:textId="77777777">
            <w:pPr>
              <w:rPr>
                <w:b/>
                <w:sz w:val="14"/>
                <w:szCs w:val="16"/>
              </w:rPr>
            </w:pPr>
            <w:r>
              <w:rPr>
                <w:b/>
                <w:sz w:val="14"/>
                <w:szCs w:val="16"/>
              </w:rPr>
              <w:t>M</w:t>
            </w:r>
            <w:r w:rsidRPr="00A62FFC">
              <w:rPr>
                <w:b/>
                <w:sz w:val="14"/>
                <w:szCs w:val="16"/>
              </w:rPr>
              <w:t>athematics aims to ensure that all pupils:</w:t>
            </w:r>
          </w:p>
          <w:p w:rsidRPr="00A62FFC" w:rsidR="00B601DA" w:rsidP="00B601DA" w:rsidRDefault="00B601DA" w14:paraId="7C1D42A1" wp14:textId="77777777">
            <w:pPr>
              <w:rPr>
                <w:b/>
                <w:sz w:val="14"/>
                <w:szCs w:val="16"/>
              </w:rPr>
            </w:pPr>
            <w:r w:rsidRPr="00A62FFC">
              <w:rPr>
                <w:b/>
                <w:sz w:val="14"/>
                <w:szCs w:val="16"/>
              </w:rPr>
              <w:t> become fluent in the fundamentals of mathematics,</w:t>
            </w:r>
            <w:r>
              <w:rPr>
                <w:b/>
                <w:sz w:val="14"/>
                <w:szCs w:val="16"/>
              </w:rPr>
              <w:t xml:space="preserve"> including through varied and </w:t>
            </w:r>
            <w:r w:rsidRPr="00A62FFC">
              <w:rPr>
                <w:b/>
                <w:sz w:val="14"/>
                <w:szCs w:val="16"/>
              </w:rPr>
              <w:t xml:space="preserve">frequent practice with increasingly complex </w:t>
            </w:r>
            <w:r w:rsidRPr="00A62FFC">
              <w:rPr>
                <w:b/>
                <w:sz w:val="14"/>
                <w:szCs w:val="16"/>
              </w:rPr>
              <w:lastRenderedPageBreak/>
              <w:t>problems ov</w:t>
            </w:r>
            <w:r>
              <w:rPr>
                <w:b/>
                <w:sz w:val="14"/>
                <w:szCs w:val="16"/>
              </w:rPr>
              <w:t xml:space="preserve">er time, so that pupils develop </w:t>
            </w:r>
            <w:r w:rsidRPr="00A62FFC">
              <w:rPr>
                <w:b/>
                <w:sz w:val="14"/>
                <w:szCs w:val="16"/>
              </w:rPr>
              <w:t xml:space="preserve">conceptual understanding and the ability to recall </w:t>
            </w:r>
            <w:r>
              <w:rPr>
                <w:b/>
                <w:sz w:val="14"/>
                <w:szCs w:val="16"/>
              </w:rPr>
              <w:t xml:space="preserve">and apply knowledge rapidly and </w:t>
            </w:r>
            <w:r w:rsidRPr="00A62FFC">
              <w:rPr>
                <w:b/>
                <w:sz w:val="14"/>
                <w:szCs w:val="16"/>
              </w:rPr>
              <w:t>accurately.</w:t>
            </w:r>
          </w:p>
          <w:p w:rsidRPr="00A62FFC" w:rsidR="00B601DA" w:rsidP="00B601DA" w:rsidRDefault="00B601DA" w14:paraId="411DC6CF" wp14:textId="77777777">
            <w:pPr>
              <w:rPr>
                <w:b/>
                <w:sz w:val="14"/>
                <w:szCs w:val="16"/>
              </w:rPr>
            </w:pPr>
            <w:r w:rsidRPr="00A62FFC">
              <w:rPr>
                <w:b/>
                <w:sz w:val="14"/>
                <w:szCs w:val="16"/>
              </w:rPr>
              <w:t> reason mathematically by following a line of enquiry, conjecturing relationships and</w:t>
            </w:r>
          </w:p>
          <w:p w:rsidRPr="00A62FFC" w:rsidR="00B601DA" w:rsidP="00B601DA" w:rsidRDefault="00B601DA" w14:paraId="04400548" wp14:textId="77777777">
            <w:pPr>
              <w:rPr>
                <w:b/>
                <w:sz w:val="14"/>
                <w:szCs w:val="16"/>
              </w:rPr>
            </w:pPr>
            <w:r w:rsidRPr="00A62FFC">
              <w:rPr>
                <w:b/>
                <w:sz w:val="14"/>
                <w:szCs w:val="16"/>
              </w:rPr>
              <w:t>generalisations, and developing an argument, justification or proof using mathematical</w:t>
            </w:r>
          </w:p>
          <w:p w:rsidRPr="00A62FFC" w:rsidR="00B601DA" w:rsidP="00B601DA" w:rsidRDefault="00B601DA" w14:paraId="5944E63C" wp14:textId="77777777">
            <w:pPr>
              <w:rPr>
                <w:b/>
                <w:sz w:val="14"/>
                <w:szCs w:val="16"/>
              </w:rPr>
            </w:pPr>
            <w:r w:rsidRPr="00A62FFC">
              <w:rPr>
                <w:b/>
                <w:sz w:val="14"/>
                <w:szCs w:val="16"/>
              </w:rPr>
              <w:t>language</w:t>
            </w:r>
          </w:p>
          <w:p w:rsidR="00B601DA" w:rsidP="00B601DA" w:rsidRDefault="00B601DA" w14:paraId="46A0AFE4" wp14:textId="77777777">
            <w:pPr>
              <w:rPr>
                <w:b/>
                <w:sz w:val="14"/>
                <w:szCs w:val="16"/>
              </w:rPr>
            </w:pPr>
            <w:r w:rsidRPr="00A62FFC">
              <w:rPr>
                <w:b/>
                <w:sz w:val="14"/>
                <w:szCs w:val="16"/>
              </w:rPr>
              <w:t xml:space="preserve"> can solve problems by applying their mathematics to a variety of routine and </w:t>
            </w:r>
            <w:proofErr w:type="spellStart"/>
            <w:r w:rsidRPr="00A62FFC">
              <w:rPr>
                <w:b/>
                <w:sz w:val="14"/>
                <w:szCs w:val="16"/>
              </w:rPr>
              <w:t>nonroutine</w:t>
            </w:r>
            <w:proofErr w:type="spellEnd"/>
            <w:r w:rsidRPr="00A62FFC">
              <w:rPr>
                <w:b/>
                <w:sz w:val="14"/>
                <w:szCs w:val="16"/>
              </w:rPr>
              <w:t xml:space="preserve"> problems with increasing sophistication, includ</w:t>
            </w:r>
            <w:r>
              <w:rPr>
                <w:b/>
                <w:sz w:val="14"/>
                <w:szCs w:val="16"/>
              </w:rPr>
              <w:t xml:space="preserve">ing breaking down problems into </w:t>
            </w:r>
            <w:r w:rsidRPr="00A62FFC">
              <w:rPr>
                <w:b/>
                <w:sz w:val="14"/>
                <w:szCs w:val="16"/>
              </w:rPr>
              <w:t>a series of simpler steps and persevering in seeking solutions.</w:t>
            </w:r>
          </w:p>
          <w:p w:rsidR="00B601DA" w:rsidP="00B601DA" w:rsidRDefault="00B601DA" w14:paraId="6537F28F" wp14:textId="77777777">
            <w:pPr>
              <w:rPr>
                <w:b/>
                <w:sz w:val="14"/>
                <w:szCs w:val="16"/>
              </w:rPr>
            </w:pPr>
          </w:p>
          <w:p w:rsidRPr="00785DBD" w:rsidR="00B601DA" w:rsidP="00B601DA" w:rsidRDefault="00B601DA" w14:paraId="74BA627E" wp14:textId="77777777">
            <w:pPr>
              <w:rPr>
                <w:b/>
                <w:sz w:val="14"/>
                <w:szCs w:val="16"/>
              </w:rPr>
            </w:pPr>
            <w:r w:rsidRPr="00785DBD">
              <w:rPr>
                <w:b/>
                <w:sz w:val="14"/>
                <w:szCs w:val="16"/>
              </w:rPr>
              <w:t>Mathematics is an interconnected subject in which pupils n</w:t>
            </w:r>
            <w:r>
              <w:rPr>
                <w:b/>
                <w:sz w:val="14"/>
                <w:szCs w:val="16"/>
              </w:rPr>
              <w:t xml:space="preserve">eed to be able to move fluently </w:t>
            </w:r>
            <w:r w:rsidRPr="00785DBD">
              <w:rPr>
                <w:b/>
                <w:sz w:val="14"/>
                <w:szCs w:val="16"/>
              </w:rPr>
              <w:t>between representations of mathematical ideas. The pro</w:t>
            </w:r>
            <w:r>
              <w:rPr>
                <w:b/>
                <w:sz w:val="14"/>
                <w:szCs w:val="16"/>
              </w:rPr>
              <w:t xml:space="preserve">gramme of study for key stage 3 </w:t>
            </w:r>
            <w:r w:rsidRPr="00785DBD">
              <w:rPr>
                <w:b/>
                <w:sz w:val="14"/>
                <w:szCs w:val="16"/>
              </w:rPr>
              <w:t>is organised into apparently distinct domains, but p</w:t>
            </w:r>
            <w:r>
              <w:rPr>
                <w:b/>
                <w:sz w:val="14"/>
                <w:szCs w:val="16"/>
              </w:rPr>
              <w:t xml:space="preserve">upils should build on key stage 2 and </w:t>
            </w:r>
            <w:r w:rsidRPr="00785DBD">
              <w:rPr>
                <w:b/>
                <w:sz w:val="14"/>
                <w:szCs w:val="16"/>
              </w:rPr>
              <w:t>connections across mathematical ideas to develop fluency, mathematical reasoning</w:t>
            </w:r>
            <w:r>
              <w:rPr>
                <w:b/>
                <w:sz w:val="14"/>
                <w:szCs w:val="16"/>
              </w:rPr>
              <w:t xml:space="preserve"> and </w:t>
            </w:r>
            <w:r w:rsidRPr="00785DBD">
              <w:rPr>
                <w:b/>
                <w:sz w:val="14"/>
                <w:szCs w:val="16"/>
              </w:rPr>
              <w:t>competence in solving increasingly sophisticated problem</w:t>
            </w:r>
            <w:r>
              <w:rPr>
                <w:b/>
                <w:sz w:val="14"/>
                <w:szCs w:val="16"/>
              </w:rPr>
              <w:t xml:space="preserve">s. They should also apply their </w:t>
            </w:r>
            <w:r w:rsidRPr="00785DBD">
              <w:rPr>
                <w:b/>
                <w:sz w:val="14"/>
                <w:szCs w:val="16"/>
              </w:rPr>
              <w:t>mathematical knowledge in science, geography, computing and other subjects.</w:t>
            </w:r>
          </w:p>
          <w:p w:rsidRPr="00735D6E" w:rsidR="00B601DA" w:rsidP="00B601DA" w:rsidRDefault="00B601DA" w14:paraId="01A43160" wp14:textId="77777777">
            <w:pPr>
              <w:rPr>
                <w:b/>
                <w:sz w:val="14"/>
                <w:szCs w:val="16"/>
              </w:rPr>
            </w:pPr>
            <w:r>
              <w:rPr>
                <w:b/>
                <w:sz w:val="14"/>
                <w:szCs w:val="16"/>
              </w:rPr>
              <w:t xml:space="preserve">Decisions about </w:t>
            </w:r>
            <w:r w:rsidRPr="00785DBD">
              <w:rPr>
                <w:b/>
                <w:sz w:val="14"/>
                <w:szCs w:val="16"/>
              </w:rPr>
              <w:t>progression should be based on the security of pupils’ understanding an</w:t>
            </w:r>
            <w:r>
              <w:rPr>
                <w:b/>
                <w:sz w:val="14"/>
                <w:szCs w:val="16"/>
              </w:rPr>
              <w:t xml:space="preserve">d their readiness to </w:t>
            </w:r>
            <w:r w:rsidRPr="00785DBD">
              <w:rPr>
                <w:b/>
                <w:sz w:val="14"/>
                <w:szCs w:val="16"/>
              </w:rPr>
              <w:t>progress to the next stage. Pupils who g</w:t>
            </w:r>
            <w:r>
              <w:rPr>
                <w:b/>
                <w:sz w:val="14"/>
                <w:szCs w:val="16"/>
              </w:rPr>
              <w:t xml:space="preserve">rasp concepts rapidly should be </w:t>
            </w:r>
            <w:r w:rsidRPr="00785DBD">
              <w:rPr>
                <w:b/>
                <w:sz w:val="14"/>
                <w:szCs w:val="16"/>
              </w:rPr>
              <w:t>challenged through being offered rich and sophisticated p</w:t>
            </w:r>
            <w:r>
              <w:rPr>
                <w:b/>
                <w:sz w:val="14"/>
                <w:szCs w:val="16"/>
              </w:rPr>
              <w:t xml:space="preserve">roblems before any acceleration </w:t>
            </w:r>
            <w:r w:rsidRPr="00785DBD">
              <w:rPr>
                <w:b/>
                <w:sz w:val="14"/>
                <w:szCs w:val="16"/>
              </w:rPr>
              <w:t>through new content in preparation for key stage 4. Those who are not suff</w:t>
            </w:r>
            <w:r>
              <w:rPr>
                <w:b/>
                <w:sz w:val="14"/>
                <w:szCs w:val="16"/>
              </w:rPr>
              <w:t xml:space="preserve">iciently fluent </w:t>
            </w:r>
            <w:r w:rsidRPr="00785DBD">
              <w:rPr>
                <w:b/>
                <w:sz w:val="14"/>
                <w:szCs w:val="16"/>
              </w:rPr>
              <w:t xml:space="preserve">should consolidate their </w:t>
            </w:r>
            <w:r w:rsidRPr="00785DBD">
              <w:rPr>
                <w:b/>
                <w:sz w:val="14"/>
                <w:szCs w:val="16"/>
              </w:rPr>
              <w:lastRenderedPageBreak/>
              <w:t>understanding, including thro</w:t>
            </w:r>
            <w:r>
              <w:rPr>
                <w:b/>
                <w:sz w:val="14"/>
                <w:szCs w:val="16"/>
              </w:rPr>
              <w:t xml:space="preserve">ugh additional practice, before </w:t>
            </w:r>
            <w:r w:rsidRPr="00785DBD">
              <w:rPr>
                <w:b/>
                <w:sz w:val="14"/>
                <w:szCs w:val="16"/>
              </w:rPr>
              <w:t>moving on.</w:t>
            </w:r>
          </w:p>
        </w:tc>
        <w:tc>
          <w:tcPr>
            <w:tcW w:w="2126" w:type="dxa"/>
          </w:tcPr>
          <w:p w:rsidRPr="00735D6E" w:rsidR="00B601DA" w:rsidP="00B601DA" w:rsidRDefault="00B601DA" w14:paraId="51B18421" wp14:textId="77777777">
            <w:pPr>
              <w:rPr>
                <w:b/>
                <w:sz w:val="14"/>
                <w:szCs w:val="16"/>
              </w:rPr>
            </w:pPr>
            <w:r w:rsidRPr="00735D6E">
              <w:rPr>
                <w:b/>
                <w:sz w:val="14"/>
                <w:szCs w:val="16"/>
              </w:rPr>
              <w:lastRenderedPageBreak/>
              <w:t>The core tenet of Problem Solving:</w:t>
            </w:r>
          </w:p>
          <w:p w:rsidRPr="00735D6E" w:rsidR="00B601DA" w:rsidP="00B601DA" w:rsidRDefault="00B601DA" w14:paraId="3631BBAC" wp14:textId="77777777">
            <w:pPr>
              <w:pStyle w:val="ListParagraph"/>
              <w:numPr>
                <w:ilvl w:val="0"/>
                <w:numId w:val="5"/>
              </w:numPr>
              <w:rPr>
                <w:b/>
                <w:sz w:val="14"/>
                <w:szCs w:val="16"/>
              </w:rPr>
            </w:pPr>
            <w:r w:rsidRPr="00735D6E">
              <w:rPr>
                <w:b/>
                <w:sz w:val="14"/>
                <w:szCs w:val="16"/>
              </w:rPr>
              <w:t>Define</w:t>
            </w:r>
          </w:p>
          <w:p w:rsidRPr="00735D6E" w:rsidR="00B601DA" w:rsidP="00B601DA" w:rsidRDefault="00B601DA" w14:paraId="181C7626" wp14:textId="77777777">
            <w:pPr>
              <w:pStyle w:val="ListParagraph"/>
              <w:numPr>
                <w:ilvl w:val="0"/>
                <w:numId w:val="5"/>
              </w:numPr>
              <w:rPr>
                <w:b/>
                <w:sz w:val="14"/>
                <w:szCs w:val="16"/>
              </w:rPr>
            </w:pPr>
            <w:r w:rsidRPr="00735D6E">
              <w:rPr>
                <w:b/>
                <w:sz w:val="14"/>
                <w:szCs w:val="16"/>
              </w:rPr>
              <w:t>Design</w:t>
            </w:r>
          </w:p>
          <w:p w:rsidRPr="00735D6E" w:rsidR="00B601DA" w:rsidP="00B601DA" w:rsidRDefault="00B601DA" w14:paraId="74C188E5" wp14:textId="77777777">
            <w:pPr>
              <w:pStyle w:val="ListParagraph"/>
              <w:numPr>
                <w:ilvl w:val="0"/>
                <w:numId w:val="5"/>
              </w:numPr>
              <w:rPr>
                <w:b/>
                <w:sz w:val="14"/>
                <w:szCs w:val="16"/>
              </w:rPr>
            </w:pPr>
            <w:r w:rsidRPr="00735D6E">
              <w:rPr>
                <w:b/>
                <w:sz w:val="14"/>
                <w:szCs w:val="16"/>
              </w:rPr>
              <w:t>Implement</w:t>
            </w:r>
          </w:p>
          <w:p w:rsidRPr="00735D6E" w:rsidR="00B601DA" w:rsidP="00B601DA" w:rsidRDefault="00B601DA" w14:paraId="6DFB9E20" wp14:textId="77777777">
            <w:pPr>
              <w:rPr>
                <w:b/>
                <w:sz w:val="14"/>
                <w:szCs w:val="16"/>
              </w:rPr>
            </w:pPr>
          </w:p>
          <w:p w:rsidRPr="00B05657" w:rsidR="00B601DA" w:rsidP="00B601DA" w:rsidRDefault="00B601DA" w14:paraId="32F6EC63" wp14:textId="77777777">
            <w:pPr>
              <w:rPr>
                <w:sz w:val="14"/>
                <w:szCs w:val="16"/>
              </w:rPr>
            </w:pPr>
            <w:r w:rsidRPr="00735D6E">
              <w:rPr>
                <w:b/>
                <w:sz w:val="14"/>
                <w:szCs w:val="16"/>
              </w:rPr>
              <w:t xml:space="preserve">Mathematical Narrative: </w:t>
            </w:r>
            <w:r w:rsidRPr="00B05657">
              <w:rPr>
                <w:sz w:val="14"/>
                <w:szCs w:val="16"/>
              </w:rPr>
              <w:t>Express solutions in a clear coherent fashion</w:t>
            </w:r>
          </w:p>
          <w:p w:rsidRPr="00B05657" w:rsidR="00B601DA" w:rsidP="00B601DA" w:rsidRDefault="00B601DA" w14:paraId="70DF9E56" wp14:textId="77777777">
            <w:pPr>
              <w:rPr>
                <w:sz w:val="14"/>
                <w:szCs w:val="16"/>
              </w:rPr>
            </w:pPr>
          </w:p>
          <w:p w:rsidRPr="00B05657" w:rsidR="00B601DA" w:rsidP="00B601DA" w:rsidRDefault="00B601DA" w14:paraId="58D30716" wp14:textId="77777777">
            <w:pPr>
              <w:rPr>
                <w:sz w:val="14"/>
                <w:szCs w:val="16"/>
              </w:rPr>
            </w:pPr>
            <w:r w:rsidRPr="00B05657">
              <w:rPr>
                <w:sz w:val="14"/>
                <w:szCs w:val="16"/>
              </w:rPr>
              <w:t>Make connections</w:t>
            </w:r>
          </w:p>
          <w:p w:rsidRPr="00B05657" w:rsidR="00B601DA" w:rsidP="00B601DA" w:rsidRDefault="00B601DA" w14:paraId="44E871BC" wp14:textId="77777777">
            <w:pPr>
              <w:rPr>
                <w:sz w:val="14"/>
                <w:szCs w:val="16"/>
              </w:rPr>
            </w:pPr>
          </w:p>
          <w:p w:rsidR="00B601DA" w:rsidP="00B601DA" w:rsidRDefault="00B601DA" w14:paraId="3C4D1550" wp14:textId="77777777">
            <w:pPr>
              <w:rPr>
                <w:b/>
                <w:sz w:val="14"/>
                <w:szCs w:val="16"/>
              </w:rPr>
            </w:pPr>
            <w:r w:rsidRPr="00B05657">
              <w:rPr>
                <w:sz w:val="14"/>
                <w:szCs w:val="16"/>
              </w:rPr>
              <w:t>Mathematics is a creative and highly inter-connected discipline that has been developed over centuries</w:t>
            </w:r>
            <w:r w:rsidRPr="00A62FFC">
              <w:rPr>
                <w:b/>
                <w:sz w:val="14"/>
                <w:szCs w:val="16"/>
              </w:rPr>
              <w:t>,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B601DA" w:rsidP="00B601DA" w:rsidRDefault="00B601DA" w14:paraId="144A5D23" wp14:textId="77777777">
            <w:pPr>
              <w:rPr>
                <w:b/>
                <w:sz w:val="14"/>
                <w:szCs w:val="16"/>
              </w:rPr>
            </w:pPr>
          </w:p>
          <w:p w:rsidRPr="00A62FFC" w:rsidR="00B601DA" w:rsidP="00B601DA" w:rsidRDefault="00B601DA" w14:paraId="0801D065" wp14:textId="77777777">
            <w:pPr>
              <w:rPr>
                <w:b/>
                <w:sz w:val="14"/>
                <w:szCs w:val="16"/>
              </w:rPr>
            </w:pPr>
            <w:r>
              <w:rPr>
                <w:b/>
                <w:sz w:val="14"/>
                <w:szCs w:val="16"/>
              </w:rPr>
              <w:t>M</w:t>
            </w:r>
            <w:r w:rsidRPr="00A62FFC">
              <w:rPr>
                <w:b/>
                <w:sz w:val="14"/>
                <w:szCs w:val="16"/>
              </w:rPr>
              <w:t>athematics aims to ensure that all pupils:</w:t>
            </w:r>
          </w:p>
          <w:p w:rsidRPr="00A62FFC" w:rsidR="00B601DA" w:rsidP="00B601DA" w:rsidRDefault="00B601DA" w14:paraId="17F9DFDD" wp14:textId="77777777">
            <w:pPr>
              <w:rPr>
                <w:b/>
                <w:sz w:val="14"/>
                <w:szCs w:val="16"/>
              </w:rPr>
            </w:pPr>
            <w:r w:rsidRPr="00A62FFC">
              <w:rPr>
                <w:b/>
                <w:sz w:val="14"/>
                <w:szCs w:val="16"/>
              </w:rPr>
              <w:t> become fluent in the fundamentals of mathematics,</w:t>
            </w:r>
            <w:r>
              <w:rPr>
                <w:b/>
                <w:sz w:val="14"/>
                <w:szCs w:val="16"/>
              </w:rPr>
              <w:t xml:space="preserve"> including through varied and </w:t>
            </w:r>
            <w:r w:rsidRPr="00A62FFC">
              <w:rPr>
                <w:b/>
                <w:sz w:val="14"/>
                <w:szCs w:val="16"/>
              </w:rPr>
              <w:t>frequent practice with increasingly complex problems ov</w:t>
            </w:r>
            <w:r>
              <w:rPr>
                <w:b/>
                <w:sz w:val="14"/>
                <w:szCs w:val="16"/>
              </w:rPr>
              <w:t xml:space="preserve">er time, so that pupils develop </w:t>
            </w:r>
            <w:r w:rsidRPr="00A62FFC">
              <w:rPr>
                <w:b/>
                <w:sz w:val="14"/>
                <w:szCs w:val="16"/>
              </w:rPr>
              <w:t xml:space="preserve">conceptual understanding </w:t>
            </w:r>
            <w:r w:rsidRPr="00A62FFC">
              <w:rPr>
                <w:b/>
                <w:sz w:val="14"/>
                <w:szCs w:val="16"/>
              </w:rPr>
              <w:lastRenderedPageBreak/>
              <w:t xml:space="preserve">and the ability to recall </w:t>
            </w:r>
            <w:r>
              <w:rPr>
                <w:b/>
                <w:sz w:val="14"/>
                <w:szCs w:val="16"/>
              </w:rPr>
              <w:t xml:space="preserve">and apply knowledge rapidly and </w:t>
            </w:r>
            <w:r w:rsidRPr="00A62FFC">
              <w:rPr>
                <w:b/>
                <w:sz w:val="14"/>
                <w:szCs w:val="16"/>
              </w:rPr>
              <w:t>accurately.</w:t>
            </w:r>
          </w:p>
          <w:p w:rsidRPr="00A62FFC" w:rsidR="00B601DA" w:rsidP="00B601DA" w:rsidRDefault="00B601DA" w14:paraId="730C262E" wp14:textId="77777777">
            <w:pPr>
              <w:rPr>
                <w:b/>
                <w:sz w:val="14"/>
                <w:szCs w:val="16"/>
              </w:rPr>
            </w:pPr>
            <w:r w:rsidRPr="00A62FFC">
              <w:rPr>
                <w:b/>
                <w:sz w:val="14"/>
                <w:szCs w:val="16"/>
              </w:rPr>
              <w:t> reason mathematically by following a line of enquiry, conjecturing relationships and</w:t>
            </w:r>
          </w:p>
          <w:p w:rsidRPr="00A62FFC" w:rsidR="00B601DA" w:rsidP="00B601DA" w:rsidRDefault="00B601DA" w14:paraId="5B5BEEA9" wp14:textId="77777777">
            <w:pPr>
              <w:rPr>
                <w:b/>
                <w:sz w:val="14"/>
                <w:szCs w:val="16"/>
              </w:rPr>
            </w:pPr>
            <w:r w:rsidRPr="00A62FFC">
              <w:rPr>
                <w:b/>
                <w:sz w:val="14"/>
                <w:szCs w:val="16"/>
              </w:rPr>
              <w:t>generalisations, and developing an argument, justification or proof using mathematical</w:t>
            </w:r>
          </w:p>
          <w:p w:rsidRPr="00A62FFC" w:rsidR="00B601DA" w:rsidP="00B601DA" w:rsidRDefault="00B601DA" w14:paraId="2519CD47" wp14:textId="77777777">
            <w:pPr>
              <w:rPr>
                <w:b/>
                <w:sz w:val="14"/>
                <w:szCs w:val="16"/>
              </w:rPr>
            </w:pPr>
            <w:r w:rsidRPr="00A62FFC">
              <w:rPr>
                <w:b/>
                <w:sz w:val="14"/>
                <w:szCs w:val="16"/>
              </w:rPr>
              <w:t>language</w:t>
            </w:r>
          </w:p>
          <w:p w:rsidR="00B601DA" w:rsidP="00B601DA" w:rsidRDefault="00B601DA" w14:paraId="660B4AEF" wp14:textId="77777777">
            <w:pPr>
              <w:rPr>
                <w:b/>
                <w:sz w:val="14"/>
                <w:szCs w:val="16"/>
              </w:rPr>
            </w:pPr>
            <w:r w:rsidRPr="00A62FFC">
              <w:rPr>
                <w:b/>
                <w:sz w:val="14"/>
                <w:szCs w:val="16"/>
              </w:rPr>
              <w:t xml:space="preserve"> can solve problems by applying their mathematics to a variety of routine and </w:t>
            </w:r>
            <w:proofErr w:type="spellStart"/>
            <w:r w:rsidRPr="00A62FFC">
              <w:rPr>
                <w:b/>
                <w:sz w:val="14"/>
                <w:szCs w:val="16"/>
              </w:rPr>
              <w:t>nonroutine</w:t>
            </w:r>
            <w:proofErr w:type="spellEnd"/>
            <w:r w:rsidRPr="00A62FFC">
              <w:rPr>
                <w:b/>
                <w:sz w:val="14"/>
                <w:szCs w:val="16"/>
              </w:rPr>
              <w:t xml:space="preserve"> problems with increasing sophistication, includ</w:t>
            </w:r>
            <w:r>
              <w:rPr>
                <w:b/>
                <w:sz w:val="14"/>
                <w:szCs w:val="16"/>
              </w:rPr>
              <w:t xml:space="preserve">ing breaking down problems into </w:t>
            </w:r>
            <w:r w:rsidRPr="00A62FFC">
              <w:rPr>
                <w:b/>
                <w:sz w:val="14"/>
                <w:szCs w:val="16"/>
              </w:rPr>
              <w:t>a series of simpler steps and persevering in seeking solutions.</w:t>
            </w:r>
          </w:p>
          <w:p w:rsidR="00B601DA" w:rsidP="00B601DA" w:rsidRDefault="00B601DA" w14:paraId="738610EB" wp14:textId="77777777">
            <w:pPr>
              <w:rPr>
                <w:b/>
                <w:sz w:val="14"/>
                <w:szCs w:val="16"/>
              </w:rPr>
            </w:pPr>
          </w:p>
          <w:p w:rsidRPr="00735D6E" w:rsidR="00B601DA" w:rsidP="00B601DA" w:rsidRDefault="00B601DA" w14:paraId="637805D2" wp14:textId="77777777">
            <w:pPr>
              <w:rPr>
                <w:b/>
                <w:sz w:val="14"/>
                <w:szCs w:val="16"/>
              </w:rPr>
            </w:pPr>
          </w:p>
          <w:p w:rsidRPr="00735D6E" w:rsidR="00B601DA" w:rsidP="00B601DA" w:rsidRDefault="00B601DA" w14:paraId="463F29E8" wp14:textId="77777777">
            <w:pPr>
              <w:rPr>
                <w:b/>
                <w:sz w:val="14"/>
                <w:szCs w:val="16"/>
              </w:rPr>
            </w:pPr>
          </w:p>
        </w:tc>
        <w:tc>
          <w:tcPr>
            <w:tcW w:w="1985" w:type="dxa"/>
          </w:tcPr>
          <w:p w:rsidRPr="00735D6E" w:rsidR="00B601DA" w:rsidP="00B601DA" w:rsidRDefault="00B601DA" w14:paraId="10B46B5F" wp14:textId="77777777">
            <w:pPr>
              <w:rPr>
                <w:b/>
                <w:sz w:val="14"/>
                <w:szCs w:val="16"/>
              </w:rPr>
            </w:pPr>
            <w:r w:rsidRPr="00735D6E">
              <w:rPr>
                <w:b/>
                <w:sz w:val="14"/>
                <w:szCs w:val="16"/>
              </w:rPr>
              <w:lastRenderedPageBreak/>
              <w:t>The core tenet of Problem Solving:</w:t>
            </w:r>
          </w:p>
          <w:p w:rsidRPr="00735D6E" w:rsidR="00B601DA" w:rsidP="00B601DA" w:rsidRDefault="00B601DA" w14:paraId="28BDBDDE" wp14:textId="77777777">
            <w:pPr>
              <w:pStyle w:val="ListParagraph"/>
              <w:numPr>
                <w:ilvl w:val="0"/>
                <w:numId w:val="5"/>
              </w:numPr>
              <w:rPr>
                <w:b/>
                <w:sz w:val="14"/>
                <w:szCs w:val="16"/>
              </w:rPr>
            </w:pPr>
            <w:r w:rsidRPr="00735D6E">
              <w:rPr>
                <w:b/>
                <w:sz w:val="14"/>
                <w:szCs w:val="16"/>
              </w:rPr>
              <w:t>Define</w:t>
            </w:r>
          </w:p>
          <w:p w:rsidRPr="00735D6E" w:rsidR="00B601DA" w:rsidP="00B601DA" w:rsidRDefault="00B601DA" w14:paraId="06B7DF4A" wp14:textId="77777777">
            <w:pPr>
              <w:pStyle w:val="ListParagraph"/>
              <w:numPr>
                <w:ilvl w:val="0"/>
                <w:numId w:val="5"/>
              </w:numPr>
              <w:rPr>
                <w:b/>
                <w:sz w:val="14"/>
                <w:szCs w:val="16"/>
              </w:rPr>
            </w:pPr>
            <w:r w:rsidRPr="00735D6E">
              <w:rPr>
                <w:b/>
                <w:sz w:val="14"/>
                <w:szCs w:val="16"/>
              </w:rPr>
              <w:t>Design</w:t>
            </w:r>
          </w:p>
          <w:p w:rsidRPr="00735D6E" w:rsidR="00B601DA" w:rsidP="00B601DA" w:rsidRDefault="00B601DA" w14:paraId="1BBCB2F1" wp14:textId="77777777">
            <w:pPr>
              <w:pStyle w:val="ListParagraph"/>
              <w:numPr>
                <w:ilvl w:val="0"/>
                <w:numId w:val="5"/>
              </w:numPr>
              <w:rPr>
                <w:b/>
                <w:sz w:val="14"/>
                <w:szCs w:val="16"/>
              </w:rPr>
            </w:pPr>
            <w:r w:rsidRPr="00735D6E">
              <w:rPr>
                <w:b/>
                <w:sz w:val="14"/>
                <w:szCs w:val="16"/>
              </w:rPr>
              <w:t>Implement</w:t>
            </w:r>
          </w:p>
          <w:p w:rsidRPr="00735D6E" w:rsidR="00B601DA" w:rsidP="00B601DA" w:rsidRDefault="00B601DA" w14:paraId="3B7B4B86" wp14:textId="77777777">
            <w:pPr>
              <w:rPr>
                <w:b/>
                <w:sz w:val="14"/>
                <w:szCs w:val="16"/>
              </w:rPr>
            </w:pPr>
          </w:p>
          <w:p w:rsidRPr="00735D6E" w:rsidR="00B601DA" w:rsidP="00B601DA" w:rsidRDefault="00B601DA" w14:paraId="0A6E69F5" wp14:textId="77777777">
            <w:pPr>
              <w:rPr>
                <w:b/>
                <w:sz w:val="14"/>
                <w:szCs w:val="16"/>
              </w:rPr>
            </w:pPr>
            <w:r w:rsidRPr="00735D6E">
              <w:rPr>
                <w:b/>
                <w:sz w:val="14"/>
                <w:szCs w:val="16"/>
              </w:rPr>
              <w:t>Mathematical Narrative: Express solutions in a clear coherent fashion</w:t>
            </w:r>
          </w:p>
          <w:p w:rsidRPr="00735D6E" w:rsidR="00B601DA" w:rsidP="00B601DA" w:rsidRDefault="00B601DA" w14:paraId="3A0FF5F2" wp14:textId="77777777">
            <w:pPr>
              <w:rPr>
                <w:b/>
                <w:sz w:val="14"/>
                <w:szCs w:val="16"/>
              </w:rPr>
            </w:pPr>
          </w:p>
          <w:p w:rsidR="00B601DA" w:rsidP="00B601DA" w:rsidRDefault="00B601DA" w14:paraId="1ACFA268" wp14:textId="77777777">
            <w:pPr>
              <w:rPr>
                <w:b/>
                <w:sz w:val="14"/>
                <w:szCs w:val="16"/>
              </w:rPr>
            </w:pPr>
            <w:r w:rsidRPr="00735D6E">
              <w:rPr>
                <w:b/>
                <w:sz w:val="14"/>
                <w:szCs w:val="16"/>
              </w:rPr>
              <w:t>Make connections</w:t>
            </w:r>
          </w:p>
          <w:p w:rsidR="00B601DA" w:rsidP="00B601DA" w:rsidRDefault="00B601DA" w14:paraId="5630AD66" wp14:textId="77777777">
            <w:pPr>
              <w:rPr>
                <w:b/>
                <w:sz w:val="14"/>
                <w:szCs w:val="16"/>
              </w:rPr>
            </w:pPr>
          </w:p>
          <w:p w:rsidR="00B601DA" w:rsidP="00B601DA" w:rsidRDefault="00B601DA" w14:paraId="7D9A5977" wp14:textId="77777777">
            <w:pPr>
              <w:rPr>
                <w:b/>
                <w:sz w:val="14"/>
                <w:szCs w:val="16"/>
              </w:rPr>
            </w:pPr>
            <w:r w:rsidRPr="00B05657">
              <w:rPr>
                <w:sz w:val="14"/>
                <w:szCs w:val="16"/>
              </w:rPr>
              <w:t>Mathematics is a creative and highly inter-connected discipline that has been developed over centuries</w:t>
            </w:r>
            <w:r w:rsidRPr="00A62FFC">
              <w:rPr>
                <w:b/>
                <w:sz w:val="14"/>
                <w:szCs w:val="16"/>
              </w:rPr>
              <w:t>,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B601DA" w:rsidP="00B601DA" w:rsidRDefault="00B601DA" w14:paraId="61829076" wp14:textId="77777777">
            <w:pPr>
              <w:rPr>
                <w:b/>
                <w:sz w:val="14"/>
                <w:szCs w:val="16"/>
              </w:rPr>
            </w:pPr>
          </w:p>
          <w:p w:rsidRPr="00A62FFC" w:rsidR="00B601DA" w:rsidP="00B601DA" w:rsidRDefault="00B601DA" w14:paraId="0FD453B3" wp14:textId="77777777">
            <w:pPr>
              <w:rPr>
                <w:b/>
                <w:sz w:val="14"/>
                <w:szCs w:val="16"/>
              </w:rPr>
            </w:pPr>
            <w:r>
              <w:rPr>
                <w:b/>
                <w:sz w:val="14"/>
                <w:szCs w:val="16"/>
              </w:rPr>
              <w:t>M</w:t>
            </w:r>
            <w:r w:rsidRPr="00A62FFC">
              <w:rPr>
                <w:b/>
                <w:sz w:val="14"/>
                <w:szCs w:val="16"/>
              </w:rPr>
              <w:t>athematics aims to ensure that all pupils:</w:t>
            </w:r>
          </w:p>
          <w:p w:rsidRPr="00A62FFC" w:rsidR="00B601DA" w:rsidP="00B601DA" w:rsidRDefault="00B601DA" w14:paraId="623182CA" wp14:textId="77777777">
            <w:pPr>
              <w:rPr>
                <w:b/>
                <w:sz w:val="14"/>
                <w:szCs w:val="16"/>
              </w:rPr>
            </w:pPr>
            <w:r w:rsidRPr="00A62FFC">
              <w:rPr>
                <w:b/>
                <w:sz w:val="14"/>
                <w:szCs w:val="16"/>
              </w:rPr>
              <w:t> become fluent in the fundamentals of mathematics,</w:t>
            </w:r>
            <w:r>
              <w:rPr>
                <w:b/>
                <w:sz w:val="14"/>
                <w:szCs w:val="16"/>
              </w:rPr>
              <w:t xml:space="preserve"> including through varied and </w:t>
            </w:r>
            <w:r w:rsidRPr="00A62FFC">
              <w:rPr>
                <w:b/>
                <w:sz w:val="14"/>
                <w:szCs w:val="16"/>
              </w:rPr>
              <w:t xml:space="preserve">frequent practice with increasingly complex </w:t>
            </w:r>
            <w:r w:rsidRPr="00A62FFC">
              <w:rPr>
                <w:b/>
                <w:sz w:val="14"/>
                <w:szCs w:val="16"/>
              </w:rPr>
              <w:lastRenderedPageBreak/>
              <w:t>problems ov</w:t>
            </w:r>
            <w:r>
              <w:rPr>
                <w:b/>
                <w:sz w:val="14"/>
                <w:szCs w:val="16"/>
              </w:rPr>
              <w:t xml:space="preserve">er time, so that pupils develop </w:t>
            </w:r>
            <w:r w:rsidRPr="00A62FFC">
              <w:rPr>
                <w:b/>
                <w:sz w:val="14"/>
                <w:szCs w:val="16"/>
              </w:rPr>
              <w:t xml:space="preserve">conceptual understanding and the ability to recall </w:t>
            </w:r>
            <w:r>
              <w:rPr>
                <w:b/>
                <w:sz w:val="14"/>
                <w:szCs w:val="16"/>
              </w:rPr>
              <w:t xml:space="preserve">and apply knowledge rapidly and </w:t>
            </w:r>
            <w:r w:rsidRPr="00A62FFC">
              <w:rPr>
                <w:b/>
                <w:sz w:val="14"/>
                <w:szCs w:val="16"/>
              </w:rPr>
              <w:t>accurately.</w:t>
            </w:r>
          </w:p>
          <w:p w:rsidRPr="00A62FFC" w:rsidR="00B601DA" w:rsidP="00B601DA" w:rsidRDefault="00B601DA" w14:paraId="546C32D3" wp14:textId="77777777">
            <w:pPr>
              <w:rPr>
                <w:b/>
                <w:sz w:val="14"/>
                <w:szCs w:val="16"/>
              </w:rPr>
            </w:pPr>
            <w:r w:rsidRPr="00A62FFC">
              <w:rPr>
                <w:b/>
                <w:sz w:val="14"/>
                <w:szCs w:val="16"/>
              </w:rPr>
              <w:t> reason mathematically by following a line of enquiry, conjecturing relationships and</w:t>
            </w:r>
          </w:p>
          <w:p w:rsidRPr="00A62FFC" w:rsidR="00B601DA" w:rsidP="00B601DA" w:rsidRDefault="00B601DA" w14:paraId="084B07D4" wp14:textId="77777777">
            <w:pPr>
              <w:rPr>
                <w:b/>
                <w:sz w:val="14"/>
                <w:szCs w:val="16"/>
              </w:rPr>
            </w:pPr>
            <w:r w:rsidRPr="00A62FFC">
              <w:rPr>
                <w:b/>
                <w:sz w:val="14"/>
                <w:szCs w:val="16"/>
              </w:rPr>
              <w:t>generalisations, and developing an argument, justification or proof using mathematical</w:t>
            </w:r>
          </w:p>
          <w:p w:rsidRPr="00A62FFC" w:rsidR="00B601DA" w:rsidP="00B601DA" w:rsidRDefault="00B601DA" w14:paraId="2B39FFDF" wp14:textId="77777777">
            <w:pPr>
              <w:rPr>
                <w:b/>
                <w:sz w:val="14"/>
                <w:szCs w:val="16"/>
              </w:rPr>
            </w:pPr>
            <w:r w:rsidRPr="00A62FFC">
              <w:rPr>
                <w:b/>
                <w:sz w:val="14"/>
                <w:szCs w:val="16"/>
              </w:rPr>
              <w:t>language</w:t>
            </w:r>
          </w:p>
          <w:p w:rsidR="00B601DA" w:rsidP="00B601DA" w:rsidRDefault="00B601DA" w14:paraId="12457FA1" wp14:textId="77777777">
            <w:pPr>
              <w:rPr>
                <w:b/>
                <w:sz w:val="14"/>
                <w:szCs w:val="16"/>
              </w:rPr>
            </w:pPr>
            <w:r w:rsidRPr="00A62FFC">
              <w:rPr>
                <w:b/>
                <w:sz w:val="14"/>
                <w:szCs w:val="16"/>
              </w:rPr>
              <w:t xml:space="preserve"> can solve problems by applying their mathematics to a variety of routine and </w:t>
            </w:r>
            <w:proofErr w:type="spellStart"/>
            <w:r w:rsidRPr="00A62FFC">
              <w:rPr>
                <w:b/>
                <w:sz w:val="14"/>
                <w:szCs w:val="16"/>
              </w:rPr>
              <w:t>nonroutine</w:t>
            </w:r>
            <w:proofErr w:type="spellEnd"/>
            <w:r w:rsidRPr="00A62FFC">
              <w:rPr>
                <w:b/>
                <w:sz w:val="14"/>
                <w:szCs w:val="16"/>
              </w:rPr>
              <w:t xml:space="preserve"> problems with increasing sophistication, includ</w:t>
            </w:r>
            <w:r>
              <w:rPr>
                <w:b/>
                <w:sz w:val="14"/>
                <w:szCs w:val="16"/>
              </w:rPr>
              <w:t xml:space="preserve">ing breaking down problems into </w:t>
            </w:r>
            <w:r w:rsidRPr="00A62FFC">
              <w:rPr>
                <w:b/>
                <w:sz w:val="14"/>
                <w:szCs w:val="16"/>
              </w:rPr>
              <w:t>a series of simpler steps and persevering in seeking solutions.</w:t>
            </w:r>
          </w:p>
          <w:p w:rsidR="00B601DA" w:rsidP="00B601DA" w:rsidRDefault="00B601DA" w14:paraId="2BA226A1" wp14:textId="77777777">
            <w:pPr>
              <w:rPr>
                <w:b/>
                <w:sz w:val="14"/>
                <w:szCs w:val="16"/>
              </w:rPr>
            </w:pPr>
          </w:p>
          <w:p w:rsidRPr="00735D6E" w:rsidR="00B601DA" w:rsidP="00B601DA" w:rsidRDefault="00B601DA" w14:paraId="17AD93B2" wp14:textId="77777777">
            <w:pPr>
              <w:rPr>
                <w:b/>
                <w:sz w:val="14"/>
                <w:szCs w:val="16"/>
              </w:rPr>
            </w:pPr>
            <w:bookmarkStart w:name="_GoBack" w:id="0"/>
            <w:bookmarkEnd w:id="0"/>
          </w:p>
        </w:tc>
      </w:tr>
      <w:tr xmlns:wp14="http://schemas.microsoft.com/office/word/2010/wordml" w:rsidR="00B601DA" w:rsidTr="00A53D37" w14:paraId="482AE6CD" wp14:textId="77777777">
        <w:trPr>
          <w:trHeight w:val="1691"/>
          <w:jc w:val="center"/>
        </w:trPr>
        <w:tc>
          <w:tcPr>
            <w:tcW w:w="1555" w:type="dxa"/>
          </w:tcPr>
          <w:p w:rsidR="00B601DA" w:rsidP="00B601DA" w:rsidRDefault="00B601DA" w14:paraId="55790138" wp14:textId="77777777">
            <w:pPr>
              <w:jc w:val="center"/>
              <w:rPr>
                <w:b/>
                <w:sz w:val="14"/>
                <w:szCs w:val="16"/>
              </w:rPr>
            </w:pPr>
            <w:r w:rsidRPr="0078448C">
              <w:rPr>
                <w:b/>
                <w:sz w:val="14"/>
                <w:szCs w:val="16"/>
              </w:rPr>
              <w:lastRenderedPageBreak/>
              <w:t xml:space="preserve">Knowledge &amp; Understanding </w:t>
            </w:r>
          </w:p>
          <w:p w:rsidRPr="0078448C" w:rsidR="00B601DA" w:rsidP="00B601DA" w:rsidRDefault="00B601DA" w14:paraId="7D2FB385" wp14:textId="77777777">
            <w:pPr>
              <w:jc w:val="center"/>
              <w:rPr>
                <w:b/>
                <w:sz w:val="14"/>
                <w:szCs w:val="16"/>
                <w:u w:val="single"/>
              </w:rPr>
            </w:pPr>
            <w:r>
              <w:rPr>
                <w:b/>
                <w:sz w:val="14"/>
                <w:szCs w:val="16"/>
              </w:rPr>
              <w:t xml:space="preserve">Key Topics per half Term </w:t>
            </w:r>
          </w:p>
          <w:p w:rsidRPr="0078448C" w:rsidR="00B601DA" w:rsidP="00B601DA" w:rsidRDefault="00B601DA" w14:paraId="0DE4B5B7" wp14:textId="77777777">
            <w:pPr>
              <w:jc w:val="center"/>
              <w:rPr>
                <w:b/>
                <w:sz w:val="14"/>
                <w:szCs w:val="16"/>
                <w:u w:val="single"/>
              </w:rPr>
            </w:pPr>
          </w:p>
          <w:p w:rsidRPr="0078448C" w:rsidR="00B601DA" w:rsidP="00B601DA" w:rsidRDefault="00B601DA" w14:paraId="66204FF1" wp14:textId="77777777">
            <w:pPr>
              <w:jc w:val="center"/>
              <w:rPr>
                <w:b/>
                <w:sz w:val="14"/>
                <w:szCs w:val="16"/>
                <w:u w:val="single"/>
              </w:rPr>
            </w:pPr>
          </w:p>
          <w:p w:rsidRPr="0078448C" w:rsidR="00B601DA" w:rsidP="00B601DA" w:rsidRDefault="00B601DA" w14:paraId="2DBF0D7D" wp14:textId="77777777">
            <w:pPr>
              <w:jc w:val="center"/>
              <w:rPr>
                <w:b/>
                <w:sz w:val="14"/>
                <w:szCs w:val="16"/>
                <w:u w:val="single"/>
              </w:rPr>
            </w:pPr>
          </w:p>
          <w:p w:rsidR="00B601DA" w:rsidP="00B601DA" w:rsidRDefault="00B601DA" w14:paraId="6B62F1B3" wp14:textId="77777777">
            <w:pPr>
              <w:jc w:val="center"/>
              <w:rPr>
                <w:b/>
                <w:sz w:val="14"/>
                <w:szCs w:val="16"/>
                <w:u w:val="single"/>
              </w:rPr>
            </w:pPr>
          </w:p>
          <w:p w:rsidRPr="0078448C" w:rsidR="00B601DA" w:rsidP="00B601DA" w:rsidRDefault="00B601DA" w14:paraId="02F2C34E" wp14:textId="77777777">
            <w:pPr>
              <w:jc w:val="center"/>
              <w:rPr>
                <w:b/>
                <w:sz w:val="14"/>
                <w:szCs w:val="16"/>
                <w:u w:val="single"/>
              </w:rPr>
            </w:pPr>
          </w:p>
          <w:p w:rsidR="00B601DA" w:rsidP="00B601DA" w:rsidRDefault="00B601DA" w14:paraId="680A4E5D" wp14:textId="77777777">
            <w:pPr>
              <w:jc w:val="center"/>
              <w:rPr>
                <w:b/>
                <w:sz w:val="14"/>
                <w:szCs w:val="16"/>
                <w:u w:val="single"/>
              </w:rPr>
            </w:pPr>
          </w:p>
          <w:p w:rsidRPr="0078448C" w:rsidR="00B601DA" w:rsidP="00B601DA" w:rsidRDefault="00B601DA" w14:paraId="19219836" wp14:textId="77777777">
            <w:pPr>
              <w:jc w:val="center"/>
              <w:rPr>
                <w:b/>
                <w:sz w:val="14"/>
                <w:szCs w:val="16"/>
                <w:u w:val="single"/>
              </w:rPr>
            </w:pPr>
          </w:p>
          <w:p w:rsidRPr="0078448C" w:rsidR="00B601DA" w:rsidP="00B601DA" w:rsidRDefault="00B601DA" w14:paraId="296FEF7D" wp14:textId="77777777">
            <w:pPr>
              <w:jc w:val="center"/>
              <w:rPr>
                <w:b/>
                <w:sz w:val="14"/>
                <w:szCs w:val="16"/>
                <w:u w:val="single"/>
              </w:rPr>
            </w:pPr>
          </w:p>
          <w:p w:rsidRPr="0078448C" w:rsidR="00B601DA" w:rsidP="00B601DA" w:rsidRDefault="00B601DA" w14:paraId="7194DBDC" wp14:textId="77777777">
            <w:pPr>
              <w:jc w:val="center"/>
              <w:rPr>
                <w:b/>
                <w:sz w:val="14"/>
                <w:szCs w:val="16"/>
                <w:u w:val="single"/>
              </w:rPr>
            </w:pPr>
          </w:p>
        </w:tc>
        <w:tc>
          <w:tcPr>
            <w:tcW w:w="1984" w:type="dxa"/>
          </w:tcPr>
          <w:p w:rsidRPr="002C4BAA" w:rsidR="00B601DA" w:rsidP="00B601DA" w:rsidRDefault="00B601DA" w14:paraId="78E2CCE9" wp14:textId="77777777">
            <w:pPr>
              <w:rPr>
                <w:b/>
                <w:sz w:val="14"/>
                <w:szCs w:val="16"/>
              </w:rPr>
            </w:pPr>
            <w:proofErr w:type="spellStart"/>
            <w:r w:rsidRPr="002C4BAA">
              <w:rPr>
                <w:b/>
                <w:sz w:val="14"/>
                <w:szCs w:val="16"/>
              </w:rPr>
              <w:t>SoW</w:t>
            </w:r>
            <w:proofErr w:type="spellEnd"/>
            <w:r w:rsidRPr="002C4BAA">
              <w:rPr>
                <w:b/>
                <w:sz w:val="14"/>
                <w:szCs w:val="16"/>
              </w:rPr>
              <w:t xml:space="preserve"> SEE APPENDIX</w:t>
            </w:r>
          </w:p>
          <w:p w:rsidR="00B601DA" w:rsidP="00B601DA" w:rsidRDefault="00B601DA" w14:paraId="769D0D3C" wp14:textId="77777777">
            <w:pPr>
              <w:rPr>
                <w:sz w:val="14"/>
                <w:szCs w:val="16"/>
              </w:rPr>
            </w:pPr>
          </w:p>
          <w:p w:rsidR="00B601DA" w:rsidP="00B601DA" w:rsidRDefault="00B601DA" w14:paraId="0527DCC9" wp14:textId="77777777">
            <w:pPr>
              <w:rPr>
                <w:sz w:val="14"/>
                <w:szCs w:val="16"/>
              </w:rPr>
            </w:pPr>
            <w:r>
              <w:rPr>
                <w:sz w:val="14"/>
                <w:szCs w:val="16"/>
              </w:rPr>
              <w:t xml:space="preserve">T1 </w:t>
            </w:r>
            <w:proofErr w:type="spellStart"/>
            <w:r>
              <w:rPr>
                <w:sz w:val="14"/>
                <w:szCs w:val="16"/>
              </w:rPr>
              <w:t>SoW</w:t>
            </w:r>
            <w:proofErr w:type="spellEnd"/>
          </w:p>
          <w:p w:rsidR="00B601DA" w:rsidP="00B601DA" w:rsidRDefault="00B601DA" w14:paraId="093BADBC" wp14:textId="77777777">
            <w:pPr>
              <w:rPr>
                <w:sz w:val="14"/>
                <w:szCs w:val="16"/>
              </w:rPr>
            </w:pPr>
            <w:r>
              <w:rPr>
                <w:sz w:val="14"/>
                <w:szCs w:val="16"/>
              </w:rPr>
              <w:t xml:space="preserve">T2 </w:t>
            </w:r>
            <w:proofErr w:type="spellStart"/>
            <w:r>
              <w:rPr>
                <w:sz w:val="14"/>
                <w:szCs w:val="16"/>
              </w:rPr>
              <w:t>SoW</w:t>
            </w:r>
            <w:proofErr w:type="spellEnd"/>
          </w:p>
          <w:p w:rsidR="00B601DA" w:rsidP="00B601DA" w:rsidRDefault="00B601DA" w14:paraId="5E2680D5" wp14:textId="77777777">
            <w:pPr>
              <w:rPr>
                <w:sz w:val="14"/>
                <w:szCs w:val="16"/>
              </w:rPr>
            </w:pPr>
            <w:r>
              <w:rPr>
                <w:sz w:val="14"/>
                <w:szCs w:val="16"/>
              </w:rPr>
              <w:t xml:space="preserve">T3 </w:t>
            </w:r>
            <w:proofErr w:type="spellStart"/>
            <w:r>
              <w:rPr>
                <w:sz w:val="14"/>
                <w:szCs w:val="16"/>
              </w:rPr>
              <w:t>SoW</w:t>
            </w:r>
            <w:proofErr w:type="spellEnd"/>
          </w:p>
          <w:p w:rsidR="00B601DA" w:rsidP="00B601DA" w:rsidRDefault="00B601DA" w14:paraId="79DED7E5" wp14:textId="77777777">
            <w:pPr>
              <w:rPr>
                <w:sz w:val="14"/>
                <w:szCs w:val="16"/>
              </w:rPr>
            </w:pPr>
            <w:r>
              <w:rPr>
                <w:sz w:val="14"/>
                <w:szCs w:val="16"/>
              </w:rPr>
              <w:t xml:space="preserve">T4 </w:t>
            </w:r>
            <w:proofErr w:type="spellStart"/>
            <w:r>
              <w:rPr>
                <w:sz w:val="14"/>
                <w:szCs w:val="16"/>
              </w:rPr>
              <w:t>SoW</w:t>
            </w:r>
            <w:proofErr w:type="spellEnd"/>
          </w:p>
          <w:p w:rsidR="00B601DA" w:rsidP="00B601DA" w:rsidRDefault="00B601DA" w14:paraId="5B529248" wp14:textId="77777777">
            <w:pPr>
              <w:rPr>
                <w:sz w:val="14"/>
                <w:szCs w:val="16"/>
              </w:rPr>
            </w:pPr>
            <w:r>
              <w:rPr>
                <w:sz w:val="14"/>
                <w:szCs w:val="16"/>
              </w:rPr>
              <w:t xml:space="preserve">T5 </w:t>
            </w:r>
            <w:proofErr w:type="spellStart"/>
            <w:r>
              <w:rPr>
                <w:sz w:val="14"/>
                <w:szCs w:val="16"/>
              </w:rPr>
              <w:t>SoW</w:t>
            </w:r>
            <w:proofErr w:type="spellEnd"/>
          </w:p>
          <w:p w:rsidR="00B601DA" w:rsidP="00B601DA" w:rsidRDefault="00B601DA" w14:paraId="08CB31B2" wp14:textId="77777777">
            <w:pPr>
              <w:rPr>
                <w:sz w:val="14"/>
                <w:szCs w:val="16"/>
              </w:rPr>
            </w:pPr>
            <w:r>
              <w:rPr>
                <w:sz w:val="14"/>
                <w:szCs w:val="16"/>
              </w:rPr>
              <w:t xml:space="preserve">T6 </w:t>
            </w:r>
            <w:proofErr w:type="spellStart"/>
            <w:r>
              <w:rPr>
                <w:sz w:val="14"/>
                <w:szCs w:val="16"/>
              </w:rPr>
              <w:t>SoW</w:t>
            </w:r>
            <w:proofErr w:type="spellEnd"/>
          </w:p>
          <w:p w:rsidRPr="0078448C" w:rsidR="00B601DA" w:rsidP="00B601DA" w:rsidRDefault="00B601DA" w14:paraId="54CD245A" wp14:textId="77777777">
            <w:pPr>
              <w:rPr>
                <w:sz w:val="14"/>
                <w:szCs w:val="16"/>
              </w:rPr>
            </w:pPr>
          </w:p>
        </w:tc>
        <w:tc>
          <w:tcPr>
            <w:tcW w:w="2126" w:type="dxa"/>
          </w:tcPr>
          <w:p w:rsidRPr="002C4BAA" w:rsidR="00B601DA" w:rsidP="00B601DA" w:rsidRDefault="00B601DA" w14:paraId="05476DC4" wp14:textId="77777777">
            <w:pPr>
              <w:rPr>
                <w:b/>
                <w:sz w:val="14"/>
                <w:szCs w:val="16"/>
              </w:rPr>
            </w:pPr>
            <w:proofErr w:type="spellStart"/>
            <w:r w:rsidRPr="002C4BAA">
              <w:rPr>
                <w:b/>
                <w:sz w:val="14"/>
                <w:szCs w:val="16"/>
              </w:rPr>
              <w:t>SoW</w:t>
            </w:r>
            <w:proofErr w:type="spellEnd"/>
            <w:r w:rsidRPr="002C4BAA">
              <w:rPr>
                <w:b/>
                <w:sz w:val="14"/>
                <w:szCs w:val="16"/>
              </w:rPr>
              <w:t xml:space="preserve"> SEE APPENDIX</w:t>
            </w:r>
          </w:p>
          <w:p w:rsidR="00B601DA" w:rsidP="00B601DA" w:rsidRDefault="00B601DA" w14:paraId="1231BE67" wp14:textId="77777777">
            <w:pPr>
              <w:rPr>
                <w:sz w:val="14"/>
                <w:szCs w:val="16"/>
              </w:rPr>
            </w:pPr>
          </w:p>
          <w:p w:rsidR="00B601DA" w:rsidP="00B601DA" w:rsidRDefault="00B601DA" w14:paraId="44EA4B35" wp14:textId="77777777">
            <w:pPr>
              <w:rPr>
                <w:sz w:val="14"/>
                <w:szCs w:val="16"/>
              </w:rPr>
            </w:pPr>
            <w:r>
              <w:rPr>
                <w:sz w:val="14"/>
                <w:szCs w:val="16"/>
              </w:rPr>
              <w:t xml:space="preserve">T1 </w:t>
            </w:r>
            <w:proofErr w:type="spellStart"/>
            <w:r>
              <w:rPr>
                <w:sz w:val="14"/>
                <w:szCs w:val="16"/>
              </w:rPr>
              <w:t>SoW</w:t>
            </w:r>
            <w:proofErr w:type="spellEnd"/>
          </w:p>
          <w:p w:rsidR="00B601DA" w:rsidP="00B601DA" w:rsidRDefault="00B601DA" w14:paraId="14E729D5" wp14:textId="77777777">
            <w:pPr>
              <w:rPr>
                <w:sz w:val="14"/>
                <w:szCs w:val="16"/>
              </w:rPr>
            </w:pPr>
            <w:r>
              <w:rPr>
                <w:sz w:val="14"/>
                <w:szCs w:val="16"/>
              </w:rPr>
              <w:t xml:space="preserve">T2 </w:t>
            </w:r>
            <w:proofErr w:type="spellStart"/>
            <w:r>
              <w:rPr>
                <w:sz w:val="14"/>
                <w:szCs w:val="16"/>
              </w:rPr>
              <w:t>SoW</w:t>
            </w:r>
            <w:proofErr w:type="spellEnd"/>
          </w:p>
          <w:p w:rsidR="00B601DA" w:rsidP="00B601DA" w:rsidRDefault="00B601DA" w14:paraId="589A4AAF" wp14:textId="77777777">
            <w:pPr>
              <w:rPr>
                <w:sz w:val="14"/>
                <w:szCs w:val="16"/>
              </w:rPr>
            </w:pPr>
            <w:r>
              <w:rPr>
                <w:sz w:val="14"/>
                <w:szCs w:val="16"/>
              </w:rPr>
              <w:t xml:space="preserve">T3 </w:t>
            </w:r>
            <w:proofErr w:type="spellStart"/>
            <w:r>
              <w:rPr>
                <w:sz w:val="14"/>
                <w:szCs w:val="16"/>
              </w:rPr>
              <w:t>SoW</w:t>
            </w:r>
            <w:proofErr w:type="spellEnd"/>
          </w:p>
          <w:p w:rsidR="00B601DA" w:rsidP="00B601DA" w:rsidRDefault="00B601DA" w14:paraId="2728B994" wp14:textId="77777777">
            <w:pPr>
              <w:rPr>
                <w:sz w:val="14"/>
                <w:szCs w:val="16"/>
              </w:rPr>
            </w:pPr>
            <w:r>
              <w:rPr>
                <w:sz w:val="14"/>
                <w:szCs w:val="16"/>
              </w:rPr>
              <w:t xml:space="preserve">T4 </w:t>
            </w:r>
            <w:proofErr w:type="spellStart"/>
            <w:r>
              <w:rPr>
                <w:sz w:val="14"/>
                <w:szCs w:val="16"/>
              </w:rPr>
              <w:t>SoW</w:t>
            </w:r>
            <w:proofErr w:type="spellEnd"/>
          </w:p>
          <w:p w:rsidR="00B601DA" w:rsidP="00B601DA" w:rsidRDefault="00B601DA" w14:paraId="3EFB53A4" wp14:textId="77777777">
            <w:pPr>
              <w:rPr>
                <w:sz w:val="14"/>
                <w:szCs w:val="16"/>
              </w:rPr>
            </w:pPr>
            <w:r>
              <w:rPr>
                <w:sz w:val="14"/>
                <w:szCs w:val="16"/>
              </w:rPr>
              <w:t xml:space="preserve">T5 </w:t>
            </w:r>
            <w:proofErr w:type="spellStart"/>
            <w:r>
              <w:rPr>
                <w:sz w:val="14"/>
                <w:szCs w:val="16"/>
              </w:rPr>
              <w:t>SoW</w:t>
            </w:r>
            <w:proofErr w:type="spellEnd"/>
          </w:p>
          <w:p w:rsidR="00B601DA" w:rsidP="00B601DA" w:rsidRDefault="00B601DA" w14:paraId="286911C8" wp14:textId="77777777">
            <w:pPr>
              <w:rPr>
                <w:sz w:val="14"/>
                <w:szCs w:val="16"/>
              </w:rPr>
            </w:pPr>
            <w:r>
              <w:rPr>
                <w:sz w:val="14"/>
                <w:szCs w:val="16"/>
              </w:rPr>
              <w:t xml:space="preserve">T6 </w:t>
            </w:r>
            <w:proofErr w:type="spellStart"/>
            <w:r>
              <w:rPr>
                <w:sz w:val="14"/>
                <w:szCs w:val="16"/>
              </w:rPr>
              <w:t>SoW</w:t>
            </w:r>
            <w:proofErr w:type="spellEnd"/>
          </w:p>
          <w:p w:rsidRPr="0078448C" w:rsidR="00B601DA" w:rsidP="00B601DA" w:rsidRDefault="00B601DA" w14:paraId="36FEB5B0" wp14:textId="77777777">
            <w:pPr>
              <w:rPr>
                <w:sz w:val="14"/>
                <w:szCs w:val="16"/>
              </w:rPr>
            </w:pPr>
          </w:p>
        </w:tc>
        <w:tc>
          <w:tcPr>
            <w:tcW w:w="1985" w:type="dxa"/>
          </w:tcPr>
          <w:p w:rsidRPr="002C4BAA" w:rsidR="00B601DA" w:rsidP="00B601DA" w:rsidRDefault="00B601DA" w14:paraId="60E3079B" wp14:textId="77777777">
            <w:pPr>
              <w:rPr>
                <w:b/>
                <w:sz w:val="14"/>
                <w:szCs w:val="16"/>
              </w:rPr>
            </w:pPr>
            <w:proofErr w:type="spellStart"/>
            <w:r w:rsidRPr="002C4BAA">
              <w:rPr>
                <w:b/>
                <w:sz w:val="14"/>
                <w:szCs w:val="16"/>
              </w:rPr>
              <w:t>SoW</w:t>
            </w:r>
            <w:proofErr w:type="spellEnd"/>
            <w:r w:rsidRPr="002C4BAA">
              <w:rPr>
                <w:b/>
                <w:sz w:val="14"/>
                <w:szCs w:val="16"/>
              </w:rPr>
              <w:t xml:space="preserve"> SEE APPENDIX</w:t>
            </w:r>
          </w:p>
          <w:p w:rsidR="00B601DA" w:rsidP="00B601DA" w:rsidRDefault="00B601DA" w14:paraId="30D7AA69" wp14:textId="77777777">
            <w:pPr>
              <w:rPr>
                <w:sz w:val="14"/>
                <w:szCs w:val="16"/>
              </w:rPr>
            </w:pPr>
          </w:p>
          <w:p w:rsidR="00B601DA" w:rsidP="00B601DA" w:rsidRDefault="00B601DA" w14:paraId="070FE9D6" wp14:textId="77777777">
            <w:pPr>
              <w:rPr>
                <w:sz w:val="14"/>
                <w:szCs w:val="16"/>
              </w:rPr>
            </w:pPr>
            <w:r>
              <w:rPr>
                <w:sz w:val="14"/>
                <w:szCs w:val="16"/>
              </w:rPr>
              <w:t xml:space="preserve">T1 </w:t>
            </w:r>
            <w:proofErr w:type="spellStart"/>
            <w:r>
              <w:rPr>
                <w:sz w:val="14"/>
                <w:szCs w:val="16"/>
              </w:rPr>
              <w:t>SoW</w:t>
            </w:r>
            <w:proofErr w:type="spellEnd"/>
          </w:p>
          <w:p w:rsidR="00B601DA" w:rsidP="00B601DA" w:rsidRDefault="00B601DA" w14:paraId="2124FAEA" wp14:textId="77777777">
            <w:pPr>
              <w:rPr>
                <w:sz w:val="14"/>
                <w:szCs w:val="16"/>
              </w:rPr>
            </w:pPr>
            <w:r>
              <w:rPr>
                <w:sz w:val="14"/>
                <w:szCs w:val="16"/>
              </w:rPr>
              <w:t xml:space="preserve">T2 </w:t>
            </w:r>
            <w:proofErr w:type="spellStart"/>
            <w:r>
              <w:rPr>
                <w:sz w:val="14"/>
                <w:szCs w:val="16"/>
              </w:rPr>
              <w:t>SoW</w:t>
            </w:r>
            <w:proofErr w:type="spellEnd"/>
          </w:p>
          <w:p w:rsidR="00B601DA" w:rsidP="00B601DA" w:rsidRDefault="00B601DA" w14:paraId="12F97E62" wp14:textId="77777777">
            <w:pPr>
              <w:rPr>
                <w:sz w:val="14"/>
                <w:szCs w:val="16"/>
              </w:rPr>
            </w:pPr>
            <w:r>
              <w:rPr>
                <w:sz w:val="14"/>
                <w:szCs w:val="16"/>
              </w:rPr>
              <w:t xml:space="preserve">T3 </w:t>
            </w:r>
            <w:proofErr w:type="spellStart"/>
            <w:r>
              <w:rPr>
                <w:sz w:val="14"/>
                <w:szCs w:val="16"/>
              </w:rPr>
              <w:t>SoW</w:t>
            </w:r>
            <w:proofErr w:type="spellEnd"/>
          </w:p>
          <w:p w:rsidR="00B601DA" w:rsidP="00B601DA" w:rsidRDefault="00B601DA" w14:paraId="5A1FB143" wp14:textId="77777777">
            <w:pPr>
              <w:rPr>
                <w:sz w:val="14"/>
                <w:szCs w:val="16"/>
              </w:rPr>
            </w:pPr>
            <w:r>
              <w:rPr>
                <w:sz w:val="14"/>
                <w:szCs w:val="16"/>
              </w:rPr>
              <w:t xml:space="preserve">T4 </w:t>
            </w:r>
            <w:proofErr w:type="spellStart"/>
            <w:r>
              <w:rPr>
                <w:sz w:val="14"/>
                <w:szCs w:val="16"/>
              </w:rPr>
              <w:t>SoW</w:t>
            </w:r>
            <w:proofErr w:type="spellEnd"/>
          </w:p>
          <w:p w:rsidR="00B601DA" w:rsidP="00B601DA" w:rsidRDefault="00B601DA" w14:paraId="12C7D28A" wp14:textId="77777777">
            <w:pPr>
              <w:rPr>
                <w:sz w:val="14"/>
                <w:szCs w:val="16"/>
              </w:rPr>
            </w:pPr>
            <w:r>
              <w:rPr>
                <w:sz w:val="14"/>
                <w:szCs w:val="16"/>
              </w:rPr>
              <w:t xml:space="preserve">T5 </w:t>
            </w:r>
            <w:proofErr w:type="spellStart"/>
            <w:r>
              <w:rPr>
                <w:sz w:val="14"/>
                <w:szCs w:val="16"/>
              </w:rPr>
              <w:t>SoW</w:t>
            </w:r>
            <w:proofErr w:type="spellEnd"/>
          </w:p>
          <w:p w:rsidR="00B601DA" w:rsidP="00B601DA" w:rsidRDefault="00B601DA" w14:paraId="781F7AA1" wp14:textId="77777777">
            <w:pPr>
              <w:rPr>
                <w:sz w:val="14"/>
                <w:szCs w:val="16"/>
              </w:rPr>
            </w:pPr>
            <w:r>
              <w:rPr>
                <w:sz w:val="14"/>
                <w:szCs w:val="16"/>
              </w:rPr>
              <w:t xml:space="preserve">T6 </w:t>
            </w:r>
            <w:proofErr w:type="spellStart"/>
            <w:r>
              <w:rPr>
                <w:sz w:val="14"/>
                <w:szCs w:val="16"/>
              </w:rPr>
              <w:t>SoW</w:t>
            </w:r>
            <w:proofErr w:type="spellEnd"/>
          </w:p>
          <w:p w:rsidRPr="0078448C" w:rsidR="00B601DA" w:rsidP="00B601DA" w:rsidRDefault="00B601DA" w14:paraId="7196D064" wp14:textId="77777777">
            <w:pPr>
              <w:rPr>
                <w:sz w:val="14"/>
                <w:szCs w:val="16"/>
              </w:rPr>
            </w:pPr>
          </w:p>
        </w:tc>
        <w:tc>
          <w:tcPr>
            <w:tcW w:w="1984" w:type="dxa"/>
          </w:tcPr>
          <w:p w:rsidRPr="002C4BAA" w:rsidR="00B601DA" w:rsidP="00B601DA" w:rsidRDefault="00B601DA" w14:paraId="6A4B46C1" wp14:textId="77777777">
            <w:pPr>
              <w:rPr>
                <w:b/>
                <w:sz w:val="14"/>
                <w:szCs w:val="16"/>
              </w:rPr>
            </w:pPr>
            <w:proofErr w:type="spellStart"/>
            <w:r w:rsidRPr="002C4BAA">
              <w:rPr>
                <w:b/>
                <w:sz w:val="14"/>
                <w:szCs w:val="16"/>
              </w:rPr>
              <w:t>SoW</w:t>
            </w:r>
            <w:proofErr w:type="spellEnd"/>
            <w:r w:rsidRPr="002C4BAA">
              <w:rPr>
                <w:b/>
                <w:sz w:val="14"/>
                <w:szCs w:val="16"/>
              </w:rPr>
              <w:t xml:space="preserve"> SEE APPENDIX</w:t>
            </w:r>
          </w:p>
          <w:p w:rsidR="00B601DA" w:rsidP="00B601DA" w:rsidRDefault="00B601DA" w14:paraId="34FF1C98" wp14:textId="77777777">
            <w:pPr>
              <w:rPr>
                <w:sz w:val="14"/>
                <w:szCs w:val="16"/>
              </w:rPr>
            </w:pPr>
          </w:p>
          <w:p w:rsidR="00B601DA" w:rsidP="00B601DA" w:rsidRDefault="00B601DA" w14:paraId="137A73EB" wp14:textId="77777777">
            <w:pPr>
              <w:rPr>
                <w:sz w:val="14"/>
                <w:szCs w:val="16"/>
              </w:rPr>
            </w:pPr>
            <w:r>
              <w:rPr>
                <w:sz w:val="14"/>
                <w:szCs w:val="16"/>
              </w:rPr>
              <w:t xml:space="preserve">T1 </w:t>
            </w:r>
            <w:proofErr w:type="spellStart"/>
            <w:r>
              <w:rPr>
                <w:sz w:val="14"/>
                <w:szCs w:val="16"/>
              </w:rPr>
              <w:t>SoW</w:t>
            </w:r>
            <w:proofErr w:type="spellEnd"/>
          </w:p>
          <w:p w:rsidR="00B601DA" w:rsidP="00B601DA" w:rsidRDefault="00B601DA" w14:paraId="4A55E33D" wp14:textId="77777777">
            <w:pPr>
              <w:rPr>
                <w:sz w:val="14"/>
                <w:szCs w:val="16"/>
              </w:rPr>
            </w:pPr>
            <w:r>
              <w:rPr>
                <w:sz w:val="14"/>
                <w:szCs w:val="16"/>
              </w:rPr>
              <w:t xml:space="preserve">T2 </w:t>
            </w:r>
            <w:proofErr w:type="spellStart"/>
            <w:r>
              <w:rPr>
                <w:sz w:val="14"/>
                <w:szCs w:val="16"/>
              </w:rPr>
              <w:t>SoW</w:t>
            </w:r>
            <w:proofErr w:type="spellEnd"/>
          </w:p>
          <w:p w:rsidR="00B601DA" w:rsidP="00B601DA" w:rsidRDefault="00B601DA" w14:paraId="261734E2" wp14:textId="77777777">
            <w:pPr>
              <w:rPr>
                <w:sz w:val="14"/>
                <w:szCs w:val="16"/>
              </w:rPr>
            </w:pPr>
            <w:r>
              <w:rPr>
                <w:sz w:val="14"/>
                <w:szCs w:val="16"/>
              </w:rPr>
              <w:t xml:space="preserve">T3 </w:t>
            </w:r>
            <w:proofErr w:type="spellStart"/>
            <w:r>
              <w:rPr>
                <w:sz w:val="14"/>
                <w:szCs w:val="16"/>
              </w:rPr>
              <w:t>SoW</w:t>
            </w:r>
            <w:proofErr w:type="spellEnd"/>
          </w:p>
          <w:p w:rsidR="00B601DA" w:rsidP="00B601DA" w:rsidRDefault="00B601DA" w14:paraId="2662C91E" wp14:textId="77777777">
            <w:pPr>
              <w:rPr>
                <w:sz w:val="14"/>
                <w:szCs w:val="16"/>
              </w:rPr>
            </w:pPr>
            <w:r>
              <w:rPr>
                <w:sz w:val="14"/>
                <w:szCs w:val="16"/>
              </w:rPr>
              <w:t xml:space="preserve">T4 </w:t>
            </w:r>
            <w:proofErr w:type="spellStart"/>
            <w:r>
              <w:rPr>
                <w:sz w:val="14"/>
                <w:szCs w:val="16"/>
              </w:rPr>
              <w:t>SoW</w:t>
            </w:r>
            <w:proofErr w:type="spellEnd"/>
          </w:p>
          <w:p w:rsidR="00B601DA" w:rsidP="00B601DA" w:rsidRDefault="00B601DA" w14:paraId="5B370BC3" wp14:textId="77777777">
            <w:pPr>
              <w:rPr>
                <w:sz w:val="14"/>
                <w:szCs w:val="16"/>
              </w:rPr>
            </w:pPr>
            <w:r>
              <w:rPr>
                <w:sz w:val="14"/>
                <w:szCs w:val="16"/>
              </w:rPr>
              <w:t xml:space="preserve">T5 </w:t>
            </w:r>
            <w:proofErr w:type="spellStart"/>
            <w:r>
              <w:rPr>
                <w:sz w:val="14"/>
                <w:szCs w:val="16"/>
              </w:rPr>
              <w:t>SoW</w:t>
            </w:r>
            <w:proofErr w:type="spellEnd"/>
          </w:p>
          <w:p w:rsidR="00B601DA" w:rsidP="00B601DA" w:rsidRDefault="00B601DA" w14:paraId="002A23B9" wp14:textId="77777777">
            <w:pPr>
              <w:rPr>
                <w:sz w:val="14"/>
                <w:szCs w:val="16"/>
              </w:rPr>
            </w:pPr>
            <w:r>
              <w:rPr>
                <w:sz w:val="14"/>
                <w:szCs w:val="16"/>
              </w:rPr>
              <w:t xml:space="preserve">T6 </w:t>
            </w:r>
            <w:proofErr w:type="spellStart"/>
            <w:r>
              <w:rPr>
                <w:sz w:val="14"/>
                <w:szCs w:val="16"/>
              </w:rPr>
              <w:t>SoW</w:t>
            </w:r>
            <w:proofErr w:type="spellEnd"/>
          </w:p>
          <w:p w:rsidR="00B601DA" w:rsidP="00B601DA" w:rsidRDefault="00B601DA" w14:paraId="6D072C0D" wp14:textId="77777777">
            <w:pPr>
              <w:rPr>
                <w:sz w:val="16"/>
                <w:szCs w:val="16"/>
              </w:rPr>
            </w:pPr>
          </w:p>
        </w:tc>
        <w:tc>
          <w:tcPr>
            <w:tcW w:w="1985" w:type="dxa"/>
          </w:tcPr>
          <w:p w:rsidRPr="002C4BAA" w:rsidR="00B601DA" w:rsidP="00B601DA" w:rsidRDefault="00B601DA" w14:paraId="1D7CDFA4" wp14:textId="77777777">
            <w:pPr>
              <w:rPr>
                <w:b/>
                <w:sz w:val="14"/>
                <w:szCs w:val="16"/>
              </w:rPr>
            </w:pPr>
            <w:r>
              <w:rPr>
                <w:sz w:val="14"/>
                <w:szCs w:val="16"/>
              </w:rPr>
              <w:t xml:space="preserve">Complete Curriculum </w:t>
            </w:r>
            <w:r w:rsidRPr="001A2644">
              <w:rPr>
                <w:b/>
                <w:sz w:val="14"/>
                <w:szCs w:val="16"/>
              </w:rPr>
              <w:t>(</w:t>
            </w:r>
            <w:proofErr w:type="spellStart"/>
            <w:r w:rsidRPr="002C4BAA">
              <w:rPr>
                <w:b/>
                <w:sz w:val="14"/>
                <w:szCs w:val="16"/>
              </w:rPr>
              <w:t>SoW</w:t>
            </w:r>
            <w:proofErr w:type="spellEnd"/>
            <w:r w:rsidRPr="002C4BAA">
              <w:rPr>
                <w:b/>
                <w:sz w:val="14"/>
                <w:szCs w:val="16"/>
              </w:rPr>
              <w:t xml:space="preserve"> SEE APPENDIX</w:t>
            </w:r>
            <w:r>
              <w:rPr>
                <w:b/>
                <w:sz w:val="14"/>
                <w:szCs w:val="16"/>
              </w:rPr>
              <w:t>)</w:t>
            </w:r>
          </w:p>
          <w:p w:rsidR="00B601DA" w:rsidP="00B601DA" w:rsidRDefault="00B601DA" w14:paraId="10B35354" wp14:textId="77777777">
            <w:pPr>
              <w:rPr>
                <w:sz w:val="14"/>
                <w:szCs w:val="16"/>
              </w:rPr>
            </w:pPr>
            <w:r>
              <w:rPr>
                <w:sz w:val="14"/>
                <w:szCs w:val="16"/>
              </w:rPr>
              <w:t xml:space="preserve"> and begin consolidation and GCSE exam preparations</w:t>
            </w:r>
          </w:p>
          <w:p w:rsidR="00B601DA" w:rsidP="00B601DA" w:rsidRDefault="00B601DA" w14:paraId="48A21919" wp14:textId="77777777">
            <w:pPr>
              <w:rPr>
                <w:sz w:val="14"/>
                <w:szCs w:val="16"/>
              </w:rPr>
            </w:pPr>
          </w:p>
          <w:p w:rsidR="00B601DA" w:rsidP="00B601DA" w:rsidRDefault="00B601DA" w14:paraId="60D7CE82" wp14:textId="77777777">
            <w:pPr>
              <w:rPr>
                <w:sz w:val="14"/>
                <w:szCs w:val="16"/>
              </w:rPr>
            </w:pPr>
            <w:r>
              <w:rPr>
                <w:sz w:val="14"/>
                <w:szCs w:val="16"/>
              </w:rPr>
              <w:t xml:space="preserve">T1 </w:t>
            </w:r>
            <w:proofErr w:type="spellStart"/>
            <w:r>
              <w:rPr>
                <w:sz w:val="14"/>
                <w:szCs w:val="16"/>
              </w:rPr>
              <w:t>SoW</w:t>
            </w:r>
            <w:proofErr w:type="spellEnd"/>
          </w:p>
          <w:p w:rsidR="00B601DA" w:rsidP="00B601DA" w:rsidRDefault="00B601DA" w14:paraId="4083667F" wp14:textId="77777777">
            <w:pPr>
              <w:rPr>
                <w:sz w:val="14"/>
                <w:szCs w:val="16"/>
              </w:rPr>
            </w:pPr>
            <w:r>
              <w:rPr>
                <w:sz w:val="14"/>
                <w:szCs w:val="16"/>
              </w:rPr>
              <w:t xml:space="preserve">T2 </w:t>
            </w:r>
            <w:proofErr w:type="spellStart"/>
            <w:r>
              <w:rPr>
                <w:sz w:val="14"/>
                <w:szCs w:val="16"/>
              </w:rPr>
              <w:t>SoW</w:t>
            </w:r>
            <w:proofErr w:type="spellEnd"/>
          </w:p>
          <w:p w:rsidR="00B601DA" w:rsidP="00B601DA" w:rsidRDefault="00B601DA" w14:paraId="470F4F74" wp14:textId="77777777">
            <w:pPr>
              <w:rPr>
                <w:sz w:val="14"/>
                <w:szCs w:val="16"/>
              </w:rPr>
            </w:pPr>
            <w:r>
              <w:rPr>
                <w:sz w:val="14"/>
                <w:szCs w:val="16"/>
              </w:rPr>
              <w:t xml:space="preserve">T3 </w:t>
            </w:r>
            <w:proofErr w:type="spellStart"/>
            <w:r>
              <w:rPr>
                <w:sz w:val="14"/>
                <w:szCs w:val="16"/>
              </w:rPr>
              <w:t>SoW</w:t>
            </w:r>
            <w:proofErr w:type="spellEnd"/>
          </w:p>
          <w:p w:rsidR="00B601DA" w:rsidP="00B601DA" w:rsidRDefault="00B601DA" w14:paraId="6003D177" wp14:textId="77777777">
            <w:pPr>
              <w:rPr>
                <w:sz w:val="14"/>
                <w:szCs w:val="16"/>
              </w:rPr>
            </w:pPr>
            <w:r>
              <w:rPr>
                <w:sz w:val="14"/>
                <w:szCs w:val="16"/>
              </w:rPr>
              <w:t xml:space="preserve">T4 </w:t>
            </w:r>
            <w:proofErr w:type="spellStart"/>
            <w:r>
              <w:rPr>
                <w:sz w:val="14"/>
                <w:szCs w:val="16"/>
              </w:rPr>
              <w:t>SoW</w:t>
            </w:r>
            <w:proofErr w:type="spellEnd"/>
          </w:p>
          <w:p w:rsidR="00B601DA" w:rsidP="00B601DA" w:rsidRDefault="00B601DA" w14:paraId="7DF01DAD" wp14:textId="77777777">
            <w:pPr>
              <w:rPr>
                <w:sz w:val="14"/>
                <w:szCs w:val="16"/>
              </w:rPr>
            </w:pPr>
            <w:r>
              <w:rPr>
                <w:sz w:val="14"/>
                <w:szCs w:val="16"/>
              </w:rPr>
              <w:t xml:space="preserve">T5 </w:t>
            </w:r>
            <w:proofErr w:type="spellStart"/>
            <w:r>
              <w:rPr>
                <w:sz w:val="14"/>
                <w:szCs w:val="16"/>
              </w:rPr>
              <w:t>SoW</w:t>
            </w:r>
            <w:proofErr w:type="spellEnd"/>
          </w:p>
          <w:p w:rsidR="00B601DA" w:rsidP="00B601DA" w:rsidRDefault="00B601DA" w14:paraId="63968AA1" wp14:textId="77777777">
            <w:pPr>
              <w:rPr>
                <w:sz w:val="14"/>
                <w:szCs w:val="16"/>
              </w:rPr>
            </w:pPr>
            <w:r>
              <w:rPr>
                <w:sz w:val="14"/>
                <w:szCs w:val="16"/>
              </w:rPr>
              <w:t xml:space="preserve">T6 </w:t>
            </w:r>
            <w:proofErr w:type="spellStart"/>
            <w:r>
              <w:rPr>
                <w:sz w:val="14"/>
                <w:szCs w:val="16"/>
              </w:rPr>
              <w:t>SoW</w:t>
            </w:r>
            <w:proofErr w:type="spellEnd"/>
          </w:p>
          <w:p w:rsidR="00B601DA" w:rsidP="00B601DA" w:rsidRDefault="00B601DA" w14:paraId="6BD18F9B" wp14:textId="77777777">
            <w:pPr>
              <w:rPr>
                <w:sz w:val="16"/>
                <w:szCs w:val="16"/>
              </w:rPr>
            </w:pPr>
          </w:p>
        </w:tc>
        <w:tc>
          <w:tcPr>
            <w:tcW w:w="2126" w:type="dxa"/>
          </w:tcPr>
          <w:p w:rsidRPr="002C4BAA" w:rsidR="00B601DA" w:rsidP="00B601DA" w:rsidRDefault="00B601DA" w14:paraId="7A0880C9" wp14:textId="77777777">
            <w:pPr>
              <w:rPr>
                <w:b/>
                <w:sz w:val="14"/>
                <w:szCs w:val="16"/>
              </w:rPr>
            </w:pPr>
            <w:proofErr w:type="spellStart"/>
            <w:r w:rsidRPr="002C4BAA">
              <w:rPr>
                <w:b/>
                <w:sz w:val="14"/>
                <w:szCs w:val="16"/>
              </w:rPr>
              <w:t>SoW</w:t>
            </w:r>
            <w:proofErr w:type="spellEnd"/>
            <w:r w:rsidRPr="002C4BAA">
              <w:rPr>
                <w:b/>
                <w:sz w:val="14"/>
                <w:szCs w:val="16"/>
              </w:rPr>
              <w:t xml:space="preserve"> SEE APPENDIX</w:t>
            </w:r>
          </w:p>
          <w:p w:rsidR="00B601DA" w:rsidP="00B601DA" w:rsidRDefault="00B601DA" w14:paraId="238601FE" wp14:textId="77777777">
            <w:pPr>
              <w:rPr>
                <w:sz w:val="14"/>
                <w:szCs w:val="16"/>
              </w:rPr>
            </w:pPr>
          </w:p>
          <w:p w:rsidR="00B601DA" w:rsidP="00B601DA" w:rsidRDefault="00B601DA" w14:paraId="4C12C010" wp14:textId="77777777">
            <w:pPr>
              <w:rPr>
                <w:sz w:val="14"/>
                <w:szCs w:val="16"/>
              </w:rPr>
            </w:pPr>
            <w:r>
              <w:rPr>
                <w:sz w:val="14"/>
                <w:szCs w:val="16"/>
              </w:rPr>
              <w:t xml:space="preserve">T1 </w:t>
            </w:r>
            <w:proofErr w:type="spellStart"/>
            <w:r>
              <w:rPr>
                <w:sz w:val="14"/>
                <w:szCs w:val="16"/>
              </w:rPr>
              <w:t>SoW</w:t>
            </w:r>
            <w:proofErr w:type="spellEnd"/>
          </w:p>
          <w:p w:rsidR="00B601DA" w:rsidP="00B601DA" w:rsidRDefault="00B601DA" w14:paraId="354925FF" wp14:textId="77777777">
            <w:pPr>
              <w:rPr>
                <w:sz w:val="14"/>
                <w:szCs w:val="16"/>
              </w:rPr>
            </w:pPr>
            <w:r>
              <w:rPr>
                <w:sz w:val="14"/>
                <w:szCs w:val="16"/>
              </w:rPr>
              <w:t xml:space="preserve">T2 </w:t>
            </w:r>
            <w:proofErr w:type="spellStart"/>
            <w:r>
              <w:rPr>
                <w:sz w:val="14"/>
                <w:szCs w:val="16"/>
              </w:rPr>
              <w:t>SoW</w:t>
            </w:r>
            <w:proofErr w:type="spellEnd"/>
          </w:p>
          <w:p w:rsidR="00B601DA" w:rsidP="00B601DA" w:rsidRDefault="00B601DA" w14:paraId="5B0887D1" wp14:textId="77777777">
            <w:pPr>
              <w:rPr>
                <w:sz w:val="14"/>
                <w:szCs w:val="16"/>
              </w:rPr>
            </w:pPr>
            <w:r>
              <w:rPr>
                <w:sz w:val="14"/>
                <w:szCs w:val="16"/>
              </w:rPr>
              <w:t xml:space="preserve">T3 </w:t>
            </w:r>
            <w:proofErr w:type="spellStart"/>
            <w:r>
              <w:rPr>
                <w:sz w:val="14"/>
                <w:szCs w:val="16"/>
              </w:rPr>
              <w:t>SoW</w:t>
            </w:r>
            <w:proofErr w:type="spellEnd"/>
          </w:p>
          <w:p w:rsidR="00B601DA" w:rsidP="00B601DA" w:rsidRDefault="00B601DA" w14:paraId="527A9D2C" wp14:textId="77777777">
            <w:pPr>
              <w:rPr>
                <w:sz w:val="14"/>
                <w:szCs w:val="16"/>
              </w:rPr>
            </w:pPr>
            <w:r>
              <w:rPr>
                <w:sz w:val="14"/>
                <w:szCs w:val="16"/>
              </w:rPr>
              <w:t xml:space="preserve">T4 </w:t>
            </w:r>
            <w:proofErr w:type="spellStart"/>
            <w:r>
              <w:rPr>
                <w:sz w:val="14"/>
                <w:szCs w:val="16"/>
              </w:rPr>
              <w:t>SoW</w:t>
            </w:r>
            <w:proofErr w:type="spellEnd"/>
          </w:p>
          <w:p w:rsidR="00B601DA" w:rsidP="00B601DA" w:rsidRDefault="00B601DA" w14:paraId="74723540" wp14:textId="77777777">
            <w:pPr>
              <w:rPr>
                <w:sz w:val="14"/>
                <w:szCs w:val="16"/>
              </w:rPr>
            </w:pPr>
            <w:r>
              <w:rPr>
                <w:sz w:val="14"/>
                <w:szCs w:val="16"/>
              </w:rPr>
              <w:t xml:space="preserve">T5 </w:t>
            </w:r>
            <w:proofErr w:type="spellStart"/>
            <w:r>
              <w:rPr>
                <w:sz w:val="14"/>
                <w:szCs w:val="16"/>
              </w:rPr>
              <w:t>SoW</w:t>
            </w:r>
            <w:proofErr w:type="spellEnd"/>
          </w:p>
          <w:p w:rsidR="00B601DA" w:rsidP="00B601DA" w:rsidRDefault="00B601DA" w14:paraId="3D7A0252" wp14:textId="77777777">
            <w:pPr>
              <w:rPr>
                <w:sz w:val="14"/>
                <w:szCs w:val="16"/>
              </w:rPr>
            </w:pPr>
            <w:r>
              <w:rPr>
                <w:sz w:val="14"/>
                <w:szCs w:val="16"/>
              </w:rPr>
              <w:t xml:space="preserve">T6 </w:t>
            </w:r>
            <w:proofErr w:type="spellStart"/>
            <w:r>
              <w:rPr>
                <w:sz w:val="14"/>
                <w:szCs w:val="16"/>
              </w:rPr>
              <w:t>SoW</w:t>
            </w:r>
            <w:proofErr w:type="spellEnd"/>
          </w:p>
          <w:p w:rsidR="00B601DA" w:rsidP="00B601DA" w:rsidRDefault="00B601DA" w14:paraId="0F3CABC7" wp14:textId="77777777">
            <w:pPr>
              <w:rPr>
                <w:sz w:val="16"/>
                <w:szCs w:val="16"/>
              </w:rPr>
            </w:pPr>
          </w:p>
        </w:tc>
        <w:tc>
          <w:tcPr>
            <w:tcW w:w="1985" w:type="dxa"/>
          </w:tcPr>
          <w:p w:rsidRPr="001A2644" w:rsidR="00B601DA" w:rsidP="00B601DA" w:rsidRDefault="00B601DA" w14:paraId="2EB891B7" wp14:textId="77777777">
            <w:pPr>
              <w:rPr>
                <w:b/>
                <w:sz w:val="14"/>
                <w:szCs w:val="16"/>
              </w:rPr>
            </w:pPr>
            <w:r>
              <w:rPr>
                <w:sz w:val="14"/>
                <w:szCs w:val="16"/>
              </w:rPr>
              <w:t xml:space="preserve">Complete Curriculum </w:t>
            </w:r>
            <w:r w:rsidRPr="001A2644">
              <w:rPr>
                <w:b/>
                <w:sz w:val="14"/>
                <w:szCs w:val="16"/>
              </w:rPr>
              <w:t>(</w:t>
            </w:r>
            <w:proofErr w:type="spellStart"/>
            <w:r w:rsidRPr="002C4BAA">
              <w:rPr>
                <w:b/>
                <w:sz w:val="14"/>
                <w:szCs w:val="16"/>
              </w:rPr>
              <w:t>SoW</w:t>
            </w:r>
            <w:proofErr w:type="spellEnd"/>
            <w:r w:rsidRPr="002C4BAA">
              <w:rPr>
                <w:b/>
                <w:sz w:val="14"/>
                <w:szCs w:val="16"/>
              </w:rPr>
              <w:t xml:space="preserve"> SEE APPENDIX</w:t>
            </w:r>
            <w:r>
              <w:rPr>
                <w:b/>
                <w:sz w:val="14"/>
                <w:szCs w:val="16"/>
              </w:rPr>
              <w:t xml:space="preserve">) </w:t>
            </w:r>
            <w:r>
              <w:rPr>
                <w:sz w:val="14"/>
                <w:szCs w:val="16"/>
              </w:rPr>
              <w:t xml:space="preserve"> and begin consolidation and Exam Preparations</w:t>
            </w:r>
          </w:p>
          <w:p w:rsidR="00B601DA" w:rsidP="00B601DA" w:rsidRDefault="00B601DA" w14:paraId="5B08B5D1" wp14:textId="77777777">
            <w:pPr>
              <w:rPr>
                <w:sz w:val="14"/>
                <w:szCs w:val="16"/>
              </w:rPr>
            </w:pPr>
          </w:p>
          <w:p w:rsidR="00B601DA" w:rsidP="00B601DA" w:rsidRDefault="00B601DA" w14:paraId="05FFB2FC" wp14:textId="77777777">
            <w:pPr>
              <w:rPr>
                <w:sz w:val="14"/>
                <w:szCs w:val="16"/>
              </w:rPr>
            </w:pPr>
            <w:r>
              <w:rPr>
                <w:sz w:val="14"/>
                <w:szCs w:val="16"/>
              </w:rPr>
              <w:t xml:space="preserve">T1 </w:t>
            </w:r>
            <w:proofErr w:type="spellStart"/>
            <w:r>
              <w:rPr>
                <w:sz w:val="14"/>
                <w:szCs w:val="16"/>
              </w:rPr>
              <w:t>SoW</w:t>
            </w:r>
            <w:proofErr w:type="spellEnd"/>
          </w:p>
          <w:p w:rsidR="00B601DA" w:rsidP="00B601DA" w:rsidRDefault="00B601DA" w14:paraId="08CAF979" wp14:textId="77777777">
            <w:pPr>
              <w:rPr>
                <w:sz w:val="14"/>
                <w:szCs w:val="16"/>
              </w:rPr>
            </w:pPr>
            <w:r>
              <w:rPr>
                <w:sz w:val="14"/>
                <w:szCs w:val="16"/>
              </w:rPr>
              <w:t xml:space="preserve">T2 </w:t>
            </w:r>
            <w:proofErr w:type="spellStart"/>
            <w:r>
              <w:rPr>
                <w:sz w:val="14"/>
                <w:szCs w:val="16"/>
              </w:rPr>
              <w:t>SoW</w:t>
            </w:r>
            <w:proofErr w:type="spellEnd"/>
          </w:p>
          <w:p w:rsidR="00B601DA" w:rsidP="00B601DA" w:rsidRDefault="00B601DA" w14:paraId="22C36F0D" wp14:textId="77777777">
            <w:pPr>
              <w:rPr>
                <w:sz w:val="14"/>
                <w:szCs w:val="16"/>
              </w:rPr>
            </w:pPr>
            <w:r>
              <w:rPr>
                <w:sz w:val="14"/>
                <w:szCs w:val="16"/>
              </w:rPr>
              <w:t xml:space="preserve">T3 </w:t>
            </w:r>
            <w:proofErr w:type="spellStart"/>
            <w:r>
              <w:rPr>
                <w:sz w:val="14"/>
                <w:szCs w:val="16"/>
              </w:rPr>
              <w:t>SoW</w:t>
            </w:r>
            <w:proofErr w:type="spellEnd"/>
          </w:p>
          <w:p w:rsidR="00B601DA" w:rsidP="00B601DA" w:rsidRDefault="00B601DA" w14:paraId="4CD011C3" wp14:textId="77777777">
            <w:pPr>
              <w:rPr>
                <w:sz w:val="14"/>
                <w:szCs w:val="16"/>
              </w:rPr>
            </w:pPr>
            <w:r>
              <w:rPr>
                <w:sz w:val="14"/>
                <w:szCs w:val="16"/>
              </w:rPr>
              <w:t xml:space="preserve">T4 </w:t>
            </w:r>
            <w:proofErr w:type="spellStart"/>
            <w:r>
              <w:rPr>
                <w:sz w:val="14"/>
                <w:szCs w:val="16"/>
              </w:rPr>
              <w:t>SoW</w:t>
            </w:r>
            <w:proofErr w:type="spellEnd"/>
          </w:p>
          <w:p w:rsidR="00B601DA" w:rsidP="00B601DA" w:rsidRDefault="00B601DA" w14:paraId="13C14EEC" wp14:textId="77777777">
            <w:pPr>
              <w:rPr>
                <w:sz w:val="14"/>
                <w:szCs w:val="16"/>
              </w:rPr>
            </w:pPr>
            <w:r>
              <w:rPr>
                <w:sz w:val="14"/>
                <w:szCs w:val="16"/>
              </w:rPr>
              <w:t xml:space="preserve">T5 </w:t>
            </w:r>
            <w:proofErr w:type="spellStart"/>
            <w:r>
              <w:rPr>
                <w:sz w:val="14"/>
                <w:szCs w:val="16"/>
              </w:rPr>
              <w:t>SoW</w:t>
            </w:r>
            <w:proofErr w:type="spellEnd"/>
          </w:p>
          <w:p w:rsidR="00B601DA" w:rsidP="00B601DA" w:rsidRDefault="00B601DA" w14:paraId="3D4B1B65" wp14:textId="77777777">
            <w:pPr>
              <w:rPr>
                <w:sz w:val="14"/>
                <w:szCs w:val="16"/>
              </w:rPr>
            </w:pPr>
            <w:r>
              <w:rPr>
                <w:sz w:val="14"/>
                <w:szCs w:val="16"/>
              </w:rPr>
              <w:t xml:space="preserve">T6 </w:t>
            </w:r>
            <w:proofErr w:type="spellStart"/>
            <w:r>
              <w:rPr>
                <w:sz w:val="14"/>
                <w:szCs w:val="16"/>
              </w:rPr>
              <w:t>SoW</w:t>
            </w:r>
            <w:proofErr w:type="spellEnd"/>
          </w:p>
          <w:p w:rsidR="00B601DA" w:rsidP="00B601DA" w:rsidRDefault="00B601DA" w14:paraId="16DEB4AB" wp14:textId="77777777">
            <w:pPr>
              <w:rPr>
                <w:sz w:val="16"/>
                <w:szCs w:val="16"/>
              </w:rPr>
            </w:pPr>
          </w:p>
        </w:tc>
      </w:tr>
      <w:tr xmlns:wp14="http://schemas.microsoft.com/office/word/2010/wordml" w:rsidR="00B601DA" w:rsidTr="00774C43" w14:paraId="5ECF978E" wp14:textId="77777777">
        <w:trPr>
          <w:trHeight w:val="1721"/>
          <w:jc w:val="center"/>
        </w:trPr>
        <w:tc>
          <w:tcPr>
            <w:tcW w:w="1555" w:type="dxa"/>
          </w:tcPr>
          <w:p w:rsidR="00B601DA" w:rsidP="00B601DA" w:rsidRDefault="00B601DA" w14:paraId="55A8E7B4" wp14:textId="77777777">
            <w:pPr>
              <w:jc w:val="center"/>
              <w:rPr>
                <w:b/>
                <w:sz w:val="14"/>
                <w:szCs w:val="16"/>
              </w:rPr>
            </w:pPr>
            <w:r>
              <w:rPr>
                <w:b/>
                <w:sz w:val="14"/>
                <w:szCs w:val="16"/>
              </w:rPr>
              <w:t xml:space="preserve">Common Assessment of Progress and Performance </w:t>
            </w:r>
          </w:p>
          <w:p w:rsidR="00B601DA" w:rsidP="00B601DA" w:rsidRDefault="00B601DA" w14:paraId="43EA5AA9" wp14:textId="77777777">
            <w:pPr>
              <w:jc w:val="center"/>
              <w:rPr>
                <w:b/>
                <w:sz w:val="14"/>
                <w:szCs w:val="16"/>
              </w:rPr>
            </w:pPr>
            <w:r>
              <w:rPr>
                <w:b/>
                <w:sz w:val="14"/>
                <w:szCs w:val="16"/>
              </w:rPr>
              <w:t xml:space="preserve">(CAPP) </w:t>
            </w:r>
          </w:p>
          <w:p w:rsidR="00B601DA" w:rsidP="00B601DA" w:rsidRDefault="00B601DA" w14:paraId="0AD9C6F4" wp14:textId="77777777">
            <w:pPr>
              <w:jc w:val="center"/>
              <w:rPr>
                <w:b/>
                <w:sz w:val="14"/>
                <w:szCs w:val="16"/>
              </w:rPr>
            </w:pPr>
          </w:p>
          <w:p w:rsidR="00B601DA" w:rsidP="00B601DA" w:rsidRDefault="00B601DA" w14:paraId="4B1F511A" wp14:textId="77777777">
            <w:pPr>
              <w:jc w:val="center"/>
              <w:rPr>
                <w:b/>
                <w:sz w:val="14"/>
                <w:szCs w:val="16"/>
              </w:rPr>
            </w:pPr>
          </w:p>
          <w:p w:rsidR="00B601DA" w:rsidP="00B601DA" w:rsidRDefault="00B601DA" w14:paraId="65F9C3DC" wp14:textId="77777777">
            <w:pPr>
              <w:jc w:val="center"/>
              <w:rPr>
                <w:b/>
                <w:sz w:val="14"/>
                <w:szCs w:val="16"/>
              </w:rPr>
            </w:pPr>
          </w:p>
          <w:p w:rsidR="00B601DA" w:rsidP="00B601DA" w:rsidRDefault="00B601DA" w14:paraId="5023141B" wp14:textId="77777777">
            <w:pPr>
              <w:jc w:val="center"/>
              <w:rPr>
                <w:b/>
                <w:sz w:val="14"/>
                <w:szCs w:val="16"/>
              </w:rPr>
            </w:pPr>
          </w:p>
          <w:p w:rsidR="00B601DA" w:rsidP="00B601DA" w:rsidRDefault="00B601DA" w14:paraId="1F3B1409" wp14:textId="77777777">
            <w:pPr>
              <w:jc w:val="center"/>
              <w:rPr>
                <w:b/>
                <w:sz w:val="14"/>
                <w:szCs w:val="16"/>
              </w:rPr>
            </w:pPr>
          </w:p>
          <w:p w:rsidR="00B601DA" w:rsidP="00B601DA" w:rsidRDefault="00B601DA" w14:paraId="562C75D1" wp14:textId="77777777">
            <w:pPr>
              <w:jc w:val="center"/>
              <w:rPr>
                <w:b/>
                <w:sz w:val="14"/>
                <w:szCs w:val="16"/>
              </w:rPr>
            </w:pPr>
          </w:p>
          <w:p w:rsidR="00B601DA" w:rsidP="00B601DA" w:rsidRDefault="00B601DA" w14:paraId="664355AD" wp14:textId="77777777">
            <w:pPr>
              <w:jc w:val="center"/>
              <w:rPr>
                <w:b/>
                <w:sz w:val="14"/>
                <w:szCs w:val="16"/>
              </w:rPr>
            </w:pPr>
          </w:p>
          <w:p w:rsidR="00B601DA" w:rsidP="00B601DA" w:rsidRDefault="00B601DA" w14:paraId="1A965116" wp14:textId="77777777">
            <w:pPr>
              <w:jc w:val="center"/>
              <w:rPr>
                <w:b/>
                <w:sz w:val="14"/>
                <w:szCs w:val="16"/>
              </w:rPr>
            </w:pPr>
          </w:p>
          <w:p w:rsidRPr="0078448C" w:rsidR="00B601DA" w:rsidP="00B601DA" w:rsidRDefault="00B601DA" w14:paraId="7DF4E37C" wp14:textId="77777777">
            <w:pPr>
              <w:jc w:val="center"/>
              <w:rPr>
                <w:b/>
                <w:sz w:val="14"/>
                <w:szCs w:val="16"/>
              </w:rPr>
            </w:pPr>
          </w:p>
        </w:tc>
        <w:tc>
          <w:tcPr>
            <w:tcW w:w="1984" w:type="dxa"/>
          </w:tcPr>
          <w:p w:rsidR="00B601DA" w:rsidP="00B601DA" w:rsidRDefault="00B601DA" w14:paraId="747BB440" wp14:textId="77777777">
            <w:pPr>
              <w:rPr>
                <w:sz w:val="14"/>
                <w:szCs w:val="16"/>
              </w:rPr>
            </w:pPr>
            <w:r>
              <w:rPr>
                <w:sz w:val="14"/>
                <w:szCs w:val="16"/>
              </w:rPr>
              <w:t>Classwork and Homework</w:t>
            </w:r>
          </w:p>
          <w:p w:rsidR="00B601DA" w:rsidP="00B601DA" w:rsidRDefault="00B601DA" w14:paraId="44FB30F8" wp14:textId="77777777">
            <w:pPr>
              <w:rPr>
                <w:sz w:val="14"/>
                <w:szCs w:val="16"/>
              </w:rPr>
            </w:pPr>
          </w:p>
          <w:p w:rsidR="00B601DA" w:rsidP="00B601DA" w:rsidRDefault="00B601DA" w14:paraId="295A48AB" wp14:textId="77777777">
            <w:pPr>
              <w:rPr>
                <w:sz w:val="14"/>
                <w:szCs w:val="16"/>
              </w:rPr>
            </w:pPr>
            <w:r>
              <w:rPr>
                <w:sz w:val="14"/>
                <w:szCs w:val="16"/>
              </w:rPr>
              <w:t xml:space="preserve">Half-termly assessments based on </w:t>
            </w:r>
            <w:proofErr w:type="spellStart"/>
            <w:r>
              <w:rPr>
                <w:sz w:val="14"/>
                <w:szCs w:val="16"/>
              </w:rPr>
              <w:t>SoW</w:t>
            </w:r>
            <w:proofErr w:type="spellEnd"/>
            <w:r>
              <w:rPr>
                <w:sz w:val="14"/>
                <w:szCs w:val="16"/>
              </w:rPr>
              <w:t xml:space="preserve"> covered so far</w:t>
            </w:r>
          </w:p>
          <w:p w:rsidR="00B601DA" w:rsidP="00B601DA" w:rsidRDefault="00B601DA" w14:paraId="1DA6542E" wp14:textId="77777777">
            <w:pPr>
              <w:rPr>
                <w:sz w:val="14"/>
                <w:szCs w:val="16"/>
              </w:rPr>
            </w:pPr>
          </w:p>
          <w:p w:rsidR="00B601DA" w:rsidP="00B601DA" w:rsidRDefault="00B601DA" w14:paraId="36DDAFEB" wp14:textId="77777777">
            <w:pPr>
              <w:rPr>
                <w:sz w:val="14"/>
                <w:szCs w:val="16"/>
              </w:rPr>
            </w:pPr>
            <w:r>
              <w:rPr>
                <w:sz w:val="14"/>
                <w:szCs w:val="16"/>
              </w:rPr>
              <w:t>End of Year assessment</w:t>
            </w:r>
          </w:p>
          <w:p w:rsidR="00B601DA" w:rsidP="00B601DA" w:rsidRDefault="00B601DA" w14:paraId="3041E394" wp14:textId="77777777">
            <w:pPr>
              <w:rPr>
                <w:sz w:val="14"/>
                <w:szCs w:val="16"/>
              </w:rPr>
            </w:pPr>
          </w:p>
          <w:p w:rsidRPr="000E7773" w:rsidR="00B601DA" w:rsidP="00B601DA" w:rsidRDefault="00B601DA" w14:paraId="0EE5B0C3" wp14:textId="77777777">
            <w:pPr>
              <w:rPr>
                <w:sz w:val="14"/>
                <w:szCs w:val="16"/>
              </w:rPr>
            </w:pPr>
            <w:r>
              <w:rPr>
                <w:sz w:val="14"/>
                <w:szCs w:val="16"/>
              </w:rPr>
              <w:t>All formal assessments cover aspects of AO1, AO2, AO3</w:t>
            </w:r>
          </w:p>
        </w:tc>
        <w:tc>
          <w:tcPr>
            <w:tcW w:w="2126" w:type="dxa"/>
          </w:tcPr>
          <w:p w:rsidR="00B601DA" w:rsidP="00B601DA" w:rsidRDefault="00B601DA" w14:paraId="70205CF9" wp14:textId="77777777">
            <w:pPr>
              <w:rPr>
                <w:sz w:val="14"/>
                <w:szCs w:val="16"/>
              </w:rPr>
            </w:pPr>
            <w:r>
              <w:rPr>
                <w:sz w:val="14"/>
                <w:szCs w:val="16"/>
              </w:rPr>
              <w:t>Classwork and Homework</w:t>
            </w:r>
          </w:p>
          <w:p w:rsidR="00B601DA" w:rsidP="00B601DA" w:rsidRDefault="00B601DA" w14:paraId="722B00AE" wp14:textId="77777777">
            <w:pPr>
              <w:rPr>
                <w:sz w:val="14"/>
                <w:szCs w:val="16"/>
              </w:rPr>
            </w:pPr>
          </w:p>
          <w:p w:rsidR="00B601DA" w:rsidP="00B601DA" w:rsidRDefault="00B601DA" w14:paraId="22CBE6A7" wp14:textId="77777777">
            <w:pPr>
              <w:rPr>
                <w:sz w:val="14"/>
                <w:szCs w:val="16"/>
              </w:rPr>
            </w:pPr>
            <w:r>
              <w:rPr>
                <w:sz w:val="14"/>
                <w:szCs w:val="16"/>
              </w:rPr>
              <w:t xml:space="preserve">Half-termly assessments based on </w:t>
            </w:r>
            <w:proofErr w:type="spellStart"/>
            <w:r>
              <w:rPr>
                <w:sz w:val="14"/>
                <w:szCs w:val="16"/>
              </w:rPr>
              <w:t>SoW</w:t>
            </w:r>
            <w:proofErr w:type="spellEnd"/>
            <w:r>
              <w:rPr>
                <w:sz w:val="14"/>
                <w:szCs w:val="16"/>
              </w:rPr>
              <w:t xml:space="preserve"> covered so far</w:t>
            </w:r>
          </w:p>
          <w:p w:rsidR="00B601DA" w:rsidP="00B601DA" w:rsidRDefault="00B601DA" w14:paraId="42C6D796" wp14:textId="77777777">
            <w:pPr>
              <w:rPr>
                <w:sz w:val="14"/>
                <w:szCs w:val="16"/>
              </w:rPr>
            </w:pPr>
          </w:p>
          <w:p w:rsidR="00B601DA" w:rsidP="00B601DA" w:rsidRDefault="00B601DA" w14:paraId="7711DF9F" wp14:textId="77777777">
            <w:pPr>
              <w:rPr>
                <w:sz w:val="14"/>
                <w:szCs w:val="16"/>
              </w:rPr>
            </w:pPr>
            <w:r>
              <w:rPr>
                <w:sz w:val="14"/>
                <w:szCs w:val="16"/>
              </w:rPr>
              <w:t>End of Year assessment</w:t>
            </w:r>
          </w:p>
          <w:p w:rsidR="00B601DA" w:rsidP="00B601DA" w:rsidRDefault="00B601DA" w14:paraId="6E1831B3" wp14:textId="77777777">
            <w:pPr>
              <w:rPr>
                <w:sz w:val="14"/>
                <w:szCs w:val="16"/>
              </w:rPr>
            </w:pPr>
          </w:p>
          <w:p w:rsidRPr="0078448C" w:rsidR="00B601DA" w:rsidP="00B601DA" w:rsidRDefault="00B601DA" w14:paraId="323C7A78" wp14:textId="77777777">
            <w:pPr>
              <w:rPr>
                <w:sz w:val="14"/>
                <w:szCs w:val="16"/>
              </w:rPr>
            </w:pPr>
            <w:r>
              <w:rPr>
                <w:sz w:val="14"/>
                <w:szCs w:val="16"/>
              </w:rPr>
              <w:t>All formal assessments cover aspects of AO1, AO2, AO3</w:t>
            </w:r>
          </w:p>
        </w:tc>
        <w:tc>
          <w:tcPr>
            <w:tcW w:w="1985" w:type="dxa"/>
          </w:tcPr>
          <w:p w:rsidR="00B601DA" w:rsidP="00B601DA" w:rsidRDefault="00B601DA" w14:paraId="6B13D202" wp14:textId="77777777">
            <w:pPr>
              <w:rPr>
                <w:sz w:val="14"/>
                <w:szCs w:val="16"/>
              </w:rPr>
            </w:pPr>
            <w:r>
              <w:rPr>
                <w:sz w:val="14"/>
                <w:szCs w:val="16"/>
              </w:rPr>
              <w:t>Classwork and Homework</w:t>
            </w:r>
          </w:p>
          <w:p w:rsidR="00B601DA" w:rsidP="00B601DA" w:rsidRDefault="00B601DA" w14:paraId="54E11D2A" wp14:textId="77777777">
            <w:pPr>
              <w:rPr>
                <w:sz w:val="14"/>
                <w:szCs w:val="16"/>
              </w:rPr>
            </w:pPr>
          </w:p>
          <w:p w:rsidR="00B601DA" w:rsidP="00B601DA" w:rsidRDefault="00B601DA" w14:paraId="30887FC1" wp14:textId="77777777">
            <w:pPr>
              <w:rPr>
                <w:sz w:val="14"/>
                <w:szCs w:val="16"/>
              </w:rPr>
            </w:pPr>
            <w:r>
              <w:rPr>
                <w:sz w:val="14"/>
                <w:szCs w:val="16"/>
              </w:rPr>
              <w:t xml:space="preserve">Half-termly assessments based on </w:t>
            </w:r>
            <w:proofErr w:type="spellStart"/>
            <w:r>
              <w:rPr>
                <w:sz w:val="14"/>
                <w:szCs w:val="16"/>
              </w:rPr>
              <w:t>SoW</w:t>
            </w:r>
            <w:proofErr w:type="spellEnd"/>
            <w:r>
              <w:rPr>
                <w:sz w:val="14"/>
                <w:szCs w:val="16"/>
              </w:rPr>
              <w:t xml:space="preserve"> covered so far</w:t>
            </w:r>
          </w:p>
          <w:p w:rsidR="00B601DA" w:rsidP="00B601DA" w:rsidRDefault="00B601DA" w14:paraId="31126E5D" wp14:textId="77777777">
            <w:pPr>
              <w:rPr>
                <w:sz w:val="14"/>
                <w:szCs w:val="16"/>
              </w:rPr>
            </w:pPr>
          </w:p>
          <w:p w:rsidR="00B601DA" w:rsidP="00B601DA" w:rsidRDefault="00B601DA" w14:paraId="4AE915C9" wp14:textId="77777777">
            <w:pPr>
              <w:rPr>
                <w:sz w:val="14"/>
                <w:szCs w:val="16"/>
              </w:rPr>
            </w:pPr>
            <w:r>
              <w:rPr>
                <w:sz w:val="14"/>
                <w:szCs w:val="16"/>
              </w:rPr>
              <w:t>End of Year assessment</w:t>
            </w:r>
          </w:p>
          <w:p w:rsidR="00B601DA" w:rsidP="00B601DA" w:rsidRDefault="00B601DA" w14:paraId="2DE403A5" wp14:textId="77777777">
            <w:pPr>
              <w:rPr>
                <w:sz w:val="14"/>
                <w:szCs w:val="16"/>
              </w:rPr>
            </w:pPr>
          </w:p>
          <w:p w:rsidRPr="0078448C" w:rsidR="00B601DA" w:rsidP="00B601DA" w:rsidRDefault="00B601DA" w14:paraId="62E8B204" wp14:textId="77777777">
            <w:pPr>
              <w:rPr>
                <w:sz w:val="14"/>
                <w:szCs w:val="16"/>
              </w:rPr>
            </w:pPr>
            <w:r>
              <w:rPr>
                <w:sz w:val="14"/>
                <w:szCs w:val="16"/>
              </w:rPr>
              <w:t>All formal assessments cover aspects of AO1, AO2, AO3</w:t>
            </w:r>
          </w:p>
        </w:tc>
        <w:tc>
          <w:tcPr>
            <w:tcW w:w="1984" w:type="dxa"/>
          </w:tcPr>
          <w:p w:rsidR="00B601DA" w:rsidP="00B601DA" w:rsidRDefault="00B601DA" w14:paraId="57EBF016" wp14:textId="77777777">
            <w:pPr>
              <w:rPr>
                <w:sz w:val="14"/>
                <w:szCs w:val="16"/>
              </w:rPr>
            </w:pPr>
            <w:r>
              <w:rPr>
                <w:sz w:val="14"/>
                <w:szCs w:val="16"/>
              </w:rPr>
              <w:t>Classwork and Homework</w:t>
            </w:r>
          </w:p>
          <w:p w:rsidR="00B601DA" w:rsidP="00B601DA" w:rsidRDefault="00B601DA" w14:paraId="62431CDC" wp14:textId="77777777">
            <w:pPr>
              <w:rPr>
                <w:sz w:val="14"/>
                <w:szCs w:val="16"/>
              </w:rPr>
            </w:pPr>
          </w:p>
          <w:p w:rsidR="00B601DA" w:rsidP="00B601DA" w:rsidRDefault="00B601DA" w14:paraId="1A469B52" wp14:textId="77777777">
            <w:pPr>
              <w:rPr>
                <w:sz w:val="14"/>
                <w:szCs w:val="16"/>
              </w:rPr>
            </w:pPr>
            <w:r>
              <w:rPr>
                <w:sz w:val="14"/>
                <w:szCs w:val="16"/>
              </w:rPr>
              <w:t xml:space="preserve">Half-termly assessments based on </w:t>
            </w:r>
            <w:proofErr w:type="spellStart"/>
            <w:r>
              <w:rPr>
                <w:sz w:val="14"/>
                <w:szCs w:val="16"/>
              </w:rPr>
              <w:t>SoW</w:t>
            </w:r>
            <w:proofErr w:type="spellEnd"/>
            <w:r>
              <w:rPr>
                <w:sz w:val="14"/>
                <w:szCs w:val="16"/>
              </w:rPr>
              <w:t xml:space="preserve"> covered so far</w:t>
            </w:r>
          </w:p>
          <w:p w:rsidR="00B601DA" w:rsidP="00B601DA" w:rsidRDefault="00B601DA" w14:paraId="49E398E2" wp14:textId="77777777">
            <w:pPr>
              <w:rPr>
                <w:sz w:val="14"/>
                <w:szCs w:val="16"/>
              </w:rPr>
            </w:pPr>
          </w:p>
          <w:p w:rsidR="00B601DA" w:rsidP="00B601DA" w:rsidRDefault="00B601DA" w14:paraId="6D64DABC" wp14:textId="77777777">
            <w:pPr>
              <w:rPr>
                <w:sz w:val="14"/>
                <w:szCs w:val="16"/>
              </w:rPr>
            </w:pPr>
            <w:r>
              <w:rPr>
                <w:sz w:val="14"/>
                <w:szCs w:val="16"/>
              </w:rPr>
              <w:t>End of Year assessment</w:t>
            </w:r>
          </w:p>
          <w:p w:rsidR="00B601DA" w:rsidP="00B601DA" w:rsidRDefault="00B601DA" w14:paraId="16287F21" wp14:textId="77777777">
            <w:pPr>
              <w:rPr>
                <w:sz w:val="14"/>
                <w:szCs w:val="16"/>
              </w:rPr>
            </w:pPr>
          </w:p>
          <w:p w:rsidR="00B601DA" w:rsidP="00B601DA" w:rsidRDefault="00B601DA" w14:paraId="02331B9E" wp14:textId="77777777">
            <w:pPr>
              <w:rPr>
                <w:sz w:val="16"/>
                <w:szCs w:val="16"/>
              </w:rPr>
            </w:pPr>
            <w:r>
              <w:rPr>
                <w:sz w:val="14"/>
                <w:szCs w:val="16"/>
              </w:rPr>
              <w:t>All formal assessments cover aspects of AO1, AO2, AO3</w:t>
            </w:r>
          </w:p>
        </w:tc>
        <w:tc>
          <w:tcPr>
            <w:tcW w:w="1985" w:type="dxa"/>
          </w:tcPr>
          <w:p w:rsidR="00B601DA" w:rsidP="00B601DA" w:rsidRDefault="00B601DA" w14:paraId="3247D077" wp14:textId="77777777">
            <w:pPr>
              <w:rPr>
                <w:sz w:val="14"/>
                <w:szCs w:val="16"/>
              </w:rPr>
            </w:pPr>
            <w:r>
              <w:rPr>
                <w:sz w:val="14"/>
                <w:szCs w:val="16"/>
              </w:rPr>
              <w:t>Classwork and Homework</w:t>
            </w:r>
          </w:p>
          <w:p w:rsidR="00B601DA" w:rsidP="00B601DA" w:rsidRDefault="00B601DA" w14:paraId="5BE93A62" wp14:textId="77777777">
            <w:pPr>
              <w:rPr>
                <w:sz w:val="14"/>
                <w:szCs w:val="16"/>
              </w:rPr>
            </w:pPr>
          </w:p>
          <w:p w:rsidR="00B601DA" w:rsidP="00B601DA" w:rsidRDefault="00B601DA" w14:paraId="4F1BF233" wp14:textId="77777777">
            <w:pPr>
              <w:rPr>
                <w:sz w:val="14"/>
                <w:szCs w:val="16"/>
              </w:rPr>
            </w:pPr>
            <w:r>
              <w:rPr>
                <w:sz w:val="14"/>
                <w:szCs w:val="16"/>
              </w:rPr>
              <w:t xml:space="preserve">Half-termly assessments based on </w:t>
            </w:r>
            <w:proofErr w:type="spellStart"/>
            <w:r>
              <w:rPr>
                <w:sz w:val="14"/>
                <w:szCs w:val="16"/>
              </w:rPr>
              <w:t>SoW</w:t>
            </w:r>
            <w:proofErr w:type="spellEnd"/>
            <w:r>
              <w:rPr>
                <w:sz w:val="14"/>
                <w:szCs w:val="16"/>
              </w:rPr>
              <w:t xml:space="preserve"> covered so far</w:t>
            </w:r>
          </w:p>
          <w:p w:rsidR="00B601DA" w:rsidP="00B601DA" w:rsidRDefault="00B601DA" w14:paraId="384BA73E" wp14:textId="77777777">
            <w:pPr>
              <w:rPr>
                <w:sz w:val="14"/>
                <w:szCs w:val="16"/>
              </w:rPr>
            </w:pPr>
          </w:p>
          <w:p w:rsidR="00B601DA" w:rsidP="00B601DA" w:rsidRDefault="00B601DA" w14:paraId="254E421E" wp14:textId="77777777">
            <w:pPr>
              <w:rPr>
                <w:sz w:val="14"/>
                <w:szCs w:val="16"/>
              </w:rPr>
            </w:pPr>
            <w:r>
              <w:rPr>
                <w:sz w:val="14"/>
                <w:szCs w:val="16"/>
              </w:rPr>
              <w:t>End of Year assessment</w:t>
            </w:r>
          </w:p>
          <w:p w:rsidR="00B601DA" w:rsidP="00B601DA" w:rsidRDefault="00B601DA" w14:paraId="34B3F2EB" wp14:textId="77777777">
            <w:pPr>
              <w:rPr>
                <w:sz w:val="14"/>
                <w:szCs w:val="16"/>
              </w:rPr>
            </w:pPr>
          </w:p>
          <w:p w:rsidR="00B601DA" w:rsidP="00B601DA" w:rsidRDefault="00B601DA" w14:paraId="127115C3" wp14:textId="77777777">
            <w:pPr>
              <w:rPr>
                <w:sz w:val="16"/>
                <w:szCs w:val="16"/>
              </w:rPr>
            </w:pPr>
            <w:r>
              <w:rPr>
                <w:sz w:val="14"/>
                <w:szCs w:val="16"/>
              </w:rPr>
              <w:t>All formal assessments cover aspects of AO1, AO2, AO3</w:t>
            </w:r>
          </w:p>
        </w:tc>
        <w:tc>
          <w:tcPr>
            <w:tcW w:w="2126" w:type="dxa"/>
          </w:tcPr>
          <w:p w:rsidR="00B601DA" w:rsidP="00B601DA" w:rsidRDefault="00B601DA" w14:paraId="7215723E" wp14:textId="77777777">
            <w:pPr>
              <w:rPr>
                <w:sz w:val="14"/>
                <w:szCs w:val="16"/>
              </w:rPr>
            </w:pPr>
            <w:r>
              <w:rPr>
                <w:sz w:val="14"/>
                <w:szCs w:val="16"/>
              </w:rPr>
              <w:t>Classwork and Homework</w:t>
            </w:r>
          </w:p>
          <w:p w:rsidR="00B601DA" w:rsidP="00B601DA" w:rsidRDefault="00B601DA" w14:paraId="7D34F5C7" wp14:textId="77777777">
            <w:pPr>
              <w:rPr>
                <w:sz w:val="14"/>
                <w:szCs w:val="16"/>
              </w:rPr>
            </w:pPr>
          </w:p>
          <w:p w:rsidR="00B601DA" w:rsidP="00B601DA" w:rsidRDefault="00B601DA" w14:paraId="724AF55E" wp14:textId="77777777">
            <w:pPr>
              <w:rPr>
                <w:sz w:val="14"/>
                <w:szCs w:val="16"/>
              </w:rPr>
            </w:pPr>
            <w:r>
              <w:rPr>
                <w:sz w:val="14"/>
                <w:szCs w:val="16"/>
              </w:rPr>
              <w:t xml:space="preserve">Half-termly assessments based on </w:t>
            </w:r>
            <w:proofErr w:type="spellStart"/>
            <w:r>
              <w:rPr>
                <w:sz w:val="14"/>
                <w:szCs w:val="16"/>
              </w:rPr>
              <w:t>SoW</w:t>
            </w:r>
            <w:proofErr w:type="spellEnd"/>
            <w:r>
              <w:rPr>
                <w:sz w:val="14"/>
                <w:szCs w:val="16"/>
              </w:rPr>
              <w:t xml:space="preserve"> covered so far</w:t>
            </w:r>
          </w:p>
          <w:p w:rsidR="00B601DA" w:rsidP="00B601DA" w:rsidRDefault="00B601DA" w14:paraId="0B4020A7" wp14:textId="77777777">
            <w:pPr>
              <w:rPr>
                <w:sz w:val="14"/>
                <w:szCs w:val="16"/>
              </w:rPr>
            </w:pPr>
          </w:p>
          <w:p w:rsidR="00B601DA" w:rsidP="00B601DA" w:rsidRDefault="00B601DA" w14:paraId="74229742" wp14:textId="77777777">
            <w:pPr>
              <w:rPr>
                <w:sz w:val="14"/>
                <w:szCs w:val="16"/>
              </w:rPr>
            </w:pPr>
            <w:r>
              <w:rPr>
                <w:sz w:val="14"/>
                <w:szCs w:val="16"/>
              </w:rPr>
              <w:t>End of Year assessment</w:t>
            </w:r>
          </w:p>
          <w:p w:rsidR="00B601DA" w:rsidP="00B601DA" w:rsidRDefault="00B601DA" w14:paraId="1D7B270A" wp14:textId="77777777">
            <w:pPr>
              <w:rPr>
                <w:sz w:val="14"/>
                <w:szCs w:val="16"/>
              </w:rPr>
            </w:pPr>
          </w:p>
          <w:p w:rsidR="00B601DA" w:rsidP="00B601DA" w:rsidRDefault="00B601DA" w14:paraId="412F7BEF" wp14:textId="77777777">
            <w:pPr>
              <w:rPr>
                <w:sz w:val="16"/>
                <w:szCs w:val="16"/>
              </w:rPr>
            </w:pPr>
            <w:r>
              <w:rPr>
                <w:sz w:val="14"/>
                <w:szCs w:val="16"/>
              </w:rPr>
              <w:t>All formal assessments cover aspects of AO1, AO2, AO3</w:t>
            </w:r>
          </w:p>
        </w:tc>
        <w:tc>
          <w:tcPr>
            <w:tcW w:w="1985" w:type="dxa"/>
          </w:tcPr>
          <w:p w:rsidR="00B601DA" w:rsidP="00B601DA" w:rsidRDefault="00B601DA" w14:paraId="71F36DE8" wp14:textId="77777777">
            <w:pPr>
              <w:rPr>
                <w:sz w:val="14"/>
                <w:szCs w:val="16"/>
              </w:rPr>
            </w:pPr>
            <w:r>
              <w:rPr>
                <w:sz w:val="14"/>
                <w:szCs w:val="16"/>
              </w:rPr>
              <w:t>Classwork and Homework</w:t>
            </w:r>
          </w:p>
          <w:p w:rsidR="00B601DA" w:rsidP="00B601DA" w:rsidRDefault="00B601DA" w14:paraId="4F904CB7" wp14:textId="77777777">
            <w:pPr>
              <w:rPr>
                <w:sz w:val="14"/>
                <w:szCs w:val="16"/>
              </w:rPr>
            </w:pPr>
          </w:p>
          <w:p w:rsidR="00B601DA" w:rsidP="00B601DA" w:rsidRDefault="00B601DA" w14:paraId="105808F8" wp14:textId="77777777">
            <w:pPr>
              <w:rPr>
                <w:sz w:val="14"/>
                <w:szCs w:val="16"/>
              </w:rPr>
            </w:pPr>
            <w:r>
              <w:rPr>
                <w:sz w:val="14"/>
                <w:szCs w:val="16"/>
              </w:rPr>
              <w:t xml:space="preserve">Half-termly assessments based on </w:t>
            </w:r>
            <w:proofErr w:type="spellStart"/>
            <w:r>
              <w:rPr>
                <w:sz w:val="14"/>
                <w:szCs w:val="16"/>
              </w:rPr>
              <w:t>SoW</w:t>
            </w:r>
            <w:proofErr w:type="spellEnd"/>
            <w:r>
              <w:rPr>
                <w:sz w:val="14"/>
                <w:szCs w:val="16"/>
              </w:rPr>
              <w:t xml:space="preserve"> covered so far</w:t>
            </w:r>
          </w:p>
          <w:p w:rsidR="00B601DA" w:rsidP="00B601DA" w:rsidRDefault="00B601DA" w14:paraId="06971CD3" wp14:textId="77777777">
            <w:pPr>
              <w:rPr>
                <w:sz w:val="14"/>
                <w:szCs w:val="16"/>
              </w:rPr>
            </w:pPr>
          </w:p>
          <w:p w:rsidR="00B601DA" w:rsidP="00B601DA" w:rsidRDefault="00B601DA" w14:paraId="5C02904D" wp14:textId="77777777">
            <w:pPr>
              <w:rPr>
                <w:sz w:val="14"/>
                <w:szCs w:val="16"/>
              </w:rPr>
            </w:pPr>
            <w:r>
              <w:rPr>
                <w:sz w:val="14"/>
                <w:szCs w:val="16"/>
              </w:rPr>
              <w:t>End of Year assessment</w:t>
            </w:r>
          </w:p>
          <w:p w:rsidR="00B601DA" w:rsidP="00B601DA" w:rsidRDefault="00B601DA" w14:paraId="2A1F701D" wp14:textId="77777777">
            <w:pPr>
              <w:rPr>
                <w:sz w:val="14"/>
                <w:szCs w:val="16"/>
              </w:rPr>
            </w:pPr>
          </w:p>
          <w:p w:rsidR="00B601DA" w:rsidP="00B601DA" w:rsidRDefault="00B601DA" w14:paraId="1D1CD2FB" wp14:textId="77777777">
            <w:pPr>
              <w:rPr>
                <w:sz w:val="16"/>
                <w:szCs w:val="16"/>
              </w:rPr>
            </w:pPr>
            <w:r>
              <w:rPr>
                <w:sz w:val="14"/>
                <w:szCs w:val="16"/>
              </w:rPr>
              <w:t>All formal assessments cover aspects of AO1, AO2, AO3</w:t>
            </w:r>
          </w:p>
        </w:tc>
      </w:tr>
      <w:tr xmlns:wp14="http://schemas.microsoft.com/office/word/2010/wordml" w:rsidR="00B601DA" w:rsidTr="00B90485" w14:paraId="2017FBFA" wp14:textId="77777777">
        <w:trPr>
          <w:jc w:val="center"/>
        </w:trPr>
        <w:tc>
          <w:tcPr>
            <w:tcW w:w="1555" w:type="dxa"/>
          </w:tcPr>
          <w:p w:rsidR="00B601DA" w:rsidP="00B601DA" w:rsidRDefault="00B601DA" w14:paraId="7E859981" wp14:textId="77777777">
            <w:pPr>
              <w:jc w:val="center"/>
              <w:rPr>
                <w:b/>
                <w:sz w:val="14"/>
                <w:szCs w:val="16"/>
              </w:rPr>
            </w:pPr>
            <w:r>
              <w:rPr>
                <w:b/>
                <w:sz w:val="14"/>
                <w:szCs w:val="16"/>
              </w:rPr>
              <w:t xml:space="preserve">Wider Curriculum including extracurricular opportunities </w:t>
            </w:r>
          </w:p>
          <w:p w:rsidRPr="0078448C" w:rsidR="00B601DA" w:rsidP="00B601DA" w:rsidRDefault="00B601DA" w14:paraId="51E0D387" wp14:textId="77777777">
            <w:pPr>
              <w:jc w:val="center"/>
              <w:rPr>
                <w:b/>
                <w:sz w:val="14"/>
                <w:szCs w:val="16"/>
              </w:rPr>
            </w:pPr>
            <w:proofErr w:type="spellStart"/>
            <w:r>
              <w:rPr>
                <w:b/>
                <w:sz w:val="14"/>
                <w:szCs w:val="16"/>
              </w:rPr>
              <w:t>e.g</w:t>
            </w:r>
            <w:proofErr w:type="spellEnd"/>
            <w:r>
              <w:rPr>
                <w:b/>
                <w:sz w:val="14"/>
                <w:szCs w:val="16"/>
              </w:rPr>
              <w:t xml:space="preserve"> SMSC ,Careers and Employability  , Literacy and Numeracy </w:t>
            </w:r>
          </w:p>
          <w:p w:rsidRPr="0078448C" w:rsidR="00B601DA" w:rsidP="00B601DA" w:rsidRDefault="00B601DA" w14:paraId="03EFCA41" wp14:textId="77777777">
            <w:pPr>
              <w:rPr>
                <w:b/>
                <w:sz w:val="14"/>
                <w:szCs w:val="16"/>
              </w:rPr>
            </w:pPr>
          </w:p>
          <w:p w:rsidRPr="0078448C" w:rsidR="00B601DA" w:rsidP="00B601DA" w:rsidRDefault="00B601DA" w14:paraId="5F96A722" wp14:textId="77777777">
            <w:pPr>
              <w:rPr>
                <w:b/>
                <w:sz w:val="14"/>
                <w:szCs w:val="16"/>
              </w:rPr>
            </w:pPr>
          </w:p>
          <w:p w:rsidRPr="0078448C" w:rsidR="00B601DA" w:rsidP="00B601DA" w:rsidRDefault="00B601DA" w14:paraId="5B95CD12" wp14:textId="77777777">
            <w:pPr>
              <w:rPr>
                <w:b/>
                <w:sz w:val="14"/>
                <w:szCs w:val="16"/>
              </w:rPr>
            </w:pPr>
          </w:p>
          <w:p w:rsidRPr="0078448C" w:rsidR="00B601DA" w:rsidP="00B601DA" w:rsidRDefault="00B601DA" w14:paraId="5220BBB2" wp14:textId="77777777">
            <w:pPr>
              <w:rPr>
                <w:b/>
                <w:sz w:val="14"/>
                <w:szCs w:val="16"/>
              </w:rPr>
            </w:pPr>
          </w:p>
          <w:p w:rsidRPr="0078448C" w:rsidR="00B601DA" w:rsidP="00B601DA" w:rsidRDefault="00B601DA" w14:paraId="13CB595B" wp14:textId="77777777">
            <w:pPr>
              <w:rPr>
                <w:b/>
                <w:sz w:val="14"/>
                <w:szCs w:val="16"/>
              </w:rPr>
            </w:pPr>
          </w:p>
          <w:p w:rsidRPr="0078448C" w:rsidR="00B601DA" w:rsidP="00B601DA" w:rsidRDefault="00B601DA" w14:paraId="6D9C8D39" wp14:textId="77777777">
            <w:pPr>
              <w:rPr>
                <w:b/>
                <w:sz w:val="14"/>
                <w:szCs w:val="16"/>
              </w:rPr>
            </w:pPr>
          </w:p>
          <w:p w:rsidRPr="0078448C" w:rsidR="00B601DA" w:rsidP="00B601DA" w:rsidRDefault="00B601DA" w14:paraId="675E05EE" wp14:textId="77777777">
            <w:pPr>
              <w:rPr>
                <w:b/>
                <w:sz w:val="14"/>
                <w:szCs w:val="16"/>
              </w:rPr>
            </w:pPr>
          </w:p>
          <w:p w:rsidRPr="0078448C" w:rsidR="00B601DA" w:rsidP="00B601DA" w:rsidRDefault="00B601DA" w14:paraId="2FC17F8B" wp14:textId="77777777">
            <w:pPr>
              <w:rPr>
                <w:b/>
                <w:sz w:val="14"/>
                <w:szCs w:val="16"/>
              </w:rPr>
            </w:pPr>
          </w:p>
          <w:p w:rsidRPr="0078448C" w:rsidR="00B601DA" w:rsidP="00B601DA" w:rsidRDefault="00B601DA" w14:paraId="0A4F7224" wp14:textId="77777777">
            <w:pPr>
              <w:rPr>
                <w:b/>
                <w:sz w:val="14"/>
                <w:szCs w:val="16"/>
              </w:rPr>
            </w:pPr>
          </w:p>
          <w:p w:rsidRPr="0078448C" w:rsidR="00B601DA" w:rsidP="00B601DA" w:rsidRDefault="00B601DA" w14:paraId="5AE48A43" wp14:textId="77777777">
            <w:pPr>
              <w:rPr>
                <w:b/>
                <w:sz w:val="14"/>
                <w:szCs w:val="16"/>
              </w:rPr>
            </w:pPr>
          </w:p>
          <w:p w:rsidRPr="0078448C" w:rsidR="00B601DA" w:rsidP="00B601DA" w:rsidRDefault="00B601DA" w14:paraId="50F40DEB" wp14:textId="77777777">
            <w:pPr>
              <w:rPr>
                <w:b/>
                <w:sz w:val="14"/>
                <w:szCs w:val="16"/>
              </w:rPr>
            </w:pPr>
          </w:p>
        </w:tc>
        <w:tc>
          <w:tcPr>
            <w:tcW w:w="1984" w:type="dxa"/>
          </w:tcPr>
          <w:p w:rsidR="00B601DA" w:rsidP="00B601DA" w:rsidRDefault="00B601DA" w14:paraId="1CBB04E9" wp14:textId="77777777">
            <w:pPr>
              <w:rPr>
                <w:sz w:val="14"/>
                <w:szCs w:val="16"/>
              </w:rPr>
            </w:pPr>
            <w:r>
              <w:rPr>
                <w:sz w:val="14"/>
                <w:szCs w:val="16"/>
              </w:rPr>
              <w:t>Would like to develop the introduction of STEM</w:t>
            </w:r>
          </w:p>
          <w:p w:rsidR="00B601DA" w:rsidP="00B601DA" w:rsidRDefault="00B601DA" w14:paraId="77A52294" wp14:textId="77777777">
            <w:pPr>
              <w:rPr>
                <w:sz w:val="14"/>
                <w:szCs w:val="16"/>
              </w:rPr>
            </w:pPr>
          </w:p>
          <w:p w:rsidR="00B601DA" w:rsidP="00B601DA" w:rsidRDefault="00B601DA" w14:paraId="6E234C5F" wp14:textId="77777777">
            <w:pPr>
              <w:rPr>
                <w:sz w:val="14"/>
                <w:szCs w:val="16"/>
              </w:rPr>
            </w:pPr>
            <w:r>
              <w:rPr>
                <w:sz w:val="14"/>
                <w:szCs w:val="16"/>
              </w:rPr>
              <w:t>Take advantage of opportunities introduce some historical context to various topics</w:t>
            </w:r>
          </w:p>
          <w:p w:rsidR="00B601DA" w:rsidP="00B601DA" w:rsidRDefault="00B601DA" w14:paraId="007DCDA8" wp14:textId="77777777">
            <w:pPr>
              <w:rPr>
                <w:sz w:val="14"/>
                <w:szCs w:val="16"/>
              </w:rPr>
            </w:pPr>
          </w:p>
          <w:p w:rsidR="00B601DA" w:rsidP="00B601DA" w:rsidRDefault="00B601DA" w14:paraId="4D5A981A" wp14:textId="77777777">
            <w:pPr>
              <w:rPr>
                <w:sz w:val="14"/>
                <w:szCs w:val="16"/>
              </w:rPr>
            </w:pPr>
            <w:r>
              <w:rPr>
                <w:sz w:val="14"/>
                <w:szCs w:val="16"/>
              </w:rPr>
              <w:t>Take advantage of opportunities to make pupils aware of career opportunities</w:t>
            </w:r>
          </w:p>
          <w:p w:rsidR="00B601DA" w:rsidP="00B601DA" w:rsidRDefault="00B601DA" w14:paraId="450EA2D7" wp14:textId="77777777">
            <w:pPr>
              <w:rPr>
                <w:sz w:val="14"/>
                <w:szCs w:val="16"/>
              </w:rPr>
            </w:pPr>
          </w:p>
          <w:p w:rsidR="00B601DA" w:rsidP="00B601DA" w:rsidRDefault="00B601DA" w14:paraId="46F95F25" wp14:textId="77777777">
            <w:pPr>
              <w:rPr>
                <w:sz w:val="14"/>
                <w:szCs w:val="16"/>
              </w:rPr>
            </w:pPr>
            <w:r>
              <w:rPr>
                <w:sz w:val="14"/>
                <w:szCs w:val="16"/>
              </w:rPr>
              <w:t>Use examples and tasks to see how application of mathematics relates to the real world.</w:t>
            </w:r>
          </w:p>
          <w:p w:rsidR="00B601DA" w:rsidP="00B601DA" w:rsidRDefault="00B601DA" w14:paraId="3DD355C9" wp14:textId="77777777">
            <w:pPr>
              <w:rPr>
                <w:sz w:val="14"/>
                <w:szCs w:val="16"/>
              </w:rPr>
            </w:pPr>
          </w:p>
          <w:p w:rsidRPr="0078448C" w:rsidR="00B601DA" w:rsidP="00B601DA" w:rsidRDefault="00B601DA" w14:paraId="1A81F0B1" wp14:textId="77777777">
            <w:pPr>
              <w:rPr>
                <w:sz w:val="14"/>
                <w:szCs w:val="16"/>
              </w:rPr>
            </w:pPr>
          </w:p>
        </w:tc>
        <w:tc>
          <w:tcPr>
            <w:tcW w:w="2126" w:type="dxa"/>
          </w:tcPr>
          <w:p w:rsidR="00B601DA" w:rsidP="00B601DA" w:rsidRDefault="00B601DA" w14:paraId="3EB4200A" wp14:textId="77777777">
            <w:pPr>
              <w:rPr>
                <w:sz w:val="14"/>
                <w:szCs w:val="16"/>
              </w:rPr>
            </w:pPr>
            <w:r>
              <w:rPr>
                <w:sz w:val="14"/>
                <w:szCs w:val="16"/>
              </w:rPr>
              <w:t>Would like to develop the introduction of STEM</w:t>
            </w:r>
          </w:p>
          <w:p w:rsidR="00B601DA" w:rsidP="00B601DA" w:rsidRDefault="00B601DA" w14:paraId="717AAFBA" wp14:textId="77777777">
            <w:pPr>
              <w:rPr>
                <w:sz w:val="14"/>
                <w:szCs w:val="16"/>
              </w:rPr>
            </w:pPr>
          </w:p>
          <w:p w:rsidR="00B601DA" w:rsidP="00B601DA" w:rsidRDefault="00B601DA" w14:paraId="0268DA1F" wp14:textId="77777777">
            <w:pPr>
              <w:rPr>
                <w:sz w:val="14"/>
                <w:szCs w:val="16"/>
              </w:rPr>
            </w:pPr>
            <w:r>
              <w:rPr>
                <w:sz w:val="14"/>
                <w:szCs w:val="16"/>
              </w:rPr>
              <w:t>Take advantage of opportunities introduce some historical context to various topics</w:t>
            </w:r>
          </w:p>
          <w:p w:rsidR="00B601DA" w:rsidP="00B601DA" w:rsidRDefault="00B601DA" w14:paraId="56EE48EE" wp14:textId="77777777">
            <w:pPr>
              <w:rPr>
                <w:sz w:val="14"/>
                <w:szCs w:val="16"/>
              </w:rPr>
            </w:pPr>
          </w:p>
          <w:p w:rsidR="00B601DA" w:rsidP="00B601DA" w:rsidRDefault="00B601DA" w14:paraId="0B88F9CB" wp14:textId="77777777">
            <w:pPr>
              <w:rPr>
                <w:sz w:val="14"/>
                <w:szCs w:val="16"/>
              </w:rPr>
            </w:pPr>
            <w:r>
              <w:rPr>
                <w:sz w:val="14"/>
                <w:szCs w:val="16"/>
              </w:rPr>
              <w:t>Take advantage of opportunities to make pupils aware of career opportunities</w:t>
            </w:r>
          </w:p>
          <w:p w:rsidR="00B601DA" w:rsidP="00B601DA" w:rsidRDefault="00B601DA" w14:paraId="2908EB2C" wp14:textId="77777777">
            <w:pPr>
              <w:rPr>
                <w:sz w:val="14"/>
                <w:szCs w:val="16"/>
              </w:rPr>
            </w:pPr>
          </w:p>
          <w:p w:rsidR="00B601DA" w:rsidP="00B601DA" w:rsidRDefault="00B601DA" w14:paraId="0072A3FB" wp14:textId="77777777">
            <w:pPr>
              <w:rPr>
                <w:sz w:val="14"/>
                <w:szCs w:val="16"/>
              </w:rPr>
            </w:pPr>
            <w:r>
              <w:rPr>
                <w:sz w:val="14"/>
                <w:szCs w:val="16"/>
              </w:rPr>
              <w:t>Use examples and tasks to see how application of mathematics relates to the real world.</w:t>
            </w:r>
          </w:p>
          <w:p w:rsidRPr="0078448C" w:rsidR="00B601DA" w:rsidP="00B601DA" w:rsidRDefault="00B601DA" w14:paraId="121FD38A" wp14:textId="77777777">
            <w:pPr>
              <w:rPr>
                <w:sz w:val="14"/>
                <w:szCs w:val="16"/>
              </w:rPr>
            </w:pPr>
          </w:p>
        </w:tc>
        <w:tc>
          <w:tcPr>
            <w:tcW w:w="1985" w:type="dxa"/>
          </w:tcPr>
          <w:p w:rsidR="00B601DA" w:rsidP="00B601DA" w:rsidRDefault="00B601DA" w14:paraId="2EAA7C30" wp14:textId="77777777">
            <w:pPr>
              <w:rPr>
                <w:sz w:val="14"/>
                <w:szCs w:val="16"/>
              </w:rPr>
            </w:pPr>
            <w:r>
              <w:rPr>
                <w:sz w:val="14"/>
                <w:szCs w:val="16"/>
              </w:rPr>
              <w:t>Would like to develop the introduction of STEM</w:t>
            </w:r>
          </w:p>
          <w:p w:rsidR="00B601DA" w:rsidP="00B601DA" w:rsidRDefault="00B601DA" w14:paraId="1FE2DD96" wp14:textId="77777777">
            <w:pPr>
              <w:rPr>
                <w:sz w:val="14"/>
                <w:szCs w:val="16"/>
              </w:rPr>
            </w:pPr>
          </w:p>
          <w:p w:rsidR="00B601DA" w:rsidP="00B601DA" w:rsidRDefault="00B601DA" w14:paraId="1E5E97A0" wp14:textId="77777777">
            <w:pPr>
              <w:rPr>
                <w:sz w:val="14"/>
                <w:szCs w:val="16"/>
              </w:rPr>
            </w:pPr>
            <w:r>
              <w:rPr>
                <w:sz w:val="14"/>
                <w:szCs w:val="16"/>
              </w:rPr>
              <w:t>Take advantage of opportunities introduce some historical context to various topics</w:t>
            </w:r>
          </w:p>
          <w:p w:rsidR="00B601DA" w:rsidP="00B601DA" w:rsidRDefault="00B601DA" w14:paraId="27357532" wp14:textId="77777777">
            <w:pPr>
              <w:rPr>
                <w:sz w:val="14"/>
                <w:szCs w:val="16"/>
              </w:rPr>
            </w:pPr>
          </w:p>
          <w:p w:rsidR="00B601DA" w:rsidP="00B601DA" w:rsidRDefault="00B601DA" w14:paraId="07792201" wp14:textId="77777777">
            <w:pPr>
              <w:rPr>
                <w:sz w:val="14"/>
                <w:szCs w:val="16"/>
              </w:rPr>
            </w:pPr>
            <w:r>
              <w:rPr>
                <w:sz w:val="14"/>
                <w:szCs w:val="16"/>
              </w:rPr>
              <w:t>Take advantage of opportunities to make pupils aware of career opportunities</w:t>
            </w:r>
          </w:p>
          <w:p w:rsidR="00B601DA" w:rsidP="00B601DA" w:rsidRDefault="00B601DA" w14:paraId="07F023C8" wp14:textId="77777777">
            <w:pPr>
              <w:rPr>
                <w:sz w:val="14"/>
                <w:szCs w:val="16"/>
              </w:rPr>
            </w:pPr>
          </w:p>
          <w:p w:rsidR="00B601DA" w:rsidP="00B601DA" w:rsidRDefault="00B601DA" w14:paraId="278D2333" wp14:textId="77777777">
            <w:pPr>
              <w:rPr>
                <w:sz w:val="14"/>
                <w:szCs w:val="16"/>
              </w:rPr>
            </w:pPr>
            <w:r>
              <w:rPr>
                <w:sz w:val="14"/>
                <w:szCs w:val="16"/>
              </w:rPr>
              <w:t>Use examples and tasks to see how application of mathematics relates to the real world.</w:t>
            </w:r>
          </w:p>
          <w:p w:rsidRPr="0078448C" w:rsidR="00B601DA" w:rsidP="00B601DA" w:rsidRDefault="00B601DA" w14:paraId="4BDB5498" wp14:textId="77777777">
            <w:pPr>
              <w:rPr>
                <w:sz w:val="14"/>
                <w:szCs w:val="16"/>
              </w:rPr>
            </w:pPr>
          </w:p>
        </w:tc>
        <w:tc>
          <w:tcPr>
            <w:tcW w:w="1984" w:type="dxa"/>
          </w:tcPr>
          <w:p w:rsidR="00B601DA" w:rsidP="00B601DA" w:rsidRDefault="00B601DA" w14:paraId="2A704FE3" wp14:textId="77777777">
            <w:pPr>
              <w:rPr>
                <w:sz w:val="14"/>
                <w:szCs w:val="16"/>
              </w:rPr>
            </w:pPr>
            <w:r>
              <w:rPr>
                <w:sz w:val="14"/>
                <w:szCs w:val="16"/>
              </w:rPr>
              <w:t>Would like to develop the introduction of STEM</w:t>
            </w:r>
          </w:p>
          <w:p w:rsidR="00B601DA" w:rsidP="00B601DA" w:rsidRDefault="00B601DA" w14:paraId="2916C19D" wp14:textId="77777777">
            <w:pPr>
              <w:rPr>
                <w:sz w:val="14"/>
                <w:szCs w:val="16"/>
              </w:rPr>
            </w:pPr>
          </w:p>
          <w:p w:rsidR="00B601DA" w:rsidP="00B601DA" w:rsidRDefault="00B601DA" w14:paraId="6DF1F9BD" wp14:textId="77777777">
            <w:pPr>
              <w:rPr>
                <w:sz w:val="14"/>
                <w:szCs w:val="16"/>
              </w:rPr>
            </w:pPr>
            <w:r>
              <w:rPr>
                <w:sz w:val="14"/>
                <w:szCs w:val="16"/>
              </w:rPr>
              <w:t>Take advantage of opportunities introduce some historical context to various topics</w:t>
            </w:r>
          </w:p>
          <w:p w:rsidR="00B601DA" w:rsidP="00B601DA" w:rsidRDefault="00B601DA" w14:paraId="74869460" wp14:textId="77777777">
            <w:pPr>
              <w:rPr>
                <w:sz w:val="14"/>
                <w:szCs w:val="16"/>
              </w:rPr>
            </w:pPr>
          </w:p>
          <w:p w:rsidR="00B601DA" w:rsidP="00B601DA" w:rsidRDefault="00B601DA" w14:paraId="3377FC82" wp14:textId="77777777">
            <w:pPr>
              <w:rPr>
                <w:sz w:val="14"/>
                <w:szCs w:val="16"/>
              </w:rPr>
            </w:pPr>
            <w:r>
              <w:rPr>
                <w:sz w:val="14"/>
                <w:szCs w:val="16"/>
              </w:rPr>
              <w:t>Take advantage of opportunities to make pupils aware of career opportunities</w:t>
            </w:r>
          </w:p>
          <w:p w:rsidR="00B601DA" w:rsidP="00B601DA" w:rsidRDefault="00B601DA" w14:paraId="187F57B8" wp14:textId="77777777">
            <w:pPr>
              <w:rPr>
                <w:sz w:val="14"/>
                <w:szCs w:val="16"/>
              </w:rPr>
            </w:pPr>
          </w:p>
          <w:p w:rsidR="00B601DA" w:rsidP="00B601DA" w:rsidRDefault="00B601DA" w14:paraId="7AF30055" wp14:textId="77777777">
            <w:pPr>
              <w:rPr>
                <w:sz w:val="14"/>
                <w:szCs w:val="16"/>
              </w:rPr>
            </w:pPr>
            <w:r>
              <w:rPr>
                <w:sz w:val="14"/>
                <w:szCs w:val="16"/>
              </w:rPr>
              <w:t>Use examples and tasks to see how application of mathematics relates to the real world.</w:t>
            </w:r>
          </w:p>
          <w:p w:rsidR="00B601DA" w:rsidP="00B601DA" w:rsidRDefault="00B601DA" w14:paraId="54738AF4" wp14:textId="77777777">
            <w:pPr>
              <w:rPr>
                <w:sz w:val="16"/>
                <w:szCs w:val="16"/>
              </w:rPr>
            </w:pPr>
          </w:p>
        </w:tc>
        <w:tc>
          <w:tcPr>
            <w:tcW w:w="1985" w:type="dxa"/>
          </w:tcPr>
          <w:p w:rsidR="00B601DA" w:rsidP="00B601DA" w:rsidRDefault="00B601DA" w14:paraId="13181C6F" wp14:textId="77777777">
            <w:pPr>
              <w:rPr>
                <w:sz w:val="14"/>
                <w:szCs w:val="16"/>
              </w:rPr>
            </w:pPr>
            <w:r>
              <w:rPr>
                <w:sz w:val="14"/>
                <w:szCs w:val="16"/>
              </w:rPr>
              <w:t>Would like to develop the introduction of STEM</w:t>
            </w:r>
          </w:p>
          <w:p w:rsidR="00B601DA" w:rsidP="00B601DA" w:rsidRDefault="00B601DA" w14:paraId="46ABBD8F" wp14:textId="77777777">
            <w:pPr>
              <w:rPr>
                <w:sz w:val="14"/>
                <w:szCs w:val="16"/>
              </w:rPr>
            </w:pPr>
          </w:p>
          <w:p w:rsidR="00B601DA" w:rsidP="00B601DA" w:rsidRDefault="00B601DA" w14:paraId="76D9BC3C" wp14:textId="77777777">
            <w:pPr>
              <w:rPr>
                <w:sz w:val="14"/>
                <w:szCs w:val="16"/>
              </w:rPr>
            </w:pPr>
            <w:r>
              <w:rPr>
                <w:sz w:val="14"/>
                <w:szCs w:val="16"/>
              </w:rPr>
              <w:t>Take advantage of opportunities introduce some historical context to various topics</w:t>
            </w:r>
          </w:p>
          <w:p w:rsidR="00B601DA" w:rsidP="00B601DA" w:rsidRDefault="00B601DA" w14:paraId="06BBA33E" wp14:textId="77777777">
            <w:pPr>
              <w:rPr>
                <w:sz w:val="14"/>
                <w:szCs w:val="16"/>
              </w:rPr>
            </w:pPr>
          </w:p>
          <w:p w:rsidR="00B601DA" w:rsidP="00B601DA" w:rsidRDefault="00B601DA" w14:paraId="49D630F1" wp14:textId="77777777">
            <w:pPr>
              <w:rPr>
                <w:sz w:val="14"/>
                <w:szCs w:val="16"/>
              </w:rPr>
            </w:pPr>
            <w:r>
              <w:rPr>
                <w:sz w:val="14"/>
                <w:szCs w:val="16"/>
              </w:rPr>
              <w:t>Take advantage of opportunities to make pupils aware of career opportunities</w:t>
            </w:r>
          </w:p>
          <w:p w:rsidR="00B601DA" w:rsidP="00B601DA" w:rsidRDefault="00B601DA" w14:paraId="464FCBC1" wp14:textId="77777777">
            <w:pPr>
              <w:rPr>
                <w:sz w:val="14"/>
                <w:szCs w:val="16"/>
              </w:rPr>
            </w:pPr>
          </w:p>
          <w:p w:rsidR="00B601DA" w:rsidP="00B601DA" w:rsidRDefault="00B601DA" w14:paraId="43813E5D" wp14:textId="77777777">
            <w:pPr>
              <w:rPr>
                <w:sz w:val="14"/>
                <w:szCs w:val="16"/>
              </w:rPr>
            </w:pPr>
            <w:r>
              <w:rPr>
                <w:sz w:val="14"/>
                <w:szCs w:val="16"/>
              </w:rPr>
              <w:t>Use examples and tasks to see how application of mathematics relates to the real world.</w:t>
            </w:r>
          </w:p>
          <w:p w:rsidR="00B601DA" w:rsidP="00B601DA" w:rsidRDefault="00B601DA" w14:paraId="5C8C6B09" wp14:textId="77777777">
            <w:pPr>
              <w:rPr>
                <w:sz w:val="16"/>
                <w:szCs w:val="16"/>
              </w:rPr>
            </w:pPr>
          </w:p>
        </w:tc>
        <w:tc>
          <w:tcPr>
            <w:tcW w:w="2126" w:type="dxa"/>
          </w:tcPr>
          <w:p w:rsidR="00B601DA" w:rsidP="00B601DA" w:rsidRDefault="00B601DA" w14:paraId="4B5C34B8" wp14:textId="77777777">
            <w:pPr>
              <w:rPr>
                <w:sz w:val="14"/>
                <w:szCs w:val="16"/>
              </w:rPr>
            </w:pPr>
            <w:r>
              <w:rPr>
                <w:sz w:val="14"/>
                <w:szCs w:val="16"/>
              </w:rPr>
              <w:t>Would like to develop the introduction of STEM</w:t>
            </w:r>
          </w:p>
          <w:p w:rsidR="00B601DA" w:rsidP="00B601DA" w:rsidRDefault="00B601DA" w14:paraId="3382A365" wp14:textId="77777777">
            <w:pPr>
              <w:rPr>
                <w:sz w:val="14"/>
                <w:szCs w:val="16"/>
              </w:rPr>
            </w:pPr>
          </w:p>
          <w:p w:rsidR="00B601DA" w:rsidP="00B601DA" w:rsidRDefault="00B601DA" w14:paraId="3C35680E" wp14:textId="77777777">
            <w:pPr>
              <w:rPr>
                <w:sz w:val="14"/>
                <w:szCs w:val="16"/>
              </w:rPr>
            </w:pPr>
            <w:r>
              <w:rPr>
                <w:sz w:val="14"/>
                <w:szCs w:val="16"/>
              </w:rPr>
              <w:t>Take advantage of opportunities introduce some historical context to various topics</w:t>
            </w:r>
          </w:p>
          <w:p w:rsidR="00B601DA" w:rsidP="00B601DA" w:rsidRDefault="00B601DA" w14:paraId="5C71F136" wp14:textId="77777777">
            <w:pPr>
              <w:rPr>
                <w:sz w:val="14"/>
                <w:szCs w:val="16"/>
              </w:rPr>
            </w:pPr>
          </w:p>
          <w:p w:rsidR="00B601DA" w:rsidP="00B601DA" w:rsidRDefault="00B601DA" w14:paraId="72424887" wp14:textId="77777777">
            <w:pPr>
              <w:rPr>
                <w:sz w:val="14"/>
                <w:szCs w:val="16"/>
              </w:rPr>
            </w:pPr>
            <w:r>
              <w:rPr>
                <w:sz w:val="14"/>
                <w:szCs w:val="16"/>
              </w:rPr>
              <w:t>Take advantage of opportunities to make pupils aware of career opportunities</w:t>
            </w:r>
          </w:p>
          <w:p w:rsidR="00B601DA" w:rsidP="00B601DA" w:rsidRDefault="00B601DA" w14:paraId="62199465" wp14:textId="77777777">
            <w:pPr>
              <w:rPr>
                <w:sz w:val="14"/>
                <w:szCs w:val="16"/>
              </w:rPr>
            </w:pPr>
          </w:p>
          <w:p w:rsidR="00B601DA" w:rsidP="00B601DA" w:rsidRDefault="00B601DA" w14:paraId="08E30CCB" wp14:textId="77777777">
            <w:pPr>
              <w:rPr>
                <w:sz w:val="14"/>
                <w:szCs w:val="16"/>
              </w:rPr>
            </w:pPr>
            <w:r>
              <w:rPr>
                <w:sz w:val="14"/>
                <w:szCs w:val="16"/>
              </w:rPr>
              <w:t>Use examples and tasks to see how application of mathematics relates to the real world.</w:t>
            </w:r>
          </w:p>
          <w:p w:rsidR="00B601DA" w:rsidP="00B601DA" w:rsidRDefault="00B601DA" w14:paraId="0DA123B1" wp14:textId="77777777">
            <w:pPr>
              <w:rPr>
                <w:sz w:val="16"/>
                <w:szCs w:val="16"/>
              </w:rPr>
            </w:pPr>
          </w:p>
        </w:tc>
        <w:tc>
          <w:tcPr>
            <w:tcW w:w="1985" w:type="dxa"/>
          </w:tcPr>
          <w:p w:rsidR="00B601DA" w:rsidP="00B601DA" w:rsidRDefault="00B601DA" w14:paraId="04008918" wp14:textId="77777777">
            <w:pPr>
              <w:rPr>
                <w:sz w:val="14"/>
                <w:szCs w:val="16"/>
              </w:rPr>
            </w:pPr>
            <w:r>
              <w:rPr>
                <w:sz w:val="14"/>
                <w:szCs w:val="16"/>
              </w:rPr>
              <w:t>Would like to develop the introduction of STEM</w:t>
            </w:r>
          </w:p>
          <w:p w:rsidR="00B601DA" w:rsidP="00B601DA" w:rsidRDefault="00B601DA" w14:paraId="4C4CEA3D" wp14:textId="77777777">
            <w:pPr>
              <w:rPr>
                <w:sz w:val="14"/>
                <w:szCs w:val="16"/>
              </w:rPr>
            </w:pPr>
          </w:p>
          <w:p w:rsidR="00B601DA" w:rsidP="00B601DA" w:rsidRDefault="00B601DA" w14:paraId="48D64EA9" wp14:textId="77777777">
            <w:pPr>
              <w:rPr>
                <w:sz w:val="14"/>
                <w:szCs w:val="16"/>
              </w:rPr>
            </w:pPr>
            <w:r>
              <w:rPr>
                <w:sz w:val="14"/>
                <w:szCs w:val="16"/>
              </w:rPr>
              <w:t>Take advantage of opportunities introduce some historical context to various topics</w:t>
            </w:r>
          </w:p>
          <w:p w:rsidR="00B601DA" w:rsidP="00B601DA" w:rsidRDefault="00B601DA" w14:paraId="50895670" wp14:textId="77777777">
            <w:pPr>
              <w:rPr>
                <w:sz w:val="14"/>
                <w:szCs w:val="16"/>
              </w:rPr>
            </w:pPr>
          </w:p>
          <w:p w:rsidR="00B601DA" w:rsidP="00B601DA" w:rsidRDefault="00B601DA" w14:paraId="0FCC8E7C" wp14:textId="77777777">
            <w:pPr>
              <w:rPr>
                <w:sz w:val="14"/>
                <w:szCs w:val="16"/>
              </w:rPr>
            </w:pPr>
            <w:r>
              <w:rPr>
                <w:sz w:val="14"/>
                <w:szCs w:val="16"/>
              </w:rPr>
              <w:t>Take advantage of opportunities to make pupils aware of career opportunities</w:t>
            </w:r>
          </w:p>
          <w:p w:rsidR="00B601DA" w:rsidP="00B601DA" w:rsidRDefault="00B601DA" w14:paraId="38C1F859" wp14:textId="77777777">
            <w:pPr>
              <w:rPr>
                <w:sz w:val="14"/>
                <w:szCs w:val="16"/>
              </w:rPr>
            </w:pPr>
          </w:p>
          <w:p w:rsidR="00B601DA" w:rsidP="00B601DA" w:rsidRDefault="00B601DA" w14:paraId="769E1392" wp14:textId="77777777">
            <w:pPr>
              <w:rPr>
                <w:sz w:val="14"/>
                <w:szCs w:val="16"/>
              </w:rPr>
            </w:pPr>
            <w:r>
              <w:rPr>
                <w:sz w:val="14"/>
                <w:szCs w:val="16"/>
              </w:rPr>
              <w:t>Use examples and tasks to see how application of mathematics relates to the real world.</w:t>
            </w:r>
          </w:p>
          <w:p w:rsidR="00B601DA" w:rsidP="00B601DA" w:rsidRDefault="00B601DA" w14:paraId="0C8FE7CE" wp14:textId="77777777">
            <w:pPr>
              <w:rPr>
                <w:sz w:val="16"/>
                <w:szCs w:val="16"/>
              </w:rPr>
            </w:pPr>
          </w:p>
        </w:tc>
      </w:tr>
      <w:tr xmlns:wp14="http://schemas.microsoft.com/office/word/2010/wordml" w:rsidR="00B601DA" w:rsidTr="007936C1" w14:paraId="0CADC5D5" wp14:textId="77777777">
        <w:tblPrEx>
          <w:jc w:val="left"/>
        </w:tblPrEx>
        <w:tc>
          <w:tcPr>
            <w:tcW w:w="1555" w:type="dxa"/>
          </w:tcPr>
          <w:p w:rsidRPr="0078448C" w:rsidR="00B601DA" w:rsidP="00B601DA" w:rsidRDefault="00B601DA" w14:paraId="6DACA213" wp14:textId="77777777">
            <w:pPr>
              <w:rPr>
                <w:b/>
                <w:sz w:val="14"/>
                <w:szCs w:val="16"/>
              </w:rPr>
            </w:pPr>
            <w:r w:rsidRPr="0078448C">
              <w:rPr>
                <w:b/>
                <w:sz w:val="14"/>
                <w:szCs w:val="16"/>
              </w:rPr>
              <w:t>Attitudes &amp; Attributes</w:t>
            </w:r>
          </w:p>
          <w:p w:rsidR="00B601DA" w:rsidP="00B601DA" w:rsidRDefault="00B601DA" w14:paraId="41004F19" wp14:textId="77777777">
            <w:pPr>
              <w:rPr>
                <w:b/>
                <w:sz w:val="14"/>
                <w:szCs w:val="16"/>
              </w:rPr>
            </w:pPr>
          </w:p>
          <w:p w:rsidR="00B601DA" w:rsidP="00B601DA" w:rsidRDefault="00B601DA" w14:paraId="71ACCA7F" wp14:textId="77777777">
            <w:pPr>
              <w:rPr>
                <w:b/>
                <w:sz w:val="14"/>
                <w:szCs w:val="16"/>
              </w:rPr>
            </w:pPr>
            <w:r>
              <w:rPr>
                <w:b/>
                <w:sz w:val="14"/>
                <w:szCs w:val="16"/>
              </w:rPr>
              <w:t xml:space="preserve">Growth </w:t>
            </w:r>
            <w:proofErr w:type="spellStart"/>
            <w:r>
              <w:rPr>
                <w:b/>
                <w:sz w:val="14"/>
                <w:szCs w:val="16"/>
              </w:rPr>
              <w:t>Mindset</w:t>
            </w:r>
            <w:proofErr w:type="spellEnd"/>
            <w:r>
              <w:rPr>
                <w:b/>
                <w:sz w:val="14"/>
                <w:szCs w:val="16"/>
              </w:rPr>
              <w:t>,</w:t>
            </w:r>
          </w:p>
          <w:p w:rsidRPr="0078448C" w:rsidR="00B601DA" w:rsidP="00B601DA" w:rsidRDefault="00B601DA" w14:paraId="5B5A0831" wp14:textId="77777777">
            <w:pPr>
              <w:rPr>
                <w:b/>
                <w:sz w:val="14"/>
                <w:szCs w:val="16"/>
              </w:rPr>
            </w:pPr>
            <w:r>
              <w:rPr>
                <w:b/>
                <w:sz w:val="14"/>
                <w:szCs w:val="16"/>
              </w:rPr>
              <w:t xml:space="preserve">Independent Learning </w:t>
            </w:r>
          </w:p>
          <w:p w:rsidRPr="0078448C" w:rsidR="00B601DA" w:rsidP="00B601DA" w:rsidRDefault="00B601DA" w14:paraId="67C0C651" wp14:textId="77777777">
            <w:pPr>
              <w:rPr>
                <w:b/>
                <w:sz w:val="14"/>
                <w:szCs w:val="16"/>
              </w:rPr>
            </w:pPr>
          </w:p>
          <w:p w:rsidRPr="0078448C" w:rsidR="00B601DA" w:rsidP="00B601DA" w:rsidRDefault="00B601DA" w14:paraId="308D56CC" wp14:textId="77777777">
            <w:pPr>
              <w:rPr>
                <w:b/>
                <w:sz w:val="14"/>
                <w:szCs w:val="16"/>
              </w:rPr>
            </w:pPr>
          </w:p>
          <w:p w:rsidRPr="0078448C" w:rsidR="00B601DA" w:rsidP="00B601DA" w:rsidRDefault="00B601DA" w14:paraId="797E50C6" wp14:textId="77777777">
            <w:pPr>
              <w:rPr>
                <w:b/>
                <w:sz w:val="14"/>
                <w:szCs w:val="16"/>
              </w:rPr>
            </w:pPr>
          </w:p>
          <w:p w:rsidRPr="0078448C" w:rsidR="00B601DA" w:rsidP="00B601DA" w:rsidRDefault="00B601DA" w14:paraId="7B04FA47" wp14:textId="77777777">
            <w:pPr>
              <w:rPr>
                <w:b/>
                <w:sz w:val="14"/>
                <w:szCs w:val="16"/>
              </w:rPr>
            </w:pPr>
          </w:p>
          <w:p w:rsidRPr="0078448C" w:rsidR="00B601DA" w:rsidP="00B601DA" w:rsidRDefault="00B601DA" w14:paraId="568C698B" wp14:textId="77777777">
            <w:pPr>
              <w:rPr>
                <w:b/>
                <w:sz w:val="14"/>
                <w:szCs w:val="16"/>
              </w:rPr>
            </w:pPr>
          </w:p>
          <w:p w:rsidRPr="0078448C" w:rsidR="00B601DA" w:rsidP="00B601DA" w:rsidRDefault="00B601DA" w14:paraId="1A939487" wp14:textId="77777777">
            <w:pPr>
              <w:rPr>
                <w:b/>
                <w:sz w:val="14"/>
                <w:szCs w:val="16"/>
              </w:rPr>
            </w:pPr>
          </w:p>
          <w:p w:rsidRPr="0078448C" w:rsidR="00B601DA" w:rsidP="00B601DA" w:rsidRDefault="00B601DA" w14:paraId="6AA258D8" wp14:textId="77777777">
            <w:pPr>
              <w:rPr>
                <w:b/>
                <w:sz w:val="14"/>
                <w:szCs w:val="16"/>
              </w:rPr>
            </w:pPr>
          </w:p>
          <w:p w:rsidRPr="0078448C" w:rsidR="00B601DA" w:rsidP="00B601DA" w:rsidRDefault="00B601DA" w14:paraId="6FFBD3EC" wp14:textId="77777777">
            <w:pPr>
              <w:rPr>
                <w:b/>
                <w:sz w:val="14"/>
                <w:szCs w:val="16"/>
              </w:rPr>
            </w:pPr>
          </w:p>
        </w:tc>
        <w:tc>
          <w:tcPr>
            <w:tcW w:w="1984" w:type="dxa"/>
          </w:tcPr>
          <w:p w:rsidRPr="0078448C" w:rsidR="00B601DA" w:rsidP="00B601DA" w:rsidRDefault="00B601DA" w14:paraId="16BEB592" wp14:textId="77777777">
            <w:pPr>
              <w:rPr>
                <w:sz w:val="14"/>
                <w:szCs w:val="16"/>
              </w:rPr>
            </w:pPr>
            <w:r>
              <w:rPr>
                <w:sz w:val="14"/>
                <w:szCs w:val="16"/>
              </w:rPr>
              <w:t>Reviewing and correcting mistakes and misconceptions. This process should be initially undertaken by the pupil in the first instance and moved up to working the teacher if the pupil is unable to fix things.</w:t>
            </w:r>
          </w:p>
        </w:tc>
        <w:tc>
          <w:tcPr>
            <w:tcW w:w="2126" w:type="dxa"/>
          </w:tcPr>
          <w:p w:rsidRPr="0078448C" w:rsidR="00B601DA" w:rsidP="00B601DA" w:rsidRDefault="00B601DA" w14:paraId="7F526FEF" wp14:textId="77777777">
            <w:pPr>
              <w:rPr>
                <w:sz w:val="14"/>
                <w:szCs w:val="16"/>
              </w:rPr>
            </w:pPr>
            <w:r>
              <w:rPr>
                <w:sz w:val="14"/>
                <w:szCs w:val="16"/>
              </w:rPr>
              <w:t>Reviewing and correcting mistakes and misconceptions. This process should be initially undertaken by the pupil in the first instance and moved up to working the teacher if the pupil is unable to fix things.</w:t>
            </w:r>
          </w:p>
        </w:tc>
        <w:tc>
          <w:tcPr>
            <w:tcW w:w="1985" w:type="dxa"/>
          </w:tcPr>
          <w:p w:rsidRPr="0078448C" w:rsidR="00B601DA" w:rsidP="00B601DA" w:rsidRDefault="00B601DA" w14:paraId="556B977C" wp14:textId="77777777">
            <w:pPr>
              <w:rPr>
                <w:sz w:val="14"/>
                <w:szCs w:val="16"/>
              </w:rPr>
            </w:pPr>
            <w:r>
              <w:rPr>
                <w:sz w:val="14"/>
                <w:szCs w:val="16"/>
              </w:rPr>
              <w:t>Reviewing and correcting mistakes and misconceptions. This process should be initially undertaken by the pupil in the first instance and moved up to working the teacher if the pupil is unable to fix things.</w:t>
            </w:r>
          </w:p>
        </w:tc>
        <w:tc>
          <w:tcPr>
            <w:tcW w:w="1984" w:type="dxa"/>
          </w:tcPr>
          <w:p w:rsidR="00B601DA" w:rsidP="00B601DA" w:rsidRDefault="00B601DA" w14:paraId="2630535F" wp14:textId="77777777">
            <w:pPr>
              <w:rPr>
                <w:sz w:val="16"/>
                <w:szCs w:val="16"/>
              </w:rPr>
            </w:pPr>
            <w:r>
              <w:rPr>
                <w:sz w:val="14"/>
                <w:szCs w:val="16"/>
              </w:rPr>
              <w:t>Reviewing and correcting mistakes and misconceptions. This process should be initially undertaken by the pupil in the first instance and moved up to working the teacher if the pupil is unable to fix things.</w:t>
            </w:r>
          </w:p>
        </w:tc>
        <w:tc>
          <w:tcPr>
            <w:tcW w:w="1985" w:type="dxa"/>
          </w:tcPr>
          <w:p w:rsidR="00B601DA" w:rsidP="00B601DA" w:rsidRDefault="00B601DA" w14:paraId="4843D3B6" wp14:textId="77777777">
            <w:pPr>
              <w:rPr>
                <w:sz w:val="16"/>
                <w:szCs w:val="16"/>
              </w:rPr>
            </w:pPr>
            <w:r>
              <w:rPr>
                <w:sz w:val="14"/>
                <w:szCs w:val="16"/>
              </w:rPr>
              <w:t>Reviewing and correcting mistakes and misconceptions. This process should be initially undertaken by the pupil in the first instance and moved up to working the teacher if the pupil is unable to fix things.</w:t>
            </w:r>
          </w:p>
        </w:tc>
        <w:tc>
          <w:tcPr>
            <w:tcW w:w="2126" w:type="dxa"/>
          </w:tcPr>
          <w:p w:rsidR="00B601DA" w:rsidP="00B601DA" w:rsidRDefault="00B601DA" w14:paraId="192FA888" wp14:textId="77777777">
            <w:pPr>
              <w:rPr>
                <w:sz w:val="16"/>
                <w:szCs w:val="16"/>
              </w:rPr>
            </w:pPr>
            <w:r>
              <w:rPr>
                <w:sz w:val="14"/>
                <w:szCs w:val="16"/>
              </w:rPr>
              <w:t>Reviewing and correcting mistakes and misconceptions. This process should be initially undertaken by the pupil in the first instance and moved up to working the teacher if the pupil is unable to fix things.</w:t>
            </w:r>
          </w:p>
        </w:tc>
        <w:tc>
          <w:tcPr>
            <w:tcW w:w="1985" w:type="dxa"/>
          </w:tcPr>
          <w:p w:rsidR="00B601DA" w:rsidP="00B601DA" w:rsidRDefault="00B601DA" w14:paraId="0D1E3F10" wp14:textId="77777777">
            <w:pPr>
              <w:rPr>
                <w:sz w:val="16"/>
                <w:szCs w:val="16"/>
              </w:rPr>
            </w:pPr>
            <w:r>
              <w:rPr>
                <w:sz w:val="14"/>
                <w:szCs w:val="16"/>
              </w:rPr>
              <w:t>Reviewing and correcting mistakes and misconceptions. This process should be initially undertaken by the pupil in the first instance and moved up to working the teacher if the pupil is unable to fix things.</w:t>
            </w:r>
          </w:p>
        </w:tc>
      </w:tr>
      <w:tr xmlns:wp14="http://schemas.microsoft.com/office/word/2010/wordml" w:rsidR="00B601DA" w:rsidTr="007936C1" w14:paraId="30DCCCAD" wp14:textId="77777777">
        <w:tblPrEx>
          <w:jc w:val="left"/>
        </w:tblPrEx>
        <w:tc>
          <w:tcPr>
            <w:tcW w:w="1555" w:type="dxa"/>
          </w:tcPr>
          <w:p w:rsidRPr="0078448C" w:rsidR="00B601DA" w:rsidP="00B601DA" w:rsidRDefault="00B601DA" w14:paraId="36AF6883" wp14:textId="77777777">
            <w:pPr>
              <w:rPr>
                <w:b/>
                <w:sz w:val="14"/>
                <w:szCs w:val="16"/>
              </w:rPr>
            </w:pPr>
          </w:p>
        </w:tc>
        <w:tc>
          <w:tcPr>
            <w:tcW w:w="1984" w:type="dxa"/>
          </w:tcPr>
          <w:p w:rsidRPr="0078448C" w:rsidR="00B601DA" w:rsidP="00B601DA" w:rsidRDefault="00B601DA" w14:paraId="54C529ED" wp14:textId="77777777">
            <w:pPr>
              <w:rPr>
                <w:sz w:val="14"/>
                <w:szCs w:val="16"/>
              </w:rPr>
            </w:pPr>
          </w:p>
        </w:tc>
        <w:tc>
          <w:tcPr>
            <w:tcW w:w="2126" w:type="dxa"/>
          </w:tcPr>
          <w:p w:rsidRPr="0078448C" w:rsidR="00B601DA" w:rsidP="00B601DA" w:rsidRDefault="00B601DA" w14:paraId="1C0157D6" wp14:textId="77777777">
            <w:pPr>
              <w:rPr>
                <w:sz w:val="14"/>
                <w:szCs w:val="16"/>
              </w:rPr>
            </w:pPr>
          </w:p>
        </w:tc>
        <w:tc>
          <w:tcPr>
            <w:tcW w:w="1985" w:type="dxa"/>
          </w:tcPr>
          <w:p w:rsidRPr="0078448C" w:rsidR="00B601DA" w:rsidP="00B601DA" w:rsidRDefault="00B601DA" w14:paraId="3691E7B2" wp14:textId="77777777">
            <w:pPr>
              <w:rPr>
                <w:sz w:val="14"/>
                <w:szCs w:val="16"/>
              </w:rPr>
            </w:pPr>
          </w:p>
        </w:tc>
        <w:tc>
          <w:tcPr>
            <w:tcW w:w="1984" w:type="dxa"/>
          </w:tcPr>
          <w:p w:rsidR="00B601DA" w:rsidP="00B601DA" w:rsidRDefault="00B601DA" w14:paraId="526770CE" wp14:textId="77777777">
            <w:pPr>
              <w:rPr>
                <w:sz w:val="16"/>
                <w:szCs w:val="16"/>
              </w:rPr>
            </w:pPr>
          </w:p>
        </w:tc>
        <w:tc>
          <w:tcPr>
            <w:tcW w:w="1985" w:type="dxa"/>
          </w:tcPr>
          <w:p w:rsidR="00B601DA" w:rsidP="00B601DA" w:rsidRDefault="00B601DA" w14:paraId="7CBEED82" wp14:textId="77777777">
            <w:pPr>
              <w:rPr>
                <w:sz w:val="16"/>
                <w:szCs w:val="16"/>
              </w:rPr>
            </w:pPr>
          </w:p>
        </w:tc>
        <w:tc>
          <w:tcPr>
            <w:tcW w:w="2126" w:type="dxa"/>
          </w:tcPr>
          <w:p w:rsidR="00B601DA" w:rsidP="00B601DA" w:rsidRDefault="00B601DA" w14:paraId="6E36661F" wp14:textId="77777777">
            <w:pPr>
              <w:rPr>
                <w:sz w:val="16"/>
                <w:szCs w:val="16"/>
              </w:rPr>
            </w:pPr>
          </w:p>
        </w:tc>
        <w:tc>
          <w:tcPr>
            <w:tcW w:w="1985" w:type="dxa"/>
          </w:tcPr>
          <w:p w:rsidR="00B601DA" w:rsidP="00B601DA" w:rsidRDefault="00B601DA" w14:paraId="38645DC7" wp14:textId="77777777">
            <w:pPr>
              <w:rPr>
                <w:sz w:val="16"/>
                <w:szCs w:val="16"/>
              </w:rPr>
            </w:pPr>
          </w:p>
        </w:tc>
      </w:tr>
    </w:tbl>
    <w:p xmlns:wp14="http://schemas.microsoft.com/office/word/2010/wordml" w:rsidR="00C71C17" w:rsidRDefault="00C71C17" w14:paraId="135E58C4" wp14:textId="77777777">
      <w:pPr>
        <w:rPr>
          <w:sz w:val="16"/>
          <w:szCs w:val="16"/>
        </w:rPr>
      </w:pPr>
    </w:p>
    <w:p xmlns:wp14="http://schemas.microsoft.com/office/word/2010/wordml" w:rsidR="000C6612" w:rsidRDefault="000C6612" w14:paraId="62EBF9A1" wp14:textId="77777777">
      <w:pPr>
        <w:rPr>
          <w:sz w:val="16"/>
          <w:szCs w:val="16"/>
        </w:rPr>
      </w:pPr>
    </w:p>
    <w:p xmlns:wp14="http://schemas.microsoft.com/office/word/2010/wordml" w:rsidR="000C6612" w:rsidRDefault="000C6612" w14:paraId="0CA4A321" wp14:textId="77777777">
      <w:pPr>
        <w:rPr>
          <w:sz w:val="18"/>
          <w:szCs w:val="16"/>
        </w:rPr>
      </w:pPr>
      <w:r w:rsidRPr="00774C43">
        <w:rPr>
          <w:b/>
          <w:sz w:val="18"/>
          <w:szCs w:val="16"/>
        </w:rPr>
        <w:t>Intent</w:t>
      </w:r>
      <w:r w:rsidRPr="000C6612">
        <w:rPr>
          <w:b/>
          <w:sz w:val="18"/>
          <w:szCs w:val="16"/>
        </w:rPr>
        <w:t xml:space="preserve"> – </w:t>
      </w:r>
      <w:r w:rsidRPr="000C6612">
        <w:rPr>
          <w:sz w:val="18"/>
          <w:szCs w:val="16"/>
        </w:rPr>
        <w:t xml:space="preserve">Implementation </w:t>
      </w:r>
      <w:r w:rsidR="00774C43">
        <w:rPr>
          <w:sz w:val="18"/>
          <w:szCs w:val="16"/>
        </w:rPr>
        <w:t>–</w:t>
      </w:r>
      <w:r w:rsidRPr="000C6612">
        <w:rPr>
          <w:sz w:val="18"/>
          <w:szCs w:val="16"/>
        </w:rPr>
        <w:t xml:space="preserve"> Impact</w:t>
      </w:r>
    </w:p>
    <w:p xmlns:wp14="http://schemas.microsoft.com/office/word/2010/wordml" w:rsidR="00774C43" w:rsidRDefault="00774C43" w14:paraId="0C6C2CD5" wp14:textId="77777777">
      <w:pPr>
        <w:rPr>
          <w:sz w:val="18"/>
          <w:szCs w:val="16"/>
        </w:rPr>
      </w:pPr>
    </w:p>
    <w:p xmlns:wp14="http://schemas.microsoft.com/office/word/2010/wordml" w:rsidR="00774C43" w:rsidRDefault="00774C43" w14:paraId="4DAC8A8B" wp14:textId="77777777">
      <w:pPr>
        <w:rPr>
          <w:sz w:val="18"/>
          <w:szCs w:val="16"/>
        </w:rPr>
      </w:pPr>
      <w:r>
        <w:rPr>
          <w:sz w:val="18"/>
          <w:szCs w:val="16"/>
        </w:rPr>
        <w:t xml:space="preserve">Intent - The ambitions and plans that are in place up to the point of delivery </w:t>
      </w:r>
    </w:p>
    <w:p xmlns:wp14="http://schemas.microsoft.com/office/word/2010/wordml" w:rsidR="00774C43" w:rsidRDefault="00774C43" w14:paraId="709E88E4" wp14:textId="77777777">
      <w:pPr>
        <w:rPr>
          <w:sz w:val="18"/>
          <w:szCs w:val="16"/>
        </w:rPr>
      </w:pPr>
    </w:p>
    <w:p xmlns:wp14="http://schemas.microsoft.com/office/word/2010/wordml" w:rsidR="00774C43" w:rsidRDefault="00774C43" w14:paraId="57FAF7A9" wp14:textId="77777777">
      <w:pPr>
        <w:rPr>
          <w:sz w:val="18"/>
          <w:szCs w:val="16"/>
        </w:rPr>
      </w:pPr>
      <w:r>
        <w:rPr>
          <w:sz w:val="18"/>
          <w:szCs w:val="16"/>
        </w:rPr>
        <w:t xml:space="preserve">Implementation – the means for how these are delivered and assessed </w:t>
      </w:r>
    </w:p>
    <w:p xmlns:wp14="http://schemas.microsoft.com/office/word/2010/wordml" w:rsidR="00774C43" w:rsidRDefault="00774C43" w14:paraId="508C98E9" wp14:textId="77777777">
      <w:pPr>
        <w:rPr>
          <w:sz w:val="18"/>
          <w:szCs w:val="16"/>
        </w:rPr>
      </w:pPr>
    </w:p>
    <w:p xmlns:wp14="http://schemas.microsoft.com/office/word/2010/wordml" w:rsidR="00774C43" w:rsidRDefault="00774C43" w14:paraId="30101438" wp14:textId="77777777">
      <w:pPr>
        <w:rPr>
          <w:sz w:val="18"/>
          <w:szCs w:val="16"/>
        </w:rPr>
      </w:pPr>
      <w:r>
        <w:rPr>
          <w:sz w:val="18"/>
          <w:szCs w:val="16"/>
        </w:rPr>
        <w:t xml:space="preserve">Impact – the achievements of students as evidence by work produced, attitudes to learning, participation in </w:t>
      </w:r>
      <w:proofErr w:type="spellStart"/>
      <w:r>
        <w:rPr>
          <w:sz w:val="18"/>
          <w:szCs w:val="16"/>
        </w:rPr>
        <w:t>extra curricular</w:t>
      </w:r>
      <w:proofErr w:type="spellEnd"/>
      <w:r>
        <w:rPr>
          <w:sz w:val="18"/>
          <w:szCs w:val="16"/>
        </w:rPr>
        <w:t xml:space="preserve">, summative assessment and final outcomes </w:t>
      </w:r>
    </w:p>
    <w:p xmlns:wp14="http://schemas.microsoft.com/office/word/2010/wordml" w:rsidR="00774C43" w:rsidRDefault="00774C43" w14:paraId="59BF07C2" wp14:textId="77777777">
      <w:pPr>
        <w:rPr>
          <w:sz w:val="18"/>
          <w:szCs w:val="16"/>
        </w:rPr>
      </w:pPr>
      <w:r>
        <w:rPr>
          <w:sz w:val="18"/>
          <w:szCs w:val="16"/>
        </w:rPr>
        <w:t xml:space="preserve">Our definitions </w:t>
      </w:r>
    </w:p>
    <w:p xmlns:wp14="http://schemas.microsoft.com/office/word/2010/wordml" w:rsidR="00774C43" w:rsidRDefault="00774C43" w14:paraId="779F8E76" wp14:textId="77777777">
      <w:pPr>
        <w:rPr>
          <w:sz w:val="18"/>
          <w:szCs w:val="16"/>
        </w:rPr>
      </w:pPr>
    </w:p>
    <w:p xmlns:wp14="http://schemas.microsoft.com/office/word/2010/wordml" w:rsidR="00774C43" w:rsidRDefault="00774C43" w14:paraId="236C1CF9" wp14:textId="77777777">
      <w:pPr>
        <w:rPr>
          <w:b/>
          <w:sz w:val="18"/>
          <w:szCs w:val="16"/>
        </w:rPr>
      </w:pPr>
      <w:r w:rsidRPr="00774C43">
        <w:rPr>
          <w:b/>
          <w:sz w:val="18"/>
          <w:szCs w:val="16"/>
        </w:rPr>
        <w:t xml:space="preserve">Spiral Curriculum </w:t>
      </w:r>
    </w:p>
    <w:p xmlns:wp14="http://schemas.microsoft.com/office/word/2010/wordml" w:rsidR="00774C43" w:rsidRDefault="00774C43" w14:paraId="7818863E" wp14:textId="77777777">
      <w:pPr>
        <w:rPr>
          <w:b/>
          <w:sz w:val="18"/>
          <w:szCs w:val="16"/>
        </w:rPr>
      </w:pPr>
    </w:p>
    <w:p xmlns:wp14="http://schemas.microsoft.com/office/word/2010/wordml" w:rsidR="00774C43" w:rsidRDefault="00774C43" w14:paraId="19F47CFA" wp14:textId="77777777">
      <w:pPr>
        <w:rPr>
          <w:sz w:val="18"/>
          <w:szCs w:val="16"/>
        </w:rPr>
      </w:pPr>
      <w:r>
        <w:rPr>
          <w:sz w:val="18"/>
          <w:szCs w:val="16"/>
        </w:rPr>
        <w:t xml:space="preserve">How the building blocks of our curriculum are constructed and built upon through students’ journey through school </w:t>
      </w:r>
    </w:p>
    <w:p xmlns:wp14="http://schemas.microsoft.com/office/word/2010/wordml" w:rsidR="00CA16EA" w:rsidRDefault="00CA16EA" w14:paraId="44F69B9A" wp14:textId="77777777">
      <w:pPr>
        <w:rPr>
          <w:sz w:val="18"/>
          <w:szCs w:val="16"/>
        </w:rPr>
      </w:pPr>
    </w:p>
    <w:p xmlns:wp14="http://schemas.microsoft.com/office/word/2010/wordml" w:rsidR="00CA16EA" w:rsidRDefault="00CA16EA" w14:paraId="5F07D11E" wp14:textId="77777777">
      <w:pPr>
        <w:rPr>
          <w:sz w:val="18"/>
          <w:szCs w:val="16"/>
        </w:rPr>
      </w:pPr>
    </w:p>
    <w:p xmlns:wp14="http://schemas.microsoft.com/office/word/2010/wordml" w:rsidR="00CA16EA" w:rsidRDefault="00CA16EA" w14:paraId="41508A3C" wp14:textId="77777777">
      <w:pPr>
        <w:rPr>
          <w:sz w:val="18"/>
          <w:szCs w:val="16"/>
        </w:rPr>
      </w:pPr>
    </w:p>
    <w:p xmlns:wp14="http://schemas.microsoft.com/office/word/2010/wordml" w:rsidR="00CA16EA" w:rsidRDefault="00CA16EA" w14:paraId="43D6B1D6" wp14:textId="77777777">
      <w:pPr>
        <w:rPr>
          <w:sz w:val="18"/>
          <w:szCs w:val="16"/>
        </w:rPr>
      </w:pPr>
      <w:r>
        <w:rPr>
          <w:sz w:val="18"/>
          <w:szCs w:val="16"/>
        </w:rPr>
        <w:br w:type="page"/>
      </w:r>
    </w:p>
    <w:p xmlns:wp14="http://schemas.microsoft.com/office/word/2010/wordml" w:rsidRPr="007E31A3" w:rsidR="00CA16EA" w:rsidRDefault="00CA16EA" w14:paraId="7FF148AA" wp14:textId="77777777">
      <w:pPr>
        <w:rPr>
          <w:b/>
          <w:sz w:val="18"/>
          <w:szCs w:val="16"/>
        </w:rPr>
      </w:pPr>
      <w:r w:rsidRPr="007E31A3">
        <w:rPr>
          <w:b/>
          <w:sz w:val="18"/>
          <w:szCs w:val="16"/>
        </w:rPr>
        <w:lastRenderedPageBreak/>
        <w:t>Appendix</w:t>
      </w:r>
    </w:p>
    <w:p xmlns:wp14="http://schemas.microsoft.com/office/word/2010/wordml" w:rsidR="00C475EF" w:rsidRDefault="00C475EF" w14:paraId="17DBC151" wp14:textId="77777777">
      <w:pPr>
        <w:rPr>
          <w:sz w:val="18"/>
          <w:szCs w:val="16"/>
        </w:rPr>
      </w:pPr>
    </w:p>
    <w:p xmlns:wp14="http://schemas.microsoft.com/office/word/2010/wordml" w:rsidRPr="00C475EF" w:rsidR="00C475EF" w:rsidP="00C475EF" w:rsidRDefault="00C475EF" w14:paraId="61A32A56" wp14:textId="77777777">
      <w:pPr>
        <w:rPr>
          <w:sz w:val="18"/>
          <w:szCs w:val="16"/>
        </w:rPr>
      </w:pPr>
      <w:r w:rsidRPr="00C475EF">
        <w:rPr>
          <w:b/>
          <w:sz w:val="18"/>
          <w:szCs w:val="16"/>
        </w:rPr>
        <w:t>Year 7 overview</w:t>
      </w:r>
      <w:r w:rsidRPr="00C475EF">
        <w:rPr>
          <w:sz w:val="18"/>
          <w:szCs w:val="16"/>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30"/>
        <w:gridCol w:w="8445"/>
        <w:gridCol w:w="1890"/>
        <w:gridCol w:w="2070"/>
      </w:tblGrid>
      <w:tr xmlns:wp14="http://schemas.microsoft.com/office/word/2010/wordml" w:rsidRPr="00C475EF" w:rsidR="00C475EF" w:rsidTr="00D946C7" w14:paraId="7B5CB70E"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2A67117F" wp14:textId="77777777">
            <w:pPr>
              <w:rPr>
                <w:sz w:val="18"/>
                <w:szCs w:val="16"/>
              </w:rPr>
            </w:pPr>
            <w:r w:rsidRPr="00C475EF">
              <w:rPr>
                <w:sz w:val="18"/>
                <w:szCs w:val="16"/>
              </w:rPr>
              <w:t>Unit 1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76C0FD1A" wp14:textId="77777777">
            <w:pPr>
              <w:rPr>
                <w:sz w:val="18"/>
                <w:szCs w:val="16"/>
              </w:rPr>
            </w:pPr>
            <w:r w:rsidRPr="00C475EF">
              <w:rPr>
                <w:sz w:val="18"/>
                <w:szCs w:val="16"/>
              </w:rPr>
              <w:t xml:space="preserve"> Fractions    </w:t>
            </w:r>
            <w:hyperlink w:tgtFrame="_blank" w:history="1" r:id="rId6">
              <w:r w:rsidRPr="00C475EF">
                <w:rPr>
                  <w:rStyle w:val="Hyperlink"/>
                  <w:sz w:val="18"/>
                  <w:szCs w:val="16"/>
                </w:rPr>
                <w:t>Unit 01 Quiz.rtf</w:t>
              </w:r>
            </w:hyperlink>
            <w:r w:rsidRPr="00C475EF">
              <w:rPr>
                <w:sz w:val="18"/>
                <w:szCs w:val="16"/>
              </w:rPr>
              <w:t>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662D2D64" wp14:textId="77777777">
            <w:pPr>
              <w:rPr>
                <w:sz w:val="18"/>
                <w:szCs w:val="16"/>
              </w:rPr>
            </w:pPr>
            <w:r w:rsidRPr="00C475EF">
              <w:rPr>
                <w:sz w:val="18"/>
                <w:szCs w:val="16"/>
              </w:rPr>
              <w:t>12 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5B64F8A5" wp14:textId="77777777">
            <w:pPr>
              <w:rPr>
                <w:sz w:val="18"/>
                <w:szCs w:val="16"/>
              </w:rPr>
            </w:pPr>
            <w:r w:rsidRPr="00C475EF">
              <w:rPr>
                <w:sz w:val="18"/>
                <w:szCs w:val="16"/>
              </w:rPr>
              <w:t>Autumn 1  </w:t>
            </w:r>
          </w:p>
        </w:tc>
      </w:tr>
      <w:tr xmlns:wp14="http://schemas.microsoft.com/office/word/2010/wordml" w:rsidRPr="00C475EF" w:rsidR="00C475EF" w:rsidTr="00D946C7" w14:paraId="70B97E5D"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60ADC215" wp14:textId="77777777">
            <w:pPr>
              <w:rPr>
                <w:sz w:val="18"/>
                <w:szCs w:val="16"/>
              </w:rPr>
            </w:pPr>
            <w:r w:rsidRPr="00C475EF">
              <w:rPr>
                <w:sz w:val="18"/>
                <w:szCs w:val="16"/>
              </w:rPr>
              <w:t>Unit 2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0F655AD3" wp14:textId="77777777">
            <w:pPr>
              <w:rPr>
                <w:sz w:val="18"/>
                <w:szCs w:val="16"/>
              </w:rPr>
            </w:pPr>
            <w:r w:rsidRPr="00C475EF">
              <w:rPr>
                <w:sz w:val="18"/>
                <w:szCs w:val="16"/>
              </w:rPr>
              <w:t>Decimals and Rounding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4D02B0A3" wp14:textId="77777777">
            <w:pPr>
              <w:rPr>
                <w:sz w:val="18"/>
                <w:szCs w:val="16"/>
              </w:rPr>
            </w:pPr>
            <w:r w:rsidRPr="00C475EF">
              <w:rPr>
                <w:sz w:val="18"/>
                <w:szCs w:val="16"/>
              </w:rPr>
              <w:t>10 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0692B413" wp14:textId="77777777">
            <w:pPr>
              <w:rPr>
                <w:sz w:val="18"/>
                <w:szCs w:val="16"/>
              </w:rPr>
            </w:pPr>
            <w:r w:rsidRPr="00C475EF">
              <w:rPr>
                <w:sz w:val="18"/>
                <w:szCs w:val="16"/>
              </w:rPr>
              <w:t>Autumn 1  </w:t>
            </w:r>
          </w:p>
        </w:tc>
      </w:tr>
      <w:tr xmlns:wp14="http://schemas.microsoft.com/office/word/2010/wordml" w:rsidRPr="00C475EF" w:rsidR="00C475EF" w:rsidTr="00D946C7" w14:paraId="13E9EFFC"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601027E3" wp14:textId="77777777">
            <w:pPr>
              <w:rPr>
                <w:sz w:val="18"/>
                <w:szCs w:val="16"/>
              </w:rPr>
            </w:pPr>
            <w:r w:rsidRPr="00C475EF">
              <w:rPr>
                <w:sz w:val="18"/>
                <w:szCs w:val="16"/>
              </w:rPr>
              <w:t>Unit 3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7B532CE8" wp14:textId="77777777">
            <w:pPr>
              <w:rPr>
                <w:sz w:val="18"/>
                <w:szCs w:val="16"/>
              </w:rPr>
            </w:pPr>
            <w:r w:rsidRPr="00C475EF">
              <w:rPr>
                <w:sz w:val="18"/>
                <w:szCs w:val="16"/>
              </w:rPr>
              <w:t xml:space="preserve">Calculations and Estimations        </w:t>
            </w:r>
            <w:hyperlink w:tgtFrame="_blank" w:history="1" r:id="rId7">
              <w:r w:rsidRPr="00C475EF">
                <w:rPr>
                  <w:rStyle w:val="Hyperlink"/>
                  <w:sz w:val="18"/>
                  <w:szCs w:val="16"/>
                </w:rPr>
                <w:t>Unit 03 Quiz.rtf</w:t>
              </w:r>
            </w:hyperlink>
            <w:r w:rsidRPr="00C475EF">
              <w:rPr>
                <w:sz w:val="18"/>
                <w:szCs w:val="16"/>
              </w:rPr>
              <w:t>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46C75C3D" wp14:textId="77777777">
            <w:pPr>
              <w:rPr>
                <w:sz w:val="18"/>
                <w:szCs w:val="16"/>
              </w:rPr>
            </w:pPr>
            <w:r w:rsidRPr="00C475EF">
              <w:rPr>
                <w:sz w:val="18"/>
                <w:szCs w:val="16"/>
              </w:rPr>
              <w:t>4 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35EB83EB" wp14:textId="77777777">
            <w:pPr>
              <w:rPr>
                <w:sz w:val="18"/>
                <w:szCs w:val="16"/>
              </w:rPr>
            </w:pPr>
            <w:r w:rsidRPr="00C475EF">
              <w:rPr>
                <w:sz w:val="18"/>
                <w:szCs w:val="16"/>
              </w:rPr>
              <w:t>Autumn 1  </w:t>
            </w:r>
          </w:p>
        </w:tc>
      </w:tr>
      <w:tr xmlns:wp14="http://schemas.microsoft.com/office/word/2010/wordml" w:rsidRPr="00C475EF" w:rsidR="00C475EF" w:rsidTr="00D946C7" w14:paraId="14C4840D" wp14:textId="77777777">
        <w:trPr>
          <w:trHeight w:val="300"/>
        </w:trPr>
        <w:tc>
          <w:tcPr>
            <w:tcW w:w="13935"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6909B591" wp14:textId="77777777">
            <w:pPr>
              <w:rPr>
                <w:sz w:val="18"/>
                <w:szCs w:val="16"/>
              </w:rPr>
            </w:pPr>
            <w:r w:rsidRPr="00C475EF">
              <w:rPr>
                <w:sz w:val="18"/>
                <w:szCs w:val="16"/>
              </w:rPr>
              <w:t>Revision  </w:t>
            </w:r>
          </w:p>
        </w:tc>
      </w:tr>
      <w:tr xmlns:wp14="http://schemas.microsoft.com/office/word/2010/wordml" w:rsidRPr="00C475EF" w:rsidR="00C475EF" w:rsidTr="00D946C7" w14:paraId="76A96B13" wp14:textId="77777777">
        <w:trPr>
          <w:trHeight w:val="300"/>
        </w:trPr>
        <w:tc>
          <w:tcPr>
            <w:tcW w:w="13935"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7CAFBCE3" wp14:textId="77777777">
            <w:pPr>
              <w:rPr>
                <w:sz w:val="18"/>
                <w:szCs w:val="16"/>
              </w:rPr>
            </w:pPr>
            <w:r w:rsidRPr="00C475EF">
              <w:rPr>
                <w:sz w:val="18"/>
                <w:szCs w:val="16"/>
              </w:rPr>
              <w:t>Assessment 1   </w:t>
            </w:r>
          </w:p>
        </w:tc>
      </w:tr>
      <w:tr xmlns:wp14="http://schemas.microsoft.com/office/word/2010/wordml" w:rsidRPr="00C475EF" w:rsidR="00C475EF" w:rsidTr="00D946C7" w14:paraId="332A2803"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664A70B7" wp14:textId="77777777">
            <w:pPr>
              <w:rPr>
                <w:sz w:val="18"/>
                <w:szCs w:val="16"/>
              </w:rPr>
            </w:pPr>
            <w:r w:rsidRPr="00C475EF">
              <w:rPr>
                <w:sz w:val="18"/>
                <w:szCs w:val="16"/>
              </w:rPr>
              <w:t>Unit 4 </w:t>
            </w:r>
            <w:proofErr w:type="spellStart"/>
            <w:r w:rsidRPr="00C475EF">
              <w:rPr>
                <w:sz w:val="18"/>
                <w:szCs w:val="16"/>
                <w:vertAlign w:val="superscript"/>
              </w:rPr>
              <w:t>i</w:t>
            </w:r>
            <w:proofErr w:type="spellEnd"/>
            <w:r w:rsidRPr="00C475EF">
              <w:rPr>
                <w:sz w:val="18"/>
                <w:szCs w:val="16"/>
              </w:rPr>
              <w:t>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10FF55B8" wp14:textId="77777777">
            <w:pPr>
              <w:rPr>
                <w:sz w:val="18"/>
                <w:szCs w:val="16"/>
              </w:rPr>
            </w:pPr>
            <w:r w:rsidRPr="00C475EF">
              <w:rPr>
                <w:sz w:val="18"/>
                <w:szCs w:val="16"/>
              </w:rPr>
              <w:t xml:space="preserve">Factors, Multiples and Primes         </w:t>
            </w:r>
            <w:hyperlink w:tgtFrame="_blank" w:history="1" r:id="rId8">
              <w:r w:rsidRPr="00C475EF">
                <w:rPr>
                  <w:rStyle w:val="Hyperlink"/>
                  <w:sz w:val="18"/>
                  <w:szCs w:val="16"/>
                </w:rPr>
                <w:t>Unit 04 Quiz.rtf</w:t>
              </w:r>
            </w:hyperlink>
            <w:r w:rsidRPr="00C475EF">
              <w:rPr>
                <w:sz w:val="18"/>
                <w:szCs w:val="16"/>
              </w:rPr>
              <w:t>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679CCD52" wp14:textId="77777777">
            <w:pPr>
              <w:rPr>
                <w:sz w:val="18"/>
                <w:szCs w:val="16"/>
              </w:rPr>
            </w:pPr>
            <w:r w:rsidRPr="00C475EF">
              <w:rPr>
                <w:sz w:val="18"/>
                <w:szCs w:val="16"/>
              </w:rPr>
              <w:t>7 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08179B11" wp14:textId="77777777">
            <w:pPr>
              <w:rPr>
                <w:sz w:val="18"/>
                <w:szCs w:val="16"/>
              </w:rPr>
            </w:pPr>
            <w:r w:rsidRPr="00C475EF">
              <w:rPr>
                <w:sz w:val="18"/>
                <w:szCs w:val="16"/>
              </w:rPr>
              <w:t>Autumn 2  </w:t>
            </w:r>
          </w:p>
        </w:tc>
      </w:tr>
      <w:tr xmlns:wp14="http://schemas.microsoft.com/office/word/2010/wordml" w:rsidRPr="00C475EF" w:rsidR="00C475EF" w:rsidTr="00D946C7" w14:paraId="7CCB3A8B"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3E1E77EC" wp14:textId="77777777">
            <w:pPr>
              <w:rPr>
                <w:sz w:val="18"/>
                <w:szCs w:val="16"/>
              </w:rPr>
            </w:pPr>
            <w:r w:rsidRPr="00C475EF">
              <w:rPr>
                <w:sz w:val="18"/>
                <w:szCs w:val="16"/>
              </w:rPr>
              <w:t>Unit 5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1483126A" wp14:textId="77777777">
            <w:pPr>
              <w:rPr>
                <w:sz w:val="18"/>
                <w:szCs w:val="16"/>
              </w:rPr>
            </w:pPr>
            <w:r w:rsidRPr="00C475EF">
              <w:rPr>
                <w:sz w:val="18"/>
                <w:szCs w:val="16"/>
              </w:rPr>
              <w:t xml:space="preserve">Algebra - Simplifying, Expanding, Factorising and Substitution        </w:t>
            </w:r>
            <w:hyperlink w:tgtFrame="_blank" w:history="1" r:id="rId9">
              <w:r w:rsidRPr="00C475EF">
                <w:rPr>
                  <w:rStyle w:val="Hyperlink"/>
                  <w:sz w:val="18"/>
                  <w:szCs w:val="16"/>
                </w:rPr>
                <w:t>Unit 05 Quiz.rtf</w:t>
              </w:r>
            </w:hyperlink>
            <w:r w:rsidRPr="00C475EF">
              <w:rPr>
                <w:sz w:val="18"/>
                <w:szCs w:val="16"/>
              </w:rPr>
              <w:t>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0BABEACD" wp14:textId="77777777">
            <w:pPr>
              <w:rPr>
                <w:sz w:val="18"/>
                <w:szCs w:val="16"/>
              </w:rPr>
            </w:pPr>
            <w:r w:rsidRPr="00C475EF">
              <w:rPr>
                <w:sz w:val="18"/>
                <w:szCs w:val="16"/>
              </w:rPr>
              <w:t>15 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09E8DAA0" wp14:textId="77777777">
            <w:pPr>
              <w:rPr>
                <w:sz w:val="18"/>
                <w:szCs w:val="16"/>
              </w:rPr>
            </w:pPr>
            <w:r w:rsidRPr="00C475EF">
              <w:rPr>
                <w:sz w:val="18"/>
                <w:szCs w:val="16"/>
              </w:rPr>
              <w:t>Autumn 2  </w:t>
            </w:r>
          </w:p>
        </w:tc>
      </w:tr>
      <w:tr xmlns:wp14="http://schemas.microsoft.com/office/word/2010/wordml" w:rsidRPr="00C475EF" w:rsidR="00C475EF" w:rsidTr="00D946C7" w14:paraId="7289D9ED"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3019F5AD" wp14:textId="77777777">
            <w:pPr>
              <w:rPr>
                <w:sz w:val="18"/>
                <w:szCs w:val="16"/>
              </w:rPr>
            </w:pPr>
            <w:r w:rsidRPr="00C475EF">
              <w:rPr>
                <w:sz w:val="18"/>
                <w:szCs w:val="16"/>
              </w:rPr>
              <w:t>Recap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0E1275CA" wp14:textId="77777777">
            <w:pPr>
              <w:rPr>
                <w:sz w:val="18"/>
                <w:szCs w:val="16"/>
              </w:rPr>
            </w:pPr>
            <w:r w:rsidRPr="00C475EF">
              <w:rPr>
                <w:sz w:val="18"/>
                <w:szCs w:val="16"/>
              </w:rPr>
              <w:t>Unit 1-3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20E60EE5" wp14:textId="77777777">
            <w:pPr>
              <w:rPr>
                <w:sz w:val="18"/>
                <w:szCs w:val="16"/>
              </w:rPr>
            </w:pPr>
            <w:r w:rsidRPr="00C475EF">
              <w:rPr>
                <w:sz w:val="18"/>
                <w:szCs w:val="16"/>
              </w:rPr>
              <w:t>2 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3C4AEC9D" wp14:textId="77777777">
            <w:pPr>
              <w:rPr>
                <w:sz w:val="18"/>
                <w:szCs w:val="16"/>
              </w:rPr>
            </w:pPr>
            <w:r w:rsidRPr="00C475EF">
              <w:rPr>
                <w:sz w:val="18"/>
                <w:szCs w:val="16"/>
              </w:rPr>
              <w:t>Autumn 2  </w:t>
            </w:r>
          </w:p>
        </w:tc>
      </w:tr>
      <w:tr xmlns:wp14="http://schemas.microsoft.com/office/word/2010/wordml" w:rsidRPr="00C475EF" w:rsidR="00C475EF" w:rsidTr="00D946C7" w14:paraId="556EAFE1" wp14:textId="77777777">
        <w:trPr>
          <w:trHeight w:val="300"/>
        </w:trPr>
        <w:tc>
          <w:tcPr>
            <w:tcW w:w="13935"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680EA52C" wp14:textId="77777777">
            <w:pPr>
              <w:rPr>
                <w:sz w:val="18"/>
                <w:szCs w:val="16"/>
              </w:rPr>
            </w:pPr>
            <w:r w:rsidRPr="00C475EF">
              <w:rPr>
                <w:sz w:val="18"/>
                <w:szCs w:val="16"/>
              </w:rPr>
              <w:t>Revision  </w:t>
            </w:r>
          </w:p>
        </w:tc>
      </w:tr>
      <w:tr xmlns:wp14="http://schemas.microsoft.com/office/word/2010/wordml" w:rsidRPr="00C475EF" w:rsidR="00C475EF" w:rsidTr="00D946C7" w14:paraId="720CB9DC" wp14:textId="77777777">
        <w:trPr>
          <w:trHeight w:val="300"/>
        </w:trPr>
        <w:tc>
          <w:tcPr>
            <w:tcW w:w="13935"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5750933F" wp14:textId="77777777">
            <w:pPr>
              <w:rPr>
                <w:sz w:val="18"/>
                <w:szCs w:val="16"/>
              </w:rPr>
            </w:pPr>
            <w:r w:rsidRPr="00C475EF">
              <w:rPr>
                <w:sz w:val="18"/>
                <w:szCs w:val="16"/>
              </w:rPr>
              <w:t>Assessment 2  </w:t>
            </w:r>
          </w:p>
        </w:tc>
      </w:tr>
      <w:tr xmlns:wp14="http://schemas.microsoft.com/office/word/2010/wordml" w:rsidRPr="00C475EF" w:rsidR="00C475EF" w:rsidTr="00D946C7" w14:paraId="6DA2C183"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2452D30B" wp14:textId="77777777">
            <w:pPr>
              <w:rPr>
                <w:sz w:val="18"/>
                <w:szCs w:val="16"/>
              </w:rPr>
            </w:pPr>
            <w:r w:rsidRPr="00C475EF">
              <w:rPr>
                <w:sz w:val="18"/>
                <w:szCs w:val="16"/>
              </w:rPr>
              <w:t>Unit 6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7803E182" wp14:textId="77777777">
            <w:pPr>
              <w:rPr>
                <w:sz w:val="18"/>
                <w:szCs w:val="16"/>
              </w:rPr>
            </w:pPr>
            <w:r w:rsidRPr="00C475EF">
              <w:rPr>
                <w:sz w:val="18"/>
                <w:szCs w:val="16"/>
              </w:rPr>
              <w:t xml:space="preserve">Indices, Powers and Roots   </w:t>
            </w:r>
            <w:hyperlink w:tgtFrame="_blank" w:history="1" r:id="rId10">
              <w:r w:rsidRPr="00C475EF">
                <w:rPr>
                  <w:rStyle w:val="Hyperlink"/>
                  <w:sz w:val="18"/>
                  <w:szCs w:val="16"/>
                </w:rPr>
                <w:t>Unit 06 Quiz.rtf</w:t>
              </w:r>
            </w:hyperlink>
            <w:r w:rsidRPr="00C475EF">
              <w:rPr>
                <w:sz w:val="18"/>
                <w:szCs w:val="16"/>
              </w:rPr>
              <w:t>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0839E8A0" wp14:textId="77777777">
            <w:pPr>
              <w:rPr>
                <w:sz w:val="18"/>
                <w:szCs w:val="16"/>
              </w:rPr>
            </w:pPr>
            <w:r w:rsidRPr="00C475EF">
              <w:rPr>
                <w:sz w:val="18"/>
                <w:szCs w:val="16"/>
              </w:rPr>
              <w:t>10 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76F94767" wp14:textId="77777777">
            <w:pPr>
              <w:rPr>
                <w:sz w:val="18"/>
                <w:szCs w:val="16"/>
              </w:rPr>
            </w:pPr>
            <w:r w:rsidRPr="00C475EF">
              <w:rPr>
                <w:sz w:val="18"/>
                <w:szCs w:val="16"/>
              </w:rPr>
              <w:t>Spring 1  </w:t>
            </w:r>
          </w:p>
        </w:tc>
      </w:tr>
      <w:tr xmlns:wp14="http://schemas.microsoft.com/office/word/2010/wordml" w:rsidRPr="00C475EF" w:rsidR="00C475EF" w:rsidTr="00D946C7" w14:paraId="1218E618"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710FE465" wp14:textId="77777777">
            <w:pPr>
              <w:rPr>
                <w:sz w:val="18"/>
                <w:szCs w:val="16"/>
              </w:rPr>
            </w:pPr>
            <w:r w:rsidRPr="00C475EF">
              <w:rPr>
                <w:sz w:val="18"/>
                <w:szCs w:val="16"/>
              </w:rPr>
              <w:t>Unit 7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3A5D3A3E" wp14:textId="77777777">
            <w:pPr>
              <w:rPr>
                <w:sz w:val="18"/>
                <w:szCs w:val="16"/>
              </w:rPr>
            </w:pPr>
            <w:r w:rsidRPr="00C475EF">
              <w:rPr>
                <w:sz w:val="18"/>
                <w:szCs w:val="16"/>
              </w:rPr>
              <w:t xml:space="preserve">Units of measurements and Conversions      </w:t>
            </w:r>
            <w:hyperlink w:tgtFrame="_blank" w:history="1" r:id="rId11">
              <w:r w:rsidRPr="00C475EF">
                <w:rPr>
                  <w:rStyle w:val="Hyperlink"/>
                  <w:sz w:val="18"/>
                  <w:szCs w:val="16"/>
                </w:rPr>
                <w:t>Unit 07 Quiz.rtf</w:t>
              </w:r>
            </w:hyperlink>
            <w:r w:rsidRPr="00C475EF">
              <w:rPr>
                <w:sz w:val="18"/>
                <w:szCs w:val="16"/>
              </w:rPr>
              <w:t>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2740D887" wp14:textId="77777777">
            <w:pPr>
              <w:rPr>
                <w:sz w:val="18"/>
                <w:szCs w:val="16"/>
              </w:rPr>
            </w:pPr>
            <w:r w:rsidRPr="00C475EF">
              <w:rPr>
                <w:sz w:val="18"/>
                <w:szCs w:val="16"/>
              </w:rPr>
              <w:t>6 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3FCE7301" wp14:textId="77777777">
            <w:pPr>
              <w:rPr>
                <w:sz w:val="18"/>
                <w:szCs w:val="16"/>
              </w:rPr>
            </w:pPr>
            <w:r w:rsidRPr="00C475EF">
              <w:rPr>
                <w:sz w:val="18"/>
                <w:szCs w:val="16"/>
              </w:rPr>
              <w:t>Spring 1  </w:t>
            </w:r>
          </w:p>
        </w:tc>
      </w:tr>
      <w:tr xmlns:wp14="http://schemas.microsoft.com/office/word/2010/wordml" w:rsidRPr="00C475EF" w:rsidR="00C475EF" w:rsidTr="00D946C7" w14:paraId="75E24EC3"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1829E56B" wp14:textId="77777777">
            <w:pPr>
              <w:rPr>
                <w:sz w:val="18"/>
                <w:szCs w:val="16"/>
              </w:rPr>
            </w:pPr>
            <w:r w:rsidRPr="00C475EF">
              <w:rPr>
                <w:sz w:val="18"/>
                <w:szCs w:val="16"/>
              </w:rPr>
              <w:t>Recap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2458D8F4" wp14:textId="77777777">
            <w:pPr>
              <w:rPr>
                <w:sz w:val="18"/>
                <w:szCs w:val="16"/>
              </w:rPr>
            </w:pPr>
            <w:r w:rsidRPr="00C475EF">
              <w:rPr>
                <w:sz w:val="18"/>
                <w:szCs w:val="16"/>
              </w:rPr>
              <w:t>Unit 1-5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75D6FB6F" wp14:textId="77777777">
            <w:pPr>
              <w:rPr>
                <w:sz w:val="18"/>
                <w:szCs w:val="16"/>
              </w:rPr>
            </w:pPr>
            <w:r w:rsidRPr="00C475EF">
              <w:rPr>
                <w:sz w:val="18"/>
                <w:szCs w:val="16"/>
              </w:rPr>
              <w:t>4 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432A8156" wp14:textId="77777777">
            <w:pPr>
              <w:rPr>
                <w:sz w:val="18"/>
                <w:szCs w:val="16"/>
              </w:rPr>
            </w:pPr>
            <w:r w:rsidRPr="00C475EF">
              <w:rPr>
                <w:sz w:val="18"/>
                <w:szCs w:val="16"/>
              </w:rPr>
              <w:t>Spring 1  </w:t>
            </w:r>
          </w:p>
        </w:tc>
      </w:tr>
      <w:tr xmlns:wp14="http://schemas.microsoft.com/office/word/2010/wordml" w:rsidRPr="00C475EF" w:rsidR="00C475EF" w:rsidTr="00D946C7" w14:paraId="71B64D7A" wp14:textId="77777777">
        <w:trPr>
          <w:trHeight w:val="300"/>
        </w:trPr>
        <w:tc>
          <w:tcPr>
            <w:tcW w:w="13935"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1EFB7A5F" wp14:textId="77777777">
            <w:pPr>
              <w:rPr>
                <w:sz w:val="18"/>
                <w:szCs w:val="16"/>
              </w:rPr>
            </w:pPr>
            <w:r w:rsidRPr="00C475EF">
              <w:rPr>
                <w:sz w:val="18"/>
                <w:szCs w:val="16"/>
              </w:rPr>
              <w:t>Revision  </w:t>
            </w:r>
          </w:p>
        </w:tc>
      </w:tr>
      <w:tr xmlns:wp14="http://schemas.microsoft.com/office/word/2010/wordml" w:rsidRPr="00C475EF" w:rsidR="00C475EF" w:rsidTr="00D946C7" w14:paraId="6ECC6E20" wp14:textId="77777777">
        <w:trPr>
          <w:trHeight w:val="300"/>
        </w:trPr>
        <w:tc>
          <w:tcPr>
            <w:tcW w:w="13935"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1E9FC7AE" wp14:textId="77777777">
            <w:pPr>
              <w:rPr>
                <w:sz w:val="18"/>
                <w:szCs w:val="16"/>
              </w:rPr>
            </w:pPr>
            <w:r w:rsidRPr="00C475EF">
              <w:rPr>
                <w:sz w:val="18"/>
                <w:szCs w:val="16"/>
              </w:rPr>
              <w:t>Assessment 3  </w:t>
            </w:r>
          </w:p>
        </w:tc>
      </w:tr>
      <w:tr xmlns:wp14="http://schemas.microsoft.com/office/word/2010/wordml" w:rsidRPr="00C475EF" w:rsidR="00C475EF" w:rsidTr="00D946C7" w14:paraId="15656872"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7C17E568" wp14:textId="77777777">
            <w:pPr>
              <w:rPr>
                <w:sz w:val="18"/>
                <w:szCs w:val="16"/>
              </w:rPr>
            </w:pPr>
            <w:r w:rsidRPr="00C475EF">
              <w:rPr>
                <w:sz w:val="18"/>
                <w:szCs w:val="16"/>
              </w:rPr>
              <w:t>Unit 8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32AB945A" wp14:textId="77777777">
            <w:pPr>
              <w:rPr>
                <w:sz w:val="18"/>
                <w:szCs w:val="16"/>
              </w:rPr>
            </w:pPr>
            <w:r w:rsidRPr="00C475EF">
              <w:rPr>
                <w:sz w:val="18"/>
                <w:szCs w:val="16"/>
              </w:rPr>
              <w:t>Percentages (Emphasis on calculator work)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40436670" wp14:textId="77777777">
            <w:pPr>
              <w:rPr>
                <w:sz w:val="18"/>
                <w:szCs w:val="16"/>
              </w:rPr>
            </w:pPr>
            <w:r w:rsidRPr="00C475EF">
              <w:rPr>
                <w:sz w:val="18"/>
                <w:szCs w:val="16"/>
              </w:rPr>
              <w:t>12 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58A371CE" wp14:textId="77777777">
            <w:pPr>
              <w:rPr>
                <w:sz w:val="18"/>
                <w:szCs w:val="16"/>
              </w:rPr>
            </w:pPr>
            <w:r w:rsidRPr="00C475EF">
              <w:rPr>
                <w:sz w:val="18"/>
                <w:szCs w:val="16"/>
              </w:rPr>
              <w:t>Spring 2  </w:t>
            </w:r>
          </w:p>
        </w:tc>
      </w:tr>
      <w:tr xmlns:wp14="http://schemas.microsoft.com/office/word/2010/wordml" w:rsidRPr="00C475EF" w:rsidR="00C475EF" w:rsidTr="00D946C7" w14:paraId="22891C74"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759988A8" wp14:textId="77777777">
            <w:pPr>
              <w:rPr>
                <w:sz w:val="18"/>
                <w:szCs w:val="16"/>
              </w:rPr>
            </w:pPr>
            <w:r w:rsidRPr="00C475EF">
              <w:rPr>
                <w:sz w:val="18"/>
                <w:szCs w:val="16"/>
              </w:rPr>
              <w:t>Unit 9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6F0E8FBB" wp14:textId="77777777">
            <w:pPr>
              <w:rPr>
                <w:sz w:val="18"/>
                <w:szCs w:val="16"/>
              </w:rPr>
            </w:pPr>
            <w:r w:rsidRPr="00C475EF">
              <w:rPr>
                <w:sz w:val="18"/>
                <w:szCs w:val="16"/>
              </w:rPr>
              <w:t xml:space="preserve">Speed, Distance, Time Graphs and Calculations                  </w:t>
            </w:r>
            <w:hyperlink w:tgtFrame="_blank" w:history="1" r:id="rId12">
              <w:r w:rsidRPr="00C475EF">
                <w:rPr>
                  <w:rStyle w:val="Hyperlink"/>
                  <w:sz w:val="18"/>
                  <w:szCs w:val="16"/>
                </w:rPr>
                <w:t>Unit 09 Quiz.rtf</w:t>
              </w:r>
            </w:hyperlink>
            <w:r w:rsidRPr="00C475EF">
              <w:rPr>
                <w:sz w:val="18"/>
                <w:szCs w:val="16"/>
              </w:rPr>
              <w:t>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599F5106" wp14:textId="77777777">
            <w:pPr>
              <w:rPr>
                <w:sz w:val="18"/>
                <w:szCs w:val="16"/>
              </w:rPr>
            </w:pPr>
            <w:r w:rsidRPr="00C475EF">
              <w:rPr>
                <w:sz w:val="18"/>
                <w:szCs w:val="16"/>
              </w:rPr>
              <w:t>4 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6DBCFE16" wp14:textId="77777777">
            <w:pPr>
              <w:rPr>
                <w:sz w:val="18"/>
                <w:szCs w:val="16"/>
              </w:rPr>
            </w:pPr>
            <w:r w:rsidRPr="00C475EF">
              <w:rPr>
                <w:sz w:val="18"/>
                <w:szCs w:val="16"/>
              </w:rPr>
              <w:t>Spring 2 </w:t>
            </w:r>
          </w:p>
        </w:tc>
      </w:tr>
      <w:tr xmlns:wp14="http://schemas.microsoft.com/office/word/2010/wordml" w:rsidRPr="00C475EF" w:rsidR="00C475EF" w:rsidTr="00D946C7" w14:paraId="50228372"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602CC00A" wp14:textId="77777777">
            <w:pPr>
              <w:rPr>
                <w:sz w:val="18"/>
                <w:szCs w:val="16"/>
              </w:rPr>
            </w:pPr>
            <w:r w:rsidRPr="00C475EF">
              <w:rPr>
                <w:sz w:val="18"/>
                <w:szCs w:val="16"/>
              </w:rPr>
              <w:t>Unit 10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20EA96B9" wp14:textId="77777777">
            <w:pPr>
              <w:rPr>
                <w:sz w:val="18"/>
                <w:szCs w:val="16"/>
              </w:rPr>
            </w:pPr>
            <w:r w:rsidRPr="00C475EF">
              <w:rPr>
                <w:sz w:val="18"/>
                <w:szCs w:val="16"/>
              </w:rPr>
              <w:t>Line Graphs and Scatter Graphs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14D672CE" wp14:textId="77777777">
            <w:pPr>
              <w:rPr>
                <w:sz w:val="18"/>
                <w:szCs w:val="16"/>
              </w:rPr>
            </w:pPr>
            <w:r w:rsidRPr="00C475EF">
              <w:rPr>
                <w:sz w:val="18"/>
                <w:szCs w:val="16"/>
              </w:rPr>
              <w:t>4 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2EC6A17A" wp14:textId="77777777">
            <w:pPr>
              <w:rPr>
                <w:sz w:val="18"/>
                <w:szCs w:val="16"/>
              </w:rPr>
            </w:pPr>
            <w:r w:rsidRPr="00C475EF">
              <w:rPr>
                <w:sz w:val="18"/>
                <w:szCs w:val="16"/>
              </w:rPr>
              <w:t>Spring 2 </w:t>
            </w:r>
          </w:p>
        </w:tc>
      </w:tr>
      <w:tr xmlns:wp14="http://schemas.microsoft.com/office/word/2010/wordml" w:rsidRPr="00C475EF" w:rsidR="00C475EF" w:rsidTr="00D946C7" w14:paraId="4EDEFED2"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4E942665" wp14:textId="77777777">
            <w:pPr>
              <w:rPr>
                <w:sz w:val="18"/>
                <w:szCs w:val="16"/>
              </w:rPr>
            </w:pPr>
            <w:r w:rsidRPr="00C475EF">
              <w:rPr>
                <w:sz w:val="18"/>
                <w:szCs w:val="16"/>
              </w:rPr>
              <w:t>Recap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24F3645C" wp14:textId="77777777">
            <w:pPr>
              <w:rPr>
                <w:sz w:val="18"/>
                <w:szCs w:val="16"/>
              </w:rPr>
            </w:pPr>
            <w:r w:rsidRPr="00C475EF">
              <w:rPr>
                <w:sz w:val="18"/>
                <w:szCs w:val="16"/>
              </w:rPr>
              <w:t>Unit 1-7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6C885F40" wp14:textId="77777777">
            <w:pPr>
              <w:rPr>
                <w:sz w:val="18"/>
                <w:szCs w:val="16"/>
              </w:rPr>
            </w:pPr>
            <w:r w:rsidRPr="00C475EF">
              <w:rPr>
                <w:sz w:val="18"/>
                <w:szCs w:val="16"/>
              </w:rPr>
              <w:t>2 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22AC6363" wp14:textId="77777777">
            <w:pPr>
              <w:rPr>
                <w:sz w:val="18"/>
                <w:szCs w:val="16"/>
              </w:rPr>
            </w:pPr>
            <w:r w:rsidRPr="00C475EF">
              <w:rPr>
                <w:sz w:val="18"/>
                <w:szCs w:val="16"/>
              </w:rPr>
              <w:t>Spring 2  </w:t>
            </w:r>
          </w:p>
        </w:tc>
      </w:tr>
      <w:tr xmlns:wp14="http://schemas.microsoft.com/office/word/2010/wordml" w:rsidRPr="00C475EF" w:rsidR="00C475EF" w:rsidTr="00D946C7" w14:paraId="14AD3DC7" wp14:textId="77777777">
        <w:trPr>
          <w:trHeight w:val="300"/>
        </w:trPr>
        <w:tc>
          <w:tcPr>
            <w:tcW w:w="13935"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49118F01" wp14:textId="77777777">
            <w:pPr>
              <w:rPr>
                <w:sz w:val="18"/>
                <w:szCs w:val="16"/>
              </w:rPr>
            </w:pPr>
            <w:r w:rsidRPr="00C475EF">
              <w:rPr>
                <w:sz w:val="18"/>
                <w:szCs w:val="16"/>
              </w:rPr>
              <w:t>Revision  </w:t>
            </w:r>
          </w:p>
        </w:tc>
      </w:tr>
      <w:tr xmlns:wp14="http://schemas.microsoft.com/office/word/2010/wordml" w:rsidRPr="00C475EF" w:rsidR="00C475EF" w:rsidTr="00D946C7" w14:paraId="0DE58CA6" wp14:textId="77777777">
        <w:trPr>
          <w:trHeight w:val="300"/>
        </w:trPr>
        <w:tc>
          <w:tcPr>
            <w:tcW w:w="13935"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7E0F2201" wp14:textId="77777777">
            <w:pPr>
              <w:rPr>
                <w:sz w:val="18"/>
                <w:szCs w:val="16"/>
              </w:rPr>
            </w:pPr>
            <w:r w:rsidRPr="00C475EF">
              <w:rPr>
                <w:sz w:val="18"/>
                <w:szCs w:val="16"/>
              </w:rPr>
              <w:t>Assessment 4  </w:t>
            </w:r>
          </w:p>
        </w:tc>
      </w:tr>
      <w:tr xmlns:wp14="http://schemas.microsoft.com/office/word/2010/wordml" w:rsidRPr="00C475EF" w:rsidR="00C475EF" w:rsidTr="00D946C7" w14:paraId="377B0DEF" wp14:textId="77777777">
        <w:trPr>
          <w:trHeight w:val="300"/>
        </w:trPr>
        <w:tc>
          <w:tcPr>
            <w:tcW w:w="13935"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3062010A" wp14:textId="77777777">
            <w:pPr>
              <w:rPr>
                <w:sz w:val="18"/>
                <w:szCs w:val="16"/>
              </w:rPr>
            </w:pPr>
            <w:r w:rsidRPr="00C475EF">
              <w:rPr>
                <w:sz w:val="18"/>
                <w:szCs w:val="16"/>
              </w:rPr>
              <w:t> </w:t>
            </w:r>
            <w:r w:rsidRPr="00C475EF">
              <w:rPr>
                <w:b/>
                <w:bCs/>
                <w:sz w:val="18"/>
                <w:szCs w:val="16"/>
              </w:rPr>
              <w:t>SUMMER TERM 1</w:t>
            </w:r>
            <w:r w:rsidRPr="00C475EF">
              <w:rPr>
                <w:sz w:val="18"/>
                <w:szCs w:val="16"/>
              </w:rPr>
              <w:t> </w:t>
            </w:r>
          </w:p>
          <w:p w:rsidRPr="00C475EF" w:rsidR="00C475EF" w:rsidP="00C475EF" w:rsidRDefault="00C475EF" w14:paraId="3E6161AC" wp14:textId="77777777">
            <w:pPr>
              <w:rPr>
                <w:sz w:val="18"/>
                <w:szCs w:val="16"/>
              </w:rPr>
            </w:pPr>
            <w:r w:rsidRPr="00C475EF">
              <w:rPr>
                <w:b/>
                <w:bCs/>
                <w:sz w:val="18"/>
                <w:szCs w:val="16"/>
              </w:rPr>
              <w:t xml:space="preserve">Revise above for End of Year </w:t>
            </w:r>
            <w:proofErr w:type="spellStart"/>
            <w:r w:rsidRPr="00C475EF">
              <w:rPr>
                <w:b/>
                <w:bCs/>
                <w:sz w:val="18"/>
                <w:szCs w:val="16"/>
              </w:rPr>
              <w:t>assessmeny</w:t>
            </w:r>
            <w:proofErr w:type="spellEnd"/>
          </w:p>
        </w:tc>
      </w:tr>
      <w:tr xmlns:wp14="http://schemas.microsoft.com/office/word/2010/wordml" w:rsidRPr="00C475EF" w:rsidR="00C475EF" w:rsidTr="00D946C7" w14:paraId="15BA1A7F"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585FD5F5" wp14:textId="77777777">
            <w:pPr>
              <w:rPr>
                <w:sz w:val="18"/>
                <w:szCs w:val="16"/>
              </w:rPr>
            </w:pPr>
            <w:r w:rsidRPr="00C475EF">
              <w:rPr>
                <w:sz w:val="18"/>
                <w:szCs w:val="16"/>
              </w:rPr>
              <w:t>Unit 11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63036247" wp14:textId="77777777">
            <w:pPr>
              <w:rPr>
                <w:sz w:val="18"/>
                <w:szCs w:val="16"/>
              </w:rPr>
            </w:pPr>
            <w:r w:rsidRPr="00C475EF">
              <w:rPr>
                <w:sz w:val="18"/>
                <w:szCs w:val="16"/>
              </w:rPr>
              <w:t xml:space="preserve">Construction, Loci and Bearings       </w:t>
            </w:r>
            <w:hyperlink w:tgtFrame="_blank" w:history="1" r:id="rId13">
              <w:r w:rsidRPr="00C475EF">
                <w:rPr>
                  <w:rStyle w:val="Hyperlink"/>
                  <w:sz w:val="18"/>
                  <w:szCs w:val="16"/>
                </w:rPr>
                <w:t>Unit 08 Quiz.rtf</w:t>
              </w:r>
            </w:hyperlink>
            <w:r w:rsidRPr="00C475EF">
              <w:rPr>
                <w:sz w:val="18"/>
                <w:szCs w:val="16"/>
              </w:rPr>
              <w:t>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53E7106B" wp14:textId="77777777">
            <w:pPr>
              <w:rPr>
                <w:sz w:val="18"/>
                <w:szCs w:val="16"/>
              </w:rPr>
            </w:pPr>
            <w:r w:rsidRPr="00C475EF">
              <w:rPr>
                <w:sz w:val="18"/>
                <w:szCs w:val="16"/>
              </w:rPr>
              <w:t>12 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29AE8DF7" wp14:textId="77777777">
            <w:pPr>
              <w:rPr>
                <w:sz w:val="18"/>
                <w:szCs w:val="16"/>
              </w:rPr>
            </w:pPr>
            <w:r w:rsidRPr="00C475EF">
              <w:rPr>
                <w:sz w:val="18"/>
                <w:szCs w:val="16"/>
              </w:rPr>
              <w:t>Summer 1  </w:t>
            </w:r>
          </w:p>
        </w:tc>
      </w:tr>
      <w:tr xmlns:wp14="http://schemas.microsoft.com/office/word/2010/wordml" w:rsidRPr="00C475EF" w:rsidR="00C475EF" w:rsidTr="00D946C7" w14:paraId="2D22089A"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06729082" wp14:textId="77777777">
            <w:pPr>
              <w:rPr>
                <w:sz w:val="18"/>
                <w:szCs w:val="16"/>
              </w:rPr>
            </w:pPr>
            <w:r w:rsidRPr="00C475EF">
              <w:rPr>
                <w:sz w:val="18"/>
                <w:szCs w:val="16"/>
              </w:rPr>
              <w:t>Unit 12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79EECE43" wp14:textId="77777777">
            <w:pPr>
              <w:rPr>
                <w:sz w:val="18"/>
                <w:szCs w:val="16"/>
              </w:rPr>
            </w:pPr>
            <w:r w:rsidRPr="00C475EF">
              <w:rPr>
                <w:sz w:val="18"/>
                <w:szCs w:val="16"/>
              </w:rPr>
              <w:t>Setting up, Solving and Rearranging Equations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2507C405" wp14:textId="77777777">
            <w:pPr>
              <w:rPr>
                <w:sz w:val="18"/>
                <w:szCs w:val="16"/>
              </w:rPr>
            </w:pPr>
            <w:r w:rsidRPr="00C475EF">
              <w:rPr>
                <w:sz w:val="18"/>
                <w:szCs w:val="16"/>
              </w:rPr>
              <w:t>12 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6EFC2F68" wp14:textId="77777777">
            <w:pPr>
              <w:rPr>
                <w:sz w:val="18"/>
                <w:szCs w:val="16"/>
              </w:rPr>
            </w:pPr>
            <w:r w:rsidRPr="00C475EF">
              <w:rPr>
                <w:sz w:val="18"/>
                <w:szCs w:val="16"/>
              </w:rPr>
              <w:t>Summer 1  </w:t>
            </w:r>
          </w:p>
        </w:tc>
      </w:tr>
      <w:tr xmlns:wp14="http://schemas.microsoft.com/office/word/2010/wordml" w:rsidRPr="00C475EF" w:rsidR="00C475EF" w:rsidTr="00D946C7" w14:paraId="4F787D84"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78721B68" wp14:textId="77777777">
            <w:pPr>
              <w:rPr>
                <w:sz w:val="18"/>
                <w:szCs w:val="16"/>
              </w:rPr>
            </w:pPr>
            <w:r w:rsidRPr="00C475EF">
              <w:rPr>
                <w:sz w:val="18"/>
                <w:szCs w:val="16"/>
              </w:rPr>
              <w:t>Recap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278A8895" wp14:textId="77777777">
            <w:pPr>
              <w:rPr>
                <w:sz w:val="18"/>
                <w:szCs w:val="16"/>
              </w:rPr>
            </w:pPr>
            <w:r w:rsidRPr="00C475EF">
              <w:rPr>
                <w:sz w:val="18"/>
                <w:szCs w:val="16"/>
              </w:rPr>
              <w:t>Unit 1-10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53DC787E" wp14:textId="77777777">
            <w:pPr>
              <w:rPr>
                <w:sz w:val="18"/>
                <w:szCs w:val="16"/>
              </w:rPr>
            </w:pPr>
            <w:r w:rsidRPr="00C475EF">
              <w:rPr>
                <w:sz w:val="18"/>
                <w:szCs w:val="16"/>
              </w:rPr>
              <w:t>5 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67CF5918" wp14:textId="77777777">
            <w:pPr>
              <w:rPr>
                <w:sz w:val="18"/>
                <w:szCs w:val="16"/>
              </w:rPr>
            </w:pPr>
            <w:r w:rsidRPr="00C475EF">
              <w:rPr>
                <w:sz w:val="18"/>
                <w:szCs w:val="16"/>
              </w:rPr>
              <w:t>Summer 1  </w:t>
            </w:r>
          </w:p>
        </w:tc>
      </w:tr>
      <w:tr xmlns:wp14="http://schemas.microsoft.com/office/word/2010/wordml" w:rsidRPr="00C475EF" w:rsidR="00C475EF" w:rsidTr="00D946C7" w14:paraId="08591980" wp14:textId="77777777">
        <w:trPr>
          <w:trHeight w:val="300"/>
        </w:trPr>
        <w:tc>
          <w:tcPr>
            <w:tcW w:w="13935"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1FDA730B" wp14:textId="77777777">
            <w:pPr>
              <w:rPr>
                <w:sz w:val="18"/>
                <w:szCs w:val="16"/>
              </w:rPr>
            </w:pPr>
            <w:r w:rsidRPr="00C475EF">
              <w:rPr>
                <w:sz w:val="18"/>
                <w:szCs w:val="16"/>
              </w:rPr>
              <w:t>Revision  </w:t>
            </w:r>
          </w:p>
        </w:tc>
      </w:tr>
      <w:tr xmlns:wp14="http://schemas.microsoft.com/office/word/2010/wordml" w:rsidRPr="00C475EF" w:rsidR="00C475EF" w:rsidTr="00D946C7" w14:paraId="25FCF8BF" wp14:textId="77777777">
        <w:trPr>
          <w:trHeight w:val="300"/>
        </w:trPr>
        <w:tc>
          <w:tcPr>
            <w:tcW w:w="13935" w:type="dxa"/>
            <w:gridSpan w:val="4"/>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2CBD8FBF" wp14:textId="77777777">
            <w:pPr>
              <w:rPr>
                <w:sz w:val="18"/>
                <w:szCs w:val="16"/>
              </w:rPr>
            </w:pPr>
            <w:r w:rsidRPr="00C475EF">
              <w:rPr>
                <w:sz w:val="18"/>
                <w:szCs w:val="16"/>
              </w:rPr>
              <w:t>EOY Test (Assessment 5)  </w:t>
            </w:r>
          </w:p>
        </w:tc>
      </w:tr>
      <w:tr xmlns:wp14="http://schemas.microsoft.com/office/word/2010/wordml" w:rsidRPr="00C475EF" w:rsidR="00C475EF" w:rsidTr="00D946C7" w14:paraId="415F1500"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14C763FD" wp14:textId="77777777">
            <w:pPr>
              <w:rPr>
                <w:sz w:val="18"/>
                <w:szCs w:val="16"/>
              </w:rPr>
            </w:pPr>
            <w:r w:rsidRPr="00C475EF">
              <w:rPr>
                <w:sz w:val="18"/>
                <w:szCs w:val="16"/>
              </w:rPr>
              <w:t>Unit 13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5BB800A0" wp14:textId="77777777">
            <w:pPr>
              <w:rPr>
                <w:sz w:val="18"/>
                <w:szCs w:val="16"/>
              </w:rPr>
            </w:pPr>
            <w:r w:rsidRPr="00C475EF">
              <w:rPr>
                <w:sz w:val="18"/>
                <w:szCs w:val="16"/>
              </w:rPr>
              <w:t>Polygons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18EE9E00" wp14:textId="77777777">
            <w:pPr>
              <w:rPr>
                <w:sz w:val="18"/>
                <w:szCs w:val="16"/>
              </w:rPr>
            </w:pPr>
            <w:r w:rsidRPr="00C475EF">
              <w:rPr>
                <w:sz w:val="18"/>
                <w:szCs w:val="16"/>
              </w:rPr>
              <w:t>8 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066F5579" wp14:textId="77777777">
            <w:pPr>
              <w:rPr>
                <w:sz w:val="18"/>
                <w:szCs w:val="16"/>
              </w:rPr>
            </w:pPr>
            <w:r w:rsidRPr="00C475EF">
              <w:rPr>
                <w:sz w:val="18"/>
                <w:szCs w:val="16"/>
              </w:rPr>
              <w:t>Summer 2  </w:t>
            </w:r>
          </w:p>
        </w:tc>
      </w:tr>
      <w:tr xmlns:wp14="http://schemas.microsoft.com/office/word/2010/wordml" w:rsidRPr="00C475EF" w:rsidR="00C475EF" w:rsidTr="00D946C7" w14:paraId="24BD8387" wp14:textId="77777777">
        <w:trPr>
          <w:trHeight w:val="300"/>
        </w:trPr>
        <w:tc>
          <w:tcPr>
            <w:tcW w:w="153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5C8032FA" wp14:textId="77777777">
            <w:pPr>
              <w:rPr>
                <w:sz w:val="18"/>
                <w:szCs w:val="16"/>
              </w:rPr>
            </w:pPr>
            <w:r w:rsidRPr="00C475EF">
              <w:rPr>
                <w:sz w:val="18"/>
                <w:szCs w:val="16"/>
              </w:rPr>
              <w:t>Unit 14  </w:t>
            </w:r>
          </w:p>
        </w:tc>
        <w:tc>
          <w:tcPr>
            <w:tcW w:w="844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0DB8571D" wp14:textId="77777777">
            <w:pPr>
              <w:rPr>
                <w:sz w:val="18"/>
                <w:szCs w:val="16"/>
              </w:rPr>
            </w:pPr>
            <w:r w:rsidRPr="00C475EF">
              <w:rPr>
                <w:sz w:val="18"/>
                <w:szCs w:val="16"/>
              </w:rPr>
              <w:t>Angles and Parallel Lines  </w:t>
            </w:r>
          </w:p>
        </w:tc>
        <w:tc>
          <w:tcPr>
            <w:tcW w:w="1890"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04CDF160" wp14:textId="77777777">
            <w:pPr>
              <w:rPr>
                <w:sz w:val="18"/>
                <w:szCs w:val="16"/>
              </w:rPr>
            </w:pPr>
            <w:r w:rsidRPr="00C475EF">
              <w:rPr>
                <w:sz w:val="18"/>
                <w:szCs w:val="16"/>
              </w:rPr>
              <w:t>7lessons  </w:t>
            </w:r>
          </w:p>
        </w:tc>
        <w:tc>
          <w:tcPr>
            <w:tcW w:w="2055" w:type="dxa"/>
            <w:tcBorders>
              <w:top w:val="single" w:color="000000" w:sz="6" w:space="0"/>
              <w:left w:val="single" w:color="000000" w:sz="6" w:space="0"/>
              <w:bottom w:val="single" w:color="000000" w:sz="6" w:space="0"/>
              <w:right w:val="single" w:color="000000" w:sz="6" w:space="0"/>
            </w:tcBorders>
            <w:shd w:val="clear" w:color="auto" w:fill="auto"/>
            <w:hideMark/>
          </w:tcPr>
          <w:p w:rsidRPr="00C475EF" w:rsidR="00C475EF" w:rsidP="00C475EF" w:rsidRDefault="00C475EF" w14:paraId="67DD24AB" wp14:textId="77777777">
            <w:pPr>
              <w:rPr>
                <w:sz w:val="18"/>
                <w:szCs w:val="16"/>
              </w:rPr>
            </w:pPr>
            <w:r w:rsidRPr="00C475EF">
              <w:rPr>
                <w:sz w:val="18"/>
                <w:szCs w:val="16"/>
              </w:rPr>
              <w:t>Summer 2  </w:t>
            </w:r>
          </w:p>
        </w:tc>
      </w:tr>
    </w:tbl>
    <w:p xmlns:wp14="http://schemas.microsoft.com/office/word/2010/wordml" w:rsidRPr="00C475EF" w:rsidR="00C475EF" w:rsidP="00C475EF" w:rsidRDefault="00C475EF" w14:paraId="6F8BD81B" wp14:textId="77777777">
      <w:pPr>
        <w:rPr>
          <w:sz w:val="18"/>
          <w:szCs w:val="16"/>
        </w:rPr>
      </w:pPr>
    </w:p>
    <w:p xmlns:wp14="http://schemas.microsoft.com/office/word/2010/wordml" w:rsidR="00C475EF" w:rsidRDefault="00C475EF" w14:paraId="2613E9C1" wp14:textId="77777777">
      <w:pPr>
        <w:rPr>
          <w:sz w:val="18"/>
          <w:szCs w:val="16"/>
        </w:rPr>
      </w:pPr>
    </w:p>
    <w:p xmlns:wp14="http://schemas.microsoft.com/office/word/2010/wordml" w:rsidR="00C475EF" w:rsidRDefault="00C475EF" w14:paraId="1037B8A3" wp14:textId="77777777">
      <w:pPr>
        <w:rPr>
          <w:sz w:val="18"/>
          <w:szCs w:val="16"/>
        </w:rPr>
      </w:pPr>
    </w:p>
    <w:p xmlns:wp14="http://schemas.microsoft.com/office/word/2010/wordml" w:rsidR="00C475EF" w:rsidRDefault="00C475EF" w14:paraId="687C6DE0" wp14:textId="77777777">
      <w:pPr>
        <w:rPr>
          <w:sz w:val="18"/>
          <w:szCs w:val="16"/>
        </w:rPr>
      </w:pPr>
    </w:p>
    <w:p xmlns:wp14="http://schemas.microsoft.com/office/word/2010/wordml" w:rsidR="00C475EF" w:rsidRDefault="00C475EF" w14:paraId="5B2F9378" wp14:textId="77777777">
      <w:pPr>
        <w:rPr>
          <w:sz w:val="18"/>
          <w:szCs w:val="16"/>
        </w:rPr>
      </w:pPr>
    </w:p>
    <w:p xmlns:wp14="http://schemas.microsoft.com/office/word/2010/wordml" w:rsidRPr="00B674A7" w:rsidR="00C475EF" w:rsidRDefault="00C475EF" w14:paraId="02134EA6" wp14:textId="77777777">
      <w:pPr>
        <w:rPr>
          <w:b/>
          <w:sz w:val="18"/>
          <w:szCs w:val="16"/>
        </w:rPr>
      </w:pPr>
      <w:r w:rsidRPr="00B674A7">
        <w:rPr>
          <w:b/>
          <w:sz w:val="18"/>
          <w:szCs w:val="16"/>
        </w:rPr>
        <w:t>Year 8 Overview</w:t>
      </w:r>
    </w:p>
    <w:p xmlns:wp14="http://schemas.microsoft.com/office/word/2010/wordml" w:rsidR="00C475EF" w:rsidRDefault="00C475EF" w14:paraId="58E6DD4E" wp14:textId="77777777">
      <w:pPr>
        <w:rPr>
          <w:sz w:val="18"/>
          <w:szCs w:val="16"/>
        </w:rPr>
      </w:pPr>
    </w:p>
    <w:tbl>
      <w:tblPr>
        <w:tblStyle w:val="TableGrid"/>
        <w:tblW w:w="0" w:type="auto"/>
        <w:tblLook w:val="04A0" w:firstRow="1" w:lastRow="0" w:firstColumn="1" w:lastColumn="0" w:noHBand="0" w:noVBand="1"/>
      </w:tblPr>
      <w:tblGrid>
        <w:gridCol w:w="974"/>
        <w:gridCol w:w="1987"/>
        <w:gridCol w:w="1011"/>
        <w:gridCol w:w="2231"/>
        <w:gridCol w:w="1975"/>
        <w:gridCol w:w="1718"/>
        <w:gridCol w:w="3548"/>
        <w:gridCol w:w="1682"/>
      </w:tblGrid>
      <w:tr xmlns:wp14="http://schemas.microsoft.com/office/word/2010/wordml" w:rsidRPr="0025009B" w:rsidR="0025009B" w:rsidTr="0025009B" w14:paraId="7BDBE785" wp14:textId="77777777">
        <w:trPr>
          <w:trHeight w:val="2010"/>
        </w:trPr>
        <w:tc>
          <w:tcPr>
            <w:tcW w:w="1460" w:type="dxa"/>
            <w:textDirection w:val="btLr"/>
            <w:hideMark/>
          </w:tcPr>
          <w:p w:rsidRPr="0025009B" w:rsidR="0025009B" w:rsidP="0025009B" w:rsidRDefault="0025009B" w14:paraId="0A0E33B1" wp14:textId="77777777">
            <w:pPr>
              <w:rPr>
                <w:b/>
                <w:bCs/>
                <w:sz w:val="18"/>
                <w:szCs w:val="16"/>
              </w:rPr>
            </w:pPr>
            <w:r w:rsidRPr="0025009B">
              <w:rPr>
                <w:b/>
                <w:bCs/>
                <w:sz w:val="18"/>
                <w:szCs w:val="16"/>
              </w:rPr>
              <w:t>Topic Number</w:t>
            </w:r>
          </w:p>
        </w:tc>
        <w:tc>
          <w:tcPr>
            <w:tcW w:w="3120" w:type="dxa"/>
            <w:noWrap/>
            <w:textDirection w:val="btLr"/>
            <w:hideMark/>
          </w:tcPr>
          <w:p w:rsidRPr="0025009B" w:rsidR="0025009B" w:rsidP="0025009B" w:rsidRDefault="0025009B" w14:paraId="63782C29" wp14:textId="77777777">
            <w:pPr>
              <w:rPr>
                <w:b/>
                <w:bCs/>
                <w:sz w:val="18"/>
                <w:szCs w:val="16"/>
              </w:rPr>
            </w:pPr>
            <w:r w:rsidRPr="0025009B">
              <w:rPr>
                <w:b/>
                <w:bCs/>
                <w:sz w:val="18"/>
                <w:szCs w:val="16"/>
              </w:rPr>
              <w:t>Topic</w:t>
            </w:r>
          </w:p>
        </w:tc>
        <w:tc>
          <w:tcPr>
            <w:tcW w:w="1520" w:type="dxa"/>
            <w:textDirection w:val="btLr"/>
            <w:hideMark/>
          </w:tcPr>
          <w:p w:rsidRPr="0025009B" w:rsidR="0025009B" w:rsidP="0025009B" w:rsidRDefault="0025009B" w14:paraId="5EB7F53D" wp14:textId="77777777">
            <w:pPr>
              <w:rPr>
                <w:b/>
                <w:bCs/>
                <w:sz w:val="18"/>
                <w:szCs w:val="16"/>
              </w:rPr>
            </w:pPr>
            <w:r w:rsidRPr="0025009B">
              <w:rPr>
                <w:b/>
                <w:bCs/>
                <w:sz w:val="18"/>
                <w:szCs w:val="16"/>
              </w:rPr>
              <w:t>Teaching Time</w:t>
            </w:r>
          </w:p>
        </w:tc>
        <w:tc>
          <w:tcPr>
            <w:tcW w:w="3520" w:type="dxa"/>
            <w:noWrap/>
            <w:textDirection w:val="btLr"/>
            <w:hideMark/>
          </w:tcPr>
          <w:p w:rsidRPr="0025009B" w:rsidR="0025009B" w:rsidP="0025009B" w:rsidRDefault="0025009B" w14:paraId="0CEB4B25" wp14:textId="77777777">
            <w:pPr>
              <w:rPr>
                <w:b/>
                <w:bCs/>
                <w:sz w:val="18"/>
                <w:szCs w:val="16"/>
              </w:rPr>
            </w:pPr>
            <w:r w:rsidRPr="0025009B">
              <w:rPr>
                <w:b/>
                <w:bCs/>
                <w:sz w:val="18"/>
                <w:szCs w:val="16"/>
              </w:rPr>
              <w:t>Term</w:t>
            </w:r>
          </w:p>
        </w:tc>
        <w:tc>
          <w:tcPr>
            <w:tcW w:w="3100" w:type="dxa"/>
            <w:textDirection w:val="btLr"/>
            <w:hideMark/>
          </w:tcPr>
          <w:p w:rsidRPr="0025009B" w:rsidR="0025009B" w:rsidP="0025009B" w:rsidRDefault="0025009B" w14:paraId="767EB6E1" wp14:textId="77777777">
            <w:pPr>
              <w:rPr>
                <w:b/>
                <w:bCs/>
                <w:sz w:val="18"/>
                <w:szCs w:val="16"/>
              </w:rPr>
            </w:pPr>
            <w:r w:rsidRPr="0025009B">
              <w:rPr>
                <w:b/>
                <w:bCs/>
                <w:sz w:val="18"/>
                <w:szCs w:val="16"/>
              </w:rPr>
              <w:t>9-1 GCSE Specification</w:t>
            </w:r>
          </w:p>
        </w:tc>
        <w:tc>
          <w:tcPr>
            <w:tcW w:w="2680" w:type="dxa"/>
            <w:textDirection w:val="btLr"/>
            <w:hideMark/>
          </w:tcPr>
          <w:p w:rsidRPr="0025009B" w:rsidR="0025009B" w:rsidP="0025009B" w:rsidRDefault="0025009B" w14:paraId="53ED79F1" wp14:textId="77777777">
            <w:pPr>
              <w:rPr>
                <w:b/>
                <w:bCs/>
                <w:sz w:val="18"/>
                <w:szCs w:val="16"/>
              </w:rPr>
            </w:pPr>
            <w:r w:rsidRPr="0025009B">
              <w:rPr>
                <w:b/>
                <w:bCs/>
                <w:sz w:val="18"/>
                <w:szCs w:val="16"/>
              </w:rPr>
              <w:t>Reference to CGP GCSE Foundation Textbook Green book</w:t>
            </w:r>
          </w:p>
        </w:tc>
        <w:tc>
          <w:tcPr>
            <w:tcW w:w="5680" w:type="dxa"/>
            <w:textDirection w:val="btLr"/>
            <w:hideMark/>
          </w:tcPr>
          <w:p w:rsidRPr="0025009B" w:rsidR="0025009B" w:rsidP="0025009B" w:rsidRDefault="0025009B" w14:paraId="4060E7D1" wp14:textId="77777777">
            <w:pPr>
              <w:rPr>
                <w:b/>
                <w:bCs/>
                <w:sz w:val="18"/>
                <w:szCs w:val="16"/>
              </w:rPr>
            </w:pPr>
            <w:proofErr w:type="spellStart"/>
            <w:r w:rsidRPr="0025009B">
              <w:rPr>
                <w:b/>
                <w:bCs/>
                <w:sz w:val="18"/>
                <w:szCs w:val="16"/>
              </w:rPr>
              <w:t>Mathswatch</w:t>
            </w:r>
            <w:proofErr w:type="spellEnd"/>
            <w:r w:rsidRPr="0025009B">
              <w:rPr>
                <w:b/>
                <w:bCs/>
                <w:sz w:val="18"/>
                <w:szCs w:val="16"/>
              </w:rPr>
              <w:t xml:space="preserve"> Clip</w:t>
            </w:r>
          </w:p>
        </w:tc>
        <w:tc>
          <w:tcPr>
            <w:tcW w:w="2620" w:type="dxa"/>
            <w:textDirection w:val="btLr"/>
            <w:hideMark/>
          </w:tcPr>
          <w:p w:rsidRPr="0025009B" w:rsidR="0025009B" w:rsidP="0025009B" w:rsidRDefault="0025009B" w14:paraId="0C6C7BE3" wp14:textId="77777777">
            <w:pPr>
              <w:rPr>
                <w:b/>
                <w:bCs/>
                <w:sz w:val="18"/>
                <w:szCs w:val="16"/>
              </w:rPr>
            </w:pPr>
            <w:r w:rsidRPr="0025009B">
              <w:rPr>
                <w:b/>
                <w:bCs/>
                <w:sz w:val="18"/>
                <w:szCs w:val="16"/>
              </w:rPr>
              <w:t>Other Resources</w:t>
            </w:r>
          </w:p>
        </w:tc>
      </w:tr>
      <w:tr xmlns:wp14="http://schemas.microsoft.com/office/word/2010/wordml" w:rsidRPr="0025009B" w:rsidR="0025009B" w:rsidTr="0025009B" w14:paraId="362961D6" wp14:textId="77777777">
        <w:trPr>
          <w:trHeight w:val="1050"/>
        </w:trPr>
        <w:tc>
          <w:tcPr>
            <w:tcW w:w="1460" w:type="dxa"/>
            <w:noWrap/>
            <w:hideMark/>
          </w:tcPr>
          <w:p w:rsidRPr="0025009B" w:rsidR="0025009B" w:rsidP="0025009B" w:rsidRDefault="0025009B" w14:paraId="649841BE" wp14:textId="77777777">
            <w:pPr>
              <w:rPr>
                <w:sz w:val="18"/>
                <w:szCs w:val="16"/>
              </w:rPr>
            </w:pPr>
            <w:r w:rsidRPr="0025009B">
              <w:rPr>
                <w:sz w:val="18"/>
                <w:szCs w:val="16"/>
              </w:rPr>
              <w:t>1</w:t>
            </w:r>
          </w:p>
        </w:tc>
        <w:tc>
          <w:tcPr>
            <w:tcW w:w="3120" w:type="dxa"/>
            <w:hideMark/>
          </w:tcPr>
          <w:p w:rsidRPr="0025009B" w:rsidR="0025009B" w:rsidRDefault="0025009B" w14:paraId="3BB97DE8" wp14:textId="77777777">
            <w:pPr>
              <w:rPr>
                <w:sz w:val="18"/>
                <w:szCs w:val="16"/>
              </w:rPr>
            </w:pPr>
            <w:r w:rsidRPr="0025009B">
              <w:rPr>
                <w:sz w:val="18"/>
                <w:szCs w:val="16"/>
              </w:rPr>
              <w:t>Ratio and proportion</w:t>
            </w:r>
          </w:p>
        </w:tc>
        <w:tc>
          <w:tcPr>
            <w:tcW w:w="1520" w:type="dxa"/>
            <w:noWrap/>
            <w:hideMark/>
          </w:tcPr>
          <w:p w:rsidRPr="0025009B" w:rsidR="0025009B" w:rsidP="0025009B" w:rsidRDefault="0025009B" w14:paraId="4737E36C" wp14:textId="77777777">
            <w:pPr>
              <w:rPr>
                <w:sz w:val="18"/>
                <w:szCs w:val="16"/>
              </w:rPr>
            </w:pPr>
            <w:r w:rsidRPr="0025009B">
              <w:rPr>
                <w:sz w:val="18"/>
                <w:szCs w:val="16"/>
              </w:rPr>
              <w:t>11</w:t>
            </w:r>
          </w:p>
        </w:tc>
        <w:tc>
          <w:tcPr>
            <w:tcW w:w="3520" w:type="dxa"/>
            <w:noWrap/>
            <w:hideMark/>
          </w:tcPr>
          <w:p w:rsidRPr="0025009B" w:rsidR="0025009B" w:rsidP="0025009B" w:rsidRDefault="0025009B" w14:paraId="25348F9F" wp14:textId="77777777">
            <w:pPr>
              <w:rPr>
                <w:sz w:val="18"/>
                <w:szCs w:val="16"/>
              </w:rPr>
            </w:pPr>
            <w:r w:rsidRPr="0025009B">
              <w:rPr>
                <w:sz w:val="18"/>
                <w:szCs w:val="16"/>
              </w:rPr>
              <w:t>Autumn 1</w:t>
            </w:r>
          </w:p>
        </w:tc>
        <w:tc>
          <w:tcPr>
            <w:tcW w:w="3100" w:type="dxa"/>
            <w:hideMark/>
          </w:tcPr>
          <w:p w:rsidRPr="0025009B" w:rsidR="0025009B" w:rsidP="0025009B" w:rsidRDefault="0025009B" w14:paraId="6981A01B" wp14:textId="77777777">
            <w:pPr>
              <w:rPr>
                <w:sz w:val="18"/>
                <w:szCs w:val="16"/>
              </w:rPr>
            </w:pPr>
            <w:r w:rsidRPr="0025009B">
              <w:rPr>
                <w:sz w:val="18"/>
                <w:szCs w:val="16"/>
              </w:rPr>
              <w:t>R3 R4 R5, R6, R7, R10, R14</w:t>
            </w:r>
          </w:p>
        </w:tc>
        <w:tc>
          <w:tcPr>
            <w:tcW w:w="2680" w:type="dxa"/>
            <w:noWrap/>
            <w:hideMark/>
          </w:tcPr>
          <w:p w:rsidRPr="0025009B" w:rsidR="0025009B" w:rsidP="0025009B" w:rsidRDefault="0025009B" w14:paraId="4094B307" wp14:textId="77777777">
            <w:pPr>
              <w:rPr>
                <w:sz w:val="18"/>
                <w:szCs w:val="16"/>
              </w:rPr>
            </w:pPr>
            <w:r w:rsidRPr="0025009B">
              <w:rPr>
                <w:sz w:val="18"/>
                <w:szCs w:val="16"/>
              </w:rPr>
              <w:t>Section 6 and 14</w:t>
            </w:r>
          </w:p>
        </w:tc>
        <w:tc>
          <w:tcPr>
            <w:tcW w:w="5680" w:type="dxa"/>
            <w:noWrap/>
            <w:hideMark/>
          </w:tcPr>
          <w:p w:rsidRPr="0025009B" w:rsidR="0025009B" w:rsidP="0025009B" w:rsidRDefault="0025009B" w14:paraId="42008AF4" wp14:textId="77777777">
            <w:pPr>
              <w:rPr>
                <w:sz w:val="18"/>
                <w:szCs w:val="16"/>
              </w:rPr>
            </w:pPr>
            <w:r w:rsidRPr="0025009B">
              <w:rPr>
                <w:b/>
                <w:bCs/>
                <w:sz w:val="18"/>
                <w:szCs w:val="16"/>
              </w:rPr>
              <w:t xml:space="preserve">(Ratios) </w:t>
            </w:r>
            <w:r w:rsidRPr="0025009B">
              <w:rPr>
                <w:sz w:val="18"/>
                <w:szCs w:val="16"/>
              </w:rPr>
              <w:t xml:space="preserve">38, 39, 106, 107, 165a,b,c, 200; </w:t>
            </w:r>
            <w:r w:rsidRPr="0025009B">
              <w:rPr>
                <w:b/>
                <w:bCs/>
                <w:sz w:val="18"/>
                <w:szCs w:val="16"/>
              </w:rPr>
              <w:t>(Proportions)</w:t>
            </w:r>
            <w:r w:rsidRPr="0025009B">
              <w:rPr>
                <w:sz w:val="18"/>
                <w:szCs w:val="16"/>
              </w:rPr>
              <w:t xml:space="preserve"> 42, 199</w:t>
            </w:r>
          </w:p>
        </w:tc>
        <w:tc>
          <w:tcPr>
            <w:tcW w:w="2620" w:type="dxa"/>
            <w:noWrap/>
            <w:hideMark/>
          </w:tcPr>
          <w:p w:rsidRPr="0025009B" w:rsidR="0025009B" w:rsidP="0025009B" w:rsidRDefault="0025009B" w14:paraId="306C3950" wp14:textId="77777777">
            <w:pPr>
              <w:rPr>
                <w:sz w:val="18"/>
                <w:szCs w:val="16"/>
              </w:rPr>
            </w:pPr>
            <w:r w:rsidRPr="0025009B">
              <w:rPr>
                <w:sz w:val="18"/>
                <w:szCs w:val="16"/>
              </w:rPr>
              <w:t>Corbett Maths, Maths Box</w:t>
            </w:r>
          </w:p>
        </w:tc>
      </w:tr>
      <w:tr xmlns:wp14="http://schemas.microsoft.com/office/word/2010/wordml" w:rsidRPr="0025009B" w:rsidR="0025009B" w:rsidTr="0025009B" w14:paraId="50F40834" wp14:textId="77777777">
        <w:trPr>
          <w:trHeight w:val="1035"/>
        </w:trPr>
        <w:tc>
          <w:tcPr>
            <w:tcW w:w="1460" w:type="dxa"/>
            <w:noWrap/>
            <w:hideMark/>
          </w:tcPr>
          <w:p w:rsidRPr="0025009B" w:rsidR="0025009B" w:rsidP="0025009B" w:rsidRDefault="0025009B" w14:paraId="60F113AB" wp14:textId="77777777">
            <w:pPr>
              <w:rPr>
                <w:sz w:val="18"/>
                <w:szCs w:val="16"/>
              </w:rPr>
            </w:pPr>
            <w:r w:rsidRPr="0025009B">
              <w:rPr>
                <w:sz w:val="18"/>
                <w:szCs w:val="16"/>
              </w:rPr>
              <w:t>2a, 2b</w:t>
            </w:r>
          </w:p>
        </w:tc>
        <w:tc>
          <w:tcPr>
            <w:tcW w:w="3120" w:type="dxa"/>
            <w:noWrap/>
            <w:hideMark/>
          </w:tcPr>
          <w:p w:rsidRPr="0025009B" w:rsidR="0025009B" w:rsidRDefault="0025009B" w14:paraId="463FF081" wp14:textId="77777777">
            <w:pPr>
              <w:rPr>
                <w:sz w:val="18"/>
                <w:szCs w:val="16"/>
              </w:rPr>
            </w:pPr>
            <w:r w:rsidRPr="0025009B">
              <w:rPr>
                <w:sz w:val="18"/>
                <w:szCs w:val="16"/>
              </w:rPr>
              <w:t>Fractions, Decimals, Percentages</w:t>
            </w:r>
          </w:p>
        </w:tc>
        <w:tc>
          <w:tcPr>
            <w:tcW w:w="1520" w:type="dxa"/>
            <w:noWrap/>
            <w:hideMark/>
          </w:tcPr>
          <w:p w:rsidRPr="0025009B" w:rsidR="0025009B" w:rsidP="0025009B" w:rsidRDefault="0025009B" w14:paraId="39F18D26" wp14:textId="77777777">
            <w:pPr>
              <w:rPr>
                <w:sz w:val="18"/>
                <w:szCs w:val="16"/>
              </w:rPr>
            </w:pPr>
            <w:r w:rsidRPr="0025009B">
              <w:rPr>
                <w:sz w:val="18"/>
                <w:szCs w:val="16"/>
              </w:rPr>
              <w:t>13</w:t>
            </w:r>
          </w:p>
        </w:tc>
        <w:tc>
          <w:tcPr>
            <w:tcW w:w="3520" w:type="dxa"/>
            <w:noWrap/>
            <w:hideMark/>
          </w:tcPr>
          <w:p w:rsidRPr="0025009B" w:rsidR="0025009B" w:rsidP="0025009B" w:rsidRDefault="0025009B" w14:paraId="154AB087" wp14:textId="77777777">
            <w:pPr>
              <w:rPr>
                <w:sz w:val="18"/>
                <w:szCs w:val="16"/>
              </w:rPr>
            </w:pPr>
            <w:r w:rsidRPr="0025009B">
              <w:rPr>
                <w:sz w:val="18"/>
                <w:szCs w:val="16"/>
              </w:rPr>
              <w:t>Autumn 1</w:t>
            </w:r>
          </w:p>
        </w:tc>
        <w:tc>
          <w:tcPr>
            <w:tcW w:w="3100" w:type="dxa"/>
            <w:hideMark/>
          </w:tcPr>
          <w:p w:rsidRPr="0025009B" w:rsidR="0025009B" w:rsidP="0025009B" w:rsidRDefault="0025009B" w14:paraId="65392FAE" wp14:textId="77777777">
            <w:pPr>
              <w:rPr>
                <w:sz w:val="18"/>
                <w:szCs w:val="16"/>
              </w:rPr>
            </w:pPr>
            <w:r w:rsidRPr="0025009B">
              <w:rPr>
                <w:sz w:val="18"/>
                <w:szCs w:val="16"/>
              </w:rPr>
              <w:t>N1, N2,N3, N8, N10, N12, R3, R9</w:t>
            </w:r>
          </w:p>
        </w:tc>
        <w:tc>
          <w:tcPr>
            <w:tcW w:w="2680" w:type="dxa"/>
            <w:noWrap/>
            <w:hideMark/>
          </w:tcPr>
          <w:p w:rsidRPr="0025009B" w:rsidR="0025009B" w:rsidP="0025009B" w:rsidRDefault="0025009B" w14:paraId="322E53F3" wp14:textId="77777777">
            <w:pPr>
              <w:rPr>
                <w:sz w:val="18"/>
                <w:szCs w:val="16"/>
              </w:rPr>
            </w:pPr>
            <w:r w:rsidRPr="0025009B">
              <w:rPr>
                <w:sz w:val="18"/>
                <w:szCs w:val="16"/>
              </w:rPr>
              <w:t>Section 5 and Section 7</w:t>
            </w:r>
          </w:p>
        </w:tc>
        <w:tc>
          <w:tcPr>
            <w:tcW w:w="5680" w:type="dxa"/>
            <w:noWrap/>
            <w:hideMark/>
          </w:tcPr>
          <w:p w:rsidRPr="0025009B" w:rsidR="0025009B" w:rsidP="0025009B" w:rsidRDefault="0025009B" w14:paraId="52EC68EF" wp14:textId="77777777">
            <w:pPr>
              <w:rPr>
                <w:sz w:val="18"/>
                <w:szCs w:val="16"/>
              </w:rPr>
            </w:pPr>
            <w:r w:rsidRPr="0025009B">
              <w:rPr>
                <w:sz w:val="18"/>
                <w:szCs w:val="16"/>
              </w:rPr>
              <w:t xml:space="preserve"> 24-26, 30 - 32, 66, 67,70-74, 85, 86-89 </w:t>
            </w:r>
          </w:p>
        </w:tc>
        <w:tc>
          <w:tcPr>
            <w:tcW w:w="2620" w:type="dxa"/>
            <w:noWrap/>
            <w:hideMark/>
          </w:tcPr>
          <w:p w:rsidRPr="0025009B" w:rsidR="0025009B" w:rsidP="0025009B" w:rsidRDefault="0025009B" w14:paraId="101C1860" wp14:textId="77777777">
            <w:pPr>
              <w:rPr>
                <w:sz w:val="18"/>
                <w:szCs w:val="16"/>
              </w:rPr>
            </w:pPr>
            <w:r w:rsidRPr="0025009B">
              <w:rPr>
                <w:sz w:val="18"/>
                <w:szCs w:val="16"/>
              </w:rPr>
              <w:t>Corbett Maths, Maths Box</w:t>
            </w:r>
          </w:p>
        </w:tc>
      </w:tr>
      <w:tr xmlns:wp14="http://schemas.microsoft.com/office/word/2010/wordml" w:rsidRPr="0025009B" w:rsidR="0025009B" w:rsidTr="0025009B" w14:paraId="7E367BFC" wp14:textId="77777777">
        <w:trPr>
          <w:trHeight w:val="810"/>
        </w:trPr>
        <w:tc>
          <w:tcPr>
            <w:tcW w:w="1460" w:type="dxa"/>
            <w:noWrap/>
            <w:hideMark/>
          </w:tcPr>
          <w:p w:rsidRPr="0025009B" w:rsidR="0025009B" w:rsidP="0025009B" w:rsidRDefault="0025009B" w14:paraId="6E7BEAA2" wp14:textId="77777777">
            <w:pPr>
              <w:rPr>
                <w:b/>
                <w:bCs/>
                <w:sz w:val="18"/>
                <w:szCs w:val="16"/>
              </w:rPr>
            </w:pPr>
            <w:r w:rsidRPr="0025009B">
              <w:rPr>
                <w:b/>
                <w:bCs/>
                <w:sz w:val="18"/>
                <w:szCs w:val="16"/>
              </w:rPr>
              <w:t> </w:t>
            </w:r>
          </w:p>
        </w:tc>
        <w:tc>
          <w:tcPr>
            <w:tcW w:w="3120" w:type="dxa"/>
            <w:noWrap/>
            <w:hideMark/>
          </w:tcPr>
          <w:p w:rsidRPr="0025009B" w:rsidR="0025009B" w:rsidP="0025009B" w:rsidRDefault="0025009B" w14:paraId="73FC178B" wp14:textId="77777777">
            <w:pPr>
              <w:rPr>
                <w:b/>
                <w:bCs/>
                <w:sz w:val="18"/>
                <w:szCs w:val="16"/>
              </w:rPr>
            </w:pPr>
            <w:r w:rsidRPr="0025009B">
              <w:rPr>
                <w:b/>
                <w:bCs/>
                <w:sz w:val="18"/>
                <w:szCs w:val="16"/>
              </w:rPr>
              <w:t>Assessment week</w:t>
            </w:r>
          </w:p>
        </w:tc>
        <w:tc>
          <w:tcPr>
            <w:tcW w:w="1520" w:type="dxa"/>
            <w:noWrap/>
            <w:hideMark/>
          </w:tcPr>
          <w:p w:rsidRPr="0025009B" w:rsidR="0025009B" w:rsidP="0025009B" w:rsidRDefault="0025009B" w14:paraId="63E4A9CD" wp14:textId="77777777">
            <w:pPr>
              <w:rPr>
                <w:b/>
                <w:bCs/>
                <w:sz w:val="18"/>
                <w:szCs w:val="16"/>
              </w:rPr>
            </w:pPr>
            <w:r w:rsidRPr="0025009B">
              <w:rPr>
                <w:b/>
                <w:bCs/>
                <w:sz w:val="18"/>
                <w:szCs w:val="16"/>
              </w:rPr>
              <w:t> </w:t>
            </w:r>
          </w:p>
        </w:tc>
        <w:tc>
          <w:tcPr>
            <w:tcW w:w="3520" w:type="dxa"/>
            <w:noWrap/>
            <w:hideMark/>
          </w:tcPr>
          <w:p w:rsidRPr="0025009B" w:rsidR="0025009B" w:rsidP="0025009B" w:rsidRDefault="0025009B" w14:paraId="3D6A938C" wp14:textId="77777777">
            <w:pPr>
              <w:rPr>
                <w:b/>
                <w:bCs/>
                <w:sz w:val="18"/>
                <w:szCs w:val="16"/>
              </w:rPr>
            </w:pPr>
            <w:r w:rsidRPr="0025009B">
              <w:rPr>
                <w:b/>
                <w:bCs/>
                <w:sz w:val="18"/>
                <w:szCs w:val="16"/>
              </w:rPr>
              <w:t>Autumn 1</w:t>
            </w:r>
          </w:p>
        </w:tc>
        <w:tc>
          <w:tcPr>
            <w:tcW w:w="3100" w:type="dxa"/>
            <w:noWrap/>
            <w:hideMark/>
          </w:tcPr>
          <w:p w:rsidRPr="0025009B" w:rsidR="0025009B" w:rsidP="0025009B" w:rsidRDefault="0025009B" w14:paraId="3856AB93" wp14:textId="77777777">
            <w:pPr>
              <w:rPr>
                <w:b/>
                <w:bCs/>
                <w:sz w:val="18"/>
                <w:szCs w:val="16"/>
              </w:rPr>
            </w:pPr>
            <w:r w:rsidRPr="0025009B">
              <w:rPr>
                <w:b/>
                <w:bCs/>
                <w:sz w:val="18"/>
                <w:szCs w:val="16"/>
              </w:rPr>
              <w:t>Assessment week</w:t>
            </w:r>
          </w:p>
        </w:tc>
        <w:tc>
          <w:tcPr>
            <w:tcW w:w="2680" w:type="dxa"/>
            <w:noWrap/>
            <w:hideMark/>
          </w:tcPr>
          <w:p w:rsidRPr="0025009B" w:rsidR="0025009B" w:rsidRDefault="0025009B" w14:paraId="4F6584BE" wp14:textId="77777777">
            <w:pPr>
              <w:rPr>
                <w:b/>
                <w:bCs/>
                <w:sz w:val="18"/>
                <w:szCs w:val="16"/>
              </w:rPr>
            </w:pPr>
            <w:r w:rsidRPr="0025009B">
              <w:rPr>
                <w:b/>
                <w:bCs/>
                <w:sz w:val="18"/>
                <w:szCs w:val="16"/>
              </w:rPr>
              <w:t> </w:t>
            </w:r>
          </w:p>
        </w:tc>
        <w:tc>
          <w:tcPr>
            <w:tcW w:w="5680" w:type="dxa"/>
            <w:hideMark/>
          </w:tcPr>
          <w:p w:rsidRPr="0025009B" w:rsidR="0025009B" w:rsidP="0025009B" w:rsidRDefault="0025009B" w14:paraId="37692C05" wp14:textId="77777777">
            <w:pPr>
              <w:rPr>
                <w:b/>
                <w:bCs/>
                <w:sz w:val="18"/>
                <w:szCs w:val="16"/>
              </w:rPr>
            </w:pPr>
            <w:r w:rsidRPr="0025009B">
              <w:rPr>
                <w:b/>
                <w:bCs/>
                <w:sz w:val="18"/>
                <w:szCs w:val="16"/>
              </w:rPr>
              <w:t>Assessment week</w:t>
            </w:r>
          </w:p>
        </w:tc>
        <w:tc>
          <w:tcPr>
            <w:tcW w:w="2620" w:type="dxa"/>
            <w:noWrap/>
            <w:hideMark/>
          </w:tcPr>
          <w:p w:rsidRPr="0025009B" w:rsidR="0025009B" w:rsidP="0025009B" w:rsidRDefault="0025009B" w14:paraId="6295EEE5" wp14:textId="77777777">
            <w:pPr>
              <w:rPr>
                <w:sz w:val="18"/>
                <w:szCs w:val="16"/>
              </w:rPr>
            </w:pPr>
            <w:r w:rsidRPr="0025009B">
              <w:rPr>
                <w:sz w:val="18"/>
                <w:szCs w:val="16"/>
              </w:rPr>
              <w:t>Corbett Maths, Maths Box</w:t>
            </w:r>
          </w:p>
        </w:tc>
      </w:tr>
      <w:tr xmlns:wp14="http://schemas.microsoft.com/office/word/2010/wordml" w:rsidRPr="0025009B" w:rsidR="0025009B" w:rsidTr="0025009B" w14:paraId="3B2D3551" wp14:textId="77777777">
        <w:trPr>
          <w:trHeight w:val="900"/>
        </w:trPr>
        <w:tc>
          <w:tcPr>
            <w:tcW w:w="1460" w:type="dxa"/>
            <w:noWrap/>
            <w:hideMark/>
          </w:tcPr>
          <w:p w:rsidRPr="0025009B" w:rsidR="0025009B" w:rsidP="0025009B" w:rsidRDefault="0025009B" w14:paraId="5FCD5EC4" wp14:textId="77777777">
            <w:pPr>
              <w:rPr>
                <w:sz w:val="18"/>
                <w:szCs w:val="16"/>
              </w:rPr>
            </w:pPr>
            <w:r w:rsidRPr="0025009B">
              <w:rPr>
                <w:sz w:val="18"/>
                <w:szCs w:val="16"/>
              </w:rPr>
              <w:t>3</w:t>
            </w:r>
          </w:p>
        </w:tc>
        <w:tc>
          <w:tcPr>
            <w:tcW w:w="3120" w:type="dxa"/>
            <w:noWrap/>
            <w:hideMark/>
          </w:tcPr>
          <w:p w:rsidRPr="0025009B" w:rsidR="0025009B" w:rsidRDefault="0025009B" w14:paraId="0A6702C2" wp14:textId="77777777">
            <w:pPr>
              <w:rPr>
                <w:sz w:val="18"/>
                <w:szCs w:val="16"/>
              </w:rPr>
            </w:pPr>
            <w:r w:rsidRPr="0025009B">
              <w:rPr>
                <w:sz w:val="18"/>
                <w:szCs w:val="16"/>
              </w:rPr>
              <w:t>Basic Algebra</w:t>
            </w:r>
          </w:p>
        </w:tc>
        <w:tc>
          <w:tcPr>
            <w:tcW w:w="1520" w:type="dxa"/>
            <w:noWrap/>
            <w:hideMark/>
          </w:tcPr>
          <w:p w:rsidRPr="0025009B" w:rsidR="0025009B" w:rsidP="0025009B" w:rsidRDefault="0025009B" w14:paraId="33CFEC6B" wp14:textId="77777777">
            <w:pPr>
              <w:rPr>
                <w:sz w:val="18"/>
                <w:szCs w:val="16"/>
              </w:rPr>
            </w:pPr>
            <w:r w:rsidRPr="0025009B">
              <w:rPr>
                <w:sz w:val="18"/>
                <w:szCs w:val="16"/>
              </w:rPr>
              <w:t>15</w:t>
            </w:r>
          </w:p>
        </w:tc>
        <w:tc>
          <w:tcPr>
            <w:tcW w:w="3520" w:type="dxa"/>
            <w:noWrap/>
            <w:hideMark/>
          </w:tcPr>
          <w:p w:rsidRPr="0025009B" w:rsidR="0025009B" w:rsidP="0025009B" w:rsidRDefault="0025009B" w14:paraId="36FBB015" wp14:textId="77777777">
            <w:pPr>
              <w:rPr>
                <w:sz w:val="18"/>
                <w:szCs w:val="16"/>
              </w:rPr>
            </w:pPr>
            <w:r w:rsidRPr="0025009B">
              <w:rPr>
                <w:sz w:val="18"/>
                <w:szCs w:val="16"/>
              </w:rPr>
              <w:t>Autumn 2</w:t>
            </w:r>
          </w:p>
        </w:tc>
        <w:tc>
          <w:tcPr>
            <w:tcW w:w="3100" w:type="dxa"/>
            <w:hideMark/>
          </w:tcPr>
          <w:p w:rsidRPr="0025009B" w:rsidR="0025009B" w:rsidP="0025009B" w:rsidRDefault="0025009B" w14:paraId="4E54CB24" wp14:textId="77777777">
            <w:pPr>
              <w:rPr>
                <w:sz w:val="18"/>
                <w:szCs w:val="16"/>
              </w:rPr>
            </w:pPr>
            <w:r w:rsidRPr="0025009B">
              <w:rPr>
                <w:sz w:val="18"/>
                <w:szCs w:val="16"/>
              </w:rPr>
              <w:t>N1, N3, A1, A2, A3, A4, A5, A7, A21</w:t>
            </w:r>
          </w:p>
        </w:tc>
        <w:tc>
          <w:tcPr>
            <w:tcW w:w="2680" w:type="dxa"/>
            <w:hideMark/>
          </w:tcPr>
          <w:p w:rsidRPr="0025009B" w:rsidR="0025009B" w:rsidP="0025009B" w:rsidRDefault="0025009B" w14:paraId="064BD694" wp14:textId="77777777">
            <w:pPr>
              <w:rPr>
                <w:sz w:val="18"/>
                <w:szCs w:val="16"/>
              </w:rPr>
            </w:pPr>
            <w:r w:rsidRPr="0025009B">
              <w:rPr>
                <w:sz w:val="18"/>
                <w:szCs w:val="16"/>
              </w:rPr>
              <w:t>Section 8, Section 9, and Section 10</w:t>
            </w:r>
          </w:p>
        </w:tc>
        <w:tc>
          <w:tcPr>
            <w:tcW w:w="5680" w:type="dxa"/>
            <w:hideMark/>
          </w:tcPr>
          <w:p w:rsidRPr="0025009B" w:rsidR="0025009B" w:rsidP="0025009B" w:rsidRDefault="0025009B" w14:paraId="0770ED05" wp14:textId="77777777">
            <w:pPr>
              <w:rPr>
                <w:sz w:val="18"/>
                <w:szCs w:val="16"/>
              </w:rPr>
            </w:pPr>
            <w:r w:rsidRPr="0025009B">
              <w:rPr>
                <w:sz w:val="18"/>
                <w:szCs w:val="16"/>
              </w:rPr>
              <w:t>7, 33, 34, 35, 36, 93, 94, 95, 100, 101, 134a, 134b, 135a, 135b, 136, 137, 190</w:t>
            </w:r>
          </w:p>
        </w:tc>
        <w:tc>
          <w:tcPr>
            <w:tcW w:w="2620" w:type="dxa"/>
            <w:noWrap/>
            <w:hideMark/>
          </w:tcPr>
          <w:p w:rsidRPr="0025009B" w:rsidR="0025009B" w:rsidP="0025009B" w:rsidRDefault="0025009B" w14:paraId="1A9D30B9" wp14:textId="77777777">
            <w:pPr>
              <w:rPr>
                <w:sz w:val="18"/>
                <w:szCs w:val="16"/>
              </w:rPr>
            </w:pPr>
            <w:r w:rsidRPr="0025009B">
              <w:rPr>
                <w:sz w:val="18"/>
                <w:szCs w:val="16"/>
              </w:rPr>
              <w:t>Corbett Maths, Maths Box</w:t>
            </w:r>
          </w:p>
        </w:tc>
      </w:tr>
      <w:tr xmlns:wp14="http://schemas.microsoft.com/office/word/2010/wordml" w:rsidRPr="0025009B" w:rsidR="0025009B" w:rsidTr="0025009B" w14:paraId="3017A283" wp14:textId="77777777">
        <w:trPr>
          <w:trHeight w:val="900"/>
        </w:trPr>
        <w:tc>
          <w:tcPr>
            <w:tcW w:w="1460" w:type="dxa"/>
            <w:noWrap/>
            <w:hideMark/>
          </w:tcPr>
          <w:p w:rsidRPr="0025009B" w:rsidR="0025009B" w:rsidP="0025009B" w:rsidRDefault="0025009B" w14:paraId="2598DEE6" wp14:textId="77777777">
            <w:pPr>
              <w:rPr>
                <w:sz w:val="18"/>
                <w:szCs w:val="16"/>
              </w:rPr>
            </w:pPr>
            <w:r w:rsidRPr="0025009B">
              <w:rPr>
                <w:sz w:val="18"/>
                <w:szCs w:val="16"/>
              </w:rPr>
              <w:t>4</w:t>
            </w:r>
          </w:p>
        </w:tc>
        <w:tc>
          <w:tcPr>
            <w:tcW w:w="3120" w:type="dxa"/>
            <w:noWrap/>
            <w:hideMark/>
          </w:tcPr>
          <w:p w:rsidRPr="0025009B" w:rsidR="0025009B" w:rsidRDefault="0025009B" w14:paraId="6553B3E3" wp14:textId="77777777">
            <w:pPr>
              <w:rPr>
                <w:sz w:val="18"/>
                <w:szCs w:val="16"/>
              </w:rPr>
            </w:pPr>
            <w:r w:rsidRPr="0025009B">
              <w:rPr>
                <w:sz w:val="18"/>
                <w:szCs w:val="16"/>
              </w:rPr>
              <w:t>Sequences</w:t>
            </w:r>
          </w:p>
        </w:tc>
        <w:tc>
          <w:tcPr>
            <w:tcW w:w="1520" w:type="dxa"/>
            <w:noWrap/>
            <w:hideMark/>
          </w:tcPr>
          <w:p w:rsidRPr="0025009B" w:rsidR="0025009B" w:rsidP="0025009B" w:rsidRDefault="0025009B" w14:paraId="44B0A208" wp14:textId="77777777">
            <w:pPr>
              <w:rPr>
                <w:sz w:val="18"/>
                <w:szCs w:val="16"/>
              </w:rPr>
            </w:pPr>
            <w:r w:rsidRPr="0025009B">
              <w:rPr>
                <w:sz w:val="18"/>
                <w:szCs w:val="16"/>
              </w:rPr>
              <w:t>8</w:t>
            </w:r>
          </w:p>
        </w:tc>
        <w:tc>
          <w:tcPr>
            <w:tcW w:w="3520" w:type="dxa"/>
            <w:noWrap/>
            <w:hideMark/>
          </w:tcPr>
          <w:p w:rsidRPr="0025009B" w:rsidR="0025009B" w:rsidP="0025009B" w:rsidRDefault="0025009B" w14:paraId="5D42A144" wp14:textId="77777777">
            <w:pPr>
              <w:rPr>
                <w:sz w:val="18"/>
                <w:szCs w:val="16"/>
              </w:rPr>
            </w:pPr>
            <w:r w:rsidRPr="0025009B">
              <w:rPr>
                <w:sz w:val="18"/>
                <w:szCs w:val="16"/>
              </w:rPr>
              <w:t>Spring 1</w:t>
            </w:r>
          </w:p>
        </w:tc>
        <w:tc>
          <w:tcPr>
            <w:tcW w:w="3100" w:type="dxa"/>
            <w:noWrap/>
            <w:hideMark/>
          </w:tcPr>
          <w:p w:rsidRPr="0025009B" w:rsidR="0025009B" w:rsidP="0025009B" w:rsidRDefault="0025009B" w14:paraId="54E490F0" wp14:textId="77777777">
            <w:pPr>
              <w:rPr>
                <w:sz w:val="18"/>
                <w:szCs w:val="16"/>
              </w:rPr>
            </w:pPr>
            <w:r w:rsidRPr="0025009B">
              <w:rPr>
                <w:sz w:val="18"/>
                <w:szCs w:val="16"/>
              </w:rPr>
              <w:t>A7, A23, A24</w:t>
            </w:r>
          </w:p>
        </w:tc>
        <w:tc>
          <w:tcPr>
            <w:tcW w:w="2680" w:type="dxa"/>
            <w:noWrap/>
            <w:hideMark/>
          </w:tcPr>
          <w:p w:rsidRPr="0025009B" w:rsidR="0025009B" w:rsidP="0025009B" w:rsidRDefault="0025009B" w14:paraId="65030FF4" wp14:textId="77777777">
            <w:pPr>
              <w:rPr>
                <w:sz w:val="18"/>
                <w:szCs w:val="16"/>
              </w:rPr>
            </w:pPr>
            <w:r w:rsidRPr="0025009B">
              <w:rPr>
                <w:sz w:val="18"/>
                <w:szCs w:val="16"/>
              </w:rPr>
              <w:t>Section 11</w:t>
            </w:r>
          </w:p>
        </w:tc>
        <w:tc>
          <w:tcPr>
            <w:tcW w:w="5680" w:type="dxa"/>
            <w:noWrap/>
            <w:hideMark/>
          </w:tcPr>
          <w:p w:rsidRPr="0025009B" w:rsidR="0025009B" w:rsidP="0025009B" w:rsidRDefault="0025009B" w14:paraId="6427383E" wp14:textId="77777777">
            <w:pPr>
              <w:rPr>
                <w:sz w:val="18"/>
                <w:szCs w:val="16"/>
              </w:rPr>
            </w:pPr>
            <w:r w:rsidRPr="0025009B">
              <w:rPr>
                <w:sz w:val="18"/>
                <w:szCs w:val="16"/>
              </w:rPr>
              <w:t>37, 102, 103, 141</w:t>
            </w:r>
          </w:p>
        </w:tc>
        <w:tc>
          <w:tcPr>
            <w:tcW w:w="2620" w:type="dxa"/>
            <w:noWrap/>
            <w:hideMark/>
          </w:tcPr>
          <w:p w:rsidRPr="0025009B" w:rsidR="0025009B" w:rsidP="0025009B" w:rsidRDefault="0025009B" w14:paraId="7CF45A4F" wp14:textId="77777777">
            <w:pPr>
              <w:rPr>
                <w:sz w:val="18"/>
                <w:szCs w:val="16"/>
              </w:rPr>
            </w:pPr>
            <w:r w:rsidRPr="0025009B">
              <w:rPr>
                <w:sz w:val="18"/>
                <w:szCs w:val="16"/>
              </w:rPr>
              <w:t>Corbett Maths, Maths Box</w:t>
            </w:r>
          </w:p>
        </w:tc>
      </w:tr>
      <w:tr xmlns:wp14="http://schemas.microsoft.com/office/word/2010/wordml" w:rsidRPr="0025009B" w:rsidR="0025009B" w:rsidTr="0025009B" w14:paraId="503E4B3F" wp14:textId="77777777">
        <w:trPr>
          <w:trHeight w:val="900"/>
        </w:trPr>
        <w:tc>
          <w:tcPr>
            <w:tcW w:w="1460" w:type="dxa"/>
            <w:noWrap/>
            <w:hideMark/>
          </w:tcPr>
          <w:p w:rsidRPr="0025009B" w:rsidR="0025009B" w:rsidP="0025009B" w:rsidRDefault="0025009B" w14:paraId="7E7A2CB2" wp14:textId="77777777">
            <w:pPr>
              <w:rPr>
                <w:sz w:val="18"/>
                <w:szCs w:val="16"/>
              </w:rPr>
            </w:pPr>
            <w:r w:rsidRPr="0025009B">
              <w:rPr>
                <w:sz w:val="18"/>
                <w:szCs w:val="16"/>
              </w:rPr>
              <w:t>5a</w:t>
            </w:r>
          </w:p>
        </w:tc>
        <w:tc>
          <w:tcPr>
            <w:tcW w:w="3120" w:type="dxa"/>
            <w:noWrap/>
            <w:hideMark/>
          </w:tcPr>
          <w:p w:rsidRPr="0025009B" w:rsidR="0025009B" w:rsidRDefault="0025009B" w14:paraId="28D7EEA3" wp14:textId="77777777">
            <w:pPr>
              <w:rPr>
                <w:sz w:val="18"/>
                <w:szCs w:val="16"/>
              </w:rPr>
            </w:pPr>
            <w:r w:rsidRPr="0025009B">
              <w:rPr>
                <w:sz w:val="18"/>
                <w:szCs w:val="16"/>
              </w:rPr>
              <w:t>Probability</w:t>
            </w:r>
          </w:p>
        </w:tc>
        <w:tc>
          <w:tcPr>
            <w:tcW w:w="1520" w:type="dxa"/>
            <w:noWrap/>
            <w:hideMark/>
          </w:tcPr>
          <w:p w:rsidRPr="0025009B" w:rsidR="0025009B" w:rsidP="0025009B" w:rsidRDefault="0025009B" w14:paraId="5D369756" wp14:textId="77777777">
            <w:pPr>
              <w:rPr>
                <w:sz w:val="18"/>
                <w:szCs w:val="16"/>
              </w:rPr>
            </w:pPr>
            <w:r w:rsidRPr="0025009B">
              <w:rPr>
                <w:sz w:val="18"/>
                <w:szCs w:val="16"/>
              </w:rPr>
              <w:t>10</w:t>
            </w:r>
          </w:p>
        </w:tc>
        <w:tc>
          <w:tcPr>
            <w:tcW w:w="3520" w:type="dxa"/>
            <w:noWrap/>
            <w:hideMark/>
          </w:tcPr>
          <w:p w:rsidRPr="0025009B" w:rsidR="0025009B" w:rsidP="0025009B" w:rsidRDefault="0025009B" w14:paraId="1692D471" wp14:textId="77777777">
            <w:pPr>
              <w:rPr>
                <w:sz w:val="18"/>
                <w:szCs w:val="16"/>
              </w:rPr>
            </w:pPr>
            <w:r w:rsidRPr="0025009B">
              <w:rPr>
                <w:sz w:val="18"/>
                <w:szCs w:val="16"/>
              </w:rPr>
              <w:t>Spring 1</w:t>
            </w:r>
          </w:p>
        </w:tc>
        <w:tc>
          <w:tcPr>
            <w:tcW w:w="3100" w:type="dxa"/>
            <w:noWrap/>
            <w:hideMark/>
          </w:tcPr>
          <w:p w:rsidRPr="0025009B" w:rsidR="0025009B" w:rsidP="0025009B" w:rsidRDefault="0025009B" w14:paraId="72E729E2" wp14:textId="77777777">
            <w:pPr>
              <w:rPr>
                <w:sz w:val="18"/>
                <w:szCs w:val="16"/>
              </w:rPr>
            </w:pPr>
            <w:r w:rsidRPr="0025009B">
              <w:rPr>
                <w:sz w:val="18"/>
                <w:szCs w:val="16"/>
              </w:rPr>
              <w:t>P1, P2, P3, P4, P5, P6, P7, P8, P9</w:t>
            </w:r>
          </w:p>
        </w:tc>
        <w:tc>
          <w:tcPr>
            <w:tcW w:w="2680" w:type="dxa"/>
            <w:noWrap/>
            <w:hideMark/>
          </w:tcPr>
          <w:p w:rsidRPr="0025009B" w:rsidR="0025009B" w:rsidP="0025009B" w:rsidRDefault="0025009B" w14:paraId="5BFEE2DB" wp14:textId="77777777">
            <w:pPr>
              <w:rPr>
                <w:sz w:val="18"/>
                <w:szCs w:val="16"/>
              </w:rPr>
            </w:pPr>
            <w:r w:rsidRPr="0025009B">
              <w:rPr>
                <w:sz w:val="18"/>
                <w:szCs w:val="16"/>
              </w:rPr>
              <w:t>Section 27</w:t>
            </w:r>
          </w:p>
        </w:tc>
        <w:tc>
          <w:tcPr>
            <w:tcW w:w="5680" w:type="dxa"/>
            <w:noWrap/>
            <w:hideMark/>
          </w:tcPr>
          <w:p w:rsidRPr="0025009B" w:rsidR="0025009B" w:rsidP="0025009B" w:rsidRDefault="0025009B" w14:paraId="5E8235C7" wp14:textId="77777777">
            <w:pPr>
              <w:rPr>
                <w:sz w:val="18"/>
                <w:szCs w:val="16"/>
              </w:rPr>
            </w:pPr>
            <w:r w:rsidRPr="0025009B">
              <w:rPr>
                <w:sz w:val="18"/>
                <w:szCs w:val="16"/>
              </w:rPr>
              <w:t>14, 58, 59, 60, 125, 126, 151, 152, 204</w:t>
            </w:r>
          </w:p>
        </w:tc>
        <w:tc>
          <w:tcPr>
            <w:tcW w:w="2620" w:type="dxa"/>
            <w:noWrap/>
            <w:hideMark/>
          </w:tcPr>
          <w:p w:rsidRPr="0025009B" w:rsidR="0025009B" w:rsidP="0025009B" w:rsidRDefault="0025009B" w14:paraId="3C00E411" wp14:textId="77777777">
            <w:pPr>
              <w:rPr>
                <w:sz w:val="18"/>
                <w:szCs w:val="16"/>
              </w:rPr>
            </w:pPr>
            <w:r w:rsidRPr="0025009B">
              <w:rPr>
                <w:sz w:val="18"/>
                <w:szCs w:val="16"/>
              </w:rPr>
              <w:t>Corbett Maths, Maths Box</w:t>
            </w:r>
          </w:p>
        </w:tc>
      </w:tr>
      <w:tr xmlns:wp14="http://schemas.microsoft.com/office/word/2010/wordml" w:rsidRPr="0025009B" w:rsidR="0025009B" w:rsidTr="0025009B" w14:paraId="1221C9F4" wp14:textId="77777777">
        <w:trPr>
          <w:trHeight w:val="900"/>
        </w:trPr>
        <w:tc>
          <w:tcPr>
            <w:tcW w:w="1460" w:type="dxa"/>
            <w:noWrap/>
            <w:hideMark/>
          </w:tcPr>
          <w:p w:rsidRPr="0025009B" w:rsidR="0025009B" w:rsidP="0025009B" w:rsidRDefault="0025009B" w14:paraId="7673F451" wp14:textId="77777777">
            <w:pPr>
              <w:rPr>
                <w:sz w:val="18"/>
                <w:szCs w:val="16"/>
              </w:rPr>
            </w:pPr>
            <w:r w:rsidRPr="0025009B">
              <w:rPr>
                <w:sz w:val="18"/>
                <w:szCs w:val="16"/>
              </w:rPr>
              <w:t>5b</w:t>
            </w:r>
          </w:p>
        </w:tc>
        <w:tc>
          <w:tcPr>
            <w:tcW w:w="3120" w:type="dxa"/>
            <w:noWrap/>
            <w:hideMark/>
          </w:tcPr>
          <w:p w:rsidRPr="0025009B" w:rsidR="0025009B" w:rsidRDefault="0025009B" w14:paraId="69A5A103" wp14:textId="77777777">
            <w:pPr>
              <w:rPr>
                <w:sz w:val="18"/>
                <w:szCs w:val="16"/>
              </w:rPr>
            </w:pPr>
            <w:r w:rsidRPr="0025009B">
              <w:rPr>
                <w:sz w:val="18"/>
                <w:szCs w:val="16"/>
              </w:rPr>
              <w:t>Sets and Venn Diagrams</w:t>
            </w:r>
          </w:p>
        </w:tc>
        <w:tc>
          <w:tcPr>
            <w:tcW w:w="1520" w:type="dxa"/>
            <w:noWrap/>
            <w:hideMark/>
          </w:tcPr>
          <w:p w:rsidRPr="0025009B" w:rsidR="0025009B" w:rsidP="0025009B" w:rsidRDefault="0025009B" w14:paraId="279935FF" wp14:textId="77777777">
            <w:pPr>
              <w:rPr>
                <w:sz w:val="18"/>
                <w:szCs w:val="16"/>
              </w:rPr>
            </w:pPr>
            <w:r w:rsidRPr="0025009B">
              <w:rPr>
                <w:sz w:val="18"/>
                <w:szCs w:val="16"/>
              </w:rPr>
              <w:t>4</w:t>
            </w:r>
          </w:p>
        </w:tc>
        <w:tc>
          <w:tcPr>
            <w:tcW w:w="3520" w:type="dxa"/>
            <w:noWrap/>
            <w:hideMark/>
          </w:tcPr>
          <w:p w:rsidRPr="0025009B" w:rsidR="0025009B" w:rsidP="0025009B" w:rsidRDefault="0025009B" w14:paraId="14A24829" wp14:textId="77777777">
            <w:pPr>
              <w:rPr>
                <w:sz w:val="18"/>
                <w:szCs w:val="16"/>
              </w:rPr>
            </w:pPr>
            <w:r w:rsidRPr="0025009B">
              <w:rPr>
                <w:sz w:val="18"/>
                <w:szCs w:val="16"/>
              </w:rPr>
              <w:t>Spring 1/2</w:t>
            </w:r>
          </w:p>
        </w:tc>
        <w:tc>
          <w:tcPr>
            <w:tcW w:w="3100" w:type="dxa"/>
            <w:noWrap/>
            <w:hideMark/>
          </w:tcPr>
          <w:p w:rsidRPr="0025009B" w:rsidR="0025009B" w:rsidP="0025009B" w:rsidRDefault="0025009B" w14:paraId="5F2AD238" wp14:textId="77777777">
            <w:pPr>
              <w:rPr>
                <w:sz w:val="18"/>
                <w:szCs w:val="16"/>
              </w:rPr>
            </w:pPr>
            <w:r w:rsidRPr="0025009B">
              <w:rPr>
                <w:sz w:val="18"/>
                <w:szCs w:val="16"/>
              </w:rPr>
              <w:t>P9</w:t>
            </w:r>
          </w:p>
        </w:tc>
        <w:tc>
          <w:tcPr>
            <w:tcW w:w="2680" w:type="dxa"/>
            <w:noWrap/>
            <w:hideMark/>
          </w:tcPr>
          <w:p w:rsidRPr="0025009B" w:rsidR="0025009B" w:rsidP="0025009B" w:rsidRDefault="0025009B" w14:paraId="0F171945" wp14:textId="77777777">
            <w:pPr>
              <w:rPr>
                <w:sz w:val="18"/>
                <w:szCs w:val="16"/>
              </w:rPr>
            </w:pPr>
            <w:r w:rsidRPr="0025009B">
              <w:rPr>
                <w:sz w:val="18"/>
                <w:szCs w:val="16"/>
              </w:rPr>
              <w:t>Section 27</w:t>
            </w:r>
          </w:p>
        </w:tc>
        <w:tc>
          <w:tcPr>
            <w:tcW w:w="5680" w:type="dxa"/>
            <w:noWrap/>
            <w:hideMark/>
          </w:tcPr>
          <w:p w:rsidRPr="0025009B" w:rsidR="0025009B" w:rsidP="0025009B" w:rsidRDefault="0025009B" w14:paraId="363443DF" wp14:textId="77777777">
            <w:pPr>
              <w:rPr>
                <w:sz w:val="18"/>
                <w:szCs w:val="16"/>
              </w:rPr>
            </w:pPr>
            <w:r w:rsidRPr="0025009B">
              <w:rPr>
                <w:sz w:val="18"/>
                <w:szCs w:val="16"/>
              </w:rPr>
              <w:t>127a, 127b, 185</w:t>
            </w:r>
          </w:p>
        </w:tc>
        <w:tc>
          <w:tcPr>
            <w:tcW w:w="2620" w:type="dxa"/>
            <w:noWrap/>
            <w:hideMark/>
          </w:tcPr>
          <w:p w:rsidRPr="0025009B" w:rsidR="0025009B" w:rsidP="0025009B" w:rsidRDefault="0025009B" w14:paraId="4813B2F8" wp14:textId="77777777">
            <w:pPr>
              <w:rPr>
                <w:sz w:val="18"/>
                <w:szCs w:val="16"/>
              </w:rPr>
            </w:pPr>
            <w:r w:rsidRPr="0025009B">
              <w:rPr>
                <w:sz w:val="18"/>
                <w:szCs w:val="16"/>
              </w:rPr>
              <w:t>Corbett Maths, Maths Box</w:t>
            </w:r>
          </w:p>
        </w:tc>
      </w:tr>
      <w:tr xmlns:wp14="http://schemas.microsoft.com/office/word/2010/wordml" w:rsidRPr="0025009B" w:rsidR="0025009B" w:rsidTr="0025009B" w14:paraId="2B26C5D5" wp14:textId="77777777">
        <w:trPr>
          <w:trHeight w:val="810"/>
        </w:trPr>
        <w:tc>
          <w:tcPr>
            <w:tcW w:w="1460" w:type="dxa"/>
            <w:noWrap/>
            <w:hideMark/>
          </w:tcPr>
          <w:p w:rsidRPr="0025009B" w:rsidR="0025009B" w:rsidP="0025009B" w:rsidRDefault="0025009B" w14:paraId="09AF38FC" wp14:textId="77777777">
            <w:pPr>
              <w:rPr>
                <w:b/>
                <w:bCs/>
                <w:sz w:val="18"/>
                <w:szCs w:val="16"/>
              </w:rPr>
            </w:pPr>
            <w:r w:rsidRPr="0025009B">
              <w:rPr>
                <w:b/>
                <w:bCs/>
                <w:sz w:val="18"/>
                <w:szCs w:val="16"/>
              </w:rPr>
              <w:t> </w:t>
            </w:r>
          </w:p>
        </w:tc>
        <w:tc>
          <w:tcPr>
            <w:tcW w:w="3120" w:type="dxa"/>
            <w:noWrap/>
            <w:hideMark/>
          </w:tcPr>
          <w:p w:rsidRPr="0025009B" w:rsidR="0025009B" w:rsidP="0025009B" w:rsidRDefault="0025009B" w14:paraId="1CD310F6" wp14:textId="77777777">
            <w:pPr>
              <w:rPr>
                <w:b/>
                <w:bCs/>
                <w:sz w:val="18"/>
                <w:szCs w:val="16"/>
              </w:rPr>
            </w:pPr>
            <w:r w:rsidRPr="0025009B">
              <w:rPr>
                <w:b/>
                <w:bCs/>
                <w:sz w:val="18"/>
                <w:szCs w:val="16"/>
              </w:rPr>
              <w:t>Assessment week</w:t>
            </w:r>
          </w:p>
        </w:tc>
        <w:tc>
          <w:tcPr>
            <w:tcW w:w="1520" w:type="dxa"/>
            <w:noWrap/>
            <w:hideMark/>
          </w:tcPr>
          <w:p w:rsidRPr="0025009B" w:rsidR="0025009B" w:rsidP="0025009B" w:rsidRDefault="0025009B" w14:paraId="15AA318D" wp14:textId="77777777">
            <w:pPr>
              <w:rPr>
                <w:b/>
                <w:bCs/>
                <w:sz w:val="18"/>
                <w:szCs w:val="16"/>
              </w:rPr>
            </w:pPr>
            <w:r w:rsidRPr="0025009B">
              <w:rPr>
                <w:b/>
                <w:bCs/>
                <w:sz w:val="18"/>
                <w:szCs w:val="16"/>
              </w:rPr>
              <w:t> </w:t>
            </w:r>
          </w:p>
        </w:tc>
        <w:tc>
          <w:tcPr>
            <w:tcW w:w="3520" w:type="dxa"/>
            <w:noWrap/>
            <w:hideMark/>
          </w:tcPr>
          <w:p w:rsidRPr="0025009B" w:rsidR="0025009B" w:rsidP="0025009B" w:rsidRDefault="0025009B" w14:paraId="143E5403" wp14:textId="77777777">
            <w:pPr>
              <w:rPr>
                <w:b/>
                <w:bCs/>
                <w:sz w:val="18"/>
                <w:szCs w:val="16"/>
              </w:rPr>
            </w:pPr>
            <w:r w:rsidRPr="0025009B">
              <w:rPr>
                <w:b/>
                <w:bCs/>
                <w:sz w:val="18"/>
                <w:szCs w:val="16"/>
              </w:rPr>
              <w:t>Spring 1</w:t>
            </w:r>
          </w:p>
        </w:tc>
        <w:tc>
          <w:tcPr>
            <w:tcW w:w="3100" w:type="dxa"/>
            <w:noWrap/>
            <w:hideMark/>
          </w:tcPr>
          <w:p w:rsidRPr="0025009B" w:rsidR="0025009B" w:rsidP="0025009B" w:rsidRDefault="0025009B" w14:paraId="17B32144" wp14:textId="77777777">
            <w:pPr>
              <w:rPr>
                <w:b/>
                <w:bCs/>
                <w:sz w:val="18"/>
                <w:szCs w:val="16"/>
              </w:rPr>
            </w:pPr>
            <w:r w:rsidRPr="0025009B">
              <w:rPr>
                <w:b/>
                <w:bCs/>
                <w:sz w:val="18"/>
                <w:szCs w:val="16"/>
              </w:rPr>
              <w:t>Assessment week</w:t>
            </w:r>
          </w:p>
        </w:tc>
        <w:tc>
          <w:tcPr>
            <w:tcW w:w="2680" w:type="dxa"/>
            <w:noWrap/>
            <w:hideMark/>
          </w:tcPr>
          <w:p w:rsidRPr="0025009B" w:rsidR="0025009B" w:rsidRDefault="0025009B" w14:paraId="01512BE8" wp14:textId="77777777">
            <w:pPr>
              <w:rPr>
                <w:b/>
                <w:bCs/>
                <w:sz w:val="18"/>
                <w:szCs w:val="16"/>
              </w:rPr>
            </w:pPr>
            <w:r w:rsidRPr="0025009B">
              <w:rPr>
                <w:b/>
                <w:bCs/>
                <w:sz w:val="18"/>
                <w:szCs w:val="16"/>
              </w:rPr>
              <w:t> </w:t>
            </w:r>
          </w:p>
        </w:tc>
        <w:tc>
          <w:tcPr>
            <w:tcW w:w="5680" w:type="dxa"/>
            <w:hideMark/>
          </w:tcPr>
          <w:p w:rsidRPr="0025009B" w:rsidR="0025009B" w:rsidP="0025009B" w:rsidRDefault="0025009B" w14:paraId="2796F64C" wp14:textId="77777777">
            <w:pPr>
              <w:rPr>
                <w:b/>
                <w:bCs/>
                <w:sz w:val="18"/>
                <w:szCs w:val="16"/>
              </w:rPr>
            </w:pPr>
            <w:r w:rsidRPr="0025009B">
              <w:rPr>
                <w:b/>
                <w:bCs/>
                <w:sz w:val="18"/>
                <w:szCs w:val="16"/>
              </w:rPr>
              <w:t>Assessment week</w:t>
            </w:r>
          </w:p>
        </w:tc>
        <w:tc>
          <w:tcPr>
            <w:tcW w:w="2620" w:type="dxa"/>
            <w:noWrap/>
            <w:hideMark/>
          </w:tcPr>
          <w:p w:rsidRPr="0025009B" w:rsidR="0025009B" w:rsidP="0025009B" w:rsidRDefault="0025009B" w14:paraId="0DA70637" wp14:textId="77777777">
            <w:pPr>
              <w:rPr>
                <w:b/>
                <w:bCs/>
                <w:sz w:val="18"/>
                <w:szCs w:val="16"/>
              </w:rPr>
            </w:pPr>
            <w:r w:rsidRPr="0025009B">
              <w:rPr>
                <w:b/>
                <w:bCs/>
                <w:sz w:val="18"/>
                <w:szCs w:val="16"/>
              </w:rPr>
              <w:t> </w:t>
            </w:r>
          </w:p>
        </w:tc>
      </w:tr>
      <w:tr xmlns:wp14="http://schemas.microsoft.com/office/word/2010/wordml" w:rsidRPr="0025009B" w:rsidR="0025009B" w:rsidTr="0025009B" w14:paraId="4A3C688B" wp14:textId="77777777">
        <w:trPr>
          <w:trHeight w:val="810"/>
        </w:trPr>
        <w:tc>
          <w:tcPr>
            <w:tcW w:w="1460" w:type="dxa"/>
            <w:noWrap/>
            <w:hideMark/>
          </w:tcPr>
          <w:p w:rsidRPr="0025009B" w:rsidR="0025009B" w:rsidP="0025009B" w:rsidRDefault="0025009B" w14:paraId="29B4EA11" wp14:textId="77777777">
            <w:pPr>
              <w:rPr>
                <w:sz w:val="18"/>
                <w:szCs w:val="16"/>
              </w:rPr>
            </w:pPr>
            <w:r w:rsidRPr="0025009B">
              <w:rPr>
                <w:sz w:val="18"/>
                <w:szCs w:val="16"/>
              </w:rPr>
              <w:lastRenderedPageBreak/>
              <w:t>6</w:t>
            </w:r>
          </w:p>
        </w:tc>
        <w:tc>
          <w:tcPr>
            <w:tcW w:w="3120" w:type="dxa"/>
            <w:noWrap/>
            <w:hideMark/>
          </w:tcPr>
          <w:p w:rsidRPr="0025009B" w:rsidR="0025009B" w:rsidP="0025009B" w:rsidRDefault="0025009B" w14:paraId="71263DC1" wp14:textId="77777777">
            <w:pPr>
              <w:rPr>
                <w:sz w:val="18"/>
                <w:szCs w:val="16"/>
              </w:rPr>
            </w:pPr>
            <w:r w:rsidRPr="0025009B">
              <w:rPr>
                <w:sz w:val="18"/>
                <w:szCs w:val="16"/>
              </w:rPr>
              <w:t>Pythagoras' Theorem</w:t>
            </w:r>
          </w:p>
        </w:tc>
        <w:tc>
          <w:tcPr>
            <w:tcW w:w="1520" w:type="dxa"/>
            <w:noWrap/>
            <w:hideMark/>
          </w:tcPr>
          <w:p w:rsidRPr="0025009B" w:rsidR="0025009B" w:rsidP="0025009B" w:rsidRDefault="0025009B" w14:paraId="7C964D78" wp14:textId="77777777">
            <w:pPr>
              <w:rPr>
                <w:sz w:val="18"/>
                <w:szCs w:val="16"/>
              </w:rPr>
            </w:pPr>
            <w:r w:rsidRPr="0025009B">
              <w:rPr>
                <w:sz w:val="18"/>
                <w:szCs w:val="16"/>
              </w:rPr>
              <w:t>4</w:t>
            </w:r>
          </w:p>
        </w:tc>
        <w:tc>
          <w:tcPr>
            <w:tcW w:w="3520" w:type="dxa"/>
            <w:noWrap/>
            <w:hideMark/>
          </w:tcPr>
          <w:p w:rsidRPr="0025009B" w:rsidR="0025009B" w:rsidP="0025009B" w:rsidRDefault="0025009B" w14:paraId="17CC00DC" wp14:textId="77777777">
            <w:pPr>
              <w:rPr>
                <w:sz w:val="18"/>
                <w:szCs w:val="16"/>
              </w:rPr>
            </w:pPr>
            <w:r w:rsidRPr="0025009B">
              <w:rPr>
                <w:sz w:val="18"/>
                <w:szCs w:val="16"/>
              </w:rPr>
              <w:t>Spring 2</w:t>
            </w:r>
          </w:p>
        </w:tc>
        <w:tc>
          <w:tcPr>
            <w:tcW w:w="3100" w:type="dxa"/>
            <w:noWrap/>
            <w:hideMark/>
          </w:tcPr>
          <w:p w:rsidRPr="0025009B" w:rsidR="0025009B" w:rsidP="0025009B" w:rsidRDefault="0025009B" w14:paraId="55D3F0E9" wp14:textId="77777777">
            <w:pPr>
              <w:rPr>
                <w:sz w:val="18"/>
                <w:szCs w:val="16"/>
              </w:rPr>
            </w:pPr>
            <w:r w:rsidRPr="0025009B">
              <w:rPr>
                <w:sz w:val="18"/>
                <w:szCs w:val="16"/>
              </w:rPr>
              <w:t>G20</w:t>
            </w:r>
          </w:p>
        </w:tc>
        <w:tc>
          <w:tcPr>
            <w:tcW w:w="2680" w:type="dxa"/>
            <w:noWrap/>
            <w:hideMark/>
          </w:tcPr>
          <w:p w:rsidRPr="0025009B" w:rsidR="0025009B" w:rsidP="0025009B" w:rsidRDefault="0025009B" w14:paraId="21D6EB3E" wp14:textId="77777777">
            <w:pPr>
              <w:rPr>
                <w:sz w:val="18"/>
                <w:szCs w:val="16"/>
              </w:rPr>
            </w:pPr>
            <w:r w:rsidRPr="0025009B">
              <w:rPr>
                <w:sz w:val="18"/>
                <w:szCs w:val="16"/>
              </w:rPr>
              <w:t>Section 19</w:t>
            </w:r>
          </w:p>
        </w:tc>
        <w:tc>
          <w:tcPr>
            <w:tcW w:w="5680" w:type="dxa"/>
            <w:hideMark/>
          </w:tcPr>
          <w:p w:rsidRPr="0025009B" w:rsidR="0025009B" w:rsidP="0025009B" w:rsidRDefault="0025009B" w14:paraId="4DAEC215" wp14:textId="77777777">
            <w:pPr>
              <w:rPr>
                <w:sz w:val="18"/>
                <w:szCs w:val="16"/>
              </w:rPr>
            </w:pPr>
            <w:r w:rsidRPr="0025009B">
              <w:rPr>
                <w:sz w:val="18"/>
                <w:szCs w:val="16"/>
              </w:rPr>
              <w:t>150a, 150b</w:t>
            </w:r>
          </w:p>
        </w:tc>
        <w:tc>
          <w:tcPr>
            <w:tcW w:w="2620" w:type="dxa"/>
            <w:noWrap/>
            <w:hideMark/>
          </w:tcPr>
          <w:p w:rsidRPr="0025009B" w:rsidR="0025009B" w:rsidP="0025009B" w:rsidRDefault="0025009B" w14:paraId="6FB7D7C4" wp14:textId="77777777">
            <w:pPr>
              <w:rPr>
                <w:sz w:val="18"/>
                <w:szCs w:val="16"/>
              </w:rPr>
            </w:pPr>
            <w:r w:rsidRPr="0025009B">
              <w:rPr>
                <w:sz w:val="18"/>
                <w:szCs w:val="16"/>
              </w:rPr>
              <w:t>Corbett Maths, Maths Box</w:t>
            </w:r>
          </w:p>
        </w:tc>
      </w:tr>
      <w:tr xmlns:wp14="http://schemas.microsoft.com/office/word/2010/wordml" w:rsidRPr="0025009B" w:rsidR="0025009B" w:rsidTr="0025009B" w14:paraId="25CD8B97" wp14:textId="77777777">
        <w:trPr>
          <w:trHeight w:val="810"/>
        </w:trPr>
        <w:tc>
          <w:tcPr>
            <w:tcW w:w="1460" w:type="dxa"/>
            <w:noWrap/>
            <w:hideMark/>
          </w:tcPr>
          <w:p w:rsidRPr="0025009B" w:rsidR="0025009B" w:rsidP="0025009B" w:rsidRDefault="0025009B" w14:paraId="75697EEC" wp14:textId="77777777">
            <w:pPr>
              <w:rPr>
                <w:sz w:val="18"/>
                <w:szCs w:val="16"/>
              </w:rPr>
            </w:pPr>
            <w:r w:rsidRPr="0025009B">
              <w:rPr>
                <w:sz w:val="18"/>
                <w:szCs w:val="16"/>
              </w:rPr>
              <w:t>7</w:t>
            </w:r>
          </w:p>
        </w:tc>
        <w:tc>
          <w:tcPr>
            <w:tcW w:w="3120" w:type="dxa"/>
            <w:noWrap/>
            <w:hideMark/>
          </w:tcPr>
          <w:p w:rsidRPr="0025009B" w:rsidR="0025009B" w:rsidP="0025009B" w:rsidRDefault="0025009B" w14:paraId="5F0F3150" wp14:textId="77777777">
            <w:pPr>
              <w:rPr>
                <w:sz w:val="18"/>
                <w:szCs w:val="16"/>
              </w:rPr>
            </w:pPr>
            <w:r w:rsidRPr="0025009B">
              <w:rPr>
                <w:sz w:val="18"/>
                <w:szCs w:val="16"/>
              </w:rPr>
              <w:t>Trigonometry (sin, cos, and tan)</w:t>
            </w:r>
          </w:p>
        </w:tc>
        <w:tc>
          <w:tcPr>
            <w:tcW w:w="1520" w:type="dxa"/>
            <w:noWrap/>
            <w:hideMark/>
          </w:tcPr>
          <w:p w:rsidRPr="0025009B" w:rsidR="0025009B" w:rsidP="0025009B" w:rsidRDefault="0025009B" w14:paraId="17310F6F" wp14:textId="77777777">
            <w:pPr>
              <w:rPr>
                <w:sz w:val="18"/>
                <w:szCs w:val="16"/>
              </w:rPr>
            </w:pPr>
            <w:r w:rsidRPr="0025009B">
              <w:rPr>
                <w:sz w:val="18"/>
                <w:szCs w:val="16"/>
              </w:rPr>
              <w:t>4</w:t>
            </w:r>
          </w:p>
        </w:tc>
        <w:tc>
          <w:tcPr>
            <w:tcW w:w="3520" w:type="dxa"/>
            <w:noWrap/>
            <w:hideMark/>
          </w:tcPr>
          <w:p w:rsidRPr="0025009B" w:rsidR="0025009B" w:rsidP="0025009B" w:rsidRDefault="0025009B" w14:paraId="6198E996" wp14:textId="77777777">
            <w:pPr>
              <w:rPr>
                <w:sz w:val="18"/>
                <w:szCs w:val="16"/>
              </w:rPr>
            </w:pPr>
            <w:r w:rsidRPr="0025009B">
              <w:rPr>
                <w:sz w:val="18"/>
                <w:szCs w:val="16"/>
              </w:rPr>
              <w:t>Spring 2</w:t>
            </w:r>
          </w:p>
        </w:tc>
        <w:tc>
          <w:tcPr>
            <w:tcW w:w="3100" w:type="dxa"/>
            <w:noWrap/>
            <w:hideMark/>
          </w:tcPr>
          <w:p w:rsidRPr="0025009B" w:rsidR="0025009B" w:rsidP="0025009B" w:rsidRDefault="0025009B" w14:paraId="6C772D79" wp14:textId="77777777">
            <w:pPr>
              <w:rPr>
                <w:sz w:val="18"/>
                <w:szCs w:val="16"/>
              </w:rPr>
            </w:pPr>
            <w:r w:rsidRPr="0025009B">
              <w:rPr>
                <w:sz w:val="18"/>
                <w:szCs w:val="16"/>
              </w:rPr>
              <w:t>G20</w:t>
            </w:r>
          </w:p>
        </w:tc>
        <w:tc>
          <w:tcPr>
            <w:tcW w:w="2680" w:type="dxa"/>
            <w:noWrap/>
            <w:hideMark/>
          </w:tcPr>
          <w:p w:rsidRPr="0025009B" w:rsidR="0025009B" w:rsidP="0025009B" w:rsidRDefault="0025009B" w14:paraId="0729EA50" wp14:textId="77777777">
            <w:pPr>
              <w:rPr>
                <w:sz w:val="18"/>
                <w:szCs w:val="16"/>
              </w:rPr>
            </w:pPr>
            <w:r w:rsidRPr="0025009B">
              <w:rPr>
                <w:sz w:val="18"/>
                <w:szCs w:val="16"/>
              </w:rPr>
              <w:t>Section 19</w:t>
            </w:r>
          </w:p>
        </w:tc>
        <w:tc>
          <w:tcPr>
            <w:tcW w:w="5680" w:type="dxa"/>
            <w:hideMark/>
          </w:tcPr>
          <w:p w:rsidRPr="0025009B" w:rsidR="0025009B" w:rsidP="0025009B" w:rsidRDefault="0025009B" w14:paraId="77A01D7C" wp14:textId="77777777">
            <w:pPr>
              <w:rPr>
                <w:sz w:val="18"/>
                <w:szCs w:val="16"/>
              </w:rPr>
            </w:pPr>
            <w:r w:rsidRPr="0025009B">
              <w:rPr>
                <w:sz w:val="18"/>
                <w:szCs w:val="16"/>
              </w:rPr>
              <w:t>168</w:t>
            </w:r>
          </w:p>
        </w:tc>
        <w:tc>
          <w:tcPr>
            <w:tcW w:w="2620" w:type="dxa"/>
            <w:noWrap/>
            <w:hideMark/>
          </w:tcPr>
          <w:p w:rsidRPr="0025009B" w:rsidR="0025009B" w:rsidP="0025009B" w:rsidRDefault="0025009B" w14:paraId="0C5D4FC2" wp14:textId="77777777">
            <w:pPr>
              <w:rPr>
                <w:sz w:val="18"/>
                <w:szCs w:val="16"/>
              </w:rPr>
            </w:pPr>
            <w:r w:rsidRPr="0025009B">
              <w:rPr>
                <w:sz w:val="18"/>
                <w:szCs w:val="16"/>
              </w:rPr>
              <w:t>Corbett Maths, Maths Box</w:t>
            </w:r>
          </w:p>
        </w:tc>
      </w:tr>
      <w:tr xmlns:wp14="http://schemas.microsoft.com/office/word/2010/wordml" w:rsidRPr="0025009B" w:rsidR="0025009B" w:rsidTr="0025009B" w14:paraId="55DCA0C6" wp14:textId="77777777">
        <w:trPr>
          <w:trHeight w:val="810"/>
        </w:trPr>
        <w:tc>
          <w:tcPr>
            <w:tcW w:w="1460" w:type="dxa"/>
            <w:noWrap/>
            <w:hideMark/>
          </w:tcPr>
          <w:p w:rsidRPr="0025009B" w:rsidR="0025009B" w:rsidP="0025009B" w:rsidRDefault="0025009B" w14:paraId="03853697" wp14:textId="77777777">
            <w:pPr>
              <w:rPr>
                <w:sz w:val="18"/>
                <w:szCs w:val="16"/>
              </w:rPr>
            </w:pPr>
            <w:r w:rsidRPr="0025009B">
              <w:rPr>
                <w:sz w:val="18"/>
                <w:szCs w:val="16"/>
              </w:rPr>
              <w:t>8</w:t>
            </w:r>
          </w:p>
        </w:tc>
        <w:tc>
          <w:tcPr>
            <w:tcW w:w="3120" w:type="dxa"/>
            <w:noWrap/>
            <w:hideMark/>
          </w:tcPr>
          <w:p w:rsidRPr="0025009B" w:rsidR="0025009B" w:rsidP="0025009B" w:rsidRDefault="0025009B" w14:paraId="3CF9F4BF" wp14:textId="77777777">
            <w:pPr>
              <w:rPr>
                <w:sz w:val="18"/>
                <w:szCs w:val="16"/>
              </w:rPr>
            </w:pPr>
            <w:r w:rsidRPr="0025009B">
              <w:rPr>
                <w:sz w:val="18"/>
                <w:szCs w:val="16"/>
              </w:rPr>
              <w:t>Analysing Data</w:t>
            </w:r>
          </w:p>
        </w:tc>
        <w:tc>
          <w:tcPr>
            <w:tcW w:w="1520" w:type="dxa"/>
            <w:noWrap/>
            <w:hideMark/>
          </w:tcPr>
          <w:p w:rsidRPr="0025009B" w:rsidR="0025009B" w:rsidP="0025009B" w:rsidRDefault="0025009B" w14:paraId="49832D11" wp14:textId="77777777">
            <w:pPr>
              <w:rPr>
                <w:sz w:val="18"/>
                <w:szCs w:val="16"/>
              </w:rPr>
            </w:pPr>
            <w:r w:rsidRPr="0025009B">
              <w:rPr>
                <w:sz w:val="18"/>
                <w:szCs w:val="16"/>
              </w:rPr>
              <w:t>8</w:t>
            </w:r>
          </w:p>
        </w:tc>
        <w:tc>
          <w:tcPr>
            <w:tcW w:w="3520" w:type="dxa"/>
            <w:noWrap/>
            <w:hideMark/>
          </w:tcPr>
          <w:p w:rsidRPr="0025009B" w:rsidR="0025009B" w:rsidP="0025009B" w:rsidRDefault="0025009B" w14:paraId="0DCEF34A" wp14:textId="77777777">
            <w:pPr>
              <w:rPr>
                <w:sz w:val="18"/>
                <w:szCs w:val="16"/>
              </w:rPr>
            </w:pPr>
            <w:r w:rsidRPr="0025009B">
              <w:rPr>
                <w:sz w:val="18"/>
                <w:szCs w:val="16"/>
              </w:rPr>
              <w:t>Summer 1</w:t>
            </w:r>
          </w:p>
        </w:tc>
        <w:tc>
          <w:tcPr>
            <w:tcW w:w="3100" w:type="dxa"/>
            <w:noWrap/>
            <w:hideMark/>
          </w:tcPr>
          <w:p w:rsidRPr="0025009B" w:rsidR="0025009B" w:rsidP="0025009B" w:rsidRDefault="0025009B" w14:paraId="2B2C9A5F" wp14:textId="77777777">
            <w:pPr>
              <w:rPr>
                <w:sz w:val="18"/>
                <w:szCs w:val="16"/>
              </w:rPr>
            </w:pPr>
            <w:r w:rsidRPr="0025009B">
              <w:rPr>
                <w:sz w:val="18"/>
                <w:szCs w:val="16"/>
              </w:rPr>
              <w:t>S2, S4, S5</w:t>
            </w:r>
          </w:p>
        </w:tc>
        <w:tc>
          <w:tcPr>
            <w:tcW w:w="2680" w:type="dxa"/>
            <w:noWrap/>
            <w:hideMark/>
          </w:tcPr>
          <w:p w:rsidRPr="0025009B" w:rsidR="0025009B" w:rsidP="0025009B" w:rsidRDefault="0025009B" w14:paraId="425EB636" wp14:textId="77777777">
            <w:pPr>
              <w:rPr>
                <w:sz w:val="18"/>
                <w:szCs w:val="16"/>
              </w:rPr>
            </w:pPr>
            <w:r w:rsidRPr="0025009B">
              <w:rPr>
                <w:sz w:val="18"/>
                <w:szCs w:val="16"/>
              </w:rPr>
              <w:t>Section 26</w:t>
            </w:r>
          </w:p>
        </w:tc>
        <w:tc>
          <w:tcPr>
            <w:tcW w:w="5680" w:type="dxa"/>
            <w:hideMark/>
          </w:tcPr>
          <w:p w:rsidRPr="0025009B" w:rsidR="0025009B" w:rsidP="0025009B" w:rsidRDefault="0025009B" w14:paraId="06B9CFCB" wp14:textId="77777777">
            <w:pPr>
              <w:rPr>
                <w:sz w:val="18"/>
                <w:szCs w:val="16"/>
              </w:rPr>
            </w:pPr>
            <w:r w:rsidRPr="0025009B">
              <w:rPr>
                <w:sz w:val="18"/>
                <w:szCs w:val="16"/>
              </w:rPr>
              <w:t>15, 61, 62, 130a, 130b</w:t>
            </w:r>
          </w:p>
        </w:tc>
        <w:tc>
          <w:tcPr>
            <w:tcW w:w="2620" w:type="dxa"/>
            <w:noWrap/>
            <w:hideMark/>
          </w:tcPr>
          <w:p w:rsidRPr="0025009B" w:rsidR="0025009B" w:rsidP="0025009B" w:rsidRDefault="0025009B" w14:paraId="43FB0B25" wp14:textId="77777777">
            <w:pPr>
              <w:rPr>
                <w:sz w:val="18"/>
                <w:szCs w:val="16"/>
              </w:rPr>
            </w:pPr>
            <w:r w:rsidRPr="0025009B">
              <w:rPr>
                <w:sz w:val="18"/>
                <w:szCs w:val="16"/>
              </w:rPr>
              <w:t>Corbett Maths, Maths Box</w:t>
            </w:r>
          </w:p>
        </w:tc>
      </w:tr>
      <w:tr xmlns:wp14="http://schemas.microsoft.com/office/word/2010/wordml" w:rsidRPr="0025009B" w:rsidR="0025009B" w:rsidTr="0025009B" w14:paraId="3E8DA6D0" wp14:textId="77777777">
        <w:trPr>
          <w:trHeight w:val="810"/>
        </w:trPr>
        <w:tc>
          <w:tcPr>
            <w:tcW w:w="1460" w:type="dxa"/>
            <w:noWrap/>
            <w:hideMark/>
          </w:tcPr>
          <w:p w:rsidRPr="0025009B" w:rsidR="0025009B" w:rsidP="0025009B" w:rsidRDefault="0025009B" w14:paraId="46624170" wp14:textId="77777777">
            <w:pPr>
              <w:rPr>
                <w:sz w:val="18"/>
                <w:szCs w:val="16"/>
              </w:rPr>
            </w:pPr>
            <w:r w:rsidRPr="0025009B">
              <w:rPr>
                <w:sz w:val="18"/>
                <w:szCs w:val="16"/>
              </w:rPr>
              <w:t> </w:t>
            </w:r>
          </w:p>
        </w:tc>
        <w:tc>
          <w:tcPr>
            <w:tcW w:w="3120" w:type="dxa"/>
            <w:hideMark/>
          </w:tcPr>
          <w:p w:rsidRPr="0025009B" w:rsidR="0025009B" w:rsidP="0025009B" w:rsidRDefault="0025009B" w14:paraId="021E8F64" wp14:textId="77777777">
            <w:pPr>
              <w:rPr>
                <w:sz w:val="18"/>
                <w:szCs w:val="16"/>
              </w:rPr>
            </w:pPr>
            <w:r w:rsidRPr="0025009B">
              <w:rPr>
                <w:sz w:val="18"/>
                <w:szCs w:val="16"/>
              </w:rPr>
              <w:t>Revision (including key topics from Year 7)</w:t>
            </w:r>
          </w:p>
        </w:tc>
        <w:tc>
          <w:tcPr>
            <w:tcW w:w="1520" w:type="dxa"/>
            <w:noWrap/>
            <w:hideMark/>
          </w:tcPr>
          <w:p w:rsidRPr="0025009B" w:rsidR="0025009B" w:rsidP="0025009B" w:rsidRDefault="0025009B" w14:paraId="4B8484D5" wp14:textId="77777777">
            <w:pPr>
              <w:rPr>
                <w:sz w:val="18"/>
                <w:szCs w:val="16"/>
              </w:rPr>
            </w:pPr>
            <w:r w:rsidRPr="0025009B">
              <w:rPr>
                <w:sz w:val="18"/>
                <w:szCs w:val="16"/>
              </w:rPr>
              <w:t> </w:t>
            </w:r>
          </w:p>
        </w:tc>
        <w:tc>
          <w:tcPr>
            <w:tcW w:w="3520" w:type="dxa"/>
            <w:noWrap/>
            <w:hideMark/>
          </w:tcPr>
          <w:p w:rsidRPr="0025009B" w:rsidR="0025009B" w:rsidP="0025009B" w:rsidRDefault="0025009B" w14:paraId="6276869B" wp14:textId="77777777">
            <w:pPr>
              <w:rPr>
                <w:sz w:val="18"/>
                <w:szCs w:val="16"/>
              </w:rPr>
            </w:pPr>
            <w:r w:rsidRPr="0025009B">
              <w:rPr>
                <w:sz w:val="18"/>
                <w:szCs w:val="16"/>
              </w:rPr>
              <w:t>Summer 1</w:t>
            </w:r>
          </w:p>
        </w:tc>
        <w:tc>
          <w:tcPr>
            <w:tcW w:w="3100" w:type="dxa"/>
            <w:noWrap/>
            <w:hideMark/>
          </w:tcPr>
          <w:p w:rsidRPr="0025009B" w:rsidR="0025009B" w:rsidP="0025009B" w:rsidRDefault="0025009B" w14:paraId="5AAE4A22" wp14:textId="77777777">
            <w:pPr>
              <w:rPr>
                <w:b/>
                <w:bCs/>
                <w:sz w:val="18"/>
                <w:szCs w:val="16"/>
              </w:rPr>
            </w:pPr>
            <w:r w:rsidRPr="0025009B">
              <w:rPr>
                <w:b/>
                <w:bCs/>
                <w:sz w:val="18"/>
                <w:szCs w:val="16"/>
              </w:rPr>
              <w:t>Revision</w:t>
            </w:r>
          </w:p>
        </w:tc>
        <w:tc>
          <w:tcPr>
            <w:tcW w:w="2680" w:type="dxa"/>
            <w:noWrap/>
            <w:hideMark/>
          </w:tcPr>
          <w:p w:rsidRPr="0025009B" w:rsidR="0025009B" w:rsidP="0025009B" w:rsidRDefault="0025009B" w14:paraId="4F8F56C0" wp14:textId="77777777">
            <w:pPr>
              <w:rPr>
                <w:sz w:val="18"/>
                <w:szCs w:val="16"/>
              </w:rPr>
            </w:pPr>
            <w:r w:rsidRPr="0025009B">
              <w:rPr>
                <w:sz w:val="18"/>
                <w:szCs w:val="16"/>
              </w:rPr>
              <w:t> </w:t>
            </w:r>
          </w:p>
        </w:tc>
        <w:tc>
          <w:tcPr>
            <w:tcW w:w="5680" w:type="dxa"/>
            <w:noWrap/>
            <w:hideMark/>
          </w:tcPr>
          <w:p w:rsidRPr="0025009B" w:rsidR="0025009B" w:rsidP="0025009B" w:rsidRDefault="0025009B" w14:paraId="01B42F8F" wp14:textId="77777777">
            <w:pPr>
              <w:rPr>
                <w:b/>
                <w:bCs/>
                <w:sz w:val="18"/>
                <w:szCs w:val="16"/>
              </w:rPr>
            </w:pPr>
            <w:r w:rsidRPr="0025009B">
              <w:rPr>
                <w:b/>
                <w:bCs/>
                <w:sz w:val="18"/>
                <w:szCs w:val="16"/>
              </w:rPr>
              <w:t>Revision</w:t>
            </w:r>
          </w:p>
        </w:tc>
        <w:tc>
          <w:tcPr>
            <w:tcW w:w="2620" w:type="dxa"/>
            <w:noWrap/>
            <w:hideMark/>
          </w:tcPr>
          <w:p w:rsidRPr="0025009B" w:rsidR="0025009B" w:rsidP="0025009B" w:rsidRDefault="0025009B" w14:paraId="649CC1FA" wp14:textId="77777777">
            <w:pPr>
              <w:rPr>
                <w:sz w:val="18"/>
                <w:szCs w:val="16"/>
              </w:rPr>
            </w:pPr>
            <w:r w:rsidRPr="0025009B">
              <w:rPr>
                <w:sz w:val="18"/>
                <w:szCs w:val="16"/>
              </w:rPr>
              <w:t> </w:t>
            </w:r>
          </w:p>
        </w:tc>
      </w:tr>
      <w:tr xmlns:wp14="http://schemas.microsoft.com/office/word/2010/wordml" w:rsidRPr="0025009B" w:rsidR="0025009B" w:rsidTr="0025009B" w14:paraId="44535B1C" wp14:textId="77777777">
        <w:trPr>
          <w:trHeight w:val="810"/>
        </w:trPr>
        <w:tc>
          <w:tcPr>
            <w:tcW w:w="1460" w:type="dxa"/>
            <w:noWrap/>
            <w:hideMark/>
          </w:tcPr>
          <w:p w:rsidRPr="0025009B" w:rsidR="0025009B" w:rsidP="0025009B" w:rsidRDefault="0025009B" w14:paraId="10EF996B" wp14:textId="77777777">
            <w:pPr>
              <w:rPr>
                <w:sz w:val="18"/>
                <w:szCs w:val="16"/>
              </w:rPr>
            </w:pPr>
            <w:r w:rsidRPr="0025009B">
              <w:rPr>
                <w:sz w:val="18"/>
                <w:szCs w:val="16"/>
              </w:rPr>
              <w:t> </w:t>
            </w:r>
          </w:p>
        </w:tc>
        <w:tc>
          <w:tcPr>
            <w:tcW w:w="3120" w:type="dxa"/>
            <w:noWrap/>
            <w:hideMark/>
          </w:tcPr>
          <w:p w:rsidRPr="0025009B" w:rsidR="0025009B" w:rsidP="0025009B" w:rsidRDefault="0025009B" w14:paraId="4BCF1371" wp14:textId="77777777">
            <w:pPr>
              <w:rPr>
                <w:sz w:val="18"/>
                <w:szCs w:val="16"/>
              </w:rPr>
            </w:pPr>
            <w:r w:rsidRPr="0025009B">
              <w:rPr>
                <w:sz w:val="18"/>
                <w:szCs w:val="16"/>
              </w:rPr>
              <w:t>End of Year Assessment</w:t>
            </w:r>
          </w:p>
        </w:tc>
        <w:tc>
          <w:tcPr>
            <w:tcW w:w="1520" w:type="dxa"/>
            <w:noWrap/>
            <w:hideMark/>
          </w:tcPr>
          <w:p w:rsidRPr="0025009B" w:rsidR="0025009B" w:rsidP="0025009B" w:rsidRDefault="0025009B" w14:paraId="5E3886A4" wp14:textId="77777777">
            <w:pPr>
              <w:rPr>
                <w:b/>
                <w:bCs/>
                <w:sz w:val="18"/>
                <w:szCs w:val="16"/>
              </w:rPr>
            </w:pPr>
            <w:r w:rsidRPr="0025009B">
              <w:rPr>
                <w:b/>
                <w:bCs/>
                <w:sz w:val="18"/>
                <w:szCs w:val="16"/>
              </w:rPr>
              <w:t> </w:t>
            </w:r>
          </w:p>
        </w:tc>
        <w:tc>
          <w:tcPr>
            <w:tcW w:w="3520" w:type="dxa"/>
            <w:noWrap/>
            <w:hideMark/>
          </w:tcPr>
          <w:p w:rsidRPr="0025009B" w:rsidR="0025009B" w:rsidP="0025009B" w:rsidRDefault="0025009B" w14:paraId="02F5F213" wp14:textId="77777777">
            <w:pPr>
              <w:rPr>
                <w:b/>
                <w:bCs/>
                <w:sz w:val="18"/>
                <w:szCs w:val="16"/>
              </w:rPr>
            </w:pPr>
            <w:r w:rsidRPr="0025009B">
              <w:rPr>
                <w:b/>
                <w:bCs/>
                <w:sz w:val="18"/>
                <w:szCs w:val="16"/>
              </w:rPr>
              <w:t>Summer 1</w:t>
            </w:r>
          </w:p>
        </w:tc>
        <w:tc>
          <w:tcPr>
            <w:tcW w:w="3100" w:type="dxa"/>
            <w:noWrap/>
            <w:hideMark/>
          </w:tcPr>
          <w:p w:rsidRPr="0025009B" w:rsidR="0025009B" w:rsidP="0025009B" w:rsidRDefault="0025009B" w14:paraId="6BAEDEC4" wp14:textId="77777777">
            <w:pPr>
              <w:rPr>
                <w:b/>
                <w:bCs/>
                <w:sz w:val="18"/>
                <w:szCs w:val="16"/>
              </w:rPr>
            </w:pPr>
            <w:r w:rsidRPr="0025009B">
              <w:rPr>
                <w:b/>
                <w:bCs/>
                <w:sz w:val="18"/>
                <w:szCs w:val="16"/>
              </w:rPr>
              <w:t>End of Year Assessment</w:t>
            </w:r>
          </w:p>
        </w:tc>
        <w:tc>
          <w:tcPr>
            <w:tcW w:w="2680" w:type="dxa"/>
            <w:noWrap/>
            <w:hideMark/>
          </w:tcPr>
          <w:p w:rsidRPr="0025009B" w:rsidR="0025009B" w:rsidRDefault="0025009B" w14:paraId="4ECEB114" wp14:textId="77777777">
            <w:pPr>
              <w:rPr>
                <w:b/>
                <w:bCs/>
                <w:sz w:val="18"/>
                <w:szCs w:val="16"/>
              </w:rPr>
            </w:pPr>
            <w:r w:rsidRPr="0025009B">
              <w:rPr>
                <w:b/>
                <w:bCs/>
                <w:sz w:val="18"/>
                <w:szCs w:val="16"/>
              </w:rPr>
              <w:t> </w:t>
            </w:r>
          </w:p>
        </w:tc>
        <w:tc>
          <w:tcPr>
            <w:tcW w:w="5680" w:type="dxa"/>
            <w:noWrap/>
            <w:hideMark/>
          </w:tcPr>
          <w:p w:rsidRPr="0025009B" w:rsidR="0025009B" w:rsidP="0025009B" w:rsidRDefault="0025009B" w14:paraId="576F0999" wp14:textId="77777777">
            <w:pPr>
              <w:rPr>
                <w:b/>
                <w:bCs/>
                <w:sz w:val="18"/>
                <w:szCs w:val="16"/>
              </w:rPr>
            </w:pPr>
            <w:r w:rsidRPr="0025009B">
              <w:rPr>
                <w:b/>
                <w:bCs/>
                <w:sz w:val="18"/>
                <w:szCs w:val="16"/>
              </w:rPr>
              <w:t>End of Year Assessment</w:t>
            </w:r>
          </w:p>
        </w:tc>
        <w:tc>
          <w:tcPr>
            <w:tcW w:w="2620" w:type="dxa"/>
            <w:noWrap/>
            <w:hideMark/>
          </w:tcPr>
          <w:p w:rsidRPr="0025009B" w:rsidR="0025009B" w:rsidP="0025009B" w:rsidRDefault="0025009B" w14:paraId="0D8BF348" wp14:textId="77777777">
            <w:pPr>
              <w:rPr>
                <w:b/>
                <w:bCs/>
                <w:sz w:val="18"/>
                <w:szCs w:val="16"/>
              </w:rPr>
            </w:pPr>
            <w:r w:rsidRPr="0025009B">
              <w:rPr>
                <w:b/>
                <w:bCs/>
                <w:sz w:val="18"/>
                <w:szCs w:val="16"/>
              </w:rPr>
              <w:t> </w:t>
            </w:r>
          </w:p>
        </w:tc>
      </w:tr>
      <w:tr xmlns:wp14="http://schemas.microsoft.com/office/word/2010/wordml" w:rsidRPr="0025009B" w:rsidR="0025009B" w:rsidTr="0025009B" w14:paraId="49F732D7" wp14:textId="77777777">
        <w:trPr>
          <w:trHeight w:val="810"/>
        </w:trPr>
        <w:tc>
          <w:tcPr>
            <w:tcW w:w="1460" w:type="dxa"/>
            <w:noWrap/>
            <w:hideMark/>
          </w:tcPr>
          <w:p w:rsidRPr="0025009B" w:rsidR="0025009B" w:rsidP="0025009B" w:rsidRDefault="0025009B" w14:paraId="2B2B7304" wp14:textId="77777777">
            <w:pPr>
              <w:rPr>
                <w:sz w:val="18"/>
                <w:szCs w:val="16"/>
              </w:rPr>
            </w:pPr>
            <w:r w:rsidRPr="0025009B">
              <w:rPr>
                <w:sz w:val="18"/>
                <w:szCs w:val="16"/>
              </w:rPr>
              <w:t>9</w:t>
            </w:r>
          </w:p>
        </w:tc>
        <w:tc>
          <w:tcPr>
            <w:tcW w:w="3120" w:type="dxa"/>
            <w:noWrap/>
            <w:hideMark/>
          </w:tcPr>
          <w:p w:rsidRPr="0025009B" w:rsidR="0025009B" w:rsidP="0025009B" w:rsidRDefault="0025009B" w14:paraId="7D464A6A" wp14:textId="77777777">
            <w:pPr>
              <w:rPr>
                <w:sz w:val="18"/>
                <w:szCs w:val="16"/>
              </w:rPr>
            </w:pPr>
            <w:r w:rsidRPr="0025009B">
              <w:rPr>
                <w:sz w:val="18"/>
                <w:szCs w:val="16"/>
              </w:rPr>
              <w:t>Graphs</w:t>
            </w:r>
          </w:p>
        </w:tc>
        <w:tc>
          <w:tcPr>
            <w:tcW w:w="1520" w:type="dxa"/>
            <w:noWrap/>
            <w:hideMark/>
          </w:tcPr>
          <w:p w:rsidRPr="0025009B" w:rsidR="0025009B" w:rsidP="0025009B" w:rsidRDefault="0025009B" w14:paraId="4CE4F91D" wp14:textId="77777777">
            <w:pPr>
              <w:rPr>
                <w:b/>
                <w:bCs/>
                <w:sz w:val="18"/>
                <w:szCs w:val="16"/>
              </w:rPr>
            </w:pPr>
            <w:r w:rsidRPr="0025009B">
              <w:rPr>
                <w:b/>
                <w:bCs/>
                <w:sz w:val="18"/>
                <w:szCs w:val="16"/>
              </w:rPr>
              <w:t>8</w:t>
            </w:r>
          </w:p>
        </w:tc>
        <w:tc>
          <w:tcPr>
            <w:tcW w:w="3520" w:type="dxa"/>
            <w:noWrap/>
            <w:hideMark/>
          </w:tcPr>
          <w:p w:rsidRPr="0025009B" w:rsidR="0025009B" w:rsidP="0025009B" w:rsidRDefault="0025009B" w14:paraId="2D702784" wp14:textId="77777777">
            <w:pPr>
              <w:rPr>
                <w:sz w:val="18"/>
                <w:szCs w:val="16"/>
              </w:rPr>
            </w:pPr>
            <w:r w:rsidRPr="0025009B">
              <w:rPr>
                <w:sz w:val="18"/>
                <w:szCs w:val="16"/>
              </w:rPr>
              <w:t>Summer 2</w:t>
            </w:r>
          </w:p>
        </w:tc>
        <w:tc>
          <w:tcPr>
            <w:tcW w:w="3100" w:type="dxa"/>
            <w:noWrap/>
            <w:hideMark/>
          </w:tcPr>
          <w:p w:rsidRPr="0025009B" w:rsidR="0025009B" w:rsidP="0025009B" w:rsidRDefault="0025009B" w14:paraId="7E3F9703" wp14:textId="77777777">
            <w:pPr>
              <w:rPr>
                <w:sz w:val="18"/>
                <w:szCs w:val="16"/>
              </w:rPr>
            </w:pPr>
            <w:r w:rsidRPr="0025009B">
              <w:rPr>
                <w:sz w:val="18"/>
                <w:szCs w:val="16"/>
              </w:rPr>
              <w:t>A8, A9, A10, 14</w:t>
            </w:r>
          </w:p>
        </w:tc>
        <w:tc>
          <w:tcPr>
            <w:tcW w:w="2680" w:type="dxa"/>
            <w:noWrap/>
            <w:hideMark/>
          </w:tcPr>
          <w:p w:rsidRPr="0025009B" w:rsidR="0025009B" w:rsidP="0025009B" w:rsidRDefault="0025009B" w14:paraId="6287A010" wp14:textId="77777777">
            <w:pPr>
              <w:rPr>
                <w:sz w:val="18"/>
                <w:szCs w:val="16"/>
              </w:rPr>
            </w:pPr>
            <w:r w:rsidRPr="0025009B">
              <w:rPr>
                <w:sz w:val="18"/>
                <w:szCs w:val="16"/>
              </w:rPr>
              <w:t>Section 12</w:t>
            </w:r>
          </w:p>
        </w:tc>
        <w:tc>
          <w:tcPr>
            <w:tcW w:w="5680" w:type="dxa"/>
            <w:noWrap/>
            <w:hideMark/>
          </w:tcPr>
          <w:p w:rsidRPr="0025009B" w:rsidR="0025009B" w:rsidP="0025009B" w:rsidRDefault="0025009B" w14:paraId="1DA7F17D" wp14:textId="77777777">
            <w:pPr>
              <w:rPr>
                <w:sz w:val="18"/>
                <w:szCs w:val="16"/>
              </w:rPr>
            </w:pPr>
            <w:r w:rsidRPr="0025009B">
              <w:rPr>
                <w:sz w:val="18"/>
                <w:szCs w:val="16"/>
              </w:rPr>
              <w:t>8, 96, 98, 133</w:t>
            </w:r>
          </w:p>
        </w:tc>
        <w:tc>
          <w:tcPr>
            <w:tcW w:w="2620" w:type="dxa"/>
            <w:noWrap/>
            <w:hideMark/>
          </w:tcPr>
          <w:p w:rsidRPr="0025009B" w:rsidR="0025009B" w:rsidP="0025009B" w:rsidRDefault="0025009B" w14:paraId="2B6C7C3E" wp14:textId="77777777">
            <w:pPr>
              <w:rPr>
                <w:sz w:val="18"/>
                <w:szCs w:val="16"/>
              </w:rPr>
            </w:pPr>
            <w:r w:rsidRPr="0025009B">
              <w:rPr>
                <w:sz w:val="18"/>
                <w:szCs w:val="16"/>
              </w:rPr>
              <w:t>Corbett Maths, Maths Box</w:t>
            </w:r>
          </w:p>
        </w:tc>
      </w:tr>
      <w:tr xmlns:wp14="http://schemas.microsoft.com/office/word/2010/wordml" w:rsidRPr="0025009B" w:rsidR="0025009B" w:rsidTr="0025009B" w14:paraId="1E727FD2" wp14:textId="77777777">
        <w:trPr>
          <w:trHeight w:val="810"/>
        </w:trPr>
        <w:tc>
          <w:tcPr>
            <w:tcW w:w="1460" w:type="dxa"/>
            <w:noWrap/>
            <w:hideMark/>
          </w:tcPr>
          <w:p w:rsidRPr="0025009B" w:rsidR="0025009B" w:rsidP="0025009B" w:rsidRDefault="0025009B" w14:paraId="446DE71A" wp14:textId="77777777">
            <w:pPr>
              <w:rPr>
                <w:sz w:val="18"/>
                <w:szCs w:val="16"/>
              </w:rPr>
            </w:pPr>
            <w:r w:rsidRPr="0025009B">
              <w:rPr>
                <w:sz w:val="18"/>
                <w:szCs w:val="16"/>
              </w:rPr>
              <w:t>10</w:t>
            </w:r>
          </w:p>
        </w:tc>
        <w:tc>
          <w:tcPr>
            <w:tcW w:w="3120" w:type="dxa"/>
            <w:noWrap/>
            <w:hideMark/>
          </w:tcPr>
          <w:p w:rsidRPr="0025009B" w:rsidR="0025009B" w:rsidP="0025009B" w:rsidRDefault="0025009B" w14:paraId="4DAECC18" wp14:textId="77777777">
            <w:pPr>
              <w:rPr>
                <w:sz w:val="18"/>
                <w:szCs w:val="16"/>
              </w:rPr>
            </w:pPr>
            <w:r w:rsidRPr="0025009B">
              <w:rPr>
                <w:sz w:val="18"/>
                <w:szCs w:val="16"/>
              </w:rPr>
              <w:t>Real-Life Graphs</w:t>
            </w:r>
          </w:p>
        </w:tc>
        <w:tc>
          <w:tcPr>
            <w:tcW w:w="1520" w:type="dxa"/>
            <w:noWrap/>
            <w:hideMark/>
          </w:tcPr>
          <w:p w:rsidRPr="0025009B" w:rsidR="0025009B" w:rsidP="0025009B" w:rsidRDefault="0025009B" w14:paraId="22C3D751" wp14:textId="77777777">
            <w:pPr>
              <w:rPr>
                <w:b/>
                <w:bCs/>
                <w:sz w:val="18"/>
                <w:szCs w:val="16"/>
              </w:rPr>
            </w:pPr>
            <w:r w:rsidRPr="0025009B">
              <w:rPr>
                <w:b/>
                <w:bCs/>
                <w:sz w:val="18"/>
                <w:szCs w:val="16"/>
              </w:rPr>
              <w:t>4</w:t>
            </w:r>
          </w:p>
        </w:tc>
        <w:tc>
          <w:tcPr>
            <w:tcW w:w="3520" w:type="dxa"/>
            <w:noWrap/>
            <w:hideMark/>
          </w:tcPr>
          <w:p w:rsidRPr="0025009B" w:rsidR="0025009B" w:rsidP="0025009B" w:rsidRDefault="0025009B" w14:paraId="2DDD07DE" wp14:textId="77777777">
            <w:pPr>
              <w:rPr>
                <w:sz w:val="18"/>
                <w:szCs w:val="16"/>
              </w:rPr>
            </w:pPr>
            <w:r w:rsidRPr="0025009B">
              <w:rPr>
                <w:sz w:val="18"/>
                <w:szCs w:val="16"/>
              </w:rPr>
              <w:t>Summer 2</w:t>
            </w:r>
          </w:p>
        </w:tc>
        <w:tc>
          <w:tcPr>
            <w:tcW w:w="3100" w:type="dxa"/>
            <w:noWrap/>
            <w:hideMark/>
          </w:tcPr>
          <w:p w:rsidRPr="0025009B" w:rsidR="0025009B" w:rsidP="0025009B" w:rsidRDefault="0025009B" w14:paraId="5D82798B" wp14:textId="77777777">
            <w:pPr>
              <w:rPr>
                <w:sz w:val="18"/>
                <w:szCs w:val="16"/>
              </w:rPr>
            </w:pPr>
            <w:r w:rsidRPr="0025009B">
              <w:rPr>
                <w:sz w:val="18"/>
                <w:szCs w:val="16"/>
              </w:rPr>
              <w:t>A7, A8, A9, A10.A14</w:t>
            </w:r>
          </w:p>
        </w:tc>
        <w:tc>
          <w:tcPr>
            <w:tcW w:w="2680" w:type="dxa"/>
            <w:noWrap/>
            <w:hideMark/>
          </w:tcPr>
          <w:p w:rsidRPr="0025009B" w:rsidR="0025009B" w:rsidP="0025009B" w:rsidRDefault="0025009B" w14:paraId="76CB4074" wp14:textId="77777777">
            <w:pPr>
              <w:rPr>
                <w:sz w:val="18"/>
                <w:szCs w:val="16"/>
              </w:rPr>
            </w:pPr>
            <w:r w:rsidRPr="0025009B">
              <w:rPr>
                <w:sz w:val="18"/>
                <w:szCs w:val="16"/>
              </w:rPr>
              <w:t>Section 13</w:t>
            </w:r>
          </w:p>
        </w:tc>
        <w:tc>
          <w:tcPr>
            <w:tcW w:w="5680" w:type="dxa"/>
            <w:noWrap/>
            <w:hideMark/>
          </w:tcPr>
          <w:p w:rsidRPr="0025009B" w:rsidR="0025009B" w:rsidP="0025009B" w:rsidRDefault="0025009B" w14:paraId="380DC309" wp14:textId="77777777">
            <w:pPr>
              <w:rPr>
                <w:sz w:val="18"/>
                <w:szCs w:val="16"/>
              </w:rPr>
            </w:pPr>
            <w:r w:rsidRPr="0025009B">
              <w:rPr>
                <w:sz w:val="18"/>
                <w:szCs w:val="16"/>
              </w:rPr>
              <w:t>107, 143</w:t>
            </w:r>
          </w:p>
        </w:tc>
        <w:tc>
          <w:tcPr>
            <w:tcW w:w="2620" w:type="dxa"/>
            <w:noWrap/>
            <w:hideMark/>
          </w:tcPr>
          <w:p w:rsidRPr="0025009B" w:rsidR="0025009B" w:rsidP="0025009B" w:rsidRDefault="0025009B" w14:paraId="5E7F4766" wp14:textId="77777777">
            <w:pPr>
              <w:rPr>
                <w:sz w:val="18"/>
                <w:szCs w:val="16"/>
              </w:rPr>
            </w:pPr>
            <w:r w:rsidRPr="0025009B">
              <w:rPr>
                <w:sz w:val="18"/>
                <w:szCs w:val="16"/>
              </w:rPr>
              <w:t>Corbett Maths, Maths Box</w:t>
            </w:r>
          </w:p>
        </w:tc>
      </w:tr>
      <w:tr xmlns:wp14="http://schemas.microsoft.com/office/word/2010/wordml" w:rsidRPr="0025009B" w:rsidR="0025009B" w:rsidTr="0025009B" w14:paraId="7DEE6CB0" wp14:textId="77777777">
        <w:trPr>
          <w:trHeight w:val="810"/>
        </w:trPr>
        <w:tc>
          <w:tcPr>
            <w:tcW w:w="1460" w:type="dxa"/>
            <w:noWrap/>
            <w:hideMark/>
          </w:tcPr>
          <w:p w:rsidRPr="0025009B" w:rsidR="0025009B" w:rsidP="0025009B" w:rsidRDefault="0025009B" w14:paraId="735DA4F4" wp14:textId="77777777">
            <w:pPr>
              <w:rPr>
                <w:sz w:val="18"/>
                <w:szCs w:val="16"/>
              </w:rPr>
            </w:pPr>
            <w:r w:rsidRPr="0025009B">
              <w:rPr>
                <w:sz w:val="18"/>
                <w:szCs w:val="16"/>
              </w:rPr>
              <w:t>11</w:t>
            </w:r>
          </w:p>
        </w:tc>
        <w:tc>
          <w:tcPr>
            <w:tcW w:w="3120" w:type="dxa"/>
            <w:noWrap/>
            <w:hideMark/>
          </w:tcPr>
          <w:p w:rsidRPr="0025009B" w:rsidR="0025009B" w:rsidP="0025009B" w:rsidRDefault="0025009B" w14:paraId="3AF99594" wp14:textId="77777777">
            <w:pPr>
              <w:rPr>
                <w:sz w:val="18"/>
                <w:szCs w:val="16"/>
              </w:rPr>
            </w:pPr>
            <w:r w:rsidRPr="0025009B">
              <w:rPr>
                <w:sz w:val="18"/>
                <w:szCs w:val="16"/>
              </w:rPr>
              <w:t>Standard Form</w:t>
            </w:r>
          </w:p>
        </w:tc>
        <w:tc>
          <w:tcPr>
            <w:tcW w:w="1520" w:type="dxa"/>
            <w:noWrap/>
            <w:hideMark/>
          </w:tcPr>
          <w:p w:rsidRPr="0025009B" w:rsidR="0025009B" w:rsidP="0025009B" w:rsidRDefault="0025009B" w14:paraId="5055DCC4" wp14:textId="77777777">
            <w:pPr>
              <w:rPr>
                <w:b/>
                <w:bCs/>
                <w:sz w:val="18"/>
                <w:szCs w:val="16"/>
              </w:rPr>
            </w:pPr>
            <w:r w:rsidRPr="0025009B">
              <w:rPr>
                <w:b/>
                <w:bCs/>
                <w:sz w:val="18"/>
                <w:szCs w:val="16"/>
              </w:rPr>
              <w:t>4</w:t>
            </w:r>
          </w:p>
        </w:tc>
        <w:tc>
          <w:tcPr>
            <w:tcW w:w="3520" w:type="dxa"/>
            <w:noWrap/>
            <w:hideMark/>
          </w:tcPr>
          <w:p w:rsidRPr="0025009B" w:rsidR="0025009B" w:rsidP="0025009B" w:rsidRDefault="0025009B" w14:paraId="6A444E66" wp14:textId="77777777">
            <w:pPr>
              <w:rPr>
                <w:sz w:val="18"/>
                <w:szCs w:val="16"/>
              </w:rPr>
            </w:pPr>
            <w:r w:rsidRPr="0025009B">
              <w:rPr>
                <w:sz w:val="18"/>
                <w:szCs w:val="16"/>
              </w:rPr>
              <w:t>Summer 2</w:t>
            </w:r>
          </w:p>
        </w:tc>
        <w:tc>
          <w:tcPr>
            <w:tcW w:w="3100" w:type="dxa"/>
            <w:noWrap/>
            <w:hideMark/>
          </w:tcPr>
          <w:p w:rsidRPr="0025009B" w:rsidR="0025009B" w:rsidP="0025009B" w:rsidRDefault="0025009B" w14:paraId="1CB98CA4" wp14:textId="77777777">
            <w:pPr>
              <w:rPr>
                <w:sz w:val="18"/>
                <w:szCs w:val="16"/>
              </w:rPr>
            </w:pPr>
            <w:r w:rsidRPr="0025009B">
              <w:rPr>
                <w:sz w:val="18"/>
                <w:szCs w:val="16"/>
              </w:rPr>
              <w:t>N9</w:t>
            </w:r>
          </w:p>
        </w:tc>
        <w:tc>
          <w:tcPr>
            <w:tcW w:w="2680" w:type="dxa"/>
            <w:noWrap/>
            <w:hideMark/>
          </w:tcPr>
          <w:p w:rsidRPr="0025009B" w:rsidR="0025009B" w:rsidP="0025009B" w:rsidRDefault="0025009B" w14:paraId="403C475E" wp14:textId="77777777">
            <w:pPr>
              <w:rPr>
                <w:sz w:val="18"/>
                <w:szCs w:val="16"/>
              </w:rPr>
            </w:pPr>
            <w:r w:rsidRPr="0025009B">
              <w:rPr>
                <w:sz w:val="18"/>
                <w:szCs w:val="16"/>
              </w:rPr>
              <w:t>Section 3</w:t>
            </w:r>
          </w:p>
        </w:tc>
        <w:tc>
          <w:tcPr>
            <w:tcW w:w="5680" w:type="dxa"/>
            <w:noWrap/>
            <w:hideMark/>
          </w:tcPr>
          <w:p w:rsidRPr="0025009B" w:rsidR="0025009B" w:rsidP="0025009B" w:rsidRDefault="0025009B" w14:paraId="702436C1" wp14:textId="77777777">
            <w:pPr>
              <w:rPr>
                <w:sz w:val="18"/>
                <w:szCs w:val="16"/>
              </w:rPr>
            </w:pPr>
            <w:r w:rsidRPr="0025009B">
              <w:rPr>
                <w:sz w:val="18"/>
                <w:szCs w:val="16"/>
              </w:rPr>
              <w:t>83</w:t>
            </w:r>
          </w:p>
        </w:tc>
        <w:tc>
          <w:tcPr>
            <w:tcW w:w="2620" w:type="dxa"/>
            <w:noWrap/>
            <w:hideMark/>
          </w:tcPr>
          <w:p w:rsidRPr="0025009B" w:rsidR="0025009B" w:rsidP="0025009B" w:rsidRDefault="0025009B" w14:paraId="159B056C" wp14:textId="77777777">
            <w:pPr>
              <w:rPr>
                <w:sz w:val="18"/>
                <w:szCs w:val="16"/>
              </w:rPr>
            </w:pPr>
            <w:r w:rsidRPr="0025009B">
              <w:rPr>
                <w:sz w:val="18"/>
                <w:szCs w:val="16"/>
              </w:rPr>
              <w:t>Corbett Maths, Maths Box</w:t>
            </w:r>
          </w:p>
        </w:tc>
      </w:tr>
    </w:tbl>
    <w:p xmlns:wp14="http://schemas.microsoft.com/office/word/2010/wordml" w:rsidR="00C475EF" w:rsidRDefault="00C475EF" w14:paraId="7D3BEE8F" wp14:textId="77777777">
      <w:pPr>
        <w:rPr>
          <w:sz w:val="18"/>
          <w:szCs w:val="16"/>
        </w:rPr>
      </w:pPr>
    </w:p>
    <w:p xmlns:wp14="http://schemas.microsoft.com/office/word/2010/wordml" w:rsidR="00C475EF" w:rsidRDefault="00C475EF" w14:paraId="3B88899E" wp14:textId="77777777">
      <w:pPr>
        <w:rPr>
          <w:sz w:val="18"/>
          <w:szCs w:val="16"/>
        </w:rPr>
      </w:pPr>
    </w:p>
    <w:p xmlns:wp14="http://schemas.microsoft.com/office/word/2010/wordml" w:rsidR="00B674A7" w:rsidRDefault="00B674A7" w14:paraId="69E2BB2B" wp14:textId="77777777">
      <w:pPr>
        <w:rPr>
          <w:sz w:val="18"/>
          <w:szCs w:val="16"/>
        </w:rPr>
      </w:pPr>
    </w:p>
    <w:p xmlns:wp14="http://schemas.microsoft.com/office/word/2010/wordml" w:rsidR="001F3C5E" w:rsidRDefault="001F3C5E" w14:paraId="57C0D796" wp14:textId="77777777">
      <w:pPr>
        <w:rPr>
          <w:sz w:val="18"/>
          <w:szCs w:val="16"/>
        </w:rPr>
      </w:pPr>
      <w:r>
        <w:rPr>
          <w:sz w:val="18"/>
          <w:szCs w:val="16"/>
        </w:rPr>
        <w:br w:type="page"/>
      </w:r>
    </w:p>
    <w:p xmlns:wp14="http://schemas.microsoft.com/office/word/2010/wordml" w:rsidRPr="001F3C5E" w:rsidR="00B674A7" w:rsidRDefault="001F3C5E" w14:paraId="25B04735" wp14:textId="77777777">
      <w:pPr>
        <w:rPr>
          <w:b/>
          <w:sz w:val="18"/>
          <w:szCs w:val="16"/>
        </w:rPr>
      </w:pPr>
      <w:r w:rsidRPr="001F3C5E">
        <w:rPr>
          <w:b/>
          <w:sz w:val="18"/>
          <w:szCs w:val="16"/>
        </w:rPr>
        <w:lastRenderedPageBreak/>
        <w:t xml:space="preserve">Year 9 </w:t>
      </w:r>
      <w:r>
        <w:rPr>
          <w:b/>
          <w:sz w:val="18"/>
          <w:szCs w:val="16"/>
        </w:rPr>
        <w:t xml:space="preserve">Foundation </w:t>
      </w:r>
      <w:r w:rsidR="00790B3E">
        <w:rPr>
          <w:b/>
          <w:sz w:val="18"/>
          <w:szCs w:val="16"/>
        </w:rPr>
        <w:t xml:space="preserve">(Sets 3, 4 &amp; 5) </w:t>
      </w:r>
      <w:r w:rsidRPr="001F3C5E">
        <w:rPr>
          <w:b/>
          <w:sz w:val="18"/>
          <w:szCs w:val="16"/>
        </w:rPr>
        <w:t>Overview</w:t>
      </w:r>
    </w:p>
    <w:p xmlns:wp14="http://schemas.microsoft.com/office/word/2010/wordml" w:rsidR="001F3C5E" w:rsidRDefault="001F3C5E" w14:paraId="0D142F6F" wp14:textId="77777777">
      <w:pPr>
        <w:rPr>
          <w:sz w:val="18"/>
          <w:szCs w:val="16"/>
        </w:rPr>
      </w:pPr>
    </w:p>
    <w:p xmlns:wp14="http://schemas.microsoft.com/office/word/2010/wordml" w:rsidRPr="001F3C5E" w:rsidR="001F3C5E" w:rsidP="001F3C5E" w:rsidRDefault="001F3C5E" w14:paraId="5EDB29A5" wp14:textId="77777777">
      <w:pPr>
        <w:textAlignment w:val="baseline"/>
        <w:rPr>
          <w:rFonts w:ascii="Segoe UI" w:hAnsi="Segoe UI" w:eastAsia="Times New Roman" w:cs="Segoe UI"/>
          <w:sz w:val="18"/>
          <w:szCs w:val="18"/>
          <w:lang w:eastAsia="en-GB"/>
        </w:rPr>
      </w:pPr>
      <w:r w:rsidRPr="001F3C5E">
        <w:rPr>
          <w:rFonts w:ascii="Calibri" w:hAnsi="Calibri" w:eastAsia="Times New Roman" w:cs="Calibr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40"/>
        <w:gridCol w:w="570"/>
        <w:gridCol w:w="5130"/>
        <w:gridCol w:w="1680"/>
        <w:gridCol w:w="1695"/>
      </w:tblGrid>
      <w:tr xmlns:wp14="http://schemas.microsoft.com/office/word/2010/wordml" w:rsidRPr="001F3C5E" w:rsidR="001F3C5E" w:rsidTr="001F3C5E" w14:paraId="63DDE82D" wp14:textId="77777777">
        <w:trPr>
          <w:trHeight w:val="300"/>
        </w:trPr>
        <w:tc>
          <w:tcPr>
            <w:tcW w:w="1110" w:type="dxa"/>
            <w:gridSpan w:val="2"/>
            <w:tcBorders>
              <w:top w:val="single" w:color="0F243E" w:sz="6" w:space="0"/>
              <w:left w:val="single" w:color="0F243E" w:sz="6" w:space="0"/>
              <w:bottom w:val="single" w:color="0F243E" w:sz="6" w:space="0"/>
              <w:right w:val="nil"/>
            </w:tcBorders>
            <w:shd w:val="clear" w:color="auto" w:fill="0F243E"/>
            <w:vAlign w:val="center"/>
            <w:hideMark/>
          </w:tcPr>
          <w:p w:rsidRPr="001F3C5E" w:rsidR="001F3C5E" w:rsidP="001F3C5E" w:rsidRDefault="001F3C5E" w14:paraId="26432745" wp14:textId="77777777">
            <w:pPr>
              <w:jc w:val="center"/>
              <w:textAlignment w:val="baseline"/>
              <w:rPr>
                <w:rFonts w:ascii="Times New Roman" w:hAnsi="Times New Roman" w:eastAsia="Times New Roman" w:cs="Times New Roman"/>
                <w:b/>
                <w:bCs/>
                <w:sz w:val="24"/>
                <w:szCs w:val="24"/>
                <w:lang w:eastAsia="en-GB"/>
              </w:rPr>
            </w:pPr>
            <w:r w:rsidRPr="001F3C5E">
              <w:rPr>
                <w:rFonts w:ascii="Verdana" w:hAnsi="Verdana" w:eastAsia="Times New Roman" w:cs="Times New Roman"/>
                <w:b/>
                <w:bCs/>
                <w:sz w:val="20"/>
                <w:szCs w:val="20"/>
                <w:lang w:eastAsia="en-GB"/>
              </w:rPr>
              <w:t>Unit  </w:t>
            </w:r>
          </w:p>
        </w:tc>
        <w:tc>
          <w:tcPr>
            <w:tcW w:w="5130" w:type="dxa"/>
            <w:tcBorders>
              <w:top w:val="single" w:color="0F243E" w:sz="6" w:space="0"/>
              <w:left w:val="nil"/>
              <w:bottom w:val="single" w:color="0F243E" w:sz="6" w:space="0"/>
              <w:right w:val="nil"/>
            </w:tcBorders>
            <w:shd w:val="clear" w:color="auto" w:fill="0F243E"/>
            <w:vAlign w:val="center"/>
            <w:hideMark/>
          </w:tcPr>
          <w:p w:rsidRPr="001F3C5E" w:rsidR="001F3C5E" w:rsidP="001F3C5E" w:rsidRDefault="001F3C5E" w14:paraId="3D23236E" wp14:textId="77777777">
            <w:pPr>
              <w:jc w:val="center"/>
              <w:textAlignment w:val="baseline"/>
              <w:rPr>
                <w:rFonts w:ascii="Times New Roman" w:hAnsi="Times New Roman" w:eastAsia="Times New Roman" w:cs="Times New Roman"/>
                <w:b/>
                <w:bCs/>
                <w:sz w:val="24"/>
                <w:szCs w:val="24"/>
                <w:lang w:eastAsia="en-GB"/>
              </w:rPr>
            </w:pPr>
            <w:r w:rsidRPr="001F3C5E">
              <w:rPr>
                <w:rFonts w:ascii="Verdana" w:hAnsi="Verdana" w:eastAsia="Times New Roman" w:cs="Times New Roman"/>
                <w:b/>
                <w:bCs/>
                <w:sz w:val="20"/>
                <w:szCs w:val="20"/>
                <w:lang w:eastAsia="en-GB"/>
              </w:rPr>
              <w:t>Title </w:t>
            </w:r>
          </w:p>
        </w:tc>
        <w:tc>
          <w:tcPr>
            <w:tcW w:w="1680" w:type="dxa"/>
            <w:tcBorders>
              <w:top w:val="single" w:color="0F243E" w:sz="6" w:space="0"/>
              <w:left w:val="nil"/>
              <w:bottom w:val="single" w:color="0F243E" w:sz="6" w:space="0"/>
              <w:right w:val="single" w:color="0F243E" w:sz="6" w:space="0"/>
            </w:tcBorders>
            <w:shd w:val="clear" w:color="auto" w:fill="0F243E"/>
            <w:vAlign w:val="center"/>
            <w:hideMark/>
          </w:tcPr>
          <w:p w:rsidRPr="001F3C5E" w:rsidR="001F3C5E" w:rsidP="001F3C5E" w:rsidRDefault="001F3C5E" w14:paraId="5ED6F595" wp14:textId="77777777">
            <w:pPr>
              <w:jc w:val="center"/>
              <w:textAlignment w:val="baseline"/>
              <w:rPr>
                <w:rFonts w:ascii="Times New Roman" w:hAnsi="Times New Roman" w:eastAsia="Times New Roman" w:cs="Times New Roman"/>
                <w:b/>
                <w:bCs/>
                <w:sz w:val="24"/>
                <w:szCs w:val="24"/>
                <w:lang w:eastAsia="en-GB"/>
              </w:rPr>
            </w:pPr>
            <w:r w:rsidRPr="001F3C5E">
              <w:rPr>
                <w:rFonts w:ascii="Verdana" w:hAnsi="Verdana" w:eastAsia="Times New Roman" w:cs="Times New Roman"/>
                <w:b/>
                <w:bCs/>
                <w:sz w:val="20"/>
                <w:szCs w:val="20"/>
                <w:lang w:eastAsia="en-GB"/>
              </w:rPr>
              <w:t>Estimated hours </w:t>
            </w:r>
          </w:p>
        </w:tc>
        <w:tc>
          <w:tcPr>
            <w:tcW w:w="1680" w:type="dxa"/>
            <w:tcBorders>
              <w:top w:val="single" w:color="0F243E" w:sz="6" w:space="0"/>
              <w:left w:val="nil"/>
              <w:bottom w:val="single" w:color="0F243E" w:sz="6" w:space="0"/>
              <w:right w:val="single" w:color="0F243E" w:sz="6" w:space="0"/>
            </w:tcBorders>
            <w:shd w:val="clear" w:color="auto" w:fill="0F243E"/>
            <w:hideMark/>
          </w:tcPr>
          <w:p w:rsidRPr="001F3C5E" w:rsidR="001F3C5E" w:rsidP="001F3C5E" w:rsidRDefault="001F3C5E" w14:paraId="4474F8A0" wp14:textId="77777777">
            <w:pPr>
              <w:jc w:val="center"/>
              <w:textAlignment w:val="baseline"/>
              <w:rPr>
                <w:rFonts w:ascii="Times New Roman" w:hAnsi="Times New Roman" w:eastAsia="Times New Roman" w:cs="Times New Roman"/>
                <w:b/>
                <w:bCs/>
                <w:sz w:val="24"/>
                <w:szCs w:val="24"/>
                <w:lang w:eastAsia="en-GB"/>
              </w:rPr>
            </w:pPr>
            <w:r w:rsidRPr="001F3C5E">
              <w:rPr>
                <w:rFonts w:ascii="Verdana" w:hAnsi="Verdana" w:eastAsia="Times New Roman" w:cs="Times New Roman"/>
                <w:b/>
                <w:bCs/>
                <w:sz w:val="20"/>
                <w:szCs w:val="20"/>
                <w:lang w:eastAsia="en-GB"/>
              </w:rPr>
              <w:t> </w:t>
            </w:r>
          </w:p>
        </w:tc>
      </w:tr>
      <w:tr xmlns:wp14="http://schemas.microsoft.com/office/word/2010/wordml" w:rsidRPr="001F3C5E" w:rsidR="001F3C5E" w:rsidTr="001F3C5E" w14:paraId="45276AAC" wp14:textId="77777777">
        <w:trPr>
          <w:trHeight w:val="315"/>
        </w:trPr>
        <w:tc>
          <w:tcPr>
            <w:tcW w:w="540" w:type="dxa"/>
            <w:vMerge w:val="restart"/>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14F757DE" wp14:textId="77777777">
            <w:pPr>
              <w:jc w:val="center"/>
              <w:textAlignment w:val="baseline"/>
              <w:rPr>
                <w:rFonts w:ascii="Times New Roman" w:hAnsi="Times New Roman" w:eastAsia="Times New Roman" w:cs="Times New Roman"/>
                <w:sz w:val="24"/>
                <w:szCs w:val="24"/>
                <w:lang w:eastAsia="en-GB"/>
              </w:rPr>
            </w:pPr>
            <w:hyperlink w:tgtFrame="_blank" w:history="1" r:id="rId14">
              <w:r w:rsidRPr="001F3C5E">
                <w:rPr>
                  <w:rFonts w:ascii="Verdana" w:hAnsi="Verdana" w:eastAsia="Times New Roman" w:cs="Times New Roman"/>
                  <w:color w:val="0F243E"/>
                  <w:sz w:val="20"/>
                  <w:szCs w:val="20"/>
                  <w:u w:val="single"/>
                  <w:lang w:eastAsia="en-GB"/>
                </w:rPr>
                <w:t>1</w:t>
              </w:r>
            </w:hyperlink>
            <w:r w:rsidRPr="001F3C5E">
              <w:rPr>
                <w:rFonts w:ascii="Verdana" w:hAnsi="Verdana" w:eastAsia="Times New Roman" w:cs="Times New Roman"/>
                <w:color w:val="0F243E"/>
                <w:sz w:val="20"/>
                <w:szCs w:val="20"/>
                <w:lang w:eastAsia="en-GB"/>
              </w:rPr>
              <w:t> </w:t>
            </w:r>
          </w:p>
        </w:tc>
        <w:tc>
          <w:tcPr>
            <w:tcW w:w="555" w:type="dxa"/>
            <w:tcBorders>
              <w:top w:val="single" w:color="0F243E" w:sz="6" w:space="0"/>
              <w:left w:val="nil"/>
              <w:bottom w:val="nil"/>
              <w:right w:val="single" w:color="0F243E" w:sz="6" w:space="0"/>
            </w:tcBorders>
            <w:shd w:val="clear" w:color="auto" w:fill="auto"/>
            <w:hideMark/>
          </w:tcPr>
          <w:p w:rsidRPr="001F3C5E" w:rsidR="001F3C5E" w:rsidP="001F3C5E" w:rsidRDefault="001F3C5E" w14:paraId="371B9BD3" wp14:textId="77777777">
            <w:pPr>
              <w:jc w:val="center"/>
              <w:textAlignment w:val="baseline"/>
              <w:rPr>
                <w:rFonts w:ascii="Times New Roman" w:hAnsi="Times New Roman" w:eastAsia="Times New Roman" w:cs="Times New Roman"/>
                <w:sz w:val="24"/>
                <w:szCs w:val="24"/>
                <w:lang w:eastAsia="en-GB"/>
              </w:rPr>
            </w:pPr>
            <w:hyperlink w:tgtFrame="_blank" w:history="1" r:id="rId15">
              <w:r w:rsidRPr="001F3C5E">
                <w:rPr>
                  <w:rFonts w:ascii="Verdana" w:hAnsi="Verdana" w:eastAsia="Times New Roman" w:cs="Times New Roman"/>
                  <w:color w:val="0F243E"/>
                  <w:sz w:val="20"/>
                  <w:szCs w:val="20"/>
                  <w:u w:val="single"/>
                  <w:lang w:eastAsia="en-GB"/>
                </w:rPr>
                <w:t>a</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0D058D94"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Integers and place value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0AB0559E"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6 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796089CB"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9A1 </w:t>
            </w:r>
          </w:p>
        </w:tc>
      </w:tr>
      <w:tr xmlns:wp14="http://schemas.microsoft.com/office/word/2010/wordml" w:rsidRPr="001F3C5E" w:rsidR="001F3C5E" w:rsidTr="001F3C5E" w14:paraId="3081B89C" wp14:textId="77777777">
        <w:trPr>
          <w:trHeight w:val="315"/>
        </w:trPr>
        <w:tc>
          <w:tcPr>
            <w:tcW w:w="0" w:type="auto"/>
            <w:vMerge/>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4475AD14" wp14:textId="77777777">
            <w:pPr>
              <w:rPr>
                <w:rFonts w:ascii="Times New Roman" w:hAnsi="Times New Roman" w:eastAsia="Times New Roman" w:cs="Times New Roman"/>
                <w:sz w:val="24"/>
                <w:szCs w:val="24"/>
                <w:lang w:eastAsia="en-GB"/>
              </w:rPr>
            </w:pPr>
          </w:p>
        </w:tc>
        <w:tc>
          <w:tcPr>
            <w:tcW w:w="555" w:type="dxa"/>
            <w:tcBorders>
              <w:top w:val="nil"/>
              <w:left w:val="nil"/>
              <w:bottom w:val="nil"/>
              <w:right w:val="single" w:color="0F243E" w:sz="6" w:space="0"/>
            </w:tcBorders>
            <w:shd w:val="clear" w:color="auto" w:fill="auto"/>
            <w:hideMark/>
          </w:tcPr>
          <w:p w:rsidRPr="001F3C5E" w:rsidR="001F3C5E" w:rsidP="001F3C5E" w:rsidRDefault="001F3C5E" w14:paraId="7F9B44BD" wp14:textId="77777777">
            <w:pPr>
              <w:jc w:val="center"/>
              <w:textAlignment w:val="baseline"/>
              <w:rPr>
                <w:rFonts w:ascii="Times New Roman" w:hAnsi="Times New Roman" w:eastAsia="Times New Roman" w:cs="Times New Roman"/>
                <w:sz w:val="24"/>
                <w:szCs w:val="24"/>
                <w:lang w:eastAsia="en-GB"/>
              </w:rPr>
            </w:pPr>
            <w:hyperlink w:tgtFrame="_blank" w:history="1" r:id="rId16">
              <w:r w:rsidRPr="001F3C5E">
                <w:rPr>
                  <w:rFonts w:ascii="Verdana" w:hAnsi="Verdana" w:eastAsia="Times New Roman" w:cs="Times New Roman"/>
                  <w:color w:val="0F243E"/>
                  <w:sz w:val="20"/>
                  <w:szCs w:val="20"/>
                  <w:u w:val="single"/>
                  <w:lang w:eastAsia="en-GB"/>
                </w:rPr>
                <w:t>b</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51C84BFA"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Decimals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07498B55"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5 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687AC39A"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9A1 </w:t>
            </w:r>
          </w:p>
        </w:tc>
      </w:tr>
      <w:tr xmlns:wp14="http://schemas.microsoft.com/office/word/2010/wordml" w:rsidRPr="001F3C5E" w:rsidR="001F3C5E" w:rsidTr="001F3C5E" w14:paraId="704BECFD" wp14:textId="77777777">
        <w:trPr>
          <w:trHeight w:val="315"/>
        </w:trPr>
        <w:tc>
          <w:tcPr>
            <w:tcW w:w="0" w:type="auto"/>
            <w:vMerge/>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120C4E94" wp14:textId="77777777">
            <w:pPr>
              <w:rPr>
                <w:rFonts w:ascii="Times New Roman" w:hAnsi="Times New Roman" w:eastAsia="Times New Roman" w:cs="Times New Roman"/>
                <w:sz w:val="24"/>
                <w:szCs w:val="24"/>
                <w:lang w:eastAsia="en-GB"/>
              </w:rPr>
            </w:pPr>
          </w:p>
        </w:tc>
        <w:tc>
          <w:tcPr>
            <w:tcW w:w="555" w:type="dxa"/>
            <w:tcBorders>
              <w:top w:val="nil"/>
              <w:left w:val="nil"/>
              <w:bottom w:val="nil"/>
              <w:right w:val="single" w:color="0F243E" w:sz="6" w:space="0"/>
            </w:tcBorders>
            <w:shd w:val="clear" w:color="auto" w:fill="auto"/>
            <w:hideMark/>
          </w:tcPr>
          <w:p w:rsidRPr="001F3C5E" w:rsidR="001F3C5E" w:rsidP="001F3C5E" w:rsidRDefault="001F3C5E" w14:paraId="29DFA6BB" wp14:textId="77777777">
            <w:pPr>
              <w:jc w:val="center"/>
              <w:textAlignment w:val="baseline"/>
              <w:rPr>
                <w:rFonts w:ascii="Times New Roman" w:hAnsi="Times New Roman" w:eastAsia="Times New Roman" w:cs="Times New Roman"/>
                <w:sz w:val="24"/>
                <w:szCs w:val="24"/>
                <w:lang w:eastAsia="en-GB"/>
              </w:rPr>
            </w:pPr>
            <w:hyperlink w:tgtFrame="_blank" w:history="1" r:id="rId17">
              <w:r w:rsidRPr="001F3C5E">
                <w:rPr>
                  <w:rFonts w:ascii="Verdana" w:hAnsi="Verdana" w:eastAsia="Times New Roman" w:cs="Times New Roman"/>
                  <w:color w:val="0F243E"/>
                  <w:sz w:val="20"/>
                  <w:szCs w:val="20"/>
                  <w:u w:val="single"/>
                  <w:lang w:eastAsia="en-GB"/>
                </w:rPr>
                <w:t>c</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06B5E95F"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Indices, powers and roots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0872288A"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7 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425CB830"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9A1 </w:t>
            </w:r>
          </w:p>
        </w:tc>
      </w:tr>
      <w:tr xmlns:wp14="http://schemas.microsoft.com/office/word/2010/wordml" w:rsidRPr="001F3C5E" w:rsidR="001F3C5E" w:rsidTr="001F3C5E" w14:paraId="64C2902C" wp14:textId="77777777">
        <w:trPr>
          <w:trHeight w:val="315"/>
        </w:trPr>
        <w:tc>
          <w:tcPr>
            <w:tcW w:w="0" w:type="auto"/>
            <w:vMerge/>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42AFC42D" wp14:textId="77777777">
            <w:pPr>
              <w:rPr>
                <w:rFonts w:ascii="Times New Roman" w:hAnsi="Times New Roman" w:eastAsia="Times New Roman" w:cs="Times New Roman"/>
                <w:sz w:val="24"/>
                <w:szCs w:val="24"/>
                <w:lang w:eastAsia="en-GB"/>
              </w:rPr>
            </w:pPr>
          </w:p>
        </w:tc>
        <w:tc>
          <w:tcPr>
            <w:tcW w:w="9075" w:type="dxa"/>
            <w:gridSpan w:val="4"/>
            <w:tcBorders>
              <w:top w:val="nil"/>
              <w:left w:val="nil"/>
              <w:bottom w:val="single" w:color="0F243E" w:sz="6" w:space="0"/>
              <w:right w:val="single" w:color="0F243E" w:sz="6" w:space="0"/>
            </w:tcBorders>
            <w:shd w:val="clear" w:color="auto" w:fill="auto"/>
            <w:hideMark/>
          </w:tcPr>
          <w:p w:rsidRPr="001F3C5E" w:rsidR="001F3C5E" w:rsidP="001F3C5E" w:rsidRDefault="001F3C5E" w14:paraId="2952555A"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ASSESSMENT 1 </w:t>
            </w:r>
          </w:p>
        </w:tc>
      </w:tr>
      <w:tr xmlns:wp14="http://schemas.microsoft.com/office/word/2010/wordml" w:rsidRPr="001F3C5E" w:rsidR="001F3C5E" w:rsidTr="001F3C5E" w14:paraId="6AC89530" wp14:textId="77777777">
        <w:trPr>
          <w:trHeight w:val="315"/>
        </w:trPr>
        <w:tc>
          <w:tcPr>
            <w:tcW w:w="0" w:type="auto"/>
            <w:vMerge/>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271CA723" wp14:textId="77777777">
            <w:pPr>
              <w:rPr>
                <w:rFonts w:ascii="Times New Roman" w:hAnsi="Times New Roman" w:eastAsia="Times New Roman" w:cs="Times New Roman"/>
                <w:sz w:val="24"/>
                <w:szCs w:val="24"/>
                <w:lang w:eastAsia="en-GB"/>
              </w:rPr>
            </w:pPr>
          </w:p>
        </w:tc>
        <w:tc>
          <w:tcPr>
            <w:tcW w:w="555" w:type="dxa"/>
            <w:tcBorders>
              <w:top w:val="nil"/>
              <w:left w:val="nil"/>
              <w:bottom w:val="single" w:color="0F243E" w:sz="6" w:space="0"/>
              <w:right w:val="single" w:color="0F243E" w:sz="6" w:space="0"/>
            </w:tcBorders>
            <w:shd w:val="clear" w:color="auto" w:fill="auto"/>
            <w:hideMark/>
          </w:tcPr>
          <w:p w:rsidRPr="001F3C5E" w:rsidR="001F3C5E" w:rsidP="001F3C5E" w:rsidRDefault="001F3C5E" w14:paraId="7522B4B2" wp14:textId="77777777">
            <w:pPr>
              <w:jc w:val="center"/>
              <w:textAlignment w:val="baseline"/>
              <w:rPr>
                <w:rFonts w:ascii="Times New Roman" w:hAnsi="Times New Roman" w:eastAsia="Times New Roman" w:cs="Times New Roman"/>
                <w:sz w:val="24"/>
                <w:szCs w:val="24"/>
                <w:lang w:eastAsia="en-GB"/>
              </w:rPr>
            </w:pPr>
            <w:hyperlink w:tgtFrame="_blank" w:history="1" r:id="rId18">
              <w:r w:rsidRPr="001F3C5E">
                <w:rPr>
                  <w:rFonts w:ascii="Verdana" w:hAnsi="Verdana" w:eastAsia="Times New Roman" w:cs="Times New Roman"/>
                  <w:color w:val="0F243E"/>
                  <w:sz w:val="20"/>
                  <w:szCs w:val="20"/>
                  <w:u w:val="single"/>
                  <w:lang w:eastAsia="en-GB"/>
                </w:rPr>
                <w:t>d</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38633AF3"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Factors, multiples and primes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2712C4D2"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6 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0792FF89"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9A1/2 </w:t>
            </w:r>
          </w:p>
        </w:tc>
      </w:tr>
      <w:tr xmlns:wp14="http://schemas.microsoft.com/office/word/2010/wordml" w:rsidRPr="001F3C5E" w:rsidR="001F3C5E" w:rsidTr="001F3C5E" w14:paraId="4BF1AC0B" wp14:textId="77777777">
        <w:trPr>
          <w:trHeight w:val="315"/>
        </w:trPr>
        <w:tc>
          <w:tcPr>
            <w:tcW w:w="540" w:type="dxa"/>
            <w:vMerge w:val="restart"/>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708C175A" wp14:textId="77777777">
            <w:pPr>
              <w:jc w:val="center"/>
              <w:textAlignment w:val="baseline"/>
              <w:rPr>
                <w:rFonts w:ascii="Times New Roman" w:hAnsi="Times New Roman" w:eastAsia="Times New Roman" w:cs="Times New Roman"/>
                <w:sz w:val="24"/>
                <w:szCs w:val="24"/>
                <w:lang w:eastAsia="en-GB"/>
              </w:rPr>
            </w:pPr>
            <w:hyperlink w:tgtFrame="_blank" w:history="1" r:id="rId19">
              <w:r w:rsidRPr="001F3C5E">
                <w:rPr>
                  <w:rFonts w:ascii="Verdana" w:hAnsi="Verdana" w:eastAsia="Times New Roman" w:cs="Times New Roman"/>
                  <w:color w:val="0F243E"/>
                  <w:sz w:val="20"/>
                  <w:szCs w:val="20"/>
                  <w:u w:val="single"/>
                  <w:lang w:eastAsia="en-GB"/>
                </w:rPr>
                <w:t>2</w:t>
              </w:r>
            </w:hyperlink>
            <w:r w:rsidRPr="001F3C5E">
              <w:rPr>
                <w:rFonts w:ascii="Verdana" w:hAnsi="Verdana" w:eastAsia="Times New Roman" w:cs="Times New Roman"/>
                <w:color w:val="0F243E"/>
                <w:sz w:val="20"/>
                <w:szCs w:val="20"/>
                <w:lang w:eastAsia="en-GB"/>
              </w:rPr>
              <w:t> </w:t>
            </w:r>
          </w:p>
        </w:tc>
        <w:tc>
          <w:tcPr>
            <w:tcW w:w="555" w:type="dxa"/>
            <w:tcBorders>
              <w:top w:val="single" w:color="0F243E" w:sz="6" w:space="0"/>
              <w:left w:val="nil"/>
              <w:bottom w:val="nil"/>
              <w:right w:val="single" w:color="0F243E" w:sz="6" w:space="0"/>
            </w:tcBorders>
            <w:shd w:val="clear" w:color="auto" w:fill="auto"/>
            <w:hideMark/>
          </w:tcPr>
          <w:p w:rsidRPr="001F3C5E" w:rsidR="001F3C5E" w:rsidP="001F3C5E" w:rsidRDefault="001F3C5E" w14:paraId="02C026DE" wp14:textId="77777777">
            <w:pPr>
              <w:jc w:val="center"/>
              <w:textAlignment w:val="baseline"/>
              <w:rPr>
                <w:rFonts w:ascii="Times New Roman" w:hAnsi="Times New Roman" w:eastAsia="Times New Roman" w:cs="Times New Roman"/>
                <w:sz w:val="24"/>
                <w:szCs w:val="24"/>
                <w:lang w:eastAsia="en-GB"/>
              </w:rPr>
            </w:pPr>
            <w:hyperlink w:tgtFrame="_blank" w:history="1" r:id="rId20">
              <w:r w:rsidRPr="001F3C5E">
                <w:rPr>
                  <w:rFonts w:ascii="Verdana" w:hAnsi="Verdana" w:eastAsia="Times New Roman" w:cs="Times New Roman"/>
                  <w:color w:val="0F243E"/>
                  <w:sz w:val="20"/>
                  <w:szCs w:val="20"/>
                  <w:u w:val="single"/>
                  <w:lang w:eastAsia="en-GB"/>
                </w:rPr>
                <w:t>a</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2F43D834"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Algebra: the basics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0E3246B0"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8 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4C497B06"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9A2 </w:t>
            </w:r>
          </w:p>
        </w:tc>
      </w:tr>
      <w:tr xmlns:wp14="http://schemas.microsoft.com/office/word/2010/wordml" w:rsidRPr="001F3C5E" w:rsidR="001F3C5E" w:rsidTr="001F3C5E" w14:paraId="4C8D1AAC" wp14:textId="77777777">
        <w:trPr>
          <w:trHeight w:val="315"/>
        </w:trPr>
        <w:tc>
          <w:tcPr>
            <w:tcW w:w="0" w:type="auto"/>
            <w:vMerge/>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75FBE423" wp14:textId="77777777">
            <w:pPr>
              <w:rPr>
                <w:rFonts w:ascii="Times New Roman" w:hAnsi="Times New Roman" w:eastAsia="Times New Roman" w:cs="Times New Roman"/>
                <w:sz w:val="24"/>
                <w:szCs w:val="24"/>
                <w:lang w:eastAsia="en-GB"/>
              </w:rPr>
            </w:pPr>
          </w:p>
        </w:tc>
        <w:tc>
          <w:tcPr>
            <w:tcW w:w="555" w:type="dxa"/>
            <w:tcBorders>
              <w:top w:val="nil"/>
              <w:left w:val="nil"/>
              <w:bottom w:val="nil"/>
              <w:right w:val="single" w:color="0F243E" w:sz="6" w:space="0"/>
            </w:tcBorders>
            <w:shd w:val="clear" w:color="auto" w:fill="auto"/>
            <w:hideMark/>
          </w:tcPr>
          <w:p w:rsidRPr="001F3C5E" w:rsidR="001F3C5E" w:rsidP="001F3C5E" w:rsidRDefault="001F3C5E" w14:paraId="2D13AEC8" wp14:textId="77777777">
            <w:pPr>
              <w:jc w:val="center"/>
              <w:textAlignment w:val="baseline"/>
              <w:rPr>
                <w:rFonts w:ascii="Times New Roman" w:hAnsi="Times New Roman" w:eastAsia="Times New Roman" w:cs="Times New Roman"/>
                <w:sz w:val="24"/>
                <w:szCs w:val="24"/>
                <w:lang w:eastAsia="en-GB"/>
              </w:rPr>
            </w:pPr>
            <w:hyperlink w:tgtFrame="_blank" w:history="1" r:id="rId21">
              <w:r w:rsidRPr="001F3C5E">
                <w:rPr>
                  <w:rFonts w:ascii="Verdana" w:hAnsi="Verdana" w:eastAsia="Times New Roman" w:cs="Times New Roman"/>
                  <w:color w:val="0F243E"/>
                  <w:sz w:val="20"/>
                  <w:szCs w:val="20"/>
                  <w:u w:val="single"/>
                  <w:lang w:eastAsia="en-GB"/>
                </w:rPr>
                <w:t>b</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30F7D4AB"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Expanding and factorising single brackets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1186EC03"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6 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7F09A35C"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9A2 </w:t>
            </w:r>
          </w:p>
        </w:tc>
      </w:tr>
      <w:tr xmlns:wp14="http://schemas.microsoft.com/office/word/2010/wordml" w:rsidRPr="001F3C5E" w:rsidR="001F3C5E" w:rsidTr="001F3C5E" w14:paraId="56E4798D" wp14:textId="77777777">
        <w:trPr>
          <w:trHeight w:val="315"/>
        </w:trPr>
        <w:tc>
          <w:tcPr>
            <w:tcW w:w="0" w:type="auto"/>
            <w:vMerge/>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2D3F0BEC" wp14:textId="77777777">
            <w:pPr>
              <w:rPr>
                <w:rFonts w:ascii="Times New Roman" w:hAnsi="Times New Roman" w:eastAsia="Times New Roman" w:cs="Times New Roman"/>
                <w:sz w:val="24"/>
                <w:szCs w:val="24"/>
                <w:lang w:eastAsia="en-GB"/>
              </w:rPr>
            </w:pPr>
          </w:p>
        </w:tc>
        <w:tc>
          <w:tcPr>
            <w:tcW w:w="555" w:type="dxa"/>
            <w:tcBorders>
              <w:top w:val="nil"/>
              <w:left w:val="nil"/>
              <w:bottom w:val="single" w:color="0F243E" w:sz="6" w:space="0"/>
              <w:right w:val="single" w:color="0F243E" w:sz="6" w:space="0"/>
            </w:tcBorders>
            <w:shd w:val="clear" w:color="auto" w:fill="auto"/>
            <w:hideMark/>
          </w:tcPr>
          <w:p w:rsidRPr="001F3C5E" w:rsidR="001F3C5E" w:rsidP="001F3C5E" w:rsidRDefault="001F3C5E" w14:paraId="7DEA8016" wp14:textId="77777777">
            <w:pPr>
              <w:jc w:val="center"/>
              <w:textAlignment w:val="baseline"/>
              <w:rPr>
                <w:rFonts w:ascii="Times New Roman" w:hAnsi="Times New Roman" w:eastAsia="Times New Roman" w:cs="Times New Roman"/>
                <w:sz w:val="24"/>
                <w:szCs w:val="24"/>
                <w:lang w:eastAsia="en-GB"/>
              </w:rPr>
            </w:pPr>
            <w:hyperlink w:tgtFrame="_blank" w:history="1" r:id="rId22">
              <w:r w:rsidRPr="001F3C5E">
                <w:rPr>
                  <w:rFonts w:ascii="Verdana" w:hAnsi="Verdana" w:eastAsia="Times New Roman" w:cs="Times New Roman"/>
                  <w:color w:val="0F243E"/>
                  <w:sz w:val="20"/>
                  <w:szCs w:val="20"/>
                  <w:u w:val="single"/>
                  <w:lang w:eastAsia="en-GB"/>
                </w:rPr>
                <w:t>c</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39824B26"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Expressions and substitution into formulae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533CA2B5"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7 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376EA725"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9A2 </w:t>
            </w:r>
          </w:p>
        </w:tc>
      </w:tr>
      <w:tr xmlns:wp14="http://schemas.microsoft.com/office/word/2010/wordml" w:rsidRPr="001F3C5E" w:rsidR="001F3C5E" w:rsidTr="001F3C5E" w14:paraId="5EF6D22A" wp14:textId="77777777">
        <w:trPr>
          <w:trHeight w:val="270"/>
        </w:trPr>
        <w:tc>
          <w:tcPr>
            <w:tcW w:w="540" w:type="dxa"/>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5E6F60B5"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sz w:val="20"/>
                <w:szCs w:val="20"/>
                <w:lang w:eastAsia="en-GB"/>
              </w:rPr>
              <w:t> </w:t>
            </w:r>
          </w:p>
        </w:tc>
        <w:tc>
          <w:tcPr>
            <w:tcW w:w="9075" w:type="dxa"/>
            <w:gridSpan w:val="4"/>
            <w:tcBorders>
              <w:top w:val="single" w:color="0F243E" w:sz="6" w:space="0"/>
              <w:left w:val="nil"/>
              <w:bottom w:val="nil"/>
              <w:right w:val="single" w:color="0F243E" w:sz="6" w:space="0"/>
            </w:tcBorders>
            <w:shd w:val="clear" w:color="auto" w:fill="auto"/>
            <w:hideMark/>
          </w:tcPr>
          <w:p w:rsidRPr="001F3C5E" w:rsidR="001F3C5E" w:rsidP="001F3C5E" w:rsidRDefault="001F3C5E" w14:paraId="537B1404"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ASSESSMENT 2 </w:t>
            </w:r>
          </w:p>
        </w:tc>
      </w:tr>
      <w:tr xmlns:wp14="http://schemas.microsoft.com/office/word/2010/wordml" w:rsidRPr="001F3C5E" w:rsidR="001F3C5E" w:rsidTr="001F3C5E" w14:paraId="5E232665" wp14:textId="77777777">
        <w:trPr>
          <w:trHeight w:val="270"/>
        </w:trPr>
        <w:tc>
          <w:tcPr>
            <w:tcW w:w="540" w:type="dxa"/>
            <w:vMerge w:val="restart"/>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44513196" wp14:textId="77777777">
            <w:pPr>
              <w:jc w:val="center"/>
              <w:textAlignment w:val="baseline"/>
              <w:rPr>
                <w:rFonts w:ascii="Times New Roman" w:hAnsi="Times New Roman" w:eastAsia="Times New Roman" w:cs="Times New Roman"/>
                <w:sz w:val="24"/>
                <w:szCs w:val="24"/>
                <w:lang w:eastAsia="en-GB"/>
              </w:rPr>
            </w:pPr>
            <w:hyperlink w:tgtFrame="_blank" w:history="1" r:id="rId23">
              <w:r w:rsidRPr="001F3C5E">
                <w:rPr>
                  <w:rFonts w:ascii="Verdana" w:hAnsi="Verdana" w:eastAsia="Times New Roman" w:cs="Times New Roman"/>
                  <w:color w:val="0F243E"/>
                  <w:sz w:val="20"/>
                  <w:szCs w:val="20"/>
                  <w:u w:val="single"/>
                  <w:lang w:eastAsia="en-GB"/>
                </w:rPr>
                <w:t>3</w:t>
              </w:r>
            </w:hyperlink>
            <w:r w:rsidRPr="001F3C5E">
              <w:rPr>
                <w:rFonts w:ascii="Verdana" w:hAnsi="Verdana" w:eastAsia="Times New Roman" w:cs="Times New Roman"/>
                <w:color w:val="0F243E"/>
                <w:sz w:val="20"/>
                <w:szCs w:val="20"/>
                <w:lang w:eastAsia="en-GB"/>
              </w:rPr>
              <w:t> </w:t>
            </w:r>
          </w:p>
        </w:tc>
        <w:tc>
          <w:tcPr>
            <w:tcW w:w="555" w:type="dxa"/>
            <w:tcBorders>
              <w:top w:val="single" w:color="0F243E" w:sz="6" w:space="0"/>
              <w:left w:val="nil"/>
              <w:bottom w:val="nil"/>
              <w:right w:val="single" w:color="0F243E" w:sz="6" w:space="0"/>
            </w:tcBorders>
            <w:shd w:val="clear" w:color="auto" w:fill="auto"/>
            <w:hideMark/>
          </w:tcPr>
          <w:p w:rsidRPr="001F3C5E" w:rsidR="001F3C5E" w:rsidP="001F3C5E" w:rsidRDefault="001F3C5E" w14:paraId="4D4C51C7" wp14:textId="77777777">
            <w:pPr>
              <w:jc w:val="center"/>
              <w:textAlignment w:val="baseline"/>
              <w:rPr>
                <w:rFonts w:ascii="Times New Roman" w:hAnsi="Times New Roman" w:eastAsia="Times New Roman" w:cs="Times New Roman"/>
                <w:sz w:val="24"/>
                <w:szCs w:val="24"/>
                <w:lang w:eastAsia="en-GB"/>
              </w:rPr>
            </w:pPr>
            <w:hyperlink w:tgtFrame="_blank" w:history="1" r:id="rId24">
              <w:r w:rsidRPr="001F3C5E">
                <w:rPr>
                  <w:rFonts w:ascii="Verdana" w:hAnsi="Verdana" w:eastAsia="Times New Roman" w:cs="Times New Roman"/>
                  <w:color w:val="0F243E"/>
                  <w:sz w:val="20"/>
                  <w:szCs w:val="20"/>
                  <w:u w:val="single"/>
                  <w:lang w:eastAsia="en-GB"/>
                </w:rPr>
                <w:t>a</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58343040"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Tables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623C3C0D"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7 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4D023388"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9SPR1 </w:t>
            </w:r>
          </w:p>
        </w:tc>
      </w:tr>
      <w:tr xmlns:wp14="http://schemas.microsoft.com/office/word/2010/wordml" w:rsidRPr="001F3C5E" w:rsidR="001F3C5E" w:rsidTr="001F3C5E" w14:paraId="0BCA9792" wp14:textId="77777777">
        <w:trPr>
          <w:trHeight w:val="270"/>
        </w:trPr>
        <w:tc>
          <w:tcPr>
            <w:tcW w:w="0" w:type="auto"/>
            <w:vMerge/>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75CF4315" wp14:textId="77777777">
            <w:pPr>
              <w:rPr>
                <w:rFonts w:ascii="Times New Roman" w:hAnsi="Times New Roman" w:eastAsia="Times New Roman" w:cs="Times New Roman"/>
                <w:sz w:val="24"/>
                <w:szCs w:val="24"/>
                <w:lang w:eastAsia="en-GB"/>
              </w:rPr>
            </w:pPr>
          </w:p>
        </w:tc>
        <w:tc>
          <w:tcPr>
            <w:tcW w:w="555" w:type="dxa"/>
            <w:tcBorders>
              <w:top w:val="nil"/>
              <w:left w:val="nil"/>
              <w:bottom w:val="nil"/>
              <w:right w:val="single" w:color="0F243E" w:sz="6" w:space="0"/>
            </w:tcBorders>
            <w:shd w:val="clear" w:color="auto" w:fill="auto"/>
            <w:hideMark/>
          </w:tcPr>
          <w:p w:rsidRPr="001F3C5E" w:rsidR="001F3C5E" w:rsidP="001F3C5E" w:rsidRDefault="001F3C5E" w14:paraId="6BBC7373" wp14:textId="77777777">
            <w:pPr>
              <w:jc w:val="center"/>
              <w:textAlignment w:val="baseline"/>
              <w:rPr>
                <w:rFonts w:ascii="Times New Roman" w:hAnsi="Times New Roman" w:eastAsia="Times New Roman" w:cs="Times New Roman"/>
                <w:sz w:val="24"/>
                <w:szCs w:val="24"/>
                <w:lang w:eastAsia="en-GB"/>
              </w:rPr>
            </w:pPr>
            <w:hyperlink w:tgtFrame="_blank" w:history="1" r:id="rId25">
              <w:r w:rsidRPr="001F3C5E">
                <w:rPr>
                  <w:rFonts w:ascii="Verdana" w:hAnsi="Verdana" w:eastAsia="Times New Roman" w:cs="Times New Roman"/>
                  <w:color w:val="0F243E"/>
                  <w:sz w:val="20"/>
                  <w:szCs w:val="20"/>
                  <w:u w:val="single"/>
                  <w:lang w:eastAsia="en-GB"/>
                </w:rPr>
                <w:t>b</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5CA856A3"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Charts and graphs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44135C2A"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7 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710B404B"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9SPR1 </w:t>
            </w:r>
          </w:p>
        </w:tc>
      </w:tr>
      <w:tr xmlns:wp14="http://schemas.microsoft.com/office/word/2010/wordml" w:rsidRPr="001F3C5E" w:rsidR="001F3C5E" w:rsidTr="001F3C5E" w14:paraId="0AF2497C" wp14:textId="77777777">
        <w:trPr>
          <w:trHeight w:val="270"/>
        </w:trPr>
        <w:tc>
          <w:tcPr>
            <w:tcW w:w="0" w:type="auto"/>
            <w:vMerge/>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3CB648E9" wp14:textId="77777777">
            <w:pPr>
              <w:rPr>
                <w:rFonts w:ascii="Times New Roman" w:hAnsi="Times New Roman" w:eastAsia="Times New Roman" w:cs="Times New Roman"/>
                <w:sz w:val="24"/>
                <w:szCs w:val="24"/>
                <w:lang w:eastAsia="en-GB"/>
              </w:rPr>
            </w:pPr>
          </w:p>
        </w:tc>
        <w:tc>
          <w:tcPr>
            <w:tcW w:w="555" w:type="dxa"/>
            <w:tcBorders>
              <w:top w:val="nil"/>
              <w:left w:val="nil"/>
              <w:bottom w:val="nil"/>
              <w:right w:val="single" w:color="0F243E" w:sz="6" w:space="0"/>
            </w:tcBorders>
            <w:shd w:val="clear" w:color="auto" w:fill="auto"/>
            <w:hideMark/>
          </w:tcPr>
          <w:p w:rsidRPr="001F3C5E" w:rsidR="001F3C5E" w:rsidP="001F3C5E" w:rsidRDefault="001F3C5E" w14:paraId="120F5586" wp14:textId="77777777">
            <w:pPr>
              <w:jc w:val="center"/>
              <w:textAlignment w:val="baseline"/>
              <w:rPr>
                <w:rFonts w:ascii="Times New Roman" w:hAnsi="Times New Roman" w:eastAsia="Times New Roman" w:cs="Times New Roman"/>
                <w:sz w:val="24"/>
                <w:szCs w:val="24"/>
                <w:lang w:eastAsia="en-GB"/>
              </w:rPr>
            </w:pPr>
            <w:hyperlink w:tgtFrame="_blank" w:history="1" r:id="rId26">
              <w:r w:rsidRPr="001F3C5E">
                <w:rPr>
                  <w:rFonts w:ascii="Verdana" w:hAnsi="Verdana" w:eastAsia="Times New Roman" w:cs="Times New Roman"/>
                  <w:color w:val="0F243E"/>
                  <w:sz w:val="20"/>
                  <w:szCs w:val="20"/>
                  <w:u w:val="single"/>
                  <w:lang w:eastAsia="en-GB"/>
                </w:rPr>
                <w:t>c</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0E2FD286"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Pie charts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55E6DEC4"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4 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36ABD6C1"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9SPR1 </w:t>
            </w:r>
          </w:p>
        </w:tc>
      </w:tr>
      <w:tr xmlns:wp14="http://schemas.microsoft.com/office/word/2010/wordml" w:rsidRPr="001F3C5E" w:rsidR="001F3C5E" w:rsidTr="001F3C5E" w14:paraId="3F892C46" wp14:textId="77777777">
        <w:trPr>
          <w:trHeight w:val="270"/>
        </w:trPr>
        <w:tc>
          <w:tcPr>
            <w:tcW w:w="0" w:type="auto"/>
            <w:vMerge/>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0C178E9E" wp14:textId="77777777">
            <w:pPr>
              <w:rPr>
                <w:rFonts w:ascii="Times New Roman" w:hAnsi="Times New Roman" w:eastAsia="Times New Roman" w:cs="Times New Roman"/>
                <w:sz w:val="24"/>
                <w:szCs w:val="24"/>
                <w:lang w:eastAsia="en-GB"/>
              </w:rPr>
            </w:pPr>
          </w:p>
        </w:tc>
        <w:tc>
          <w:tcPr>
            <w:tcW w:w="9075" w:type="dxa"/>
            <w:gridSpan w:val="4"/>
            <w:tcBorders>
              <w:top w:val="nil"/>
              <w:left w:val="nil"/>
              <w:bottom w:val="single" w:color="0F243E" w:sz="6" w:space="0"/>
              <w:right w:val="single" w:color="0F243E" w:sz="6" w:space="0"/>
            </w:tcBorders>
            <w:shd w:val="clear" w:color="auto" w:fill="auto"/>
            <w:hideMark/>
          </w:tcPr>
          <w:p w:rsidRPr="001F3C5E" w:rsidR="001F3C5E" w:rsidP="001F3C5E" w:rsidRDefault="001F3C5E" w14:paraId="1045F8BF"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ASSESSMENT 3 </w:t>
            </w:r>
          </w:p>
        </w:tc>
      </w:tr>
      <w:tr xmlns:wp14="http://schemas.microsoft.com/office/word/2010/wordml" w:rsidRPr="001F3C5E" w:rsidR="001F3C5E" w:rsidTr="001F3C5E" w14:paraId="3B27B70C" wp14:textId="77777777">
        <w:trPr>
          <w:trHeight w:val="270"/>
        </w:trPr>
        <w:tc>
          <w:tcPr>
            <w:tcW w:w="0" w:type="auto"/>
            <w:vMerge/>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3C0395D3" wp14:textId="77777777">
            <w:pPr>
              <w:rPr>
                <w:rFonts w:ascii="Times New Roman" w:hAnsi="Times New Roman" w:eastAsia="Times New Roman" w:cs="Times New Roman"/>
                <w:sz w:val="24"/>
                <w:szCs w:val="24"/>
                <w:lang w:eastAsia="en-GB"/>
              </w:rPr>
            </w:pPr>
          </w:p>
        </w:tc>
        <w:tc>
          <w:tcPr>
            <w:tcW w:w="555" w:type="dxa"/>
            <w:tcBorders>
              <w:top w:val="nil"/>
              <w:left w:val="nil"/>
              <w:bottom w:val="single" w:color="0F243E" w:sz="6" w:space="0"/>
              <w:right w:val="single" w:color="0F243E" w:sz="6" w:space="0"/>
            </w:tcBorders>
            <w:shd w:val="clear" w:color="auto" w:fill="auto"/>
            <w:hideMark/>
          </w:tcPr>
          <w:p w:rsidRPr="001F3C5E" w:rsidR="001F3C5E" w:rsidP="001F3C5E" w:rsidRDefault="001F3C5E" w14:paraId="3B61A873" wp14:textId="77777777">
            <w:pPr>
              <w:jc w:val="center"/>
              <w:textAlignment w:val="baseline"/>
              <w:rPr>
                <w:rFonts w:ascii="Times New Roman" w:hAnsi="Times New Roman" w:eastAsia="Times New Roman" w:cs="Times New Roman"/>
                <w:sz w:val="24"/>
                <w:szCs w:val="24"/>
                <w:lang w:eastAsia="en-GB"/>
              </w:rPr>
            </w:pPr>
            <w:hyperlink w:tgtFrame="_blank" w:history="1" r:id="rId27">
              <w:r w:rsidRPr="001F3C5E">
                <w:rPr>
                  <w:rFonts w:ascii="Verdana" w:hAnsi="Verdana" w:eastAsia="Times New Roman" w:cs="Times New Roman"/>
                  <w:color w:val="0F243E"/>
                  <w:sz w:val="20"/>
                  <w:szCs w:val="20"/>
                  <w:u w:val="single"/>
                  <w:lang w:eastAsia="en-GB"/>
                </w:rPr>
                <w:t>d</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33826681"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Scatter graphs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46B5918F"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4  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6248383C"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9SPR2 </w:t>
            </w:r>
          </w:p>
        </w:tc>
      </w:tr>
      <w:tr xmlns:wp14="http://schemas.microsoft.com/office/word/2010/wordml" w:rsidRPr="001F3C5E" w:rsidR="001F3C5E" w:rsidTr="001F3C5E" w14:paraId="0925027B" wp14:textId="77777777">
        <w:trPr>
          <w:trHeight w:val="270"/>
        </w:trPr>
        <w:tc>
          <w:tcPr>
            <w:tcW w:w="540" w:type="dxa"/>
            <w:vMerge w:val="restart"/>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3BE18878" wp14:textId="77777777">
            <w:pPr>
              <w:jc w:val="center"/>
              <w:textAlignment w:val="baseline"/>
              <w:rPr>
                <w:rFonts w:ascii="Times New Roman" w:hAnsi="Times New Roman" w:eastAsia="Times New Roman" w:cs="Times New Roman"/>
                <w:sz w:val="24"/>
                <w:szCs w:val="24"/>
                <w:lang w:eastAsia="en-GB"/>
              </w:rPr>
            </w:pPr>
            <w:hyperlink w:tgtFrame="_blank" w:history="1" r:id="rId28">
              <w:r w:rsidRPr="001F3C5E">
                <w:rPr>
                  <w:rFonts w:ascii="Verdana" w:hAnsi="Verdana" w:eastAsia="Times New Roman" w:cs="Times New Roman"/>
                  <w:color w:val="0F243E"/>
                  <w:sz w:val="20"/>
                  <w:szCs w:val="20"/>
                  <w:u w:val="single"/>
                  <w:lang w:eastAsia="en-GB"/>
                </w:rPr>
                <w:t>4</w:t>
              </w:r>
            </w:hyperlink>
            <w:r w:rsidRPr="001F3C5E">
              <w:rPr>
                <w:rFonts w:ascii="Verdana" w:hAnsi="Verdana" w:eastAsia="Times New Roman" w:cs="Times New Roman"/>
                <w:color w:val="0F243E"/>
                <w:sz w:val="20"/>
                <w:szCs w:val="20"/>
                <w:lang w:eastAsia="en-GB"/>
              </w:rPr>
              <w:t> </w:t>
            </w:r>
          </w:p>
        </w:tc>
        <w:tc>
          <w:tcPr>
            <w:tcW w:w="555" w:type="dxa"/>
            <w:tcBorders>
              <w:top w:val="single" w:color="0F243E" w:sz="6" w:space="0"/>
              <w:left w:val="nil"/>
              <w:bottom w:val="nil"/>
              <w:right w:val="single" w:color="0F243E" w:sz="6" w:space="0"/>
            </w:tcBorders>
            <w:shd w:val="clear" w:color="auto" w:fill="auto"/>
            <w:hideMark/>
          </w:tcPr>
          <w:p w:rsidRPr="001F3C5E" w:rsidR="001F3C5E" w:rsidP="001F3C5E" w:rsidRDefault="001F3C5E" w14:paraId="56121FE6" wp14:textId="77777777">
            <w:pPr>
              <w:jc w:val="center"/>
              <w:textAlignment w:val="baseline"/>
              <w:rPr>
                <w:rFonts w:ascii="Times New Roman" w:hAnsi="Times New Roman" w:eastAsia="Times New Roman" w:cs="Times New Roman"/>
                <w:sz w:val="24"/>
                <w:szCs w:val="24"/>
                <w:lang w:eastAsia="en-GB"/>
              </w:rPr>
            </w:pPr>
            <w:hyperlink w:tgtFrame="_blank" w:history="1" r:id="rId29">
              <w:r w:rsidRPr="001F3C5E">
                <w:rPr>
                  <w:rFonts w:ascii="Verdana" w:hAnsi="Verdana" w:eastAsia="Times New Roman" w:cs="Times New Roman"/>
                  <w:color w:val="0F243E"/>
                  <w:sz w:val="20"/>
                  <w:szCs w:val="20"/>
                  <w:u w:val="single"/>
                  <w:lang w:eastAsia="en-GB"/>
                </w:rPr>
                <w:t>a</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567843C6"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Fractions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2F326CC8"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7 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5C03ADF6"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9SPR2 </w:t>
            </w:r>
          </w:p>
        </w:tc>
      </w:tr>
      <w:tr xmlns:wp14="http://schemas.microsoft.com/office/word/2010/wordml" w:rsidRPr="001F3C5E" w:rsidR="001F3C5E" w:rsidTr="001F3C5E" w14:paraId="352C562A" wp14:textId="77777777">
        <w:trPr>
          <w:trHeight w:val="270"/>
        </w:trPr>
        <w:tc>
          <w:tcPr>
            <w:tcW w:w="0" w:type="auto"/>
            <w:vMerge/>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3254BC2F" wp14:textId="77777777">
            <w:pPr>
              <w:rPr>
                <w:rFonts w:ascii="Times New Roman" w:hAnsi="Times New Roman" w:eastAsia="Times New Roman" w:cs="Times New Roman"/>
                <w:sz w:val="24"/>
                <w:szCs w:val="24"/>
                <w:lang w:eastAsia="en-GB"/>
              </w:rPr>
            </w:pPr>
          </w:p>
        </w:tc>
        <w:tc>
          <w:tcPr>
            <w:tcW w:w="555" w:type="dxa"/>
            <w:tcBorders>
              <w:top w:val="nil"/>
              <w:left w:val="nil"/>
              <w:bottom w:val="nil"/>
              <w:right w:val="single" w:color="0F243E" w:sz="6" w:space="0"/>
            </w:tcBorders>
            <w:shd w:val="clear" w:color="auto" w:fill="auto"/>
            <w:hideMark/>
          </w:tcPr>
          <w:p w:rsidRPr="001F3C5E" w:rsidR="001F3C5E" w:rsidP="001F3C5E" w:rsidRDefault="001F3C5E" w14:paraId="1674DEB6" wp14:textId="77777777">
            <w:pPr>
              <w:jc w:val="center"/>
              <w:textAlignment w:val="baseline"/>
              <w:rPr>
                <w:rFonts w:ascii="Times New Roman" w:hAnsi="Times New Roman" w:eastAsia="Times New Roman" w:cs="Times New Roman"/>
                <w:sz w:val="24"/>
                <w:szCs w:val="24"/>
                <w:lang w:eastAsia="en-GB"/>
              </w:rPr>
            </w:pPr>
            <w:hyperlink w:tgtFrame="_blank" w:history="1" r:id="rId30">
              <w:r w:rsidRPr="001F3C5E">
                <w:rPr>
                  <w:rFonts w:ascii="Verdana" w:hAnsi="Verdana" w:eastAsia="Times New Roman" w:cs="Times New Roman"/>
                  <w:color w:val="0F243E"/>
                  <w:sz w:val="20"/>
                  <w:szCs w:val="20"/>
                  <w:u w:val="single"/>
                  <w:lang w:eastAsia="en-GB"/>
                </w:rPr>
                <w:t>b</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6D2BEDDF"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Fractions, decimals and percentages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302DCB44"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4 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0988EEC1"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9SPR2 </w:t>
            </w:r>
          </w:p>
        </w:tc>
      </w:tr>
      <w:tr xmlns:wp14="http://schemas.microsoft.com/office/word/2010/wordml" w:rsidRPr="001F3C5E" w:rsidR="001F3C5E" w:rsidTr="001F3C5E" w14:paraId="5CC83AB0" wp14:textId="77777777">
        <w:trPr>
          <w:trHeight w:val="270"/>
        </w:trPr>
        <w:tc>
          <w:tcPr>
            <w:tcW w:w="0" w:type="auto"/>
            <w:vMerge/>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651E9592" wp14:textId="77777777">
            <w:pPr>
              <w:rPr>
                <w:rFonts w:ascii="Times New Roman" w:hAnsi="Times New Roman" w:eastAsia="Times New Roman" w:cs="Times New Roman"/>
                <w:sz w:val="24"/>
                <w:szCs w:val="24"/>
                <w:lang w:eastAsia="en-GB"/>
              </w:rPr>
            </w:pPr>
          </w:p>
        </w:tc>
        <w:tc>
          <w:tcPr>
            <w:tcW w:w="555" w:type="dxa"/>
            <w:tcBorders>
              <w:top w:val="nil"/>
              <w:left w:val="nil"/>
              <w:bottom w:val="single" w:color="0F243E" w:sz="6" w:space="0"/>
              <w:right w:val="single" w:color="0F243E" w:sz="6" w:space="0"/>
            </w:tcBorders>
            <w:shd w:val="clear" w:color="auto" w:fill="auto"/>
            <w:hideMark/>
          </w:tcPr>
          <w:p w:rsidRPr="001F3C5E" w:rsidR="001F3C5E" w:rsidP="001F3C5E" w:rsidRDefault="001F3C5E" w14:paraId="1F43E541" wp14:textId="77777777">
            <w:pPr>
              <w:jc w:val="center"/>
              <w:textAlignment w:val="baseline"/>
              <w:rPr>
                <w:rFonts w:ascii="Times New Roman" w:hAnsi="Times New Roman" w:eastAsia="Times New Roman" w:cs="Times New Roman"/>
                <w:sz w:val="24"/>
                <w:szCs w:val="24"/>
                <w:lang w:eastAsia="en-GB"/>
              </w:rPr>
            </w:pPr>
            <w:hyperlink w:tgtFrame="_blank" w:history="1" r:id="rId31">
              <w:r w:rsidRPr="001F3C5E">
                <w:rPr>
                  <w:rFonts w:ascii="Verdana" w:hAnsi="Verdana" w:eastAsia="Times New Roman" w:cs="Times New Roman"/>
                  <w:color w:val="0F243E"/>
                  <w:sz w:val="20"/>
                  <w:szCs w:val="20"/>
                  <w:u w:val="single"/>
                  <w:lang w:eastAsia="en-GB"/>
                </w:rPr>
                <w:t>c</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310FA2FA"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Percentages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4E7A9CB4"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7 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08ED6DB6"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9SPR2 </w:t>
            </w:r>
          </w:p>
        </w:tc>
      </w:tr>
      <w:tr xmlns:wp14="http://schemas.microsoft.com/office/word/2010/wordml" w:rsidRPr="001F3C5E" w:rsidR="001F3C5E" w:rsidTr="001F3C5E" w14:paraId="70FB8411" wp14:textId="77777777">
        <w:trPr>
          <w:trHeight w:val="270"/>
        </w:trPr>
        <w:tc>
          <w:tcPr>
            <w:tcW w:w="9615" w:type="dxa"/>
            <w:gridSpan w:val="5"/>
            <w:tcBorders>
              <w:top w:val="single" w:color="0F243E" w:sz="6" w:space="0"/>
              <w:left w:val="single" w:color="0F243E" w:sz="6" w:space="0"/>
              <w:bottom w:val="nil"/>
              <w:right w:val="single" w:color="0F243E" w:sz="6" w:space="0"/>
            </w:tcBorders>
            <w:shd w:val="clear" w:color="auto" w:fill="auto"/>
            <w:vAlign w:val="center"/>
            <w:hideMark/>
          </w:tcPr>
          <w:p w:rsidRPr="001F3C5E" w:rsidR="001F3C5E" w:rsidP="001F3C5E" w:rsidRDefault="001F3C5E" w14:paraId="1B5A9453"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ASSESSMENT 4 </w:t>
            </w:r>
          </w:p>
        </w:tc>
      </w:tr>
      <w:tr xmlns:wp14="http://schemas.microsoft.com/office/word/2010/wordml" w:rsidRPr="001F3C5E" w:rsidR="001F3C5E" w:rsidTr="001F3C5E" w14:paraId="4E4821EB" wp14:textId="77777777">
        <w:trPr>
          <w:trHeight w:val="270"/>
        </w:trPr>
        <w:tc>
          <w:tcPr>
            <w:tcW w:w="540" w:type="dxa"/>
            <w:vMerge w:val="restart"/>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550E7FC8" wp14:textId="77777777">
            <w:pPr>
              <w:jc w:val="center"/>
              <w:textAlignment w:val="baseline"/>
              <w:rPr>
                <w:rFonts w:ascii="Times New Roman" w:hAnsi="Times New Roman" w:eastAsia="Times New Roman" w:cs="Times New Roman"/>
                <w:sz w:val="24"/>
                <w:szCs w:val="24"/>
                <w:lang w:eastAsia="en-GB"/>
              </w:rPr>
            </w:pPr>
            <w:hyperlink w:tgtFrame="_blank" w:history="1" r:id="rId32">
              <w:r w:rsidRPr="001F3C5E">
                <w:rPr>
                  <w:rFonts w:ascii="Verdana" w:hAnsi="Verdana" w:eastAsia="Times New Roman" w:cs="Times New Roman"/>
                  <w:color w:val="0F243E"/>
                  <w:sz w:val="20"/>
                  <w:szCs w:val="20"/>
                  <w:u w:val="single"/>
                  <w:lang w:eastAsia="en-GB"/>
                </w:rPr>
                <w:t>5</w:t>
              </w:r>
            </w:hyperlink>
            <w:r w:rsidRPr="001F3C5E">
              <w:rPr>
                <w:rFonts w:ascii="Verdana" w:hAnsi="Verdana" w:eastAsia="Times New Roman" w:cs="Times New Roman"/>
                <w:color w:val="0F243E"/>
                <w:sz w:val="20"/>
                <w:szCs w:val="20"/>
                <w:lang w:eastAsia="en-GB"/>
              </w:rPr>
              <w:t> </w:t>
            </w:r>
          </w:p>
        </w:tc>
        <w:tc>
          <w:tcPr>
            <w:tcW w:w="555" w:type="dxa"/>
            <w:tcBorders>
              <w:top w:val="single" w:color="0F243E" w:sz="6" w:space="0"/>
              <w:left w:val="nil"/>
              <w:bottom w:val="nil"/>
              <w:right w:val="single" w:color="0F243E" w:sz="6" w:space="0"/>
            </w:tcBorders>
            <w:shd w:val="clear" w:color="auto" w:fill="auto"/>
            <w:hideMark/>
          </w:tcPr>
          <w:p w:rsidRPr="001F3C5E" w:rsidR="001F3C5E" w:rsidP="001F3C5E" w:rsidRDefault="001F3C5E" w14:paraId="6A7B99AA" wp14:textId="77777777">
            <w:pPr>
              <w:jc w:val="center"/>
              <w:textAlignment w:val="baseline"/>
              <w:rPr>
                <w:rFonts w:ascii="Times New Roman" w:hAnsi="Times New Roman" w:eastAsia="Times New Roman" w:cs="Times New Roman"/>
                <w:sz w:val="24"/>
                <w:szCs w:val="24"/>
                <w:lang w:eastAsia="en-GB"/>
              </w:rPr>
            </w:pPr>
            <w:hyperlink w:tgtFrame="_blank" w:history="1" r:id="rId33">
              <w:r w:rsidRPr="001F3C5E">
                <w:rPr>
                  <w:rFonts w:ascii="Verdana" w:hAnsi="Verdana" w:eastAsia="Times New Roman" w:cs="Times New Roman"/>
                  <w:color w:val="0F243E"/>
                  <w:sz w:val="20"/>
                  <w:szCs w:val="20"/>
                  <w:u w:val="single"/>
                  <w:lang w:eastAsia="en-GB"/>
                </w:rPr>
                <w:t>a</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0EA68635"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Equations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63C325BE"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7 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13AEC96D"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9SM1 </w:t>
            </w:r>
          </w:p>
        </w:tc>
      </w:tr>
      <w:tr xmlns:wp14="http://schemas.microsoft.com/office/word/2010/wordml" w:rsidRPr="001F3C5E" w:rsidR="001F3C5E" w:rsidTr="001F3C5E" w14:paraId="1F15AD9B" wp14:textId="77777777">
        <w:trPr>
          <w:trHeight w:val="270"/>
        </w:trPr>
        <w:tc>
          <w:tcPr>
            <w:tcW w:w="0" w:type="auto"/>
            <w:vMerge/>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269E314A" wp14:textId="77777777">
            <w:pPr>
              <w:rPr>
                <w:rFonts w:ascii="Times New Roman" w:hAnsi="Times New Roman" w:eastAsia="Times New Roman" w:cs="Times New Roman"/>
                <w:sz w:val="24"/>
                <w:szCs w:val="24"/>
                <w:lang w:eastAsia="en-GB"/>
              </w:rPr>
            </w:pPr>
          </w:p>
        </w:tc>
        <w:tc>
          <w:tcPr>
            <w:tcW w:w="555" w:type="dxa"/>
            <w:tcBorders>
              <w:top w:val="nil"/>
              <w:left w:val="nil"/>
              <w:bottom w:val="nil"/>
              <w:right w:val="single" w:color="0F243E" w:sz="6" w:space="0"/>
            </w:tcBorders>
            <w:shd w:val="clear" w:color="auto" w:fill="auto"/>
            <w:hideMark/>
          </w:tcPr>
          <w:p w:rsidRPr="001F3C5E" w:rsidR="001F3C5E" w:rsidP="001F3C5E" w:rsidRDefault="001F3C5E" w14:paraId="16CA1F74" wp14:textId="77777777">
            <w:pPr>
              <w:jc w:val="center"/>
              <w:textAlignment w:val="baseline"/>
              <w:rPr>
                <w:rFonts w:ascii="Times New Roman" w:hAnsi="Times New Roman" w:eastAsia="Times New Roman" w:cs="Times New Roman"/>
                <w:sz w:val="24"/>
                <w:szCs w:val="24"/>
                <w:lang w:eastAsia="en-GB"/>
              </w:rPr>
            </w:pPr>
            <w:hyperlink w:tgtFrame="_blank" w:history="1" r:id="rId34">
              <w:r w:rsidRPr="001F3C5E">
                <w:rPr>
                  <w:rFonts w:ascii="Verdana" w:hAnsi="Verdana" w:eastAsia="Times New Roman" w:cs="Times New Roman"/>
                  <w:color w:val="0F243E"/>
                  <w:sz w:val="20"/>
                  <w:szCs w:val="20"/>
                  <w:u w:val="single"/>
                  <w:lang w:eastAsia="en-GB"/>
                </w:rPr>
                <w:t>b</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45D2598C"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Inequalities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42568D14"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5 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66E61A6E"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9SM1 </w:t>
            </w:r>
          </w:p>
        </w:tc>
      </w:tr>
      <w:tr xmlns:wp14="http://schemas.microsoft.com/office/word/2010/wordml" w:rsidRPr="001F3C5E" w:rsidR="001F3C5E" w:rsidTr="001F3C5E" w14:paraId="238FF642" wp14:textId="77777777">
        <w:trPr>
          <w:trHeight w:val="270"/>
        </w:trPr>
        <w:tc>
          <w:tcPr>
            <w:tcW w:w="0" w:type="auto"/>
            <w:vMerge/>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47341341" wp14:textId="77777777">
            <w:pPr>
              <w:rPr>
                <w:rFonts w:ascii="Times New Roman" w:hAnsi="Times New Roman" w:eastAsia="Times New Roman" w:cs="Times New Roman"/>
                <w:sz w:val="24"/>
                <w:szCs w:val="24"/>
                <w:lang w:eastAsia="en-GB"/>
              </w:rPr>
            </w:pPr>
          </w:p>
        </w:tc>
        <w:tc>
          <w:tcPr>
            <w:tcW w:w="555" w:type="dxa"/>
            <w:tcBorders>
              <w:top w:val="nil"/>
              <w:left w:val="nil"/>
              <w:bottom w:val="single" w:color="0F243E" w:sz="6" w:space="0"/>
              <w:right w:val="single" w:color="0F243E" w:sz="6" w:space="0"/>
            </w:tcBorders>
            <w:shd w:val="clear" w:color="auto" w:fill="auto"/>
            <w:hideMark/>
          </w:tcPr>
          <w:p w:rsidRPr="001F3C5E" w:rsidR="001F3C5E" w:rsidP="001F3C5E" w:rsidRDefault="001F3C5E" w14:paraId="713E001D" wp14:textId="77777777">
            <w:pPr>
              <w:jc w:val="center"/>
              <w:textAlignment w:val="baseline"/>
              <w:rPr>
                <w:rFonts w:ascii="Times New Roman" w:hAnsi="Times New Roman" w:eastAsia="Times New Roman" w:cs="Times New Roman"/>
                <w:sz w:val="24"/>
                <w:szCs w:val="24"/>
                <w:lang w:eastAsia="en-GB"/>
              </w:rPr>
            </w:pPr>
            <w:hyperlink w:tgtFrame="_blank" w:history="1" r:id="rId35">
              <w:r w:rsidRPr="001F3C5E">
                <w:rPr>
                  <w:rFonts w:ascii="Verdana" w:hAnsi="Verdana" w:eastAsia="Times New Roman" w:cs="Times New Roman"/>
                  <w:color w:val="0F243E"/>
                  <w:sz w:val="20"/>
                  <w:szCs w:val="20"/>
                  <w:u w:val="single"/>
                  <w:lang w:eastAsia="en-GB"/>
                </w:rPr>
                <w:t>c</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1387AA86"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Sequences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59F3A9F4"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7 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5A78C07E"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9SM1 </w:t>
            </w:r>
          </w:p>
        </w:tc>
      </w:tr>
      <w:tr xmlns:wp14="http://schemas.microsoft.com/office/word/2010/wordml" w:rsidRPr="001F3C5E" w:rsidR="001F3C5E" w:rsidTr="001F3C5E" w14:paraId="652DB32C" wp14:textId="77777777">
        <w:trPr>
          <w:trHeight w:val="60"/>
        </w:trPr>
        <w:tc>
          <w:tcPr>
            <w:tcW w:w="9615" w:type="dxa"/>
            <w:gridSpan w:val="5"/>
            <w:tcBorders>
              <w:top w:val="single" w:color="0F243E" w:sz="6" w:space="0"/>
              <w:left w:val="single" w:color="0F243E" w:sz="6" w:space="0"/>
              <w:bottom w:val="nil"/>
              <w:right w:val="single" w:color="0F243E" w:sz="6" w:space="0"/>
            </w:tcBorders>
            <w:shd w:val="clear" w:color="auto" w:fill="auto"/>
            <w:vAlign w:val="center"/>
            <w:hideMark/>
          </w:tcPr>
          <w:p w:rsidRPr="001F3C5E" w:rsidR="001F3C5E" w:rsidP="001F3C5E" w:rsidRDefault="001F3C5E" w14:paraId="2C00F675"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HALF TERM </w:t>
            </w:r>
          </w:p>
        </w:tc>
      </w:tr>
      <w:tr xmlns:wp14="http://schemas.microsoft.com/office/word/2010/wordml" w:rsidRPr="001F3C5E" w:rsidR="001F3C5E" w:rsidTr="001F3C5E" w14:paraId="7FE5D440" wp14:textId="77777777">
        <w:trPr>
          <w:trHeight w:val="60"/>
        </w:trPr>
        <w:tc>
          <w:tcPr>
            <w:tcW w:w="540" w:type="dxa"/>
            <w:vMerge w:val="restart"/>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22865E26" wp14:textId="77777777">
            <w:pPr>
              <w:jc w:val="center"/>
              <w:textAlignment w:val="baseline"/>
              <w:rPr>
                <w:rFonts w:ascii="Times New Roman" w:hAnsi="Times New Roman" w:eastAsia="Times New Roman" w:cs="Times New Roman"/>
                <w:sz w:val="24"/>
                <w:szCs w:val="24"/>
                <w:lang w:eastAsia="en-GB"/>
              </w:rPr>
            </w:pPr>
            <w:hyperlink w:tgtFrame="_blank" w:history="1" r:id="rId36">
              <w:r w:rsidRPr="001F3C5E">
                <w:rPr>
                  <w:rFonts w:ascii="Verdana" w:hAnsi="Verdana" w:eastAsia="Times New Roman" w:cs="Times New Roman"/>
                  <w:color w:val="0F243E"/>
                  <w:sz w:val="20"/>
                  <w:szCs w:val="20"/>
                  <w:u w:val="single"/>
                  <w:lang w:eastAsia="en-GB"/>
                </w:rPr>
                <w:t>6</w:t>
              </w:r>
            </w:hyperlink>
            <w:r w:rsidRPr="001F3C5E">
              <w:rPr>
                <w:rFonts w:ascii="Verdana" w:hAnsi="Verdana" w:eastAsia="Times New Roman" w:cs="Times New Roman"/>
                <w:color w:val="0F243E"/>
                <w:sz w:val="20"/>
                <w:szCs w:val="20"/>
                <w:lang w:eastAsia="en-GB"/>
              </w:rPr>
              <w:t> </w:t>
            </w:r>
          </w:p>
        </w:tc>
        <w:tc>
          <w:tcPr>
            <w:tcW w:w="555" w:type="dxa"/>
            <w:tcBorders>
              <w:top w:val="single" w:color="0F243E" w:sz="6" w:space="0"/>
              <w:left w:val="nil"/>
              <w:bottom w:val="nil"/>
              <w:right w:val="single" w:color="0F243E" w:sz="6" w:space="0"/>
            </w:tcBorders>
            <w:shd w:val="clear" w:color="auto" w:fill="auto"/>
            <w:hideMark/>
          </w:tcPr>
          <w:p w:rsidRPr="001F3C5E" w:rsidR="001F3C5E" w:rsidP="001F3C5E" w:rsidRDefault="001F3C5E" w14:paraId="73F12D81" wp14:textId="77777777">
            <w:pPr>
              <w:jc w:val="center"/>
              <w:textAlignment w:val="baseline"/>
              <w:rPr>
                <w:rFonts w:ascii="Times New Roman" w:hAnsi="Times New Roman" w:eastAsia="Times New Roman" w:cs="Times New Roman"/>
                <w:sz w:val="24"/>
                <w:szCs w:val="24"/>
                <w:lang w:eastAsia="en-GB"/>
              </w:rPr>
            </w:pPr>
            <w:hyperlink w:tgtFrame="_blank" w:history="1" r:id="rId37">
              <w:r w:rsidRPr="001F3C5E">
                <w:rPr>
                  <w:rFonts w:ascii="Verdana" w:hAnsi="Verdana" w:eastAsia="Times New Roman" w:cs="Times New Roman"/>
                  <w:color w:val="0F243E"/>
                  <w:sz w:val="20"/>
                  <w:szCs w:val="20"/>
                  <w:u w:val="single"/>
                  <w:lang w:eastAsia="en-GB"/>
                </w:rPr>
                <w:t>a</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auto" w:sz="6" w:space="0"/>
              <w:right w:val="single" w:color="0F243E" w:sz="6" w:space="0"/>
            </w:tcBorders>
            <w:shd w:val="clear" w:color="auto" w:fill="auto"/>
            <w:vAlign w:val="center"/>
            <w:hideMark/>
          </w:tcPr>
          <w:p w:rsidRPr="001F3C5E" w:rsidR="001F3C5E" w:rsidP="001F3C5E" w:rsidRDefault="001F3C5E" w14:paraId="7FFD1DDD"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Properties of shapes, parallel lines and angle facts </w:t>
            </w:r>
          </w:p>
        </w:tc>
        <w:tc>
          <w:tcPr>
            <w:tcW w:w="1680" w:type="dxa"/>
            <w:tcBorders>
              <w:top w:val="single" w:color="0F243E" w:sz="6" w:space="0"/>
              <w:left w:val="single" w:color="0F243E" w:sz="6" w:space="0"/>
              <w:bottom w:val="single" w:color="auto" w:sz="6" w:space="0"/>
              <w:right w:val="single" w:color="0F243E" w:sz="6" w:space="0"/>
            </w:tcBorders>
            <w:shd w:val="clear" w:color="auto" w:fill="auto"/>
            <w:vAlign w:val="center"/>
            <w:hideMark/>
          </w:tcPr>
          <w:p w:rsidRPr="001F3C5E" w:rsidR="001F3C5E" w:rsidP="001F3C5E" w:rsidRDefault="001F3C5E" w14:paraId="4F56FDD0"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10 </w:t>
            </w:r>
          </w:p>
        </w:tc>
        <w:tc>
          <w:tcPr>
            <w:tcW w:w="1680" w:type="dxa"/>
            <w:tcBorders>
              <w:top w:val="single" w:color="0F243E" w:sz="6" w:space="0"/>
              <w:left w:val="single" w:color="0F243E" w:sz="6" w:space="0"/>
              <w:bottom w:val="single" w:color="auto" w:sz="6" w:space="0"/>
              <w:right w:val="single" w:color="0F243E" w:sz="6" w:space="0"/>
            </w:tcBorders>
            <w:shd w:val="clear" w:color="auto" w:fill="auto"/>
            <w:hideMark/>
          </w:tcPr>
          <w:p w:rsidRPr="001F3C5E" w:rsidR="001F3C5E" w:rsidP="001F3C5E" w:rsidRDefault="001F3C5E" w14:paraId="3E50079E"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9SM2 </w:t>
            </w:r>
          </w:p>
        </w:tc>
      </w:tr>
      <w:tr xmlns:wp14="http://schemas.microsoft.com/office/word/2010/wordml" w:rsidRPr="001F3C5E" w:rsidR="001F3C5E" w:rsidTr="001F3C5E" w14:paraId="36D351E9" wp14:textId="77777777">
        <w:trPr>
          <w:trHeight w:val="270"/>
        </w:trPr>
        <w:tc>
          <w:tcPr>
            <w:tcW w:w="0" w:type="auto"/>
            <w:vMerge/>
            <w:tcBorders>
              <w:top w:val="single" w:color="0F243E" w:sz="6" w:space="0"/>
              <w:left w:val="single" w:color="0F243E" w:sz="6" w:space="0"/>
              <w:bottom w:val="nil"/>
              <w:right w:val="nil"/>
            </w:tcBorders>
            <w:shd w:val="clear" w:color="auto" w:fill="auto"/>
            <w:vAlign w:val="center"/>
            <w:hideMark/>
          </w:tcPr>
          <w:p w:rsidRPr="001F3C5E" w:rsidR="001F3C5E" w:rsidP="001F3C5E" w:rsidRDefault="001F3C5E" w14:paraId="42EF2083" wp14:textId="77777777">
            <w:pPr>
              <w:rPr>
                <w:rFonts w:ascii="Times New Roman" w:hAnsi="Times New Roman" w:eastAsia="Times New Roman" w:cs="Times New Roman"/>
                <w:sz w:val="24"/>
                <w:szCs w:val="24"/>
                <w:lang w:eastAsia="en-GB"/>
              </w:rPr>
            </w:pPr>
          </w:p>
        </w:tc>
        <w:tc>
          <w:tcPr>
            <w:tcW w:w="555" w:type="dxa"/>
            <w:tcBorders>
              <w:top w:val="nil"/>
              <w:left w:val="nil"/>
              <w:bottom w:val="single" w:color="0F243E" w:sz="6" w:space="0"/>
              <w:right w:val="single" w:color="0F243E" w:sz="6" w:space="0"/>
            </w:tcBorders>
            <w:shd w:val="clear" w:color="auto" w:fill="auto"/>
            <w:hideMark/>
          </w:tcPr>
          <w:p w:rsidRPr="001F3C5E" w:rsidR="001F3C5E" w:rsidP="001F3C5E" w:rsidRDefault="001F3C5E" w14:paraId="456E8A8E" wp14:textId="77777777">
            <w:pPr>
              <w:jc w:val="center"/>
              <w:textAlignment w:val="baseline"/>
              <w:rPr>
                <w:rFonts w:ascii="Times New Roman" w:hAnsi="Times New Roman" w:eastAsia="Times New Roman" w:cs="Times New Roman"/>
                <w:sz w:val="24"/>
                <w:szCs w:val="24"/>
                <w:lang w:eastAsia="en-GB"/>
              </w:rPr>
            </w:pPr>
            <w:hyperlink w:tgtFrame="_blank" w:history="1" r:id="rId38">
              <w:r w:rsidRPr="001F3C5E">
                <w:rPr>
                  <w:rFonts w:ascii="Verdana" w:hAnsi="Verdana" w:eastAsia="Times New Roman" w:cs="Times New Roman"/>
                  <w:color w:val="0F243E"/>
                  <w:sz w:val="20"/>
                  <w:szCs w:val="20"/>
                  <w:u w:val="single"/>
                  <w:lang w:eastAsia="en-GB"/>
                </w:rPr>
                <w:t>b</w:t>
              </w:r>
            </w:hyperlink>
            <w:r w:rsidRPr="001F3C5E">
              <w:rPr>
                <w:rFonts w:ascii="Verdana" w:hAnsi="Verdana" w:eastAsia="Times New Roman" w:cs="Times New Roman"/>
                <w:color w:val="0F243E"/>
                <w:sz w:val="20"/>
                <w:szCs w:val="20"/>
                <w:lang w:eastAsia="en-GB"/>
              </w:rPr>
              <w:t> </w:t>
            </w:r>
          </w:p>
        </w:tc>
        <w:tc>
          <w:tcPr>
            <w:tcW w:w="513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7E2281E7" wp14:textId="77777777">
            <w:pP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Interior and exterior angles of polygons </w:t>
            </w:r>
          </w:p>
        </w:tc>
        <w:tc>
          <w:tcPr>
            <w:tcW w:w="16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F3C5E" w:rsidR="001F3C5E" w:rsidP="001F3C5E" w:rsidRDefault="001F3C5E" w14:paraId="2F14C609"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6 </w:t>
            </w:r>
          </w:p>
        </w:tc>
        <w:tc>
          <w:tcPr>
            <w:tcW w:w="1680" w:type="dxa"/>
            <w:tcBorders>
              <w:top w:val="single" w:color="0F243E" w:sz="6" w:space="0"/>
              <w:left w:val="single" w:color="0F243E" w:sz="6" w:space="0"/>
              <w:bottom w:val="single" w:color="0F243E" w:sz="6" w:space="0"/>
              <w:right w:val="single" w:color="0F243E" w:sz="6" w:space="0"/>
            </w:tcBorders>
            <w:shd w:val="clear" w:color="auto" w:fill="auto"/>
            <w:hideMark/>
          </w:tcPr>
          <w:p w:rsidRPr="001F3C5E" w:rsidR="001F3C5E" w:rsidP="001F3C5E" w:rsidRDefault="001F3C5E" w14:paraId="20E06950" wp14:textId="77777777">
            <w:pPr>
              <w:jc w:val="center"/>
              <w:textAlignment w:val="baseline"/>
              <w:rPr>
                <w:rFonts w:ascii="Times New Roman" w:hAnsi="Times New Roman" w:eastAsia="Times New Roman" w:cs="Times New Roman"/>
                <w:sz w:val="24"/>
                <w:szCs w:val="24"/>
                <w:lang w:eastAsia="en-GB"/>
              </w:rPr>
            </w:pPr>
            <w:r w:rsidRPr="001F3C5E">
              <w:rPr>
                <w:rFonts w:ascii="Verdana" w:hAnsi="Verdana" w:eastAsia="Times New Roman" w:cs="Times New Roman"/>
                <w:color w:val="0F243E"/>
                <w:sz w:val="20"/>
                <w:szCs w:val="20"/>
                <w:lang w:eastAsia="en-GB"/>
              </w:rPr>
              <w:t>9SM2 </w:t>
            </w:r>
          </w:p>
        </w:tc>
      </w:tr>
      <w:tr xmlns:wp14="http://schemas.microsoft.com/office/word/2010/wordml" w:rsidRPr="001F3C5E" w:rsidR="001F3C5E" w:rsidTr="001F3C5E" w14:paraId="7DDA5BA5" wp14:textId="77777777">
        <w:trPr>
          <w:trHeight w:val="270"/>
        </w:trPr>
        <w:tc>
          <w:tcPr>
            <w:tcW w:w="9615" w:type="dxa"/>
            <w:gridSpan w:val="5"/>
            <w:tcBorders>
              <w:top w:val="single" w:color="0F243E" w:sz="6" w:space="0"/>
              <w:left w:val="single" w:color="0F243E" w:sz="6" w:space="0"/>
              <w:bottom w:val="nil"/>
              <w:right w:val="single" w:color="0F243E" w:sz="6" w:space="0"/>
            </w:tcBorders>
            <w:shd w:val="clear" w:color="auto" w:fill="auto"/>
            <w:vAlign w:val="center"/>
            <w:hideMark/>
          </w:tcPr>
          <w:p w:rsidRPr="001F3C5E" w:rsidR="001F3C5E" w:rsidP="001F3C5E" w:rsidRDefault="001F3C5E" w14:paraId="0DFFC648" wp14:textId="77777777">
            <w:pPr>
              <w:jc w:val="center"/>
              <w:textAlignment w:val="baseline"/>
              <w:rPr>
                <w:rFonts w:ascii="Times New Roman" w:hAnsi="Times New Roman" w:eastAsia="Times New Roman" w:cs="Times New Roman"/>
                <w:b/>
                <w:sz w:val="24"/>
                <w:szCs w:val="24"/>
                <w:lang w:eastAsia="en-GB"/>
              </w:rPr>
            </w:pPr>
            <w:r w:rsidRPr="001F3C5E">
              <w:rPr>
                <w:rFonts w:ascii="Verdana" w:hAnsi="Verdana" w:eastAsia="Times New Roman" w:cs="Times New Roman"/>
                <w:b/>
                <w:color w:val="0F243E"/>
                <w:sz w:val="20"/>
                <w:szCs w:val="20"/>
                <w:lang w:eastAsia="en-GB"/>
              </w:rPr>
              <w:t>EOY EXAMS </w:t>
            </w:r>
          </w:p>
        </w:tc>
      </w:tr>
    </w:tbl>
    <w:p xmlns:wp14="http://schemas.microsoft.com/office/word/2010/wordml" w:rsidR="001F3C5E" w:rsidRDefault="001F3C5E" w14:paraId="7B40C951" wp14:textId="77777777">
      <w:pPr>
        <w:rPr>
          <w:sz w:val="18"/>
          <w:szCs w:val="16"/>
        </w:rPr>
      </w:pPr>
    </w:p>
    <w:p xmlns:wp14="http://schemas.microsoft.com/office/word/2010/wordml" w:rsidR="00D946C7" w:rsidRDefault="00D946C7" w14:paraId="4B4D7232" wp14:textId="77777777">
      <w:pPr>
        <w:rPr>
          <w:sz w:val="18"/>
          <w:szCs w:val="16"/>
        </w:rPr>
      </w:pPr>
    </w:p>
    <w:p xmlns:wp14="http://schemas.microsoft.com/office/word/2010/wordml" w:rsidR="00D946C7" w:rsidRDefault="00D946C7" w14:paraId="2093CA67" wp14:textId="77777777">
      <w:pPr>
        <w:rPr>
          <w:sz w:val="18"/>
          <w:szCs w:val="16"/>
        </w:rPr>
      </w:pPr>
    </w:p>
    <w:p xmlns:wp14="http://schemas.microsoft.com/office/word/2010/wordml" w:rsidR="00D946C7" w:rsidRDefault="00D946C7" w14:paraId="2503B197" wp14:textId="77777777">
      <w:pPr>
        <w:rPr>
          <w:sz w:val="18"/>
          <w:szCs w:val="16"/>
        </w:rPr>
      </w:pPr>
    </w:p>
    <w:p xmlns:wp14="http://schemas.microsoft.com/office/word/2010/wordml" w:rsidR="00F279DC" w:rsidRDefault="00F279DC" w14:paraId="38288749" wp14:textId="77777777">
      <w:pPr>
        <w:rPr>
          <w:sz w:val="18"/>
          <w:szCs w:val="16"/>
        </w:rPr>
      </w:pPr>
    </w:p>
    <w:p xmlns:wp14="http://schemas.microsoft.com/office/word/2010/wordml" w:rsidR="00F279DC" w:rsidRDefault="00F279DC" w14:paraId="20BD9A1A" wp14:textId="77777777">
      <w:pPr>
        <w:rPr>
          <w:sz w:val="18"/>
          <w:szCs w:val="16"/>
        </w:rPr>
      </w:pPr>
    </w:p>
    <w:p xmlns:wp14="http://schemas.microsoft.com/office/word/2010/wordml" w:rsidR="00F279DC" w:rsidRDefault="00F279DC" w14:paraId="0C136CF1" wp14:textId="77777777">
      <w:pPr>
        <w:rPr>
          <w:sz w:val="18"/>
          <w:szCs w:val="16"/>
        </w:rPr>
      </w:pPr>
    </w:p>
    <w:p xmlns:wp14="http://schemas.microsoft.com/office/word/2010/wordml" w:rsidR="00F279DC" w:rsidRDefault="00F279DC" w14:paraId="0A392C6A" wp14:textId="77777777">
      <w:pPr>
        <w:rPr>
          <w:sz w:val="18"/>
          <w:szCs w:val="16"/>
        </w:rPr>
      </w:pPr>
    </w:p>
    <w:p xmlns:wp14="http://schemas.microsoft.com/office/word/2010/wordml" w:rsidR="00F279DC" w:rsidRDefault="00F279DC" w14:paraId="290583F9" wp14:textId="77777777">
      <w:pPr>
        <w:rPr>
          <w:sz w:val="18"/>
          <w:szCs w:val="16"/>
        </w:rPr>
      </w:pPr>
    </w:p>
    <w:p xmlns:wp14="http://schemas.microsoft.com/office/word/2010/wordml" w:rsidRPr="00F279DC" w:rsidR="00C475EF" w:rsidRDefault="00F279DC" w14:paraId="124B98B6" wp14:textId="77777777">
      <w:pPr>
        <w:rPr>
          <w:b/>
          <w:sz w:val="18"/>
          <w:szCs w:val="16"/>
        </w:rPr>
      </w:pPr>
      <w:r w:rsidRPr="00F279DC">
        <w:rPr>
          <w:b/>
          <w:sz w:val="18"/>
          <w:szCs w:val="16"/>
        </w:rPr>
        <w:lastRenderedPageBreak/>
        <w:t xml:space="preserve">Year 9 Higher </w:t>
      </w:r>
      <w:r w:rsidR="00790B3E">
        <w:rPr>
          <w:b/>
          <w:sz w:val="18"/>
          <w:szCs w:val="16"/>
        </w:rPr>
        <w:t xml:space="preserve">(Sets 1 &amp; 2) </w:t>
      </w:r>
      <w:r w:rsidRPr="00F279DC">
        <w:rPr>
          <w:b/>
          <w:sz w:val="18"/>
          <w:szCs w:val="16"/>
        </w:rPr>
        <w:t>Overview</w:t>
      </w:r>
    </w:p>
    <w:p xmlns:wp14="http://schemas.microsoft.com/office/word/2010/wordml" w:rsidR="00F279DC" w:rsidRDefault="00F279DC" w14:paraId="68F21D90" wp14:textId="77777777">
      <w:pPr>
        <w:rPr>
          <w:sz w:val="18"/>
          <w:szCs w:val="16"/>
        </w:rPr>
      </w:pPr>
    </w:p>
    <w:p xmlns:wp14="http://schemas.microsoft.com/office/word/2010/wordml" w:rsidRPr="00F279DC" w:rsidR="00F279DC" w:rsidP="00F279DC" w:rsidRDefault="00F279DC" w14:paraId="1DF8BA61" wp14:textId="77777777">
      <w:pPr>
        <w:textAlignment w:val="baseline"/>
        <w:rPr>
          <w:rFonts w:ascii="Segoe UI" w:hAnsi="Segoe UI" w:eastAsia="Times New Roman" w:cs="Segoe UI"/>
          <w:sz w:val="18"/>
          <w:szCs w:val="18"/>
          <w:lang w:eastAsia="en-GB"/>
        </w:rPr>
      </w:pPr>
      <w:r w:rsidRPr="00F279DC">
        <w:rPr>
          <w:rFonts w:ascii="Calibri" w:hAnsi="Calibri" w:eastAsia="Times New Roman" w:cs="Calibri"/>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5"/>
        <w:gridCol w:w="555"/>
        <w:gridCol w:w="6060"/>
        <w:gridCol w:w="1335"/>
        <w:gridCol w:w="1140"/>
      </w:tblGrid>
      <w:tr xmlns:wp14="http://schemas.microsoft.com/office/word/2010/wordml" w:rsidRPr="00F279DC" w:rsidR="00F279DC" w:rsidTr="00F279DC" w14:paraId="07E05557" wp14:textId="77777777">
        <w:trPr>
          <w:trHeight w:val="300"/>
        </w:trPr>
        <w:tc>
          <w:tcPr>
            <w:tcW w:w="1080" w:type="dxa"/>
            <w:gridSpan w:val="2"/>
            <w:tcBorders>
              <w:top w:val="single" w:color="0F243E" w:sz="6" w:space="0"/>
              <w:left w:val="single" w:color="0F243E" w:sz="6" w:space="0"/>
              <w:bottom w:val="single" w:color="0F243E" w:sz="6" w:space="0"/>
              <w:right w:val="nil"/>
            </w:tcBorders>
            <w:shd w:val="clear" w:color="auto" w:fill="0F243E"/>
            <w:vAlign w:val="center"/>
            <w:hideMark/>
          </w:tcPr>
          <w:p w:rsidRPr="00F279DC" w:rsidR="00F279DC" w:rsidP="00F279DC" w:rsidRDefault="00F279DC" w14:paraId="6FAE6B04" wp14:textId="77777777">
            <w:pPr>
              <w:jc w:val="center"/>
              <w:textAlignment w:val="baseline"/>
              <w:rPr>
                <w:rFonts w:ascii="Times New Roman" w:hAnsi="Times New Roman" w:eastAsia="Times New Roman" w:cs="Times New Roman"/>
                <w:b/>
                <w:bCs/>
                <w:sz w:val="24"/>
                <w:szCs w:val="24"/>
                <w:lang w:eastAsia="en-GB"/>
              </w:rPr>
            </w:pPr>
            <w:r w:rsidRPr="00F279DC">
              <w:rPr>
                <w:rFonts w:ascii="Verdana" w:hAnsi="Verdana" w:eastAsia="Times New Roman" w:cs="Times New Roman"/>
                <w:b/>
                <w:bCs/>
                <w:sz w:val="20"/>
                <w:szCs w:val="20"/>
                <w:lang w:eastAsia="en-GB"/>
              </w:rPr>
              <w:t>Unit  </w:t>
            </w:r>
          </w:p>
        </w:tc>
        <w:tc>
          <w:tcPr>
            <w:tcW w:w="6060" w:type="dxa"/>
            <w:tcBorders>
              <w:top w:val="single" w:color="0F243E" w:sz="6" w:space="0"/>
              <w:left w:val="nil"/>
              <w:bottom w:val="single" w:color="0F243E" w:sz="6" w:space="0"/>
              <w:right w:val="nil"/>
            </w:tcBorders>
            <w:shd w:val="clear" w:color="auto" w:fill="FFFFFF"/>
            <w:vAlign w:val="center"/>
            <w:hideMark/>
          </w:tcPr>
          <w:p w:rsidRPr="00F279DC" w:rsidR="00F279DC" w:rsidP="00F279DC" w:rsidRDefault="00F279DC" w14:paraId="1F8758F8" wp14:textId="77777777">
            <w:pPr>
              <w:jc w:val="center"/>
              <w:textAlignment w:val="baseline"/>
              <w:rPr>
                <w:rFonts w:ascii="Times New Roman" w:hAnsi="Times New Roman" w:eastAsia="Times New Roman" w:cs="Times New Roman"/>
                <w:b/>
                <w:bCs/>
                <w:sz w:val="24"/>
                <w:szCs w:val="24"/>
                <w:lang w:eastAsia="en-GB"/>
              </w:rPr>
            </w:pPr>
            <w:r w:rsidRPr="00F279DC">
              <w:rPr>
                <w:rFonts w:ascii="Verdana" w:hAnsi="Verdana" w:eastAsia="Times New Roman" w:cs="Times New Roman"/>
                <w:b/>
                <w:bCs/>
                <w:sz w:val="20"/>
                <w:szCs w:val="20"/>
                <w:lang w:eastAsia="en-GB"/>
              </w:rPr>
              <w:t>Title </w:t>
            </w:r>
          </w:p>
        </w:tc>
        <w:tc>
          <w:tcPr>
            <w:tcW w:w="1335" w:type="dxa"/>
            <w:tcBorders>
              <w:top w:val="single" w:color="0F243E" w:sz="6" w:space="0"/>
              <w:left w:val="nil"/>
              <w:bottom w:val="single" w:color="0F243E" w:sz="6" w:space="0"/>
              <w:right w:val="single" w:color="0F243E" w:sz="6" w:space="0"/>
            </w:tcBorders>
            <w:shd w:val="clear" w:color="auto" w:fill="0F243E"/>
            <w:vAlign w:val="center"/>
            <w:hideMark/>
          </w:tcPr>
          <w:p w:rsidRPr="00F279DC" w:rsidR="00F279DC" w:rsidP="00F279DC" w:rsidRDefault="00F279DC" w14:paraId="222B1A76" wp14:textId="77777777">
            <w:pPr>
              <w:jc w:val="center"/>
              <w:textAlignment w:val="baseline"/>
              <w:rPr>
                <w:rFonts w:ascii="Times New Roman" w:hAnsi="Times New Roman" w:eastAsia="Times New Roman" w:cs="Times New Roman"/>
                <w:b/>
                <w:bCs/>
                <w:sz w:val="24"/>
                <w:szCs w:val="24"/>
                <w:lang w:eastAsia="en-GB"/>
              </w:rPr>
            </w:pPr>
            <w:proofErr w:type="spellStart"/>
            <w:r w:rsidRPr="00F279DC">
              <w:rPr>
                <w:rFonts w:ascii="Verdana" w:hAnsi="Verdana" w:eastAsia="Times New Roman" w:cs="Times New Roman"/>
                <w:b/>
                <w:bCs/>
                <w:sz w:val="20"/>
                <w:szCs w:val="20"/>
                <w:lang w:eastAsia="en-GB"/>
              </w:rPr>
              <w:t>Estimatd</w:t>
            </w:r>
            <w:proofErr w:type="spellEnd"/>
            <w:r w:rsidRPr="00F279DC">
              <w:rPr>
                <w:rFonts w:ascii="Verdana" w:hAnsi="Verdana" w:eastAsia="Times New Roman" w:cs="Times New Roman"/>
                <w:b/>
                <w:bCs/>
                <w:sz w:val="20"/>
                <w:szCs w:val="20"/>
                <w:lang w:eastAsia="en-GB"/>
              </w:rPr>
              <w:t xml:space="preserve"> hours </w:t>
            </w:r>
          </w:p>
        </w:tc>
        <w:tc>
          <w:tcPr>
            <w:tcW w:w="1125" w:type="dxa"/>
            <w:tcBorders>
              <w:top w:val="single" w:color="0F243E" w:sz="6" w:space="0"/>
              <w:left w:val="nil"/>
              <w:bottom w:val="single" w:color="0F243E" w:sz="6" w:space="0"/>
              <w:right w:val="single" w:color="0F243E" w:sz="6" w:space="0"/>
            </w:tcBorders>
            <w:shd w:val="clear" w:color="auto" w:fill="0F243E"/>
            <w:hideMark/>
          </w:tcPr>
          <w:p w:rsidRPr="00F279DC" w:rsidR="00F279DC" w:rsidP="00F279DC" w:rsidRDefault="00F279DC" w14:paraId="365DB198" wp14:textId="77777777">
            <w:pPr>
              <w:jc w:val="center"/>
              <w:textAlignment w:val="baseline"/>
              <w:rPr>
                <w:rFonts w:ascii="Times New Roman" w:hAnsi="Times New Roman" w:eastAsia="Times New Roman" w:cs="Times New Roman"/>
                <w:b/>
                <w:bCs/>
                <w:sz w:val="24"/>
                <w:szCs w:val="24"/>
                <w:lang w:eastAsia="en-GB"/>
              </w:rPr>
            </w:pPr>
            <w:r w:rsidRPr="00F279DC">
              <w:rPr>
                <w:rFonts w:ascii="Verdana" w:hAnsi="Verdana" w:eastAsia="Times New Roman" w:cs="Times New Roman"/>
                <w:b/>
                <w:bCs/>
                <w:sz w:val="20"/>
                <w:szCs w:val="20"/>
                <w:lang w:eastAsia="en-GB"/>
              </w:rPr>
              <w:t> </w:t>
            </w:r>
          </w:p>
        </w:tc>
      </w:tr>
      <w:tr xmlns:wp14="http://schemas.microsoft.com/office/word/2010/wordml" w:rsidRPr="00F279DC" w:rsidR="00F279DC" w:rsidTr="00F279DC" w14:paraId="41CFE6AA" wp14:textId="77777777">
        <w:trPr>
          <w:trHeight w:val="315"/>
        </w:trPr>
        <w:tc>
          <w:tcPr>
            <w:tcW w:w="525" w:type="dxa"/>
            <w:vMerge w:val="restart"/>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7630D3C9" wp14:textId="77777777">
            <w:pPr>
              <w:jc w:val="center"/>
              <w:textAlignment w:val="baseline"/>
              <w:rPr>
                <w:rFonts w:ascii="Times New Roman" w:hAnsi="Times New Roman" w:eastAsia="Times New Roman" w:cs="Times New Roman"/>
                <w:sz w:val="24"/>
                <w:szCs w:val="24"/>
                <w:lang w:eastAsia="en-GB"/>
              </w:rPr>
            </w:pPr>
            <w:hyperlink w:tgtFrame="_blank" w:history="1" r:id="rId39">
              <w:r w:rsidRPr="00F279DC">
                <w:rPr>
                  <w:rFonts w:ascii="Verdana" w:hAnsi="Verdana" w:eastAsia="Times New Roman" w:cs="Times New Roman"/>
                  <w:color w:val="0F243E"/>
                  <w:sz w:val="20"/>
                  <w:szCs w:val="20"/>
                  <w:u w:val="single"/>
                  <w:lang w:eastAsia="en-GB"/>
                </w:rPr>
                <w:t>1</w:t>
              </w:r>
            </w:hyperlink>
            <w:r w:rsidRPr="00F279DC">
              <w:rPr>
                <w:rFonts w:ascii="Verdana" w:hAnsi="Verdana" w:eastAsia="Times New Roman" w:cs="Times New Roman"/>
                <w:color w:val="0F243E"/>
                <w:sz w:val="20"/>
                <w:szCs w:val="20"/>
                <w:lang w:eastAsia="en-GB"/>
              </w:rPr>
              <w:t> </w:t>
            </w:r>
          </w:p>
        </w:tc>
        <w:tc>
          <w:tcPr>
            <w:tcW w:w="540" w:type="dxa"/>
            <w:tcBorders>
              <w:top w:val="single" w:color="0F243E" w:sz="6" w:space="0"/>
              <w:left w:val="nil"/>
              <w:bottom w:val="nil"/>
              <w:right w:val="single" w:color="0F243E" w:sz="6" w:space="0"/>
            </w:tcBorders>
            <w:shd w:val="clear" w:color="auto" w:fill="auto"/>
            <w:hideMark/>
          </w:tcPr>
          <w:p w:rsidRPr="00F279DC" w:rsidR="00F279DC" w:rsidP="00F279DC" w:rsidRDefault="00F279DC" w14:paraId="10F68CD9" wp14:textId="77777777">
            <w:pPr>
              <w:jc w:val="center"/>
              <w:textAlignment w:val="baseline"/>
              <w:rPr>
                <w:rFonts w:ascii="Times New Roman" w:hAnsi="Times New Roman" w:eastAsia="Times New Roman" w:cs="Times New Roman"/>
                <w:sz w:val="24"/>
                <w:szCs w:val="24"/>
                <w:lang w:eastAsia="en-GB"/>
              </w:rPr>
            </w:pPr>
            <w:hyperlink w:tgtFrame="_blank" w:history="1" r:id="rId40">
              <w:r w:rsidRPr="00F279DC">
                <w:rPr>
                  <w:rFonts w:ascii="Verdana" w:hAnsi="Verdana" w:eastAsia="Times New Roman" w:cs="Times New Roman"/>
                  <w:color w:val="0F243E"/>
                  <w:sz w:val="20"/>
                  <w:szCs w:val="20"/>
                  <w:u w:val="single"/>
                  <w:lang w:eastAsia="en-GB"/>
                </w:rPr>
                <w:t>a</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FFFFFF"/>
            <w:vAlign w:val="center"/>
            <w:hideMark/>
          </w:tcPr>
          <w:p w:rsidRPr="00F279DC" w:rsidR="00F279DC" w:rsidP="00F279DC" w:rsidRDefault="00F279DC" w14:paraId="1C54333D" wp14:textId="77777777">
            <w:pP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shd w:val="clear" w:color="auto" w:fill="00FF00"/>
                <w:lang w:eastAsia="en-GB"/>
              </w:rPr>
              <w:t>Calculations, checking and rounding</w:t>
            </w:r>
            <w:r w:rsidRPr="00F279DC">
              <w:rPr>
                <w:rFonts w:ascii="Verdana" w:hAnsi="Verdana" w:eastAsia="Times New Roman" w:cs="Times New Roman"/>
                <w:color w:val="0F243E"/>
                <w:sz w:val="20"/>
                <w:szCs w:val="20"/>
                <w:lang w:eastAsia="en-GB"/>
              </w:rPr>
              <w:t> </w:t>
            </w: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3F1E5DA4"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7 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093C678F"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9A1 </w:t>
            </w:r>
          </w:p>
        </w:tc>
      </w:tr>
      <w:tr xmlns:wp14="http://schemas.microsoft.com/office/word/2010/wordml" w:rsidRPr="00F279DC" w:rsidR="00F279DC" w:rsidTr="00F279DC" w14:paraId="1E53F798" wp14:textId="77777777">
        <w:trPr>
          <w:trHeight w:val="315"/>
        </w:trPr>
        <w:tc>
          <w:tcPr>
            <w:tcW w:w="0" w:type="auto"/>
            <w:vMerge/>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13C326F3" wp14:textId="77777777">
            <w:pPr>
              <w:rPr>
                <w:rFonts w:ascii="Times New Roman" w:hAnsi="Times New Roman" w:eastAsia="Times New Roman" w:cs="Times New Roman"/>
                <w:sz w:val="24"/>
                <w:szCs w:val="24"/>
                <w:lang w:eastAsia="en-GB"/>
              </w:rPr>
            </w:pPr>
          </w:p>
        </w:tc>
        <w:tc>
          <w:tcPr>
            <w:tcW w:w="540" w:type="dxa"/>
            <w:tcBorders>
              <w:top w:val="nil"/>
              <w:left w:val="nil"/>
              <w:bottom w:val="nil"/>
              <w:right w:val="single" w:color="0F243E" w:sz="6" w:space="0"/>
            </w:tcBorders>
            <w:shd w:val="clear" w:color="auto" w:fill="auto"/>
            <w:hideMark/>
          </w:tcPr>
          <w:p w:rsidRPr="00F279DC" w:rsidR="00F279DC" w:rsidP="00F279DC" w:rsidRDefault="00F279DC" w14:paraId="0C20339C" wp14:textId="77777777">
            <w:pPr>
              <w:jc w:val="center"/>
              <w:textAlignment w:val="baseline"/>
              <w:rPr>
                <w:rFonts w:ascii="Times New Roman" w:hAnsi="Times New Roman" w:eastAsia="Times New Roman" w:cs="Times New Roman"/>
                <w:sz w:val="24"/>
                <w:szCs w:val="24"/>
                <w:lang w:eastAsia="en-GB"/>
              </w:rPr>
            </w:pPr>
            <w:hyperlink w:tgtFrame="_blank" w:history="1" r:id="rId41">
              <w:r w:rsidRPr="00F279DC">
                <w:rPr>
                  <w:rFonts w:ascii="Verdana" w:hAnsi="Verdana" w:eastAsia="Times New Roman" w:cs="Times New Roman"/>
                  <w:color w:val="0F243E"/>
                  <w:sz w:val="20"/>
                  <w:szCs w:val="20"/>
                  <w:u w:val="single"/>
                  <w:lang w:eastAsia="en-GB"/>
                </w:rPr>
                <w:t>b</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FFFFFF"/>
            <w:vAlign w:val="center"/>
            <w:hideMark/>
          </w:tcPr>
          <w:p w:rsidRPr="00F279DC" w:rsidR="00F279DC" w:rsidP="00F279DC" w:rsidRDefault="00F279DC" w14:paraId="3E2BCCDF" wp14:textId="77777777">
            <w:pP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shd w:val="clear" w:color="auto" w:fill="00FF00"/>
                <w:lang w:eastAsia="en-GB"/>
              </w:rPr>
              <w:t>Indices, roots, reciprocals and hierarchy of operations</w:t>
            </w:r>
            <w:r w:rsidRPr="00F279DC">
              <w:rPr>
                <w:rFonts w:ascii="Verdana" w:hAnsi="Verdana" w:eastAsia="Times New Roman" w:cs="Times New Roman"/>
                <w:color w:val="0F243E"/>
                <w:sz w:val="20"/>
                <w:szCs w:val="20"/>
                <w:lang w:eastAsia="en-GB"/>
              </w:rPr>
              <w:t> </w:t>
            </w: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22C74577"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8 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48FA9351"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9A1 </w:t>
            </w:r>
          </w:p>
        </w:tc>
      </w:tr>
      <w:tr xmlns:wp14="http://schemas.microsoft.com/office/word/2010/wordml" w:rsidRPr="00F279DC" w:rsidR="00F279DC" w:rsidTr="00F279DC" w14:paraId="75CB98E3" wp14:textId="77777777">
        <w:trPr>
          <w:trHeight w:val="315"/>
        </w:trPr>
        <w:tc>
          <w:tcPr>
            <w:tcW w:w="0" w:type="auto"/>
            <w:vMerge/>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4853B841" wp14:textId="77777777">
            <w:pPr>
              <w:rPr>
                <w:rFonts w:ascii="Times New Roman" w:hAnsi="Times New Roman" w:eastAsia="Times New Roman" w:cs="Times New Roman"/>
                <w:sz w:val="24"/>
                <w:szCs w:val="24"/>
                <w:lang w:eastAsia="en-GB"/>
              </w:rPr>
            </w:pPr>
          </w:p>
        </w:tc>
        <w:tc>
          <w:tcPr>
            <w:tcW w:w="540" w:type="dxa"/>
            <w:tcBorders>
              <w:top w:val="nil"/>
              <w:left w:val="nil"/>
              <w:bottom w:val="nil"/>
              <w:right w:val="single" w:color="0F243E" w:sz="6" w:space="0"/>
            </w:tcBorders>
            <w:shd w:val="clear" w:color="auto" w:fill="auto"/>
            <w:hideMark/>
          </w:tcPr>
          <w:p w:rsidRPr="00F279DC" w:rsidR="00F279DC" w:rsidP="00F279DC" w:rsidRDefault="00F279DC" w14:paraId="5F477EA6" wp14:textId="77777777">
            <w:pPr>
              <w:jc w:val="center"/>
              <w:textAlignment w:val="baseline"/>
              <w:rPr>
                <w:rFonts w:ascii="Times New Roman" w:hAnsi="Times New Roman" w:eastAsia="Times New Roman" w:cs="Times New Roman"/>
                <w:sz w:val="24"/>
                <w:szCs w:val="24"/>
                <w:lang w:eastAsia="en-GB"/>
              </w:rPr>
            </w:pPr>
            <w:hyperlink w:tgtFrame="_blank" w:history="1" r:id="rId42">
              <w:r w:rsidRPr="00F279DC">
                <w:rPr>
                  <w:rFonts w:ascii="Verdana" w:hAnsi="Verdana" w:eastAsia="Times New Roman" w:cs="Times New Roman"/>
                  <w:color w:val="0F243E"/>
                  <w:sz w:val="20"/>
                  <w:szCs w:val="20"/>
                  <w:u w:val="single"/>
                  <w:lang w:eastAsia="en-GB"/>
                </w:rPr>
                <w:t>c</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FFFFFF"/>
            <w:vAlign w:val="center"/>
            <w:hideMark/>
          </w:tcPr>
          <w:p w:rsidRPr="00F279DC" w:rsidR="00F279DC" w:rsidP="00F279DC" w:rsidRDefault="00F279DC" w14:paraId="785D356C" wp14:textId="77777777">
            <w:pP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shd w:val="clear" w:color="auto" w:fill="00FF00"/>
                <w:lang w:eastAsia="en-GB"/>
              </w:rPr>
              <w:t>Factors, multiples and primes</w:t>
            </w:r>
            <w:r w:rsidRPr="00F279DC">
              <w:rPr>
                <w:rFonts w:ascii="Verdana" w:hAnsi="Verdana" w:eastAsia="Times New Roman" w:cs="Times New Roman"/>
                <w:color w:val="0F243E"/>
                <w:sz w:val="20"/>
                <w:szCs w:val="20"/>
                <w:lang w:eastAsia="en-GB"/>
              </w:rPr>
              <w:t> </w:t>
            </w: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3D8E4386"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6 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4DAAE94C"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9A1 </w:t>
            </w:r>
          </w:p>
        </w:tc>
      </w:tr>
      <w:tr xmlns:wp14="http://schemas.microsoft.com/office/word/2010/wordml" w:rsidRPr="00F279DC" w:rsidR="00F279DC" w:rsidTr="00F279DC" w14:paraId="02C90073" wp14:textId="77777777">
        <w:trPr>
          <w:trHeight w:val="315"/>
        </w:trPr>
        <w:tc>
          <w:tcPr>
            <w:tcW w:w="0" w:type="auto"/>
            <w:vMerge/>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50125231" wp14:textId="77777777">
            <w:pPr>
              <w:rPr>
                <w:rFonts w:ascii="Times New Roman" w:hAnsi="Times New Roman" w:eastAsia="Times New Roman" w:cs="Times New Roman"/>
                <w:sz w:val="24"/>
                <w:szCs w:val="24"/>
                <w:lang w:eastAsia="en-GB"/>
              </w:rPr>
            </w:pPr>
          </w:p>
        </w:tc>
        <w:tc>
          <w:tcPr>
            <w:tcW w:w="540" w:type="dxa"/>
            <w:tcBorders>
              <w:top w:val="nil"/>
              <w:left w:val="nil"/>
              <w:bottom w:val="single" w:color="0F243E" w:sz="6" w:space="0"/>
              <w:right w:val="single" w:color="0F243E" w:sz="6" w:space="0"/>
            </w:tcBorders>
            <w:shd w:val="clear" w:color="auto" w:fill="auto"/>
            <w:hideMark/>
          </w:tcPr>
          <w:p w:rsidRPr="00F279DC" w:rsidR="00F279DC" w:rsidP="00F279DC" w:rsidRDefault="00F279DC" w14:paraId="1D5BCD6B"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sz w:val="20"/>
                <w:szCs w:val="20"/>
                <w:lang w:eastAsia="en-GB"/>
              </w:rPr>
              <w:t> </w:t>
            </w:r>
          </w:p>
        </w:tc>
        <w:tc>
          <w:tcPr>
            <w:tcW w:w="8535" w:type="dxa"/>
            <w:gridSpan w:val="3"/>
            <w:tcBorders>
              <w:top w:val="single" w:color="0F243E" w:sz="6" w:space="0"/>
              <w:left w:val="single" w:color="0F243E" w:sz="6" w:space="0"/>
              <w:bottom w:val="single" w:color="0F243E" w:sz="6" w:space="0"/>
              <w:right w:val="single" w:color="0F243E" w:sz="6" w:space="0"/>
            </w:tcBorders>
            <w:shd w:val="clear" w:color="auto" w:fill="FFFFFF"/>
            <w:vAlign w:val="center"/>
            <w:hideMark/>
          </w:tcPr>
          <w:p w:rsidRPr="00F279DC" w:rsidR="00F279DC" w:rsidP="00F279DC" w:rsidRDefault="00F279DC" w14:paraId="31D36435"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ASSESSMENT 1 </w:t>
            </w:r>
          </w:p>
        </w:tc>
      </w:tr>
      <w:tr xmlns:wp14="http://schemas.microsoft.com/office/word/2010/wordml" w:rsidRPr="00F279DC" w:rsidR="00F279DC" w:rsidTr="00F279DC" w14:paraId="0EFE52B5" wp14:textId="77777777">
        <w:trPr>
          <w:trHeight w:val="315"/>
        </w:trPr>
        <w:tc>
          <w:tcPr>
            <w:tcW w:w="0" w:type="auto"/>
            <w:vMerge/>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5A25747A" wp14:textId="77777777">
            <w:pPr>
              <w:rPr>
                <w:rFonts w:ascii="Times New Roman" w:hAnsi="Times New Roman" w:eastAsia="Times New Roman" w:cs="Times New Roman"/>
                <w:sz w:val="24"/>
                <w:szCs w:val="24"/>
                <w:lang w:eastAsia="en-GB"/>
              </w:rPr>
            </w:pPr>
          </w:p>
        </w:tc>
        <w:tc>
          <w:tcPr>
            <w:tcW w:w="540" w:type="dxa"/>
            <w:tcBorders>
              <w:top w:val="nil"/>
              <w:left w:val="nil"/>
              <w:bottom w:val="single" w:color="0F243E" w:sz="6" w:space="0"/>
              <w:right w:val="single" w:color="0F243E" w:sz="6" w:space="0"/>
            </w:tcBorders>
            <w:shd w:val="clear" w:color="auto" w:fill="auto"/>
            <w:hideMark/>
          </w:tcPr>
          <w:p w:rsidRPr="00F279DC" w:rsidR="00F279DC" w:rsidP="00F279DC" w:rsidRDefault="00F279DC" w14:paraId="49D77891" wp14:textId="77777777">
            <w:pPr>
              <w:jc w:val="center"/>
              <w:textAlignment w:val="baseline"/>
              <w:rPr>
                <w:rFonts w:ascii="Times New Roman" w:hAnsi="Times New Roman" w:eastAsia="Times New Roman" w:cs="Times New Roman"/>
                <w:sz w:val="24"/>
                <w:szCs w:val="24"/>
                <w:lang w:eastAsia="en-GB"/>
              </w:rPr>
            </w:pPr>
            <w:hyperlink w:tgtFrame="_blank" w:history="1" r:id="rId43">
              <w:r w:rsidRPr="00F279DC">
                <w:rPr>
                  <w:rFonts w:ascii="Verdana" w:hAnsi="Verdana" w:eastAsia="Times New Roman" w:cs="Times New Roman"/>
                  <w:color w:val="0000FF"/>
                  <w:sz w:val="20"/>
                  <w:szCs w:val="20"/>
                  <w:u w:val="single"/>
                  <w:shd w:val="clear" w:color="auto" w:fill="FFFF00"/>
                  <w:lang w:eastAsia="en-GB"/>
                </w:rPr>
                <w:t>d</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FFFFFF"/>
            <w:vAlign w:val="center"/>
            <w:hideMark/>
          </w:tcPr>
          <w:p w:rsidRPr="00F279DC" w:rsidR="00F279DC" w:rsidP="00F279DC" w:rsidRDefault="00F279DC" w14:paraId="09B8D95D" wp14:textId="77777777">
            <w:pPr>
              <w:textAlignment w:val="baseline"/>
              <w:rPr>
                <w:rFonts w:ascii="Times New Roman" w:hAnsi="Times New Roman" w:eastAsia="Times New Roman" w:cs="Times New Roman"/>
                <w:sz w:val="24"/>
                <w:szCs w:val="24"/>
                <w:lang w:eastAsia="en-GB"/>
              </w:rPr>
            </w:pP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3BC5EC03"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78BEFD2A" wp14:textId="77777777">
            <w:pPr>
              <w:jc w:val="center"/>
              <w:textAlignment w:val="baseline"/>
              <w:rPr>
                <w:rFonts w:ascii="Times New Roman" w:hAnsi="Times New Roman" w:eastAsia="Times New Roman" w:cs="Times New Roman"/>
                <w:sz w:val="24"/>
                <w:szCs w:val="24"/>
                <w:lang w:eastAsia="en-GB"/>
              </w:rPr>
            </w:pPr>
          </w:p>
        </w:tc>
      </w:tr>
      <w:tr xmlns:wp14="http://schemas.microsoft.com/office/word/2010/wordml" w:rsidRPr="00F279DC" w:rsidR="00F279DC" w:rsidTr="00F279DC" w14:paraId="0D75B269" wp14:textId="77777777">
        <w:trPr>
          <w:trHeight w:val="315"/>
        </w:trPr>
        <w:tc>
          <w:tcPr>
            <w:tcW w:w="525" w:type="dxa"/>
            <w:vMerge w:val="restart"/>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748E6413" wp14:textId="77777777">
            <w:pPr>
              <w:jc w:val="center"/>
              <w:textAlignment w:val="baseline"/>
              <w:rPr>
                <w:rFonts w:ascii="Times New Roman" w:hAnsi="Times New Roman" w:eastAsia="Times New Roman" w:cs="Times New Roman"/>
                <w:sz w:val="24"/>
                <w:szCs w:val="24"/>
                <w:lang w:eastAsia="en-GB"/>
              </w:rPr>
            </w:pPr>
            <w:hyperlink w:tgtFrame="_blank" w:history="1" r:id="rId44">
              <w:r w:rsidRPr="00F279DC">
                <w:rPr>
                  <w:rFonts w:ascii="Verdana" w:hAnsi="Verdana" w:eastAsia="Times New Roman" w:cs="Times New Roman"/>
                  <w:color w:val="0F243E"/>
                  <w:sz w:val="20"/>
                  <w:szCs w:val="20"/>
                  <w:u w:val="single"/>
                  <w:lang w:eastAsia="en-GB"/>
                </w:rPr>
                <w:t>2</w:t>
              </w:r>
            </w:hyperlink>
            <w:r w:rsidRPr="00F279DC">
              <w:rPr>
                <w:rFonts w:ascii="Verdana" w:hAnsi="Verdana" w:eastAsia="Times New Roman" w:cs="Times New Roman"/>
                <w:color w:val="0F243E"/>
                <w:sz w:val="20"/>
                <w:szCs w:val="20"/>
                <w:lang w:eastAsia="en-GB"/>
              </w:rPr>
              <w:t> </w:t>
            </w:r>
          </w:p>
        </w:tc>
        <w:tc>
          <w:tcPr>
            <w:tcW w:w="540" w:type="dxa"/>
            <w:tcBorders>
              <w:top w:val="single" w:color="0F243E" w:sz="6" w:space="0"/>
              <w:left w:val="nil"/>
              <w:bottom w:val="nil"/>
              <w:right w:val="single" w:color="0F243E" w:sz="6" w:space="0"/>
            </w:tcBorders>
            <w:shd w:val="clear" w:color="auto" w:fill="auto"/>
            <w:hideMark/>
          </w:tcPr>
          <w:p w:rsidRPr="00F279DC" w:rsidR="00F279DC" w:rsidP="00F279DC" w:rsidRDefault="00F279DC" w14:paraId="3E416B2E" wp14:textId="77777777">
            <w:pPr>
              <w:jc w:val="center"/>
              <w:textAlignment w:val="baseline"/>
              <w:rPr>
                <w:rFonts w:ascii="Times New Roman" w:hAnsi="Times New Roman" w:eastAsia="Times New Roman" w:cs="Times New Roman"/>
                <w:sz w:val="24"/>
                <w:szCs w:val="24"/>
                <w:lang w:eastAsia="en-GB"/>
              </w:rPr>
            </w:pPr>
            <w:hyperlink w:tgtFrame="_blank" w:history="1" r:id="rId45">
              <w:r w:rsidRPr="00F279DC">
                <w:rPr>
                  <w:rFonts w:ascii="Verdana" w:hAnsi="Verdana" w:eastAsia="Times New Roman" w:cs="Times New Roman"/>
                  <w:color w:val="0F243E"/>
                  <w:sz w:val="20"/>
                  <w:szCs w:val="20"/>
                  <w:u w:val="single"/>
                  <w:lang w:eastAsia="en-GB"/>
                </w:rPr>
                <w:t>a</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696A3DFD" wp14:textId="77777777">
            <w:pP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Algebra: the basics </w:t>
            </w: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6E03760F"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8 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30BA4545"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9A2 </w:t>
            </w:r>
          </w:p>
        </w:tc>
      </w:tr>
      <w:tr xmlns:wp14="http://schemas.microsoft.com/office/word/2010/wordml" w:rsidRPr="00F279DC" w:rsidR="00F279DC" w:rsidTr="00F279DC" w14:paraId="61F65806" wp14:textId="77777777">
        <w:trPr>
          <w:trHeight w:val="315"/>
        </w:trPr>
        <w:tc>
          <w:tcPr>
            <w:tcW w:w="0" w:type="auto"/>
            <w:vMerge/>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27A76422" wp14:textId="77777777">
            <w:pPr>
              <w:rPr>
                <w:rFonts w:ascii="Times New Roman" w:hAnsi="Times New Roman" w:eastAsia="Times New Roman" w:cs="Times New Roman"/>
                <w:sz w:val="24"/>
                <w:szCs w:val="24"/>
                <w:lang w:eastAsia="en-GB"/>
              </w:rPr>
            </w:pPr>
          </w:p>
        </w:tc>
        <w:tc>
          <w:tcPr>
            <w:tcW w:w="540" w:type="dxa"/>
            <w:tcBorders>
              <w:top w:val="nil"/>
              <w:left w:val="nil"/>
              <w:bottom w:val="nil"/>
              <w:right w:val="single" w:color="0F243E" w:sz="6" w:space="0"/>
            </w:tcBorders>
            <w:shd w:val="clear" w:color="auto" w:fill="auto"/>
            <w:hideMark/>
          </w:tcPr>
          <w:p w:rsidRPr="00F279DC" w:rsidR="00F279DC" w:rsidP="00F279DC" w:rsidRDefault="00F279DC" w14:paraId="1B8D9A81" wp14:textId="77777777">
            <w:pPr>
              <w:jc w:val="center"/>
              <w:textAlignment w:val="baseline"/>
              <w:rPr>
                <w:rFonts w:ascii="Times New Roman" w:hAnsi="Times New Roman" w:eastAsia="Times New Roman" w:cs="Times New Roman"/>
                <w:sz w:val="24"/>
                <w:szCs w:val="24"/>
                <w:lang w:eastAsia="en-GB"/>
              </w:rPr>
            </w:pPr>
            <w:hyperlink w:tgtFrame="_blank" w:history="1" r:id="rId46">
              <w:r w:rsidRPr="00F279DC">
                <w:rPr>
                  <w:rFonts w:ascii="Verdana" w:hAnsi="Verdana" w:eastAsia="Times New Roman" w:cs="Times New Roman"/>
                  <w:color w:val="0F243E"/>
                  <w:sz w:val="20"/>
                  <w:szCs w:val="20"/>
                  <w:u w:val="single"/>
                  <w:lang w:eastAsia="en-GB"/>
                </w:rPr>
                <w:t>b</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082E66D8" wp14:textId="77777777">
            <w:pP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Setting up, rearranging and solving equations </w:t>
            </w: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46761356"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8 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511BB281"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9A2 </w:t>
            </w:r>
          </w:p>
        </w:tc>
      </w:tr>
      <w:tr xmlns:wp14="http://schemas.microsoft.com/office/word/2010/wordml" w:rsidRPr="00F279DC" w:rsidR="00F279DC" w:rsidTr="00F279DC" w14:paraId="5CCDC083" wp14:textId="77777777">
        <w:trPr>
          <w:trHeight w:val="315"/>
        </w:trPr>
        <w:tc>
          <w:tcPr>
            <w:tcW w:w="0" w:type="auto"/>
            <w:vMerge/>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49206A88" wp14:textId="77777777">
            <w:pPr>
              <w:rPr>
                <w:rFonts w:ascii="Times New Roman" w:hAnsi="Times New Roman" w:eastAsia="Times New Roman" w:cs="Times New Roman"/>
                <w:sz w:val="24"/>
                <w:szCs w:val="24"/>
                <w:lang w:eastAsia="en-GB"/>
              </w:rPr>
            </w:pPr>
          </w:p>
        </w:tc>
        <w:tc>
          <w:tcPr>
            <w:tcW w:w="540" w:type="dxa"/>
            <w:tcBorders>
              <w:top w:val="nil"/>
              <w:left w:val="nil"/>
              <w:bottom w:val="single" w:color="0F243E" w:sz="6" w:space="0"/>
              <w:right w:val="single" w:color="0F243E" w:sz="6" w:space="0"/>
            </w:tcBorders>
            <w:shd w:val="clear" w:color="auto" w:fill="auto"/>
            <w:hideMark/>
          </w:tcPr>
          <w:p w:rsidRPr="00F279DC" w:rsidR="00F279DC" w:rsidP="00F279DC" w:rsidRDefault="00F279DC" w14:paraId="755405BE" wp14:textId="77777777">
            <w:pPr>
              <w:jc w:val="center"/>
              <w:textAlignment w:val="baseline"/>
              <w:rPr>
                <w:rFonts w:ascii="Times New Roman" w:hAnsi="Times New Roman" w:eastAsia="Times New Roman" w:cs="Times New Roman"/>
                <w:sz w:val="24"/>
                <w:szCs w:val="24"/>
                <w:lang w:eastAsia="en-GB"/>
              </w:rPr>
            </w:pPr>
            <w:hyperlink w:tgtFrame="_blank" w:history="1" r:id="rId47">
              <w:r w:rsidRPr="00F279DC">
                <w:rPr>
                  <w:rFonts w:ascii="Verdana" w:hAnsi="Verdana" w:eastAsia="Times New Roman" w:cs="Times New Roman"/>
                  <w:color w:val="0F243E"/>
                  <w:sz w:val="20"/>
                  <w:szCs w:val="20"/>
                  <w:u w:val="single"/>
                  <w:lang w:eastAsia="en-GB"/>
                </w:rPr>
                <w:t>c</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537034B3" wp14:textId="77777777">
            <w:pP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Sequences </w:t>
            </w: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010EC373"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6 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6BB4E29B"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9A2 </w:t>
            </w:r>
          </w:p>
        </w:tc>
      </w:tr>
      <w:tr xmlns:wp14="http://schemas.microsoft.com/office/word/2010/wordml" w:rsidRPr="00F279DC" w:rsidR="00F279DC" w:rsidTr="00F279DC" w14:paraId="1E44E884" wp14:textId="77777777">
        <w:trPr>
          <w:trHeight w:val="270"/>
        </w:trPr>
        <w:tc>
          <w:tcPr>
            <w:tcW w:w="525" w:type="dxa"/>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3751300F"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sz w:val="20"/>
                <w:szCs w:val="20"/>
                <w:lang w:eastAsia="en-GB"/>
              </w:rPr>
              <w:t> </w:t>
            </w:r>
          </w:p>
        </w:tc>
        <w:tc>
          <w:tcPr>
            <w:tcW w:w="9090" w:type="dxa"/>
            <w:gridSpan w:val="4"/>
            <w:tcBorders>
              <w:top w:val="single" w:color="0F243E" w:sz="6" w:space="0"/>
              <w:left w:val="nil"/>
              <w:bottom w:val="nil"/>
              <w:right w:val="single" w:color="0F243E" w:sz="6" w:space="0"/>
            </w:tcBorders>
            <w:shd w:val="clear" w:color="auto" w:fill="auto"/>
            <w:hideMark/>
          </w:tcPr>
          <w:p w:rsidRPr="00F279DC" w:rsidR="00F279DC" w:rsidP="00F279DC" w:rsidRDefault="00F279DC" w14:paraId="3F7D4C83"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ASSESSMENT 2 </w:t>
            </w:r>
          </w:p>
          <w:p w:rsidRPr="00F279DC" w:rsidR="00F279DC" w:rsidP="00F279DC" w:rsidRDefault="00F279DC" w14:paraId="35F0889A"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 </w:t>
            </w:r>
          </w:p>
        </w:tc>
      </w:tr>
      <w:tr xmlns:wp14="http://schemas.microsoft.com/office/word/2010/wordml" w:rsidRPr="00F279DC" w:rsidR="00F279DC" w:rsidTr="00F279DC" w14:paraId="6D525A9D" wp14:textId="77777777">
        <w:trPr>
          <w:trHeight w:val="270"/>
        </w:trPr>
        <w:tc>
          <w:tcPr>
            <w:tcW w:w="525" w:type="dxa"/>
            <w:vMerge w:val="restart"/>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64862467" wp14:textId="77777777">
            <w:pPr>
              <w:jc w:val="center"/>
              <w:textAlignment w:val="baseline"/>
              <w:rPr>
                <w:rFonts w:ascii="Times New Roman" w:hAnsi="Times New Roman" w:eastAsia="Times New Roman" w:cs="Times New Roman"/>
                <w:sz w:val="24"/>
                <w:szCs w:val="24"/>
                <w:lang w:eastAsia="en-GB"/>
              </w:rPr>
            </w:pPr>
            <w:hyperlink w:tgtFrame="_blank" w:history="1" r:id="rId48">
              <w:r w:rsidRPr="00F279DC">
                <w:rPr>
                  <w:rFonts w:ascii="Verdana" w:hAnsi="Verdana" w:eastAsia="Times New Roman" w:cs="Times New Roman"/>
                  <w:color w:val="0F243E"/>
                  <w:sz w:val="20"/>
                  <w:szCs w:val="20"/>
                  <w:u w:val="single"/>
                  <w:lang w:eastAsia="en-GB"/>
                </w:rPr>
                <w:t>3</w:t>
              </w:r>
            </w:hyperlink>
            <w:r w:rsidRPr="00F279DC">
              <w:rPr>
                <w:rFonts w:ascii="Verdana" w:hAnsi="Verdana" w:eastAsia="Times New Roman" w:cs="Times New Roman"/>
                <w:color w:val="0F243E"/>
                <w:sz w:val="20"/>
                <w:szCs w:val="20"/>
                <w:lang w:eastAsia="en-GB"/>
              </w:rPr>
              <w:t> </w:t>
            </w:r>
          </w:p>
        </w:tc>
        <w:tc>
          <w:tcPr>
            <w:tcW w:w="540" w:type="dxa"/>
            <w:tcBorders>
              <w:top w:val="single" w:color="0F243E" w:sz="6" w:space="0"/>
              <w:left w:val="nil"/>
              <w:bottom w:val="nil"/>
              <w:right w:val="single" w:color="0F243E" w:sz="6" w:space="0"/>
            </w:tcBorders>
            <w:shd w:val="clear" w:color="auto" w:fill="auto"/>
            <w:hideMark/>
          </w:tcPr>
          <w:p w:rsidRPr="00F279DC" w:rsidR="00F279DC" w:rsidP="00F279DC" w:rsidRDefault="00F279DC" w14:paraId="2A67972A" wp14:textId="77777777">
            <w:pPr>
              <w:jc w:val="center"/>
              <w:textAlignment w:val="baseline"/>
              <w:rPr>
                <w:rFonts w:ascii="Times New Roman" w:hAnsi="Times New Roman" w:eastAsia="Times New Roman" w:cs="Times New Roman"/>
                <w:sz w:val="24"/>
                <w:szCs w:val="24"/>
                <w:lang w:eastAsia="en-GB"/>
              </w:rPr>
            </w:pPr>
            <w:hyperlink w:tgtFrame="_blank" w:history="1" r:id="rId49">
              <w:r w:rsidRPr="00F279DC">
                <w:rPr>
                  <w:rFonts w:ascii="Verdana" w:hAnsi="Verdana" w:eastAsia="Times New Roman" w:cs="Times New Roman"/>
                  <w:color w:val="0F243E"/>
                  <w:sz w:val="20"/>
                  <w:szCs w:val="20"/>
                  <w:u w:val="single"/>
                  <w:lang w:eastAsia="en-GB"/>
                </w:rPr>
                <w:t>a</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4E20BFC9" wp14:textId="77777777">
            <w:pP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Averages and range </w:t>
            </w: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65A58187"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7 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4349225D"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9SPR1 </w:t>
            </w:r>
          </w:p>
        </w:tc>
      </w:tr>
      <w:tr xmlns:wp14="http://schemas.microsoft.com/office/word/2010/wordml" w:rsidRPr="00F279DC" w:rsidR="00F279DC" w:rsidTr="00F279DC" w14:paraId="3F33E97C" wp14:textId="77777777">
        <w:trPr>
          <w:trHeight w:val="270"/>
        </w:trPr>
        <w:tc>
          <w:tcPr>
            <w:tcW w:w="0" w:type="auto"/>
            <w:vMerge/>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67B7A70C" wp14:textId="77777777">
            <w:pPr>
              <w:rPr>
                <w:rFonts w:ascii="Times New Roman" w:hAnsi="Times New Roman" w:eastAsia="Times New Roman" w:cs="Times New Roman"/>
                <w:sz w:val="24"/>
                <w:szCs w:val="24"/>
                <w:lang w:eastAsia="en-GB"/>
              </w:rPr>
            </w:pPr>
          </w:p>
        </w:tc>
        <w:tc>
          <w:tcPr>
            <w:tcW w:w="540" w:type="dxa"/>
            <w:tcBorders>
              <w:top w:val="nil"/>
              <w:left w:val="nil"/>
              <w:bottom w:val="nil"/>
              <w:right w:val="single" w:color="0F243E" w:sz="6" w:space="0"/>
            </w:tcBorders>
            <w:shd w:val="clear" w:color="auto" w:fill="auto"/>
            <w:hideMark/>
          </w:tcPr>
          <w:p w:rsidRPr="00F279DC" w:rsidR="00F279DC" w:rsidP="00F279DC" w:rsidRDefault="00F279DC" w14:paraId="4C0E0BBA" wp14:textId="77777777">
            <w:pPr>
              <w:jc w:val="center"/>
              <w:textAlignment w:val="baseline"/>
              <w:rPr>
                <w:rFonts w:ascii="Times New Roman" w:hAnsi="Times New Roman" w:eastAsia="Times New Roman" w:cs="Times New Roman"/>
                <w:sz w:val="24"/>
                <w:szCs w:val="24"/>
                <w:lang w:eastAsia="en-GB"/>
              </w:rPr>
            </w:pPr>
            <w:hyperlink w:tgtFrame="_blank" w:history="1" r:id="rId50">
              <w:r w:rsidRPr="00F279DC">
                <w:rPr>
                  <w:rFonts w:ascii="Verdana" w:hAnsi="Verdana" w:eastAsia="Times New Roman" w:cs="Times New Roman"/>
                  <w:color w:val="0F243E"/>
                  <w:sz w:val="20"/>
                  <w:szCs w:val="20"/>
                  <w:u w:val="single"/>
                  <w:lang w:eastAsia="en-GB"/>
                </w:rPr>
                <w:t>b</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112722AE" wp14:textId="77777777">
            <w:pP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Representing and interpreting data </w:t>
            </w: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5A8FE886"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8 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0EF7F8D3"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9SPR1 </w:t>
            </w:r>
          </w:p>
        </w:tc>
      </w:tr>
      <w:tr xmlns:wp14="http://schemas.microsoft.com/office/word/2010/wordml" w:rsidRPr="00F279DC" w:rsidR="00F279DC" w:rsidTr="00F279DC" w14:paraId="65FAE9B5" wp14:textId="77777777">
        <w:trPr>
          <w:trHeight w:val="270"/>
        </w:trPr>
        <w:tc>
          <w:tcPr>
            <w:tcW w:w="0" w:type="auto"/>
            <w:vMerge/>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71887C79" wp14:textId="77777777">
            <w:pPr>
              <w:rPr>
                <w:rFonts w:ascii="Times New Roman" w:hAnsi="Times New Roman" w:eastAsia="Times New Roman" w:cs="Times New Roman"/>
                <w:sz w:val="24"/>
                <w:szCs w:val="24"/>
                <w:lang w:eastAsia="en-GB"/>
              </w:rPr>
            </w:pPr>
          </w:p>
        </w:tc>
        <w:tc>
          <w:tcPr>
            <w:tcW w:w="540" w:type="dxa"/>
            <w:tcBorders>
              <w:top w:val="nil"/>
              <w:left w:val="nil"/>
              <w:bottom w:val="single" w:color="0F243E" w:sz="6" w:space="0"/>
              <w:right w:val="single" w:color="0F243E" w:sz="6" w:space="0"/>
            </w:tcBorders>
            <w:shd w:val="clear" w:color="auto" w:fill="auto"/>
            <w:hideMark/>
          </w:tcPr>
          <w:p w:rsidRPr="00F279DC" w:rsidR="00F279DC" w:rsidP="00F279DC" w:rsidRDefault="00F279DC" w14:paraId="34A8C3BB" wp14:textId="77777777">
            <w:pPr>
              <w:jc w:val="center"/>
              <w:textAlignment w:val="baseline"/>
              <w:rPr>
                <w:rFonts w:ascii="Times New Roman" w:hAnsi="Times New Roman" w:eastAsia="Times New Roman" w:cs="Times New Roman"/>
                <w:sz w:val="24"/>
                <w:szCs w:val="24"/>
                <w:lang w:eastAsia="en-GB"/>
              </w:rPr>
            </w:pPr>
            <w:hyperlink w:tgtFrame="_blank" w:history="1" r:id="rId51">
              <w:r w:rsidRPr="00F279DC">
                <w:rPr>
                  <w:rFonts w:ascii="Verdana" w:hAnsi="Verdana" w:eastAsia="Times New Roman" w:cs="Times New Roman"/>
                  <w:color w:val="0F243E"/>
                  <w:sz w:val="20"/>
                  <w:szCs w:val="20"/>
                  <w:u w:val="single"/>
                  <w:lang w:eastAsia="en-GB"/>
                </w:rPr>
                <w:t>c</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44F96310" wp14:textId="77777777">
            <w:pP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Scatter graphs </w:t>
            </w: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3A879B2C"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4 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02F84A0D"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9SPR1 </w:t>
            </w:r>
          </w:p>
        </w:tc>
      </w:tr>
      <w:tr xmlns:wp14="http://schemas.microsoft.com/office/word/2010/wordml" w:rsidRPr="00F279DC" w:rsidR="00F279DC" w:rsidTr="00F279DC" w14:paraId="5C24BD2E" wp14:textId="77777777">
        <w:trPr>
          <w:trHeight w:val="270"/>
        </w:trPr>
        <w:tc>
          <w:tcPr>
            <w:tcW w:w="9615" w:type="dxa"/>
            <w:gridSpan w:val="5"/>
            <w:tcBorders>
              <w:top w:val="single" w:color="0F243E" w:sz="6" w:space="0"/>
              <w:left w:val="single" w:color="0F243E" w:sz="6" w:space="0"/>
              <w:bottom w:val="nil"/>
              <w:right w:val="single" w:color="0F243E" w:sz="6" w:space="0"/>
            </w:tcBorders>
            <w:shd w:val="clear" w:color="auto" w:fill="auto"/>
            <w:vAlign w:val="center"/>
            <w:hideMark/>
          </w:tcPr>
          <w:p w:rsidRPr="00F279DC" w:rsidR="00F279DC" w:rsidP="00F279DC" w:rsidRDefault="00F279DC" w14:paraId="5F14439E"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ASSESSMENT 3 </w:t>
            </w:r>
          </w:p>
        </w:tc>
      </w:tr>
      <w:tr xmlns:wp14="http://schemas.microsoft.com/office/word/2010/wordml" w:rsidRPr="00F279DC" w:rsidR="00F279DC" w:rsidTr="00F279DC" w14:paraId="56C6ADA6" wp14:textId="77777777">
        <w:trPr>
          <w:trHeight w:val="270"/>
        </w:trPr>
        <w:tc>
          <w:tcPr>
            <w:tcW w:w="525" w:type="dxa"/>
            <w:vMerge w:val="restart"/>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1F1AAC1D" wp14:textId="77777777">
            <w:pPr>
              <w:jc w:val="center"/>
              <w:textAlignment w:val="baseline"/>
              <w:rPr>
                <w:rFonts w:ascii="Times New Roman" w:hAnsi="Times New Roman" w:eastAsia="Times New Roman" w:cs="Times New Roman"/>
                <w:sz w:val="24"/>
                <w:szCs w:val="24"/>
                <w:lang w:eastAsia="en-GB"/>
              </w:rPr>
            </w:pPr>
            <w:hyperlink w:tgtFrame="_blank" w:history="1" r:id="rId52">
              <w:r w:rsidRPr="00F279DC">
                <w:rPr>
                  <w:rFonts w:ascii="Verdana" w:hAnsi="Verdana" w:eastAsia="Times New Roman" w:cs="Times New Roman"/>
                  <w:color w:val="0F243E"/>
                  <w:sz w:val="20"/>
                  <w:szCs w:val="20"/>
                  <w:u w:val="single"/>
                  <w:lang w:eastAsia="en-GB"/>
                </w:rPr>
                <w:t>4</w:t>
              </w:r>
            </w:hyperlink>
            <w:r w:rsidRPr="00F279DC">
              <w:rPr>
                <w:rFonts w:ascii="Verdana" w:hAnsi="Verdana" w:eastAsia="Times New Roman" w:cs="Times New Roman"/>
                <w:color w:val="0F243E"/>
                <w:sz w:val="20"/>
                <w:szCs w:val="20"/>
                <w:lang w:eastAsia="en-GB"/>
              </w:rPr>
              <w:t> </w:t>
            </w:r>
          </w:p>
        </w:tc>
        <w:tc>
          <w:tcPr>
            <w:tcW w:w="540" w:type="dxa"/>
            <w:tcBorders>
              <w:top w:val="single" w:color="0F243E" w:sz="6" w:space="0"/>
              <w:left w:val="nil"/>
              <w:bottom w:val="nil"/>
              <w:right w:val="single" w:color="0F243E" w:sz="6" w:space="0"/>
            </w:tcBorders>
            <w:shd w:val="clear" w:color="auto" w:fill="auto"/>
            <w:hideMark/>
          </w:tcPr>
          <w:p w:rsidRPr="00F279DC" w:rsidR="00F279DC" w:rsidP="00F279DC" w:rsidRDefault="00F279DC" w14:paraId="2E65C073" wp14:textId="77777777">
            <w:pPr>
              <w:jc w:val="center"/>
              <w:textAlignment w:val="baseline"/>
              <w:rPr>
                <w:rFonts w:ascii="Times New Roman" w:hAnsi="Times New Roman" w:eastAsia="Times New Roman" w:cs="Times New Roman"/>
                <w:sz w:val="24"/>
                <w:szCs w:val="24"/>
                <w:lang w:eastAsia="en-GB"/>
              </w:rPr>
            </w:pPr>
            <w:hyperlink w:tgtFrame="_blank" w:history="1" r:id="rId53">
              <w:r w:rsidRPr="00F279DC">
                <w:rPr>
                  <w:rFonts w:ascii="Verdana" w:hAnsi="Verdana" w:eastAsia="Times New Roman" w:cs="Times New Roman"/>
                  <w:color w:val="0F243E"/>
                  <w:sz w:val="20"/>
                  <w:szCs w:val="20"/>
                  <w:u w:val="single"/>
                  <w:lang w:eastAsia="en-GB"/>
                </w:rPr>
                <w:t>a</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134FA906" wp14:textId="77777777">
            <w:pP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Fractions  </w:t>
            </w: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45973A12"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7 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3A31DBD6"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9SPR2 </w:t>
            </w:r>
          </w:p>
        </w:tc>
      </w:tr>
      <w:tr xmlns:wp14="http://schemas.microsoft.com/office/word/2010/wordml" w:rsidRPr="00F279DC" w:rsidR="00F279DC" w:rsidTr="00F279DC" w14:paraId="52F419F2" wp14:textId="77777777">
        <w:trPr>
          <w:trHeight w:val="270"/>
        </w:trPr>
        <w:tc>
          <w:tcPr>
            <w:tcW w:w="0" w:type="auto"/>
            <w:vMerge/>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3B7FD67C" wp14:textId="77777777">
            <w:pPr>
              <w:rPr>
                <w:rFonts w:ascii="Times New Roman" w:hAnsi="Times New Roman" w:eastAsia="Times New Roman" w:cs="Times New Roman"/>
                <w:sz w:val="24"/>
                <w:szCs w:val="24"/>
                <w:lang w:eastAsia="en-GB"/>
              </w:rPr>
            </w:pPr>
          </w:p>
        </w:tc>
        <w:tc>
          <w:tcPr>
            <w:tcW w:w="540" w:type="dxa"/>
            <w:tcBorders>
              <w:top w:val="nil"/>
              <w:left w:val="nil"/>
              <w:bottom w:val="nil"/>
              <w:right w:val="single" w:color="0F243E" w:sz="6" w:space="0"/>
            </w:tcBorders>
            <w:shd w:val="clear" w:color="auto" w:fill="auto"/>
            <w:hideMark/>
          </w:tcPr>
          <w:p w:rsidRPr="00F279DC" w:rsidR="00F279DC" w:rsidP="00F279DC" w:rsidRDefault="00F279DC" w14:paraId="23F784A9" wp14:textId="77777777">
            <w:pPr>
              <w:jc w:val="center"/>
              <w:textAlignment w:val="baseline"/>
              <w:rPr>
                <w:rFonts w:ascii="Times New Roman" w:hAnsi="Times New Roman" w:eastAsia="Times New Roman" w:cs="Times New Roman"/>
                <w:sz w:val="24"/>
                <w:szCs w:val="24"/>
                <w:lang w:eastAsia="en-GB"/>
              </w:rPr>
            </w:pPr>
            <w:hyperlink w:tgtFrame="_blank" w:history="1" r:id="rId54">
              <w:r w:rsidRPr="00F279DC">
                <w:rPr>
                  <w:rFonts w:ascii="Verdana" w:hAnsi="Verdana" w:eastAsia="Times New Roman" w:cs="Times New Roman"/>
                  <w:color w:val="0F243E"/>
                  <w:sz w:val="20"/>
                  <w:szCs w:val="20"/>
                  <w:u w:val="single"/>
                  <w:lang w:eastAsia="en-GB"/>
                </w:rPr>
                <w:t>b</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6E86D5AB" wp14:textId="77777777">
            <w:pP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Percentages </w:t>
            </w: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3574AC5A"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7 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149DD845"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9SPR2 </w:t>
            </w:r>
          </w:p>
        </w:tc>
      </w:tr>
      <w:tr xmlns:wp14="http://schemas.microsoft.com/office/word/2010/wordml" w:rsidRPr="00F279DC" w:rsidR="00F279DC" w:rsidTr="00F279DC" w14:paraId="4DCA06A7" wp14:textId="77777777">
        <w:trPr>
          <w:trHeight w:val="270"/>
        </w:trPr>
        <w:tc>
          <w:tcPr>
            <w:tcW w:w="0" w:type="auto"/>
            <w:vMerge/>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38D6B9B6" wp14:textId="77777777">
            <w:pPr>
              <w:rPr>
                <w:rFonts w:ascii="Times New Roman" w:hAnsi="Times New Roman" w:eastAsia="Times New Roman" w:cs="Times New Roman"/>
                <w:sz w:val="24"/>
                <w:szCs w:val="24"/>
                <w:lang w:eastAsia="en-GB"/>
              </w:rPr>
            </w:pPr>
          </w:p>
        </w:tc>
        <w:tc>
          <w:tcPr>
            <w:tcW w:w="540" w:type="dxa"/>
            <w:tcBorders>
              <w:top w:val="nil"/>
              <w:left w:val="nil"/>
              <w:bottom w:val="single" w:color="0F243E" w:sz="6" w:space="0"/>
              <w:right w:val="single" w:color="0F243E" w:sz="6" w:space="0"/>
            </w:tcBorders>
            <w:shd w:val="clear" w:color="auto" w:fill="auto"/>
            <w:hideMark/>
          </w:tcPr>
          <w:p w:rsidRPr="00F279DC" w:rsidR="00F279DC" w:rsidP="00F279DC" w:rsidRDefault="00F279DC" w14:paraId="527824A7" wp14:textId="77777777">
            <w:pPr>
              <w:jc w:val="center"/>
              <w:textAlignment w:val="baseline"/>
              <w:rPr>
                <w:rFonts w:ascii="Times New Roman" w:hAnsi="Times New Roman" w:eastAsia="Times New Roman" w:cs="Times New Roman"/>
                <w:sz w:val="24"/>
                <w:szCs w:val="24"/>
                <w:lang w:eastAsia="en-GB"/>
              </w:rPr>
            </w:pPr>
            <w:hyperlink w:tgtFrame="_blank" w:history="1" r:id="rId55">
              <w:r w:rsidRPr="00F279DC">
                <w:rPr>
                  <w:rFonts w:ascii="Verdana" w:hAnsi="Verdana" w:eastAsia="Times New Roman" w:cs="Times New Roman"/>
                  <w:color w:val="0F243E"/>
                  <w:sz w:val="20"/>
                  <w:szCs w:val="20"/>
                  <w:u w:val="single"/>
                  <w:lang w:eastAsia="en-GB"/>
                </w:rPr>
                <w:t>c</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1CA8E0FE" wp14:textId="77777777">
            <w:pP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Ratio and proportion </w:t>
            </w: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30519252"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7 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248C52EB"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9SPR2 </w:t>
            </w:r>
          </w:p>
        </w:tc>
      </w:tr>
      <w:tr xmlns:wp14="http://schemas.microsoft.com/office/word/2010/wordml" w:rsidRPr="00F279DC" w:rsidR="00F279DC" w:rsidTr="00F279DC" w14:paraId="6D767A8E" wp14:textId="77777777">
        <w:trPr>
          <w:trHeight w:val="270"/>
        </w:trPr>
        <w:tc>
          <w:tcPr>
            <w:tcW w:w="9615" w:type="dxa"/>
            <w:gridSpan w:val="5"/>
            <w:tcBorders>
              <w:top w:val="single" w:color="0F243E" w:sz="6" w:space="0"/>
              <w:left w:val="single" w:color="0F243E" w:sz="6" w:space="0"/>
              <w:bottom w:val="nil"/>
              <w:right w:val="single" w:color="0F243E" w:sz="6" w:space="0"/>
            </w:tcBorders>
            <w:shd w:val="clear" w:color="auto" w:fill="auto"/>
            <w:vAlign w:val="center"/>
            <w:hideMark/>
          </w:tcPr>
          <w:p w:rsidRPr="00F279DC" w:rsidR="00F279DC" w:rsidP="00F279DC" w:rsidRDefault="00F279DC" w14:paraId="04D1A31C"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ASSESSMENT 4 </w:t>
            </w:r>
          </w:p>
        </w:tc>
      </w:tr>
      <w:tr xmlns:wp14="http://schemas.microsoft.com/office/word/2010/wordml" w:rsidRPr="00F279DC" w:rsidR="00F279DC" w:rsidTr="00F279DC" w14:paraId="6DF7F326" wp14:textId="77777777">
        <w:trPr>
          <w:trHeight w:val="270"/>
        </w:trPr>
        <w:tc>
          <w:tcPr>
            <w:tcW w:w="525" w:type="dxa"/>
            <w:vMerge w:val="restart"/>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5DC29D9A" wp14:textId="77777777">
            <w:pPr>
              <w:jc w:val="center"/>
              <w:textAlignment w:val="baseline"/>
              <w:rPr>
                <w:rFonts w:ascii="Times New Roman" w:hAnsi="Times New Roman" w:eastAsia="Times New Roman" w:cs="Times New Roman"/>
                <w:sz w:val="24"/>
                <w:szCs w:val="24"/>
                <w:lang w:eastAsia="en-GB"/>
              </w:rPr>
            </w:pPr>
            <w:hyperlink w:tgtFrame="_blank" w:history="1" r:id="rId56">
              <w:r w:rsidRPr="00F279DC">
                <w:rPr>
                  <w:rFonts w:ascii="Verdana" w:hAnsi="Verdana" w:eastAsia="Times New Roman" w:cs="Times New Roman"/>
                  <w:color w:val="0F243E"/>
                  <w:sz w:val="20"/>
                  <w:szCs w:val="20"/>
                  <w:u w:val="single"/>
                  <w:lang w:eastAsia="en-GB"/>
                </w:rPr>
                <w:t>5</w:t>
              </w:r>
            </w:hyperlink>
            <w:r w:rsidRPr="00F279DC">
              <w:rPr>
                <w:rFonts w:ascii="Verdana" w:hAnsi="Verdana" w:eastAsia="Times New Roman" w:cs="Times New Roman"/>
                <w:color w:val="0F243E"/>
                <w:sz w:val="20"/>
                <w:szCs w:val="20"/>
                <w:lang w:eastAsia="en-GB"/>
              </w:rPr>
              <w:t> </w:t>
            </w:r>
          </w:p>
        </w:tc>
        <w:tc>
          <w:tcPr>
            <w:tcW w:w="540" w:type="dxa"/>
            <w:tcBorders>
              <w:top w:val="single" w:color="0F243E" w:sz="6" w:space="0"/>
              <w:left w:val="nil"/>
              <w:bottom w:val="nil"/>
              <w:right w:val="single" w:color="0F243E" w:sz="6" w:space="0"/>
            </w:tcBorders>
            <w:shd w:val="clear" w:color="auto" w:fill="auto"/>
            <w:hideMark/>
          </w:tcPr>
          <w:p w:rsidRPr="00F279DC" w:rsidR="00F279DC" w:rsidP="00F279DC" w:rsidRDefault="00F279DC" w14:paraId="6AC8BEB7" wp14:textId="77777777">
            <w:pPr>
              <w:jc w:val="center"/>
              <w:textAlignment w:val="baseline"/>
              <w:rPr>
                <w:rFonts w:ascii="Times New Roman" w:hAnsi="Times New Roman" w:eastAsia="Times New Roman" w:cs="Times New Roman"/>
                <w:sz w:val="24"/>
                <w:szCs w:val="24"/>
                <w:lang w:eastAsia="en-GB"/>
              </w:rPr>
            </w:pPr>
            <w:hyperlink w:tgtFrame="_blank" w:history="1" r:id="rId57">
              <w:r w:rsidRPr="00F279DC">
                <w:rPr>
                  <w:rFonts w:ascii="Verdana" w:hAnsi="Verdana" w:eastAsia="Times New Roman" w:cs="Times New Roman"/>
                  <w:color w:val="0F243E"/>
                  <w:sz w:val="20"/>
                  <w:szCs w:val="20"/>
                  <w:u w:val="single"/>
                  <w:lang w:eastAsia="en-GB"/>
                </w:rPr>
                <w:t>a</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065676F8" wp14:textId="77777777">
            <w:pP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Polygons, angles and parallel lines </w:t>
            </w: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02A86E8B"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8 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74A4BCDE"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9SM1 </w:t>
            </w:r>
          </w:p>
        </w:tc>
      </w:tr>
      <w:tr xmlns:wp14="http://schemas.microsoft.com/office/word/2010/wordml" w:rsidRPr="00F279DC" w:rsidR="00F279DC" w:rsidTr="00F279DC" w14:paraId="69AAEB0A" wp14:textId="77777777">
        <w:trPr>
          <w:trHeight w:val="270"/>
        </w:trPr>
        <w:tc>
          <w:tcPr>
            <w:tcW w:w="0" w:type="auto"/>
            <w:vMerge/>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22F860BB" wp14:textId="77777777">
            <w:pPr>
              <w:rPr>
                <w:rFonts w:ascii="Times New Roman" w:hAnsi="Times New Roman" w:eastAsia="Times New Roman" w:cs="Times New Roman"/>
                <w:sz w:val="24"/>
                <w:szCs w:val="24"/>
                <w:lang w:eastAsia="en-GB"/>
              </w:rPr>
            </w:pPr>
          </w:p>
        </w:tc>
        <w:tc>
          <w:tcPr>
            <w:tcW w:w="540" w:type="dxa"/>
            <w:tcBorders>
              <w:top w:val="nil"/>
              <w:left w:val="nil"/>
              <w:bottom w:val="single" w:color="0F243E" w:sz="6" w:space="0"/>
              <w:right w:val="single" w:color="0F243E" w:sz="6" w:space="0"/>
            </w:tcBorders>
            <w:shd w:val="clear" w:color="auto" w:fill="auto"/>
            <w:hideMark/>
          </w:tcPr>
          <w:p w:rsidRPr="00F279DC" w:rsidR="00F279DC" w:rsidP="00F279DC" w:rsidRDefault="00F279DC" w14:paraId="22C051C0" wp14:textId="77777777">
            <w:pPr>
              <w:jc w:val="center"/>
              <w:textAlignment w:val="baseline"/>
              <w:rPr>
                <w:rFonts w:ascii="Times New Roman" w:hAnsi="Times New Roman" w:eastAsia="Times New Roman" w:cs="Times New Roman"/>
                <w:sz w:val="24"/>
                <w:szCs w:val="24"/>
                <w:lang w:eastAsia="en-GB"/>
              </w:rPr>
            </w:pPr>
            <w:hyperlink w:tgtFrame="_blank" w:history="1" r:id="rId58">
              <w:r w:rsidRPr="00F279DC">
                <w:rPr>
                  <w:rFonts w:ascii="Verdana" w:hAnsi="Verdana" w:eastAsia="Times New Roman" w:cs="Times New Roman"/>
                  <w:color w:val="0F243E"/>
                  <w:sz w:val="20"/>
                  <w:szCs w:val="20"/>
                  <w:u w:val="single"/>
                  <w:lang w:eastAsia="en-GB"/>
                </w:rPr>
                <w:t>b</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7FD78D1C" wp14:textId="77777777">
            <w:pP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Pythagoras’ Theorem and trigonometry </w:t>
            </w: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7D53A57E"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8 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63054AE5"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9SM1 </w:t>
            </w:r>
          </w:p>
        </w:tc>
      </w:tr>
      <w:tr xmlns:wp14="http://schemas.microsoft.com/office/word/2010/wordml" w:rsidRPr="00F279DC" w:rsidR="00F279DC" w:rsidTr="00F279DC" w14:paraId="55DACAE6" wp14:textId="77777777">
        <w:trPr>
          <w:trHeight w:val="270"/>
        </w:trPr>
        <w:tc>
          <w:tcPr>
            <w:tcW w:w="525" w:type="dxa"/>
            <w:vMerge w:val="restart"/>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200394F8" wp14:textId="77777777">
            <w:pPr>
              <w:jc w:val="center"/>
              <w:textAlignment w:val="baseline"/>
              <w:rPr>
                <w:rFonts w:ascii="Times New Roman" w:hAnsi="Times New Roman" w:eastAsia="Times New Roman" w:cs="Times New Roman"/>
                <w:sz w:val="24"/>
                <w:szCs w:val="24"/>
                <w:lang w:eastAsia="en-GB"/>
              </w:rPr>
            </w:pPr>
            <w:hyperlink w:tgtFrame="_blank" w:history="1" r:id="rId59">
              <w:r w:rsidRPr="00F279DC">
                <w:rPr>
                  <w:rFonts w:ascii="Verdana" w:hAnsi="Verdana" w:eastAsia="Times New Roman" w:cs="Times New Roman"/>
                  <w:color w:val="0F243E"/>
                  <w:sz w:val="20"/>
                  <w:szCs w:val="20"/>
                  <w:u w:val="single"/>
                  <w:lang w:eastAsia="en-GB"/>
                </w:rPr>
                <w:t>6</w:t>
              </w:r>
            </w:hyperlink>
            <w:r w:rsidRPr="00F279DC">
              <w:rPr>
                <w:rFonts w:ascii="Verdana" w:hAnsi="Verdana" w:eastAsia="Times New Roman" w:cs="Times New Roman"/>
                <w:color w:val="0F243E"/>
                <w:sz w:val="20"/>
                <w:szCs w:val="20"/>
                <w:lang w:eastAsia="en-GB"/>
              </w:rPr>
              <w:t> </w:t>
            </w:r>
          </w:p>
        </w:tc>
        <w:tc>
          <w:tcPr>
            <w:tcW w:w="540" w:type="dxa"/>
            <w:tcBorders>
              <w:top w:val="single" w:color="0F243E" w:sz="6" w:space="0"/>
              <w:left w:val="nil"/>
              <w:bottom w:val="nil"/>
              <w:right w:val="single" w:color="0F243E" w:sz="6" w:space="0"/>
            </w:tcBorders>
            <w:shd w:val="clear" w:color="auto" w:fill="auto"/>
            <w:hideMark/>
          </w:tcPr>
          <w:p w:rsidRPr="00F279DC" w:rsidR="00F279DC" w:rsidP="00F279DC" w:rsidRDefault="00F279DC" w14:paraId="1E895DAC" wp14:textId="77777777">
            <w:pPr>
              <w:jc w:val="center"/>
              <w:textAlignment w:val="baseline"/>
              <w:rPr>
                <w:rFonts w:ascii="Times New Roman" w:hAnsi="Times New Roman" w:eastAsia="Times New Roman" w:cs="Times New Roman"/>
                <w:sz w:val="24"/>
                <w:szCs w:val="24"/>
                <w:lang w:eastAsia="en-GB"/>
              </w:rPr>
            </w:pPr>
            <w:hyperlink w:tgtFrame="_blank" w:history="1" r:id="rId60">
              <w:r w:rsidRPr="00F279DC">
                <w:rPr>
                  <w:rFonts w:ascii="Verdana" w:hAnsi="Verdana" w:eastAsia="Times New Roman" w:cs="Times New Roman"/>
                  <w:color w:val="0F243E"/>
                  <w:sz w:val="20"/>
                  <w:szCs w:val="20"/>
                  <w:u w:val="single"/>
                  <w:lang w:eastAsia="en-GB"/>
                </w:rPr>
                <w:t>a</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41F3A185" wp14:textId="77777777">
            <w:pP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Graphs: the basics and real-life graphs </w:t>
            </w: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5342D586"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7 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729CBC31"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9SM1/2 </w:t>
            </w:r>
          </w:p>
        </w:tc>
      </w:tr>
      <w:tr xmlns:wp14="http://schemas.microsoft.com/office/word/2010/wordml" w:rsidRPr="00F279DC" w:rsidR="00F279DC" w:rsidTr="00F279DC" w14:paraId="0F1D6461" wp14:textId="77777777">
        <w:trPr>
          <w:trHeight w:val="270"/>
        </w:trPr>
        <w:tc>
          <w:tcPr>
            <w:tcW w:w="0" w:type="auto"/>
            <w:vMerge/>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698536F5" wp14:textId="77777777">
            <w:pPr>
              <w:rPr>
                <w:rFonts w:ascii="Times New Roman" w:hAnsi="Times New Roman" w:eastAsia="Times New Roman" w:cs="Times New Roman"/>
                <w:sz w:val="24"/>
                <w:szCs w:val="24"/>
                <w:lang w:eastAsia="en-GB"/>
              </w:rPr>
            </w:pPr>
          </w:p>
        </w:tc>
        <w:tc>
          <w:tcPr>
            <w:tcW w:w="540" w:type="dxa"/>
            <w:tcBorders>
              <w:top w:val="nil"/>
              <w:left w:val="nil"/>
              <w:bottom w:val="nil"/>
              <w:right w:val="single" w:color="0F243E" w:sz="6" w:space="0"/>
            </w:tcBorders>
            <w:shd w:val="clear" w:color="auto" w:fill="auto"/>
            <w:hideMark/>
          </w:tcPr>
          <w:p w:rsidRPr="00F279DC" w:rsidR="00F279DC" w:rsidP="00F279DC" w:rsidRDefault="00F279DC" w14:paraId="335FF7DD" wp14:textId="77777777">
            <w:pPr>
              <w:jc w:val="center"/>
              <w:textAlignment w:val="baseline"/>
              <w:rPr>
                <w:rFonts w:ascii="Times New Roman" w:hAnsi="Times New Roman" w:eastAsia="Times New Roman" w:cs="Times New Roman"/>
                <w:sz w:val="24"/>
                <w:szCs w:val="24"/>
                <w:lang w:eastAsia="en-GB"/>
              </w:rPr>
            </w:pPr>
            <w:hyperlink w:tgtFrame="_blank" w:history="1" r:id="rId61">
              <w:r w:rsidRPr="00F279DC">
                <w:rPr>
                  <w:rFonts w:ascii="Verdana" w:hAnsi="Verdana" w:eastAsia="Times New Roman" w:cs="Times New Roman"/>
                  <w:color w:val="0F243E"/>
                  <w:sz w:val="20"/>
                  <w:szCs w:val="20"/>
                  <w:u w:val="single"/>
                  <w:lang w:eastAsia="en-GB"/>
                </w:rPr>
                <w:t>b</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776448F1" wp14:textId="77777777">
            <w:pP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Linear graphs and coordinate geometry </w:t>
            </w: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3398A825"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10 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2D0A5C6A"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9SM2 </w:t>
            </w:r>
          </w:p>
        </w:tc>
      </w:tr>
      <w:tr xmlns:wp14="http://schemas.microsoft.com/office/word/2010/wordml" w:rsidRPr="00F279DC" w:rsidR="00F279DC" w:rsidTr="00F279DC" w14:paraId="511F08AC" wp14:textId="77777777">
        <w:trPr>
          <w:trHeight w:val="270"/>
        </w:trPr>
        <w:tc>
          <w:tcPr>
            <w:tcW w:w="0" w:type="auto"/>
            <w:vMerge/>
            <w:tcBorders>
              <w:top w:val="single" w:color="0F243E" w:sz="6" w:space="0"/>
              <w:left w:val="single" w:color="0F243E" w:sz="6" w:space="0"/>
              <w:bottom w:val="nil"/>
              <w:right w:val="nil"/>
            </w:tcBorders>
            <w:shd w:val="clear" w:color="auto" w:fill="auto"/>
            <w:vAlign w:val="center"/>
            <w:hideMark/>
          </w:tcPr>
          <w:p w:rsidRPr="00F279DC" w:rsidR="00F279DC" w:rsidP="00F279DC" w:rsidRDefault="00F279DC" w14:paraId="7BC1BAF2" wp14:textId="77777777">
            <w:pPr>
              <w:rPr>
                <w:rFonts w:ascii="Times New Roman" w:hAnsi="Times New Roman" w:eastAsia="Times New Roman" w:cs="Times New Roman"/>
                <w:sz w:val="24"/>
                <w:szCs w:val="24"/>
                <w:lang w:eastAsia="en-GB"/>
              </w:rPr>
            </w:pPr>
          </w:p>
        </w:tc>
        <w:tc>
          <w:tcPr>
            <w:tcW w:w="540" w:type="dxa"/>
            <w:tcBorders>
              <w:top w:val="nil"/>
              <w:left w:val="nil"/>
              <w:bottom w:val="single" w:color="0F243E" w:sz="6" w:space="0"/>
              <w:right w:val="single" w:color="0F243E" w:sz="6" w:space="0"/>
            </w:tcBorders>
            <w:shd w:val="clear" w:color="auto" w:fill="auto"/>
            <w:hideMark/>
          </w:tcPr>
          <w:p w:rsidRPr="00F279DC" w:rsidR="00F279DC" w:rsidP="00F279DC" w:rsidRDefault="00F279DC" w14:paraId="36DA3CFC" wp14:textId="77777777">
            <w:pPr>
              <w:jc w:val="center"/>
              <w:textAlignment w:val="baseline"/>
              <w:rPr>
                <w:rFonts w:ascii="Times New Roman" w:hAnsi="Times New Roman" w:eastAsia="Times New Roman" w:cs="Times New Roman"/>
                <w:sz w:val="24"/>
                <w:szCs w:val="24"/>
                <w:lang w:eastAsia="en-GB"/>
              </w:rPr>
            </w:pPr>
            <w:hyperlink w:tgtFrame="_blank" w:history="1" r:id="rId62">
              <w:r w:rsidRPr="00F279DC">
                <w:rPr>
                  <w:rFonts w:ascii="Verdana" w:hAnsi="Verdana" w:eastAsia="Times New Roman" w:cs="Times New Roman"/>
                  <w:color w:val="0F243E"/>
                  <w:sz w:val="20"/>
                  <w:szCs w:val="20"/>
                  <w:u w:val="single"/>
                  <w:lang w:eastAsia="en-GB"/>
                </w:rPr>
                <w:t>c</w:t>
              </w:r>
            </w:hyperlink>
            <w:r w:rsidRPr="00F279DC">
              <w:rPr>
                <w:rFonts w:ascii="Verdana" w:hAnsi="Verdana" w:eastAsia="Times New Roman" w:cs="Times New Roman"/>
                <w:color w:val="0F243E"/>
                <w:sz w:val="20"/>
                <w:szCs w:val="20"/>
                <w:lang w:eastAsia="en-GB"/>
              </w:rPr>
              <w:t> </w:t>
            </w:r>
          </w:p>
        </w:tc>
        <w:tc>
          <w:tcPr>
            <w:tcW w:w="606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5992826B" wp14:textId="77777777">
            <w:pP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Quadratic, cubic and other graphs </w:t>
            </w:r>
          </w:p>
        </w:tc>
        <w:tc>
          <w:tcPr>
            <w:tcW w:w="133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F279DC" w:rsidR="00F279DC" w:rsidP="00F279DC" w:rsidRDefault="00F279DC" w14:paraId="4929A376"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8 </w:t>
            </w:r>
          </w:p>
        </w:tc>
        <w:tc>
          <w:tcPr>
            <w:tcW w:w="1125" w:type="dxa"/>
            <w:tcBorders>
              <w:top w:val="single" w:color="0F243E" w:sz="6" w:space="0"/>
              <w:left w:val="single" w:color="0F243E" w:sz="6" w:space="0"/>
              <w:bottom w:val="single" w:color="0F243E" w:sz="6" w:space="0"/>
              <w:right w:val="single" w:color="0F243E" w:sz="6" w:space="0"/>
            </w:tcBorders>
            <w:shd w:val="clear" w:color="auto" w:fill="auto"/>
            <w:hideMark/>
          </w:tcPr>
          <w:p w:rsidRPr="00F279DC" w:rsidR="00F279DC" w:rsidP="00F279DC" w:rsidRDefault="00F279DC" w14:paraId="5EB20C5F"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9SM2 </w:t>
            </w:r>
          </w:p>
        </w:tc>
      </w:tr>
      <w:tr xmlns:wp14="http://schemas.microsoft.com/office/word/2010/wordml" w:rsidRPr="00F279DC" w:rsidR="00F279DC" w:rsidTr="00F279DC" w14:paraId="4442935E" wp14:textId="77777777">
        <w:trPr>
          <w:trHeight w:val="270"/>
        </w:trPr>
        <w:tc>
          <w:tcPr>
            <w:tcW w:w="9615" w:type="dxa"/>
            <w:gridSpan w:val="5"/>
            <w:tcBorders>
              <w:top w:val="single" w:color="0F243E" w:sz="6" w:space="0"/>
              <w:left w:val="single" w:color="0F243E" w:sz="6" w:space="0"/>
              <w:bottom w:val="nil"/>
              <w:right w:val="single" w:color="0F243E" w:sz="6" w:space="0"/>
            </w:tcBorders>
            <w:shd w:val="clear" w:color="auto" w:fill="auto"/>
            <w:vAlign w:val="center"/>
            <w:hideMark/>
          </w:tcPr>
          <w:p w:rsidRPr="00F279DC" w:rsidR="00F279DC" w:rsidP="00F279DC" w:rsidRDefault="00F279DC" w14:paraId="65B22CEB" wp14:textId="77777777">
            <w:pPr>
              <w:jc w:val="center"/>
              <w:textAlignment w:val="baseline"/>
              <w:rPr>
                <w:rFonts w:ascii="Times New Roman" w:hAnsi="Times New Roman" w:eastAsia="Times New Roman" w:cs="Times New Roman"/>
                <w:sz w:val="24"/>
                <w:szCs w:val="24"/>
                <w:lang w:eastAsia="en-GB"/>
              </w:rPr>
            </w:pPr>
            <w:r w:rsidRPr="00F279DC">
              <w:rPr>
                <w:rFonts w:ascii="Verdana" w:hAnsi="Verdana" w:eastAsia="Times New Roman" w:cs="Times New Roman"/>
                <w:color w:val="0F243E"/>
                <w:sz w:val="20"/>
                <w:szCs w:val="20"/>
                <w:lang w:eastAsia="en-GB"/>
              </w:rPr>
              <w:t>EOY EXAMS </w:t>
            </w:r>
          </w:p>
        </w:tc>
      </w:tr>
    </w:tbl>
    <w:p xmlns:wp14="http://schemas.microsoft.com/office/word/2010/wordml" w:rsidR="00F279DC" w:rsidRDefault="00F279DC" w14:paraId="61C988F9" wp14:textId="77777777">
      <w:pPr>
        <w:rPr>
          <w:sz w:val="18"/>
          <w:szCs w:val="16"/>
        </w:rPr>
      </w:pPr>
    </w:p>
    <w:p xmlns:wp14="http://schemas.microsoft.com/office/word/2010/wordml" w:rsidR="00790B3E" w:rsidRDefault="00790B3E" w14:paraId="3B22BB7D" wp14:textId="77777777">
      <w:pPr>
        <w:rPr>
          <w:sz w:val="18"/>
          <w:szCs w:val="16"/>
        </w:rPr>
      </w:pPr>
    </w:p>
    <w:p xmlns:wp14="http://schemas.microsoft.com/office/word/2010/wordml" w:rsidR="00790B3E" w:rsidRDefault="00790B3E" w14:paraId="17B246DD" wp14:textId="77777777">
      <w:pPr>
        <w:rPr>
          <w:sz w:val="18"/>
          <w:szCs w:val="16"/>
        </w:rPr>
      </w:pPr>
    </w:p>
    <w:p xmlns:wp14="http://schemas.microsoft.com/office/word/2010/wordml" w:rsidR="005B37AA" w:rsidRDefault="005B37AA" w14:paraId="6BF89DA3" wp14:textId="77777777">
      <w:pPr>
        <w:rPr>
          <w:b/>
          <w:sz w:val="18"/>
          <w:szCs w:val="16"/>
        </w:rPr>
      </w:pPr>
    </w:p>
    <w:p xmlns:wp14="http://schemas.microsoft.com/office/word/2010/wordml" w:rsidR="005B37AA" w:rsidRDefault="005B37AA" w14:paraId="5C3E0E74" wp14:textId="77777777">
      <w:pPr>
        <w:rPr>
          <w:b/>
          <w:sz w:val="18"/>
          <w:szCs w:val="16"/>
        </w:rPr>
      </w:pPr>
    </w:p>
    <w:p xmlns:wp14="http://schemas.microsoft.com/office/word/2010/wordml" w:rsidR="005B37AA" w:rsidRDefault="005B37AA" w14:paraId="66A1FAB9" wp14:textId="77777777">
      <w:pPr>
        <w:rPr>
          <w:b/>
          <w:sz w:val="18"/>
          <w:szCs w:val="16"/>
        </w:rPr>
      </w:pPr>
    </w:p>
    <w:p xmlns:wp14="http://schemas.microsoft.com/office/word/2010/wordml" w:rsidR="005B37AA" w:rsidRDefault="005B37AA" w14:paraId="76BB753C" wp14:textId="77777777">
      <w:pPr>
        <w:rPr>
          <w:b/>
          <w:sz w:val="18"/>
          <w:szCs w:val="16"/>
        </w:rPr>
      </w:pPr>
    </w:p>
    <w:p xmlns:wp14="http://schemas.microsoft.com/office/word/2010/wordml" w:rsidR="005B37AA" w:rsidRDefault="005B37AA" w14:paraId="513DA1E0" wp14:textId="77777777">
      <w:pPr>
        <w:rPr>
          <w:b/>
          <w:sz w:val="18"/>
          <w:szCs w:val="16"/>
        </w:rPr>
      </w:pPr>
    </w:p>
    <w:p xmlns:wp14="http://schemas.microsoft.com/office/word/2010/wordml" w:rsidR="005B37AA" w:rsidRDefault="005B37AA" w14:paraId="75CAC6F5" wp14:textId="77777777">
      <w:pPr>
        <w:rPr>
          <w:b/>
          <w:sz w:val="18"/>
          <w:szCs w:val="16"/>
        </w:rPr>
      </w:pPr>
    </w:p>
    <w:p xmlns:wp14="http://schemas.microsoft.com/office/word/2010/wordml" w:rsidR="005B37AA" w:rsidRDefault="005B37AA" w14:paraId="66060428" wp14:textId="77777777">
      <w:pPr>
        <w:rPr>
          <w:b/>
          <w:sz w:val="18"/>
          <w:szCs w:val="16"/>
        </w:rPr>
      </w:pPr>
    </w:p>
    <w:p xmlns:wp14="http://schemas.microsoft.com/office/word/2010/wordml" w:rsidR="005B37AA" w:rsidRDefault="005B37AA" w14:paraId="1D0656FE" wp14:textId="77777777">
      <w:pPr>
        <w:rPr>
          <w:b/>
          <w:sz w:val="18"/>
          <w:szCs w:val="16"/>
        </w:rPr>
      </w:pPr>
    </w:p>
    <w:p xmlns:wp14="http://schemas.microsoft.com/office/word/2010/wordml" w:rsidR="005B37AA" w:rsidRDefault="005B37AA" w14:paraId="7B37605A" wp14:textId="77777777">
      <w:pPr>
        <w:rPr>
          <w:b/>
          <w:sz w:val="18"/>
          <w:szCs w:val="16"/>
        </w:rPr>
      </w:pPr>
    </w:p>
    <w:p xmlns:wp14="http://schemas.microsoft.com/office/word/2010/wordml" w:rsidR="00790B3E" w:rsidRDefault="00790B3E" w14:paraId="62FA61EF" wp14:textId="77777777">
      <w:pPr>
        <w:rPr>
          <w:b/>
          <w:sz w:val="18"/>
          <w:szCs w:val="16"/>
        </w:rPr>
      </w:pPr>
      <w:r w:rsidRPr="005B37AA">
        <w:rPr>
          <w:b/>
          <w:sz w:val="18"/>
          <w:szCs w:val="16"/>
        </w:rPr>
        <w:t>Year 10 &amp; 11 Foundation Overview</w:t>
      </w:r>
    </w:p>
    <w:p xmlns:wp14="http://schemas.microsoft.com/office/word/2010/wordml" w:rsidR="005B37AA" w:rsidRDefault="005B37AA" w14:paraId="394798F2" wp14:textId="77777777">
      <w:pPr>
        <w:rPr>
          <w:b/>
          <w:sz w:val="18"/>
          <w:szCs w:val="16"/>
        </w:rPr>
      </w:pPr>
    </w:p>
    <w:tbl>
      <w:tblPr>
        <w:tblW w:w="462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7"/>
        <w:gridCol w:w="1081"/>
        <w:gridCol w:w="8265"/>
        <w:gridCol w:w="1807"/>
        <w:gridCol w:w="1804"/>
      </w:tblGrid>
      <w:tr xmlns:wp14="http://schemas.microsoft.com/office/word/2010/wordml" w:rsidRPr="008E5433" w:rsidR="00C55B10" w:rsidTr="0084709C" w14:paraId="3889A505" wp14:textId="77777777">
        <w:trPr>
          <w:cantSplit/>
          <w:trHeight w:val="284"/>
        </w:trPr>
        <w:tc>
          <w:tcPr>
            <w:tcW w:w="374" w:type="pct"/>
            <w:tcBorders>
              <w:top w:val="single" w:color="222A35" w:themeColor="text2" w:themeShade="80" w:sz="4" w:space="0"/>
              <w:left w:val="single" w:color="222A35" w:themeColor="text2" w:themeShade="80" w:sz="4" w:space="0"/>
              <w:bottom w:val="nil"/>
              <w:right w:val="nil"/>
            </w:tcBorders>
            <w:vAlign w:val="center"/>
          </w:tcPr>
          <w:p w:rsidR="00C55B10" w:rsidP="0084709C" w:rsidRDefault="00C55B10" w14:paraId="29079D35" wp14:textId="77777777">
            <w:pPr>
              <w:pStyle w:val="U-text"/>
              <w:spacing w:before="10" w:after="10" w:line="276" w:lineRule="auto"/>
              <w:jc w:val="center"/>
            </w:pPr>
          </w:p>
        </w:tc>
        <w:tc>
          <w:tcPr>
            <w:tcW w:w="386" w:type="pct"/>
            <w:tcBorders>
              <w:top w:val="single" w:color="222A35" w:themeColor="text2" w:themeShade="80" w:sz="4" w:space="0"/>
              <w:left w:val="nil"/>
              <w:bottom w:val="nil"/>
              <w:right w:val="single" w:color="222A35" w:themeColor="text2" w:themeShade="80" w:sz="4" w:space="0"/>
            </w:tcBorders>
          </w:tcPr>
          <w:p w:rsidR="00C55B10" w:rsidP="0084709C" w:rsidRDefault="00C55B10" w14:paraId="17686DC7" wp14:textId="77777777">
            <w:pPr>
              <w:pStyle w:val="U-text"/>
              <w:spacing w:before="10" w:after="10" w:line="276" w:lineRule="auto"/>
              <w:jc w:val="center"/>
            </w:pPr>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53BD644D" wp14:textId="77777777">
            <w:pPr>
              <w:pStyle w:val="U-text"/>
              <w:spacing w:before="10" w:after="10" w:line="276" w:lineRule="auto"/>
              <w:rPr>
                <w:color w:val="222A35" w:themeColor="text2" w:themeShade="80"/>
                <w:szCs w:val="20"/>
              </w:rPr>
            </w:pP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1A3FAC43" wp14:textId="77777777">
            <w:pPr>
              <w:pStyle w:val="U-text"/>
              <w:spacing w:before="10" w:after="10" w:line="276" w:lineRule="auto"/>
              <w:jc w:val="center"/>
              <w:rPr>
                <w:color w:val="222A35" w:themeColor="text2" w:themeShade="80"/>
                <w:szCs w:val="20"/>
              </w:rPr>
            </w:pP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2BBD94B2" wp14:textId="77777777">
            <w:pPr>
              <w:pStyle w:val="U-text"/>
              <w:spacing w:before="10" w:after="10" w:line="276" w:lineRule="auto"/>
              <w:jc w:val="center"/>
              <w:rPr>
                <w:color w:val="222A35" w:themeColor="text2" w:themeShade="80"/>
                <w:szCs w:val="20"/>
              </w:rPr>
            </w:pPr>
          </w:p>
        </w:tc>
      </w:tr>
      <w:tr xmlns:wp14="http://schemas.microsoft.com/office/word/2010/wordml" w:rsidRPr="008E5433" w:rsidR="00C55B10" w:rsidTr="0084709C" w14:paraId="1D16B2BF" wp14:textId="77777777">
        <w:trPr>
          <w:cantSplit/>
          <w:trHeight w:val="284"/>
        </w:trPr>
        <w:tc>
          <w:tcPr>
            <w:tcW w:w="374" w:type="pct"/>
            <w:vMerge w:val="restart"/>
            <w:tcBorders>
              <w:top w:val="single" w:color="222A35" w:themeColor="text2" w:themeShade="80" w:sz="4" w:space="0"/>
              <w:left w:val="single" w:color="222A35" w:themeColor="text2" w:themeShade="80" w:sz="4" w:space="0"/>
              <w:bottom w:val="nil"/>
              <w:right w:val="nil"/>
            </w:tcBorders>
            <w:vAlign w:val="center"/>
          </w:tcPr>
          <w:p w:rsidRPr="008E5433" w:rsidR="00C55B10" w:rsidP="0084709C" w:rsidRDefault="00C55B10" w14:paraId="109B8484" wp14:textId="77777777">
            <w:pPr>
              <w:pStyle w:val="U-text"/>
              <w:spacing w:before="10" w:after="10" w:line="276" w:lineRule="auto"/>
              <w:jc w:val="center"/>
              <w:rPr>
                <w:color w:val="222A35" w:themeColor="text2" w:themeShade="80"/>
                <w:szCs w:val="20"/>
              </w:rPr>
            </w:pPr>
            <w:hyperlink w:history="1" w:anchor="Unit7">
              <w:r w:rsidRPr="008E5433">
                <w:rPr>
                  <w:rStyle w:val="Hyperlink"/>
                  <w:color w:val="222A35" w:themeColor="text2" w:themeShade="80"/>
                  <w:szCs w:val="20"/>
                </w:rPr>
                <w:t>7</w:t>
              </w:r>
            </w:hyperlink>
          </w:p>
        </w:tc>
        <w:tc>
          <w:tcPr>
            <w:tcW w:w="386" w:type="pct"/>
            <w:tcBorders>
              <w:top w:val="single" w:color="222A35" w:themeColor="text2" w:themeShade="80" w:sz="4" w:space="0"/>
              <w:left w:val="nil"/>
              <w:bottom w:val="nil"/>
              <w:right w:val="single" w:color="222A35" w:themeColor="text2" w:themeShade="80" w:sz="4" w:space="0"/>
            </w:tcBorders>
          </w:tcPr>
          <w:p w:rsidRPr="008E5433" w:rsidR="00C55B10" w:rsidP="0084709C" w:rsidRDefault="00C55B10" w14:paraId="45F94F8F" wp14:textId="77777777">
            <w:pPr>
              <w:pStyle w:val="U-text"/>
              <w:spacing w:before="10" w:after="10" w:line="276" w:lineRule="auto"/>
              <w:jc w:val="center"/>
              <w:rPr>
                <w:color w:val="222A35" w:themeColor="text2" w:themeShade="80"/>
                <w:szCs w:val="20"/>
              </w:rPr>
            </w:pPr>
            <w:hyperlink w:history="1" w:anchor="Unit7a">
              <w:r w:rsidRPr="008E5433">
                <w:rPr>
                  <w:rStyle w:val="Hyperlink"/>
                  <w:color w:val="222A35" w:themeColor="text2" w:themeShade="80"/>
                  <w:szCs w:val="20"/>
                </w:rPr>
                <w:t>a</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186486" w14:paraId="01B7E81C" wp14:textId="77777777">
            <w:pPr>
              <w:pStyle w:val="U-text"/>
              <w:spacing w:before="10" w:after="10" w:line="276" w:lineRule="auto"/>
              <w:rPr>
                <w:color w:val="222A35" w:themeColor="text2" w:themeShade="80"/>
                <w:szCs w:val="20"/>
              </w:rPr>
            </w:pPr>
            <w:r>
              <w:rPr>
                <w:color w:val="222A35" w:themeColor="text2" w:themeShade="80"/>
                <w:szCs w:val="20"/>
              </w:rPr>
              <w:t>Equations (Year 9)</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186486" w:rsidRDefault="00186486" w14:paraId="6F74D8FD" wp14:textId="77777777">
            <w:pPr>
              <w:pStyle w:val="U-text"/>
              <w:spacing w:before="10" w:after="10" w:line="276" w:lineRule="auto"/>
              <w:jc w:val="center"/>
              <w:rPr>
                <w:color w:val="222A35" w:themeColor="text2" w:themeShade="80"/>
                <w:szCs w:val="20"/>
              </w:rPr>
            </w:pPr>
            <w:r>
              <w:rPr>
                <w:color w:val="222A35" w:themeColor="text2" w:themeShade="80"/>
                <w:szCs w:val="20"/>
              </w:rPr>
              <w:t>7</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186486" w14:paraId="1B795CC7" wp14:textId="77777777">
            <w:pPr>
              <w:pStyle w:val="U-text"/>
              <w:spacing w:before="10" w:after="10" w:line="276" w:lineRule="auto"/>
              <w:jc w:val="center"/>
              <w:rPr>
                <w:color w:val="222A35" w:themeColor="text2" w:themeShade="80"/>
                <w:szCs w:val="20"/>
              </w:rPr>
            </w:pPr>
            <w:r>
              <w:rPr>
                <w:color w:val="222A35" w:themeColor="text2" w:themeShade="80"/>
                <w:szCs w:val="20"/>
              </w:rPr>
              <w:t>9SM2</w:t>
            </w:r>
          </w:p>
        </w:tc>
      </w:tr>
      <w:tr xmlns:wp14="http://schemas.microsoft.com/office/word/2010/wordml" w:rsidRPr="008E5433" w:rsidR="00C55B10" w:rsidTr="0084709C" w14:paraId="5854DE7F" wp14:textId="77777777">
        <w:trPr>
          <w:cantSplit/>
          <w:trHeight w:val="284"/>
        </w:trPr>
        <w:tc>
          <w:tcPr>
            <w:tcW w:w="374" w:type="pct"/>
            <w:vMerge/>
            <w:tcBorders>
              <w:top w:val="nil"/>
              <w:left w:val="single" w:color="222A35" w:themeColor="text2" w:themeShade="80" w:sz="4" w:space="0"/>
              <w:bottom w:val="nil"/>
              <w:right w:val="nil"/>
            </w:tcBorders>
            <w:vAlign w:val="center"/>
          </w:tcPr>
          <w:p w:rsidRPr="008E5433" w:rsidR="00C55B10" w:rsidP="0084709C" w:rsidRDefault="00C55B10" w14:paraId="2CA7ADD4" wp14:textId="77777777">
            <w:pPr>
              <w:pStyle w:val="U-text"/>
              <w:spacing w:before="10" w:after="10" w:line="276" w:lineRule="auto"/>
              <w:jc w:val="center"/>
              <w:rPr>
                <w:color w:val="222A35" w:themeColor="text2" w:themeShade="80"/>
                <w:szCs w:val="20"/>
              </w:rPr>
            </w:pPr>
          </w:p>
        </w:tc>
        <w:tc>
          <w:tcPr>
            <w:tcW w:w="386" w:type="pct"/>
            <w:tcBorders>
              <w:top w:val="nil"/>
              <w:left w:val="nil"/>
              <w:bottom w:val="nil"/>
              <w:right w:val="single" w:color="222A35" w:themeColor="text2" w:themeShade="80" w:sz="4" w:space="0"/>
            </w:tcBorders>
          </w:tcPr>
          <w:p w:rsidR="00C55B10" w:rsidP="0084709C" w:rsidRDefault="00C55B10" w14:paraId="314EE24A" wp14:textId="77777777">
            <w:pPr>
              <w:pStyle w:val="U-text"/>
              <w:spacing w:before="10" w:after="10" w:line="276" w:lineRule="auto"/>
              <w:jc w:val="center"/>
            </w:pPr>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76614669" wp14:textId="77777777">
            <w:pPr>
              <w:spacing w:before="10" w:after="10"/>
              <w:rPr>
                <w:rFonts w:ascii="Verdana" w:hAnsi="Verdana"/>
                <w:color w:val="222A35" w:themeColor="text2" w:themeShade="80"/>
                <w:sz w:val="20"/>
                <w:szCs w:val="20"/>
              </w:rPr>
            </w:pP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57590049" wp14:textId="77777777">
            <w:pPr>
              <w:pStyle w:val="U-text"/>
              <w:spacing w:before="10" w:after="10" w:line="276" w:lineRule="auto"/>
              <w:jc w:val="center"/>
              <w:rPr>
                <w:color w:val="222A35" w:themeColor="text2" w:themeShade="80"/>
                <w:szCs w:val="20"/>
              </w:rPr>
            </w:pP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0C5B615A" wp14:textId="77777777">
            <w:pPr>
              <w:pStyle w:val="U-text"/>
              <w:spacing w:before="10" w:after="10" w:line="276" w:lineRule="auto"/>
              <w:jc w:val="center"/>
              <w:rPr>
                <w:color w:val="222A35" w:themeColor="text2" w:themeShade="80"/>
                <w:szCs w:val="20"/>
              </w:rPr>
            </w:pPr>
          </w:p>
        </w:tc>
      </w:tr>
      <w:tr xmlns:wp14="http://schemas.microsoft.com/office/word/2010/wordml" w:rsidRPr="008E5433" w:rsidR="00C55B10" w:rsidTr="0084709C" w14:paraId="79F329AD" wp14:textId="77777777">
        <w:trPr>
          <w:cantSplit/>
          <w:trHeight w:val="284"/>
        </w:trPr>
        <w:tc>
          <w:tcPr>
            <w:tcW w:w="374" w:type="pct"/>
            <w:vMerge/>
            <w:tcBorders>
              <w:top w:val="nil"/>
              <w:left w:val="single" w:color="222A35" w:themeColor="text2" w:themeShade="80" w:sz="4" w:space="0"/>
              <w:bottom w:val="nil"/>
              <w:right w:val="nil"/>
            </w:tcBorders>
            <w:vAlign w:val="center"/>
          </w:tcPr>
          <w:p w:rsidRPr="008E5433" w:rsidR="00C55B10" w:rsidP="0084709C" w:rsidRDefault="00C55B10" w14:paraId="792F1AA2" wp14:textId="77777777">
            <w:pPr>
              <w:pStyle w:val="U-text"/>
              <w:spacing w:before="10" w:after="10" w:line="276" w:lineRule="auto"/>
              <w:jc w:val="center"/>
              <w:rPr>
                <w:color w:val="222A35" w:themeColor="text2" w:themeShade="80"/>
                <w:szCs w:val="20"/>
              </w:rPr>
            </w:pPr>
          </w:p>
        </w:tc>
        <w:tc>
          <w:tcPr>
            <w:tcW w:w="386" w:type="pct"/>
            <w:tcBorders>
              <w:top w:val="nil"/>
              <w:left w:val="nil"/>
              <w:bottom w:val="nil"/>
              <w:right w:val="single" w:color="222A35" w:themeColor="text2" w:themeShade="80" w:sz="4" w:space="0"/>
            </w:tcBorders>
          </w:tcPr>
          <w:p w:rsidRPr="008E5433" w:rsidR="00C55B10" w:rsidP="0084709C" w:rsidRDefault="00C55B10" w14:paraId="74F4F774" wp14:textId="77777777">
            <w:pPr>
              <w:pStyle w:val="U-text"/>
              <w:spacing w:before="10" w:after="10" w:line="276" w:lineRule="auto"/>
              <w:jc w:val="center"/>
              <w:rPr>
                <w:color w:val="222A35" w:themeColor="text2" w:themeShade="80"/>
                <w:szCs w:val="20"/>
              </w:rPr>
            </w:pPr>
            <w:hyperlink w:history="1" w:anchor="Unit7b">
              <w:r w:rsidRPr="008E5433">
                <w:rPr>
                  <w:rStyle w:val="Hyperlink"/>
                  <w:color w:val="222A35" w:themeColor="text2" w:themeShade="80"/>
                  <w:szCs w:val="20"/>
                </w:rPr>
                <w:t>b</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78FC97F9" wp14:textId="77777777">
            <w:pPr>
              <w:spacing w:before="10" w:after="10"/>
              <w:rPr>
                <w:rFonts w:ascii="Verdana" w:hAnsi="Verdana"/>
                <w:color w:val="222A35" w:themeColor="text2" w:themeShade="80"/>
                <w:sz w:val="20"/>
                <w:szCs w:val="20"/>
              </w:rPr>
            </w:pPr>
            <w:r w:rsidRPr="008E5433">
              <w:rPr>
                <w:rFonts w:ascii="Verdana" w:hAnsi="Verdana"/>
                <w:color w:val="222A35" w:themeColor="text2" w:themeShade="80"/>
                <w:sz w:val="20"/>
                <w:szCs w:val="20"/>
              </w:rPr>
              <w:t>Inequalities</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78941E47"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5</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1AD974DB" wp14:textId="77777777">
            <w:pPr>
              <w:pStyle w:val="U-text"/>
              <w:spacing w:before="10" w:after="10" w:line="276" w:lineRule="auto"/>
              <w:jc w:val="center"/>
              <w:rPr>
                <w:color w:val="222A35" w:themeColor="text2" w:themeShade="80"/>
                <w:szCs w:val="20"/>
              </w:rPr>
            </w:pPr>
            <w:r>
              <w:rPr>
                <w:color w:val="222A35" w:themeColor="text2" w:themeShade="80"/>
                <w:szCs w:val="20"/>
              </w:rPr>
              <w:t>10A1</w:t>
            </w:r>
          </w:p>
        </w:tc>
      </w:tr>
      <w:tr xmlns:wp14="http://schemas.microsoft.com/office/word/2010/wordml" w:rsidRPr="008E5433" w:rsidR="00C55B10" w:rsidTr="0084709C" w14:paraId="14E271A1" wp14:textId="77777777">
        <w:trPr>
          <w:cantSplit/>
          <w:trHeight w:val="284"/>
        </w:trPr>
        <w:tc>
          <w:tcPr>
            <w:tcW w:w="374" w:type="pct"/>
            <w:vMerge/>
            <w:tcBorders>
              <w:top w:val="nil"/>
              <w:left w:val="single" w:color="222A35" w:themeColor="text2" w:themeShade="80" w:sz="4" w:space="0"/>
              <w:bottom w:val="single" w:color="222A35" w:themeColor="text2" w:themeShade="80" w:sz="4" w:space="0"/>
              <w:right w:val="nil"/>
            </w:tcBorders>
            <w:vAlign w:val="center"/>
          </w:tcPr>
          <w:p w:rsidRPr="008E5433" w:rsidR="00C55B10" w:rsidP="0084709C" w:rsidRDefault="00C55B10" w14:paraId="1A499DFC" wp14:textId="77777777">
            <w:pPr>
              <w:pStyle w:val="U-text"/>
              <w:spacing w:before="10" w:after="10" w:line="276" w:lineRule="auto"/>
              <w:jc w:val="center"/>
              <w:rPr>
                <w:color w:val="222A35" w:themeColor="text2" w:themeShade="80"/>
                <w:szCs w:val="20"/>
              </w:rPr>
            </w:pPr>
          </w:p>
        </w:tc>
        <w:tc>
          <w:tcPr>
            <w:tcW w:w="386" w:type="pct"/>
            <w:tcBorders>
              <w:top w:val="nil"/>
              <w:left w:val="nil"/>
              <w:bottom w:val="single" w:color="222A35" w:themeColor="text2" w:themeShade="80" w:sz="4" w:space="0"/>
              <w:right w:val="single" w:color="222A35" w:themeColor="text2" w:themeShade="80" w:sz="4" w:space="0"/>
            </w:tcBorders>
          </w:tcPr>
          <w:p w:rsidRPr="008E5433" w:rsidR="00C55B10" w:rsidP="0084709C" w:rsidRDefault="00C55B10" w14:paraId="42361D00" wp14:textId="77777777">
            <w:pPr>
              <w:pStyle w:val="U-text"/>
              <w:spacing w:before="10" w:after="10" w:line="276" w:lineRule="auto"/>
              <w:jc w:val="center"/>
              <w:rPr>
                <w:color w:val="222A35" w:themeColor="text2" w:themeShade="80"/>
                <w:szCs w:val="20"/>
              </w:rPr>
            </w:pPr>
            <w:hyperlink w:history="1" w:anchor="Unit7c">
              <w:r w:rsidRPr="008E5433">
                <w:rPr>
                  <w:rStyle w:val="Hyperlink"/>
                  <w:color w:val="222A35" w:themeColor="text2" w:themeShade="80"/>
                  <w:szCs w:val="20"/>
                </w:rPr>
                <w:t>c</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1343731C" wp14:textId="77777777">
            <w:pPr>
              <w:pStyle w:val="U-text"/>
              <w:spacing w:before="10" w:after="10" w:line="276" w:lineRule="auto"/>
              <w:rPr>
                <w:color w:val="222A35" w:themeColor="text2" w:themeShade="80"/>
                <w:szCs w:val="20"/>
              </w:rPr>
            </w:pPr>
            <w:r w:rsidRPr="008E5433">
              <w:rPr>
                <w:color w:val="222A35" w:themeColor="text2" w:themeShade="80"/>
                <w:szCs w:val="20"/>
              </w:rPr>
              <w:t xml:space="preserve">Sequences </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28AF3A15"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7</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75EE1C5F" wp14:textId="77777777">
            <w:pPr>
              <w:pStyle w:val="U-text"/>
              <w:spacing w:before="10" w:after="10" w:line="276" w:lineRule="auto"/>
              <w:jc w:val="center"/>
              <w:rPr>
                <w:color w:val="222A35" w:themeColor="text2" w:themeShade="80"/>
                <w:szCs w:val="20"/>
              </w:rPr>
            </w:pPr>
            <w:r>
              <w:rPr>
                <w:color w:val="222A35" w:themeColor="text2" w:themeShade="80"/>
                <w:szCs w:val="20"/>
              </w:rPr>
              <w:t>10A1</w:t>
            </w:r>
          </w:p>
        </w:tc>
      </w:tr>
      <w:tr xmlns:wp14="http://schemas.microsoft.com/office/word/2010/wordml" w:rsidRPr="008E5433" w:rsidR="00C55B10" w:rsidTr="0084709C" w14:paraId="5D2E8B1A" wp14:textId="77777777">
        <w:trPr>
          <w:cantSplit/>
          <w:trHeight w:val="284"/>
        </w:trPr>
        <w:tc>
          <w:tcPr>
            <w:tcW w:w="374" w:type="pct"/>
            <w:vMerge w:val="restart"/>
            <w:tcBorders>
              <w:top w:val="single" w:color="222A35" w:themeColor="text2" w:themeShade="80" w:sz="4" w:space="0"/>
              <w:left w:val="single" w:color="222A35" w:themeColor="text2" w:themeShade="80" w:sz="4" w:space="0"/>
              <w:bottom w:val="nil"/>
              <w:right w:val="nil"/>
            </w:tcBorders>
            <w:vAlign w:val="center"/>
          </w:tcPr>
          <w:p w:rsidRPr="008E5433" w:rsidR="00C55B10" w:rsidP="0084709C" w:rsidRDefault="00C55B10" w14:paraId="46D1341F" wp14:textId="77777777">
            <w:pPr>
              <w:pStyle w:val="U-text"/>
              <w:spacing w:before="10" w:after="10" w:line="276" w:lineRule="auto"/>
              <w:jc w:val="center"/>
              <w:rPr>
                <w:color w:val="222A35" w:themeColor="text2" w:themeShade="80"/>
                <w:szCs w:val="20"/>
              </w:rPr>
            </w:pPr>
            <w:hyperlink w:history="1" w:anchor="Unit8">
              <w:r w:rsidRPr="008E5433">
                <w:rPr>
                  <w:rStyle w:val="Hyperlink"/>
                  <w:color w:val="222A35" w:themeColor="text2" w:themeShade="80"/>
                  <w:szCs w:val="20"/>
                </w:rPr>
                <w:t>8</w:t>
              </w:r>
            </w:hyperlink>
          </w:p>
        </w:tc>
        <w:tc>
          <w:tcPr>
            <w:tcW w:w="386" w:type="pct"/>
            <w:tcBorders>
              <w:top w:val="single" w:color="222A35" w:themeColor="text2" w:themeShade="80" w:sz="4" w:space="0"/>
              <w:left w:val="nil"/>
              <w:bottom w:val="nil"/>
              <w:right w:val="single" w:color="222A35" w:themeColor="text2" w:themeShade="80" w:sz="4" w:space="0"/>
            </w:tcBorders>
          </w:tcPr>
          <w:p w:rsidRPr="008E5433" w:rsidR="00C55B10" w:rsidP="0084709C" w:rsidRDefault="00C55B10" w14:paraId="38613DB8" wp14:textId="77777777">
            <w:pPr>
              <w:pStyle w:val="U-text"/>
              <w:spacing w:before="10" w:after="10" w:line="276" w:lineRule="auto"/>
              <w:jc w:val="center"/>
              <w:rPr>
                <w:color w:val="222A35" w:themeColor="text2" w:themeShade="80"/>
                <w:szCs w:val="20"/>
              </w:rPr>
            </w:pPr>
            <w:hyperlink w:history="1" w:anchor="Unit8a">
              <w:r w:rsidRPr="008E5433">
                <w:rPr>
                  <w:rStyle w:val="Hyperlink"/>
                  <w:color w:val="222A35" w:themeColor="text2" w:themeShade="80"/>
                  <w:szCs w:val="20"/>
                </w:rPr>
                <w:t>a</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1D5B4F4D" wp14:textId="77777777">
            <w:pPr>
              <w:pStyle w:val="U-text"/>
              <w:spacing w:before="10" w:after="10" w:line="276" w:lineRule="auto"/>
              <w:rPr>
                <w:color w:val="222A35" w:themeColor="text2" w:themeShade="80"/>
                <w:szCs w:val="20"/>
              </w:rPr>
            </w:pPr>
            <w:r w:rsidRPr="008E5433">
              <w:rPr>
                <w:color w:val="222A35" w:themeColor="text2" w:themeShade="80"/>
                <w:szCs w:val="20"/>
              </w:rPr>
              <w:t>Perimeter and area</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3E1FE5D4"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10</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161F0947" wp14:textId="77777777">
            <w:pPr>
              <w:pStyle w:val="U-text"/>
              <w:spacing w:before="10" w:after="10" w:line="276" w:lineRule="auto"/>
              <w:jc w:val="center"/>
              <w:rPr>
                <w:color w:val="222A35" w:themeColor="text2" w:themeShade="80"/>
                <w:szCs w:val="20"/>
              </w:rPr>
            </w:pPr>
            <w:r>
              <w:rPr>
                <w:color w:val="222A35" w:themeColor="text2" w:themeShade="80"/>
                <w:szCs w:val="20"/>
              </w:rPr>
              <w:t>10A1</w:t>
            </w:r>
          </w:p>
        </w:tc>
      </w:tr>
      <w:tr xmlns:wp14="http://schemas.microsoft.com/office/word/2010/wordml" w:rsidRPr="008E5433" w:rsidR="00C55B10" w:rsidTr="0084709C" w14:paraId="2173F494" wp14:textId="77777777">
        <w:trPr>
          <w:cantSplit/>
          <w:trHeight w:val="284"/>
        </w:trPr>
        <w:tc>
          <w:tcPr>
            <w:tcW w:w="374" w:type="pct"/>
            <w:vMerge/>
            <w:tcBorders>
              <w:top w:val="nil"/>
              <w:left w:val="single" w:color="222A35" w:themeColor="text2" w:themeShade="80" w:sz="4" w:space="0"/>
              <w:bottom w:val="single" w:color="222A35" w:themeColor="text2" w:themeShade="80" w:sz="4" w:space="0"/>
              <w:right w:val="nil"/>
            </w:tcBorders>
            <w:vAlign w:val="center"/>
          </w:tcPr>
          <w:p w:rsidRPr="008E5433" w:rsidR="00C55B10" w:rsidP="0084709C" w:rsidRDefault="00C55B10" w14:paraId="5E7E3C41" wp14:textId="77777777">
            <w:pPr>
              <w:pStyle w:val="U-text"/>
              <w:spacing w:before="10" w:after="10" w:line="276" w:lineRule="auto"/>
              <w:jc w:val="center"/>
              <w:rPr>
                <w:color w:val="222A35" w:themeColor="text2" w:themeShade="80"/>
                <w:szCs w:val="20"/>
              </w:rPr>
            </w:pPr>
          </w:p>
        </w:tc>
        <w:tc>
          <w:tcPr>
            <w:tcW w:w="386" w:type="pct"/>
            <w:tcBorders>
              <w:top w:val="nil"/>
              <w:left w:val="nil"/>
              <w:bottom w:val="single" w:color="222A35" w:themeColor="text2" w:themeShade="80" w:sz="4" w:space="0"/>
              <w:right w:val="single" w:color="222A35" w:themeColor="text2" w:themeShade="80" w:sz="4" w:space="0"/>
            </w:tcBorders>
          </w:tcPr>
          <w:p w:rsidRPr="008E5433" w:rsidR="00C55B10" w:rsidP="0084709C" w:rsidRDefault="00C55B10" w14:paraId="71608CFE" wp14:textId="77777777">
            <w:pPr>
              <w:pStyle w:val="U-text"/>
              <w:spacing w:before="10" w:after="10" w:line="276" w:lineRule="auto"/>
              <w:jc w:val="center"/>
              <w:rPr>
                <w:color w:val="222A35" w:themeColor="text2" w:themeShade="80"/>
                <w:szCs w:val="20"/>
              </w:rPr>
            </w:pPr>
            <w:hyperlink w:history="1" w:anchor="Unit8b">
              <w:r w:rsidRPr="008E5433">
                <w:rPr>
                  <w:rStyle w:val="Hyperlink"/>
                  <w:color w:val="222A35" w:themeColor="text2" w:themeShade="80"/>
                  <w:szCs w:val="20"/>
                </w:rPr>
                <w:t>b</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33371D8E" wp14:textId="77777777">
            <w:pPr>
              <w:pStyle w:val="U-text"/>
              <w:spacing w:before="10" w:after="10" w:line="276" w:lineRule="auto"/>
              <w:rPr>
                <w:color w:val="222A35" w:themeColor="text2" w:themeShade="80"/>
                <w:szCs w:val="20"/>
              </w:rPr>
            </w:pPr>
            <w:r w:rsidRPr="008E5433">
              <w:rPr>
                <w:color w:val="222A35" w:themeColor="text2" w:themeShade="80"/>
                <w:szCs w:val="20"/>
              </w:rPr>
              <w:t>3D forms and volume</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1B87E3DE"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6</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552BC172" wp14:textId="77777777">
            <w:pPr>
              <w:pStyle w:val="U-text"/>
              <w:spacing w:before="10" w:after="10" w:line="276" w:lineRule="auto"/>
              <w:jc w:val="center"/>
              <w:rPr>
                <w:color w:val="222A35" w:themeColor="text2" w:themeShade="80"/>
                <w:szCs w:val="20"/>
              </w:rPr>
            </w:pPr>
            <w:r>
              <w:rPr>
                <w:color w:val="222A35" w:themeColor="text2" w:themeShade="80"/>
                <w:szCs w:val="20"/>
              </w:rPr>
              <w:t>10A1</w:t>
            </w:r>
          </w:p>
        </w:tc>
      </w:tr>
      <w:tr xmlns:wp14="http://schemas.microsoft.com/office/word/2010/wordml" w:rsidRPr="008E5433" w:rsidR="00C55B10" w:rsidTr="0084709C" w14:paraId="5AEEA579" wp14:textId="77777777">
        <w:trPr>
          <w:cantSplit/>
          <w:trHeight w:val="284"/>
        </w:trPr>
        <w:tc>
          <w:tcPr>
            <w:tcW w:w="374" w:type="pct"/>
            <w:tcBorders>
              <w:top w:val="single" w:color="222A35" w:themeColor="text2" w:themeShade="80" w:sz="4" w:space="0"/>
              <w:left w:val="single" w:color="222A35" w:themeColor="text2" w:themeShade="80" w:sz="4" w:space="0"/>
              <w:bottom w:val="nil"/>
              <w:right w:val="nil"/>
            </w:tcBorders>
            <w:vAlign w:val="center"/>
          </w:tcPr>
          <w:p w:rsidR="00C55B10" w:rsidP="0084709C" w:rsidRDefault="00C55B10" w14:paraId="03F828E4" wp14:textId="77777777">
            <w:pPr>
              <w:pStyle w:val="U-text"/>
              <w:spacing w:before="10" w:after="10" w:line="276" w:lineRule="auto"/>
              <w:jc w:val="center"/>
            </w:pPr>
          </w:p>
        </w:tc>
        <w:tc>
          <w:tcPr>
            <w:tcW w:w="386" w:type="pct"/>
            <w:tcBorders>
              <w:top w:val="single" w:color="222A35" w:themeColor="text2" w:themeShade="80" w:sz="4" w:space="0"/>
              <w:left w:val="nil"/>
              <w:bottom w:val="nil"/>
              <w:right w:val="single" w:color="222A35" w:themeColor="text2" w:themeShade="80" w:sz="4" w:space="0"/>
            </w:tcBorders>
          </w:tcPr>
          <w:p w:rsidR="00C55B10" w:rsidP="0084709C" w:rsidRDefault="00C55B10" w14:paraId="2AC57CB0" wp14:textId="77777777">
            <w:pPr>
              <w:pStyle w:val="U-text"/>
              <w:spacing w:before="10" w:after="10" w:line="276" w:lineRule="auto"/>
              <w:jc w:val="center"/>
            </w:pPr>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30C2E13B" wp14:textId="77777777">
            <w:pPr>
              <w:pStyle w:val="U-text"/>
              <w:spacing w:before="10" w:after="10" w:line="276" w:lineRule="auto"/>
              <w:rPr>
                <w:color w:val="222A35" w:themeColor="text2" w:themeShade="80"/>
                <w:szCs w:val="20"/>
              </w:rPr>
            </w:pPr>
            <w:r>
              <w:rPr>
                <w:color w:val="222A35" w:themeColor="text2" w:themeShade="80"/>
                <w:szCs w:val="20"/>
              </w:rPr>
              <w:t>Assessment</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5186B13D" wp14:textId="77777777">
            <w:pPr>
              <w:pStyle w:val="U-text"/>
              <w:spacing w:before="10" w:after="10" w:line="276" w:lineRule="auto"/>
              <w:jc w:val="center"/>
              <w:rPr>
                <w:color w:val="222A35" w:themeColor="text2" w:themeShade="80"/>
                <w:szCs w:val="20"/>
              </w:rPr>
            </w:pP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6C57C439" wp14:textId="77777777">
            <w:pPr>
              <w:pStyle w:val="U-text"/>
              <w:spacing w:before="10" w:after="10" w:line="276" w:lineRule="auto"/>
              <w:jc w:val="center"/>
              <w:rPr>
                <w:color w:val="222A35" w:themeColor="text2" w:themeShade="80"/>
                <w:szCs w:val="20"/>
              </w:rPr>
            </w:pPr>
          </w:p>
        </w:tc>
      </w:tr>
      <w:tr xmlns:wp14="http://schemas.microsoft.com/office/word/2010/wordml" w:rsidRPr="008E5433" w:rsidR="00C55B10" w:rsidTr="0084709C" w14:paraId="3EB1463C" wp14:textId="77777777">
        <w:trPr>
          <w:cantSplit/>
          <w:trHeight w:val="284"/>
        </w:trPr>
        <w:tc>
          <w:tcPr>
            <w:tcW w:w="374" w:type="pct"/>
            <w:vMerge w:val="restart"/>
            <w:tcBorders>
              <w:top w:val="single" w:color="222A35" w:themeColor="text2" w:themeShade="80" w:sz="4" w:space="0"/>
              <w:left w:val="single" w:color="222A35" w:themeColor="text2" w:themeShade="80" w:sz="4" w:space="0"/>
              <w:bottom w:val="nil"/>
              <w:right w:val="nil"/>
            </w:tcBorders>
            <w:vAlign w:val="center"/>
          </w:tcPr>
          <w:p w:rsidRPr="008E5433" w:rsidR="00C55B10" w:rsidP="0084709C" w:rsidRDefault="00C55B10" w14:paraId="089009E4" wp14:textId="77777777">
            <w:pPr>
              <w:pStyle w:val="U-text"/>
              <w:spacing w:before="10" w:after="10" w:line="276" w:lineRule="auto"/>
              <w:jc w:val="center"/>
              <w:rPr>
                <w:color w:val="222A35" w:themeColor="text2" w:themeShade="80"/>
                <w:szCs w:val="20"/>
              </w:rPr>
            </w:pPr>
            <w:hyperlink w:history="1" w:anchor="Unit9">
              <w:r w:rsidRPr="008E5433">
                <w:rPr>
                  <w:rStyle w:val="Hyperlink"/>
                  <w:color w:val="222A35" w:themeColor="text2" w:themeShade="80"/>
                  <w:szCs w:val="20"/>
                </w:rPr>
                <w:t>9</w:t>
              </w:r>
            </w:hyperlink>
          </w:p>
        </w:tc>
        <w:tc>
          <w:tcPr>
            <w:tcW w:w="386" w:type="pct"/>
            <w:tcBorders>
              <w:top w:val="single" w:color="222A35" w:themeColor="text2" w:themeShade="80" w:sz="4" w:space="0"/>
              <w:left w:val="nil"/>
              <w:bottom w:val="nil"/>
              <w:right w:val="single" w:color="222A35" w:themeColor="text2" w:themeShade="80" w:sz="4" w:space="0"/>
            </w:tcBorders>
          </w:tcPr>
          <w:p w:rsidRPr="008E5433" w:rsidR="00C55B10" w:rsidP="0084709C" w:rsidRDefault="00C55B10" w14:paraId="0E995611" wp14:textId="77777777">
            <w:pPr>
              <w:pStyle w:val="U-text"/>
              <w:spacing w:before="10" w:after="10" w:line="276" w:lineRule="auto"/>
              <w:jc w:val="center"/>
              <w:rPr>
                <w:color w:val="222A35" w:themeColor="text2" w:themeShade="80"/>
                <w:szCs w:val="20"/>
              </w:rPr>
            </w:pPr>
            <w:hyperlink w:history="1" w:anchor="Unit9a">
              <w:r w:rsidRPr="008E5433">
                <w:rPr>
                  <w:rStyle w:val="Hyperlink"/>
                  <w:color w:val="222A35" w:themeColor="text2" w:themeShade="80"/>
                  <w:szCs w:val="20"/>
                </w:rPr>
                <w:t>a</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4E44B59E" wp14:textId="77777777">
            <w:pPr>
              <w:pStyle w:val="U-text"/>
              <w:spacing w:before="10" w:after="10" w:line="276" w:lineRule="auto"/>
              <w:rPr>
                <w:color w:val="222A35" w:themeColor="text2" w:themeShade="80"/>
                <w:szCs w:val="20"/>
              </w:rPr>
            </w:pPr>
            <w:r w:rsidRPr="008E5433">
              <w:rPr>
                <w:color w:val="222A35" w:themeColor="text2" w:themeShade="80"/>
                <w:szCs w:val="20"/>
              </w:rPr>
              <w:t>Real-life graphs</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42124560"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9</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408664A6" wp14:textId="77777777">
            <w:pPr>
              <w:pStyle w:val="U-text"/>
              <w:spacing w:before="10" w:after="10" w:line="276" w:lineRule="auto"/>
              <w:jc w:val="center"/>
              <w:rPr>
                <w:color w:val="222A35" w:themeColor="text2" w:themeShade="80"/>
                <w:szCs w:val="20"/>
              </w:rPr>
            </w:pPr>
            <w:r>
              <w:rPr>
                <w:color w:val="222A35" w:themeColor="text2" w:themeShade="80"/>
                <w:szCs w:val="20"/>
              </w:rPr>
              <w:t>10A2</w:t>
            </w:r>
          </w:p>
        </w:tc>
      </w:tr>
      <w:tr xmlns:wp14="http://schemas.microsoft.com/office/word/2010/wordml" w:rsidRPr="008E5433" w:rsidR="00C55B10" w:rsidTr="0084709C" w14:paraId="3AE553AF" wp14:textId="77777777">
        <w:trPr>
          <w:cantSplit/>
          <w:trHeight w:val="284"/>
        </w:trPr>
        <w:tc>
          <w:tcPr>
            <w:tcW w:w="374" w:type="pct"/>
            <w:vMerge/>
            <w:tcBorders>
              <w:top w:val="nil"/>
              <w:left w:val="single" w:color="222A35" w:themeColor="text2" w:themeShade="80" w:sz="4" w:space="0"/>
              <w:bottom w:val="single" w:color="222A35" w:themeColor="text2" w:themeShade="80" w:sz="4" w:space="0"/>
              <w:right w:val="nil"/>
            </w:tcBorders>
            <w:vAlign w:val="center"/>
          </w:tcPr>
          <w:p w:rsidRPr="008E5433" w:rsidR="00C55B10" w:rsidP="0084709C" w:rsidRDefault="00C55B10" w14:paraId="3D404BC9" wp14:textId="77777777">
            <w:pPr>
              <w:pStyle w:val="U-text"/>
              <w:spacing w:before="10" w:after="10" w:line="276" w:lineRule="auto"/>
              <w:jc w:val="center"/>
              <w:rPr>
                <w:color w:val="222A35" w:themeColor="text2" w:themeShade="80"/>
                <w:szCs w:val="20"/>
              </w:rPr>
            </w:pPr>
          </w:p>
        </w:tc>
        <w:tc>
          <w:tcPr>
            <w:tcW w:w="386" w:type="pct"/>
            <w:tcBorders>
              <w:top w:val="nil"/>
              <w:left w:val="nil"/>
              <w:bottom w:val="single" w:color="222A35" w:themeColor="text2" w:themeShade="80" w:sz="4" w:space="0"/>
              <w:right w:val="single" w:color="222A35" w:themeColor="text2" w:themeShade="80" w:sz="4" w:space="0"/>
            </w:tcBorders>
          </w:tcPr>
          <w:p w:rsidRPr="008E5433" w:rsidR="00C55B10" w:rsidP="0084709C" w:rsidRDefault="00C55B10" w14:paraId="100C137E" wp14:textId="77777777">
            <w:pPr>
              <w:pStyle w:val="U-text"/>
              <w:spacing w:before="10" w:after="10" w:line="276" w:lineRule="auto"/>
              <w:jc w:val="center"/>
              <w:rPr>
                <w:color w:val="222A35" w:themeColor="text2" w:themeShade="80"/>
                <w:szCs w:val="20"/>
              </w:rPr>
            </w:pPr>
            <w:hyperlink w:history="1" w:anchor="Unit9b">
              <w:r w:rsidRPr="008E5433">
                <w:rPr>
                  <w:rStyle w:val="Hyperlink"/>
                  <w:color w:val="222A35" w:themeColor="text2" w:themeShade="80"/>
                  <w:szCs w:val="20"/>
                </w:rPr>
                <w:t>b</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57D72721" wp14:textId="77777777">
            <w:pPr>
              <w:pStyle w:val="U-text"/>
              <w:spacing w:before="10" w:after="10" w:line="276" w:lineRule="auto"/>
              <w:rPr>
                <w:color w:val="222A35" w:themeColor="text2" w:themeShade="80"/>
                <w:szCs w:val="20"/>
              </w:rPr>
            </w:pPr>
            <w:r w:rsidRPr="008E5433">
              <w:rPr>
                <w:color w:val="222A35" w:themeColor="text2" w:themeShade="80"/>
                <w:szCs w:val="20"/>
              </w:rPr>
              <w:t>Straight</w:t>
            </w:r>
            <w:r>
              <w:rPr>
                <w:color w:val="222A35" w:themeColor="text2" w:themeShade="80"/>
                <w:szCs w:val="20"/>
              </w:rPr>
              <w:t>-</w:t>
            </w:r>
            <w:r w:rsidRPr="008E5433">
              <w:rPr>
                <w:color w:val="222A35" w:themeColor="text2" w:themeShade="80"/>
                <w:szCs w:val="20"/>
              </w:rPr>
              <w:t>line graphs</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1946A7AE"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6</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69280511" wp14:textId="77777777">
            <w:pPr>
              <w:pStyle w:val="U-text"/>
              <w:spacing w:before="10" w:after="10" w:line="276" w:lineRule="auto"/>
              <w:jc w:val="center"/>
              <w:rPr>
                <w:color w:val="222A35" w:themeColor="text2" w:themeShade="80"/>
                <w:szCs w:val="20"/>
              </w:rPr>
            </w:pPr>
            <w:r>
              <w:rPr>
                <w:color w:val="222A35" w:themeColor="text2" w:themeShade="80"/>
                <w:szCs w:val="20"/>
              </w:rPr>
              <w:t>10A2</w:t>
            </w:r>
          </w:p>
        </w:tc>
      </w:tr>
      <w:tr xmlns:wp14="http://schemas.microsoft.com/office/word/2010/wordml" w:rsidRPr="008E5433" w:rsidR="00C55B10" w:rsidTr="0084709C" w14:paraId="1C59C788" wp14:textId="77777777">
        <w:trPr>
          <w:cantSplit/>
          <w:trHeight w:val="284"/>
        </w:trPr>
        <w:tc>
          <w:tcPr>
            <w:tcW w:w="374" w:type="pct"/>
            <w:vMerge w:val="restart"/>
            <w:tcBorders>
              <w:top w:val="single" w:color="222A35" w:themeColor="text2" w:themeShade="80" w:sz="4" w:space="0"/>
              <w:left w:val="single" w:color="222A35" w:themeColor="text2" w:themeShade="80" w:sz="4" w:space="0"/>
              <w:bottom w:val="nil"/>
              <w:right w:val="nil"/>
            </w:tcBorders>
            <w:vAlign w:val="center"/>
          </w:tcPr>
          <w:p w:rsidRPr="008E5433" w:rsidR="00C55B10" w:rsidP="0084709C" w:rsidRDefault="00C55B10" w14:paraId="31830EAB" wp14:textId="77777777">
            <w:pPr>
              <w:pStyle w:val="U-text"/>
              <w:spacing w:before="10" w:after="10" w:line="276" w:lineRule="auto"/>
              <w:jc w:val="center"/>
              <w:rPr>
                <w:color w:val="222A35" w:themeColor="text2" w:themeShade="80"/>
                <w:szCs w:val="20"/>
              </w:rPr>
            </w:pPr>
            <w:hyperlink w:history="1" w:anchor="Unit10">
              <w:r w:rsidRPr="008E5433">
                <w:rPr>
                  <w:rStyle w:val="Hyperlink"/>
                  <w:color w:val="222A35" w:themeColor="text2" w:themeShade="80"/>
                  <w:szCs w:val="20"/>
                </w:rPr>
                <w:t>10</w:t>
              </w:r>
            </w:hyperlink>
          </w:p>
        </w:tc>
        <w:tc>
          <w:tcPr>
            <w:tcW w:w="386" w:type="pct"/>
            <w:tcBorders>
              <w:top w:val="single" w:color="222A35" w:themeColor="text2" w:themeShade="80" w:sz="4" w:space="0"/>
              <w:left w:val="nil"/>
              <w:bottom w:val="nil"/>
              <w:right w:val="single" w:color="222A35" w:themeColor="text2" w:themeShade="80" w:sz="4" w:space="0"/>
            </w:tcBorders>
          </w:tcPr>
          <w:p w:rsidRPr="008E5433" w:rsidR="00C55B10" w:rsidP="0084709C" w:rsidRDefault="00C55B10" w14:paraId="106CF623" wp14:textId="77777777">
            <w:pPr>
              <w:pStyle w:val="U-text"/>
              <w:spacing w:before="10" w:after="10" w:line="276" w:lineRule="auto"/>
              <w:jc w:val="center"/>
              <w:rPr>
                <w:color w:val="222A35" w:themeColor="text2" w:themeShade="80"/>
                <w:szCs w:val="20"/>
              </w:rPr>
            </w:pPr>
            <w:hyperlink w:history="1" w:anchor="Units10a">
              <w:r w:rsidRPr="008E5433">
                <w:rPr>
                  <w:rStyle w:val="Hyperlink"/>
                  <w:color w:val="222A35" w:themeColor="text2" w:themeShade="80"/>
                  <w:szCs w:val="20"/>
                </w:rPr>
                <w:t>a</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01518923" wp14:textId="77777777">
            <w:pPr>
              <w:pStyle w:val="U-text"/>
              <w:spacing w:before="10" w:after="10" w:line="276" w:lineRule="auto"/>
              <w:rPr>
                <w:color w:val="222A35" w:themeColor="text2" w:themeShade="80"/>
                <w:szCs w:val="20"/>
              </w:rPr>
            </w:pPr>
            <w:r w:rsidRPr="008E5433">
              <w:rPr>
                <w:color w:val="222A35" w:themeColor="text2" w:themeShade="80"/>
                <w:szCs w:val="20"/>
              </w:rPr>
              <w:t>Transformations I</w:t>
            </w:r>
            <w:r>
              <w:rPr>
                <w:color w:val="222A35" w:themeColor="text2" w:themeShade="80"/>
                <w:szCs w:val="20"/>
              </w:rPr>
              <w:t>:</w:t>
            </w:r>
            <w:r w:rsidRPr="008E5433">
              <w:rPr>
                <w:color w:val="222A35" w:themeColor="text2" w:themeShade="80"/>
                <w:szCs w:val="20"/>
              </w:rPr>
              <w:t xml:space="preserve"> rotations</w:t>
            </w:r>
            <w:r>
              <w:rPr>
                <w:color w:val="222A35" w:themeColor="text2" w:themeShade="80"/>
                <w:szCs w:val="20"/>
              </w:rPr>
              <w:t xml:space="preserve"> and </w:t>
            </w:r>
            <w:r w:rsidRPr="008E5433">
              <w:rPr>
                <w:color w:val="222A35" w:themeColor="text2" w:themeShade="80"/>
                <w:szCs w:val="20"/>
              </w:rPr>
              <w:t>translations</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6DDB914C"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6</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16A44296" wp14:textId="77777777">
            <w:pPr>
              <w:pStyle w:val="U-text"/>
              <w:spacing w:before="10" w:after="10" w:line="276" w:lineRule="auto"/>
              <w:jc w:val="center"/>
              <w:rPr>
                <w:color w:val="222A35" w:themeColor="text2" w:themeShade="80"/>
                <w:szCs w:val="20"/>
              </w:rPr>
            </w:pPr>
            <w:r>
              <w:rPr>
                <w:color w:val="222A35" w:themeColor="text2" w:themeShade="80"/>
                <w:szCs w:val="20"/>
              </w:rPr>
              <w:t>10A2</w:t>
            </w:r>
          </w:p>
        </w:tc>
      </w:tr>
      <w:tr xmlns:wp14="http://schemas.microsoft.com/office/word/2010/wordml" w:rsidRPr="008E5433" w:rsidR="00C55B10" w:rsidTr="0084709C" w14:paraId="1F5D5564" wp14:textId="77777777">
        <w:trPr>
          <w:cantSplit/>
          <w:trHeight w:val="284"/>
        </w:trPr>
        <w:tc>
          <w:tcPr>
            <w:tcW w:w="374" w:type="pct"/>
            <w:vMerge/>
            <w:tcBorders>
              <w:top w:val="nil"/>
              <w:left w:val="single" w:color="222A35" w:themeColor="text2" w:themeShade="80" w:sz="4" w:space="0"/>
              <w:bottom w:val="single" w:color="222A35" w:themeColor="text2" w:themeShade="80" w:sz="4" w:space="0"/>
              <w:right w:val="nil"/>
            </w:tcBorders>
            <w:vAlign w:val="center"/>
          </w:tcPr>
          <w:p w:rsidRPr="008E5433" w:rsidR="00C55B10" w:rsidP="0084709C" w:rsidRDefault="00C55B10" w14:paraId="61319B8A" wp14:textId="77777777">
            <w:pPr>
              <w:pStyle w:val="U-text"/>
              <w:spacing w:before="10" w:after="10" w:line="276" w:lineRule="auto"/>
              <w:jc w:val="center"/>
              <w:rPr>
                <w:color w:val="222A35" w:themeColor="text2" w:themeShade="80"/>
              </w:rPr>
            </w:pPr>
          </w:p>
        </w:tc>
        <w:tc>
          <w:tcPr>
            <w:tcW w:w="386" w:type="pct"/>
            <w:tcBorders>
              <w:top w:val="nil"/>
              <w:left w:val="nil"/>
              <w:bottom w:val="single" w:color="222A35" w:themeColor="text2" w:themeShade="80" w:sz="4" w:space="0"/>
              <w:right w:val="single" w:color="222A35" w:themeColor="text2" w:themeShade="80" w:sz="4" w:space="0"/>
            </w:tcBorders>
          </w:tcPr>
          <w:p w:rsidRPr="008E5433" w:rsidR="00C55B10" w:rsidP="0084709C" w:rsidRDefault="00C55B10" w14:paraId="0DA85A12" wp14:textId="77777777">
            <w:pPr>
              <w:pStyle w:val="U-text"/>
              <w:spacing w:before="10" w:after="10" w:line="276" w:lineRule="auto"/>
              <w:jc w:val="center"/>
              <w:rPr>
                <w:color w:val="222A35" w:themeColor="text2" w:themeShade="80"/>
                <w:szCs w:val="20"/>
              </w:rPr>
            </w:pPr>
            <w:hyperlink w:history="1" w:anchor="Units10b">
              <w:r w:rsidRPr="008E5433">
                <w:rPr>
                  <w:rStyle w:val="Hyperlink"/>
                  <w:color w:val="222A35" w:themeColor="text2" w:themeShade="80"/>
                  <w:szCs w:val="20"/>
                </w:rPr>
                <w:t>b</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0181259B" wp14:textId="77777777">
            <w:pPr>
              <w:pStyle w:val="U-text"/>
              <w:spacing w:before="10" w:after="10" w:line="276" w:lineRule="auto"/>
              <w:rPr>
                <w:color w:val="222A35" w:themeColor="text2" w:themeShade="80"/>
                <w:szCs w:val="20"/>
              </w:rPr>
            </w:pPr>
            <w:r w:rsidRPr="008E5433">
              <w:rPr>
                <w:color w:val="222A35" w:themeColor="text2" w:themeShade="80"/>
                <w:szCs w:val="20"/>
              </w:rPr>
              <w:t>Transformations II</w:t>
            </w:r>
            <w:r>
              <w:rPr>
                <w:color w:val="222A35" w:themeColor="text2" w:themeShade="80"/>
                <w:szCs w:val="20"/>
              </w:rPr>
              <w:t>:</w:t>
            </w:r>
            <w:r w:rsidRPr="008E5433">
              <w:rPr>
                <w:color w:val="222A35" w:themeColor="text2" w:themeShade="80"/>
                <w:szCs w:val="20"/>
              </w:rPr>
              <w:t xml:space="preserve"> reflections</w:t>
            </w:r>
            <w:r>
              <w:rPr>
                <w:color w:val="222A35" w:themeColor="text2" w:themeShade="80"/>
                <w:szCs w:val="20"/>
              </w:rPr>
              <w:t xml:space="preserve"> and </w:t>
            </w:r>
            <w:r w:rsidRPr="008E5433">
              <w:rPr>
                <w:color w:val="222A35" w:themeColor="text2" w:themeShade="80"/>
                <w:szCs w:val="20"/>
              </w:rPr>
              <w:t>enlargements</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5FCB5F43"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8</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5CA82262" wp14:textId="77777777">
            <w:pPr>
              <w:pStyle w:val="U-text"/>
              <w:spacing w:before="10" w:after="10" w:line="276" w:lineRule="auto"/>
              <w:jc w:val="center"/>
              <w:rPr>
                <w:color w:val="222A35" w:themeColor="text2" w:themeShade="80"/>
                <w:szCs w:val="20"/>
              </w:rPr>
            </w:pPr>
            <w:r>
              <w:rPr>
                <w:color w:val="222A35" w:themeColor="text2" w:themeShade="80"/>
                <w:szCs w:val="20"/>
              </w:rPr>
              <w:t>10A2/SP1</w:t>
            </w:r>
          </w:p>
        </w:tc>
      </w:tr>
      <w:tr xmlns:wp14="http://schemas.microsoft.com/office/word/2010/wordml" w:rsidRPr="008E5433" w:rsidR="00C55B10" w:rsidTr="0084709C" w14:paraId="61869AF0" wp14:textId="77777777">
        <w:trPr>
          <w:cantSplit/>
          <w:trHeight w:val="284"/>
        </w:trPr>
        <w:tc>
          <w:tcPr>
            <w:tcW w:w="374" w:type="pct"/>
            <w:tcBorders>
              <w:top w:val="single" w:color="222A35" w:themeColor="text2" w:themeShade="80" w:sz="4" w:space="0"/>
              <w:left w:val="single" w:color="222A35" w:themeColor="text2" w:themeShade="80" w:sz="4" w:space="0"/>
              <w:bottom w:val="nil"/>
              <w:right w:val="nil"/>
            </w:tcBorders>
            <w:vAlign w:val="center"/>
          </w:tcPr>
          <w:p w:rsidR="00C55B10" w:rsidP="0084709C" w:rsidRDefault="00C55B10" w14:paraId="31A560F4" wp14:textId="77777777">
            <w:pPr>
              <w:pStyle w:val="U-text"/>
              <w:spacing w:before="10" w:after="10" w:line="276" w:lineRule="auto"/>
              <w:jc w:val="center"/>
            </w:pPr>
          </w:p>
        </w:tc>
        <w:tc>
          <w:tcPr>
            <w:tcW w:w="386" w:type="pct"/>
            <w:tcBorders>
              <w:top w:val="single" w:color="222A35" w:themeColor="text2" w:themeShade="80" w:sz="4" w:space="0"/>
              <w:left w:val="nil"/>
              <w:bottom w:val="nil"/>
              <w:right w:val="single" w:color="222A35" w:themeColor="text2" w:themeShade="80" w:sz="4" w:space="0"/>
            </w:tcBorders>
          </w:tcPr>
          <w:p w:rsidR="00C55B10" w:rsidP="0084709C" w:rsidRDefault="00C55B10" w14:paraId="70DF735C" wp14:textId="77777777">
            <w:pPr>
              <w:pStyle w:val="U-text"/>
              <w:spacing w:before="10" w:after="10" w:line="276" w:lineRule="auto"/>
              <w:jc w:val="center"/>
            </w:pPr>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75746D92" wp14:textId="77777777">
            <w:pPr>
              <w:pStyle w:val="U-text"/>
              <w:spacing w:before="10" w:after="10" w:line="276" w:lineRule="auto"/>
              <w:rPr>
                <w:color w:val="222A35" w:themeColor="text2" w:themeShade="80"/>
                <w:szCs w:val="20"/>
              </w:rPr>
            </w:pPr>
            <w:r>
              <w:rPr>
                <w:color w:val="222A35" w:themeColor="text2" w:themeShade="80"/>
                <w:szCs w:val="20"/>
              </w:rPr>
              <w:t>Assessment</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3A413BF6" wp14:textId="77777777">
            <w:pPr>
              <w:pStyle w:val="U-text"/>
              <w:spacing w:before="10" w:after="10" w:line="276" w:lineRule="auto"/>
              <w:jc w:val="center"/>
              <w:rPr>
                <w:color w:val="222A35" w:themeColor="text2" w:themeShade="80"/>
                <w:szCs w:val="20"/>
              </w:rPr>
            </w:pP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33D28B4B" wp14:textId="77777777">
            <w:pPr>
              <w:pStyle w:val="U-text"/>
              <w:spacing w:before="10" w:after="10" w:line="276" w:lineRule="auto"/>
              <w:jc w:val="center"/>
              <w:rPr>
                <w:color w:val="222A35" w:themeColor="text2" w:themeShade="80"/>
                <w:szCs w:val="20"/>
              </w:rPr>
            </w:pPr>
          </w:p>
        </w:tc>
      </w:tr>
      <w:tr xmlns:wp14="http://schemas.microsoft.com/office/word/2010/wordml" w:rsidRPr="008E5433" w:rsidR="00C55B10" w:rsidTr="0084709C" w14:paraId="0312967E" wp14:textId="77777777">
        <w:trPr>
          <w:cantSplit/>
          <w:trHeight w:val="284"/>
        </w:trPr>
        <w:tc>
          <w:tcPr>
            <w:tcW w:w="374" w:type="pct"/>
            <w:vMerge w:val="restart"/>
            <w:tcBorders>
              <w:top w:val="single" w:color="222A35" w:themeColor="text2" w:themeShade="80" w:sz="4" w:space="0"/>
              <w:left w:val="single" w:color="222A35" w:themeColor="text2" w:themeShade="80" w:sz="4" w:space="0"/>
              <w:bottom w:val="nil"/>
              <w:right w:val="nil"/>
            </w:tcBorders>
            <w:vAlign w:val="center"/>
          </w:tcPr>
          <w:p w:rsidRPr="008E5433" w:rsidR="00C55B10" w:rsidP="0084709C" w:rsidRDefault="00C55B10" w14:paraId="7A622172" wp14:textId="77777777">
            <w:pPr>
              <w:pStyle w:val="U-text"/>
              <w:spacing w:before="10" w:after="10" w:line="276" w:lineRule="auto"/>
              <w:jc w:val="center"/>
              <w:rPr>
                <w:color w:val="222A35" w:themeColor="text2" w:themeShade="80"/>
                <w:szCs w:val="20"/>
              </w:rPr>
            </w:pPr>
            <w:hyperlink w:history="1" w:anchor="Unit11">
              <w:r w:rsidRPr="008E5433">
                <w:rPr>
                  <w:rStyle w:val="Hyperlink"/>
                  <w:color w:val="222A35" w:themeColor="text2" w:themeShade="80"/>
                  <w:szCs w:val="20"/>
                </w:rPr>
                <w:t>11</w:t>
              </w:r>
            </w:hyperlink>
          </w:p>
        </w:tc>
        <w:tc>
          <w:tcPr>
            <w:tcW w:w="386" w:type="pct"/>
            <w:tcBorders>
              <w:top w:val="single" w:color="222A35" w:themeColor="text2" w:themeShade="80" w:sz="4" w:space="0"/>
              <w:left w:val="nil"/>
              <w:bottom w:val="nil"/>
              <w:right w:val="single" w:color="222A35" w:themeColor="text2" w:themeShade="80" w:sz="4" w:space="0"/>
            </w:tcBorders>
          </w:tcPr>
          <w:p w:rsidRPr="008E5433" w:rsidR="00C55B10" w:rsidP="0084709C" w:rsidRDefault="00C55B10" w14:paraId="1C8780F8" wp14:textId="77777777">
            <w:pPr>
              <w:pStyle w:val="U-text"/>
              <w:spacing w:before="10" w:after="10" w:line="276" w:lineRule="auto"/>
              <w:jc w:val="center"/>
              <w:rPr>
                <w:color w:val="222A35" w:themeColor="text2" w:themeShade="80"/>
                <w:szCs w:val="20"/>
              </w:rPr>
            </w:pPr>
            <w:hyperlink w:history="1" w:anchor="Unit11a">
              <w:r w:rsidRPr="008E5433">
                <w:rPr>
                  <w:rStyle w:val="Hyperlink"/>
                  <w:color w:val="222A35" w:themeColor="text2" w:themeShade="80"/>
                  <w:szCs w:val="20"/>
                </w:rPr>
                <w:t>a</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02618B8B" wp14:textId="77777777">
            <w:pPr>
              <w:pStyle w:val="U-text"/>
              <w:spacing w:before="10" w:after="10" w:line="276" w:lineRule="auto"/>
              <w:rPr>
                <w:color w:val="222A35" w:themeColor="text2" w:themeShade="80"/>
                <w:szCs w:val="20"/>
              </w:rPr>
            </w:pPr>
            <w:r w:rsidRPr="008E5433">
              <w:rPr>
                <w:color w:val="222A35" w:themeColor="text2" w:themeShade="80"/>
                <w:szCs w:val="20"/>
              </w:rPr>
              <w:t xml:space="preserve">Ratio </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1388D881"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6</w:t>
            </w:r>
            <w:r>
              <w:rPr>
                <w:color w:val="222A35" w:themeColor="text2" w:themeShade="80"/>
                <w:szCs w:val="20"/>
              </w:rPr>
              <w:t xml:space="preserve"> </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39A0FD72" wp14:textId="77777777">
            <w:pPr>
              <w:pStyle w:val="U-text"/>
              <w:spacing w:before="10" w:after="10" w:line="276" w:lineRule="auto"/>
              <w:jc w:val="center"/>
              <w:rPr>
                <w:color w:val="222A35" w:themeColor="text2" w:themeShade="80"/>
                <w:szCs w:val="20"/>
              </w:rPr>
            </w:pPr>
            <w:r>
              <w:rPr>
                <w:color w:val="222A35" w:themeColor="text2" w:themeShade="80"/>
                <w:szCs w:val="20"/>
              </w:rPr>
              <w:t>10SP1</w:t>
            </w:r>
          </w:p>
        </w:tc>
      </w:tr>
      <w:tr xmlns:wp14="http://schemas.microsoft.com/office/word/2010/wordml" w:rsidRPr="008E5433" w:rsidR="00C55B10" w:rsidTr="0084709C" w14:paraId="66EBE1EE" wp14:textId="77777777">
        <w:trPr>
          <w:cantSplit/>
          <w:trHeight w:val="284"/>
        </w:trPr>
        <w:tc>
          <w:tcPr>
            <w:tcW w:w="374" w:type="pct"/>
            <w:vMerge/>
            <w:tcBorders>
              <w:top w:val="nil"/>
              <w:left w:val="single" w:color="222A35" w:themeColor="text2" w:themeShade="80" w:sz="4" w:space="0"/>
              <w:bottom w:val="single" w:color="222A35" w:themeColor="text2" w:themeShade="80" w:sz="4" w:space="0"/>
              <w:right w:val="nil"/>
            </w:tcBorders>
            <w:vAlign w:val="center"/>
          </w:tcPr>
          <w:p w:rsidRPr="008E5433" w:rsidR="00C55B10" w:rsidP="0084709C" w:rsidRDefault="00C55B10" w14:paraId="37EFA3E3" wp14:textId="77777777">
            <w:pPr>
              <w:pStyle w:val="U-text"/>
              <w:spacing w:before="10" w:after="10" w:line="276" w:lineRule="auto"/>
              <w:jc w:val="center"/>
              <w:rPr>
                <w:color w:val="222A35" w:themeColor="text2" w:themeShade="80"/>
              </w:rPr>
            </w:pPr>
          </w:p>
        </w:tc>
        <w:tc>
          <w:tcPr>
            <w:tcW w:w="386" w:type="pct"/>
            <w:tcBorders>
              <w:top w:val="nil"/>
              <w:left w:val="nil"/>
              <w:bottom w:val="single" w:color="222A35" w:themeColor="text2" w:themeShade="80" w:sz="4" w:space="0"/>
              <w:right w:val="single" w:color="222A35" w:themeColor="text2" w:themeShade="80" w:sz="4" w:space="0"/>
            </w:tcBorders>
          </w:tcPr>
          <w:p w:rsidRPr="008E5433" w:rsidR="00C55B10" w:rsidP="0084709C" w:rsidRDefault="00C55B10" w14:paraId="37292EA1" wp14:textId="77777777">
            <w:pPr>
              <w:pStyle w:val="U-text"/>
              <w:spacing w:before="10" w:after="10" w:line="276" w:lineRule="auto"/>
              <w:jc w:val="center"/>
              <w:rPr>
                <w:color w:val="222A35" w:themeColor="text2" w:themeShade="80"/>
                <w:szCs w:val="20"/>
              </w:rPr>
            </w:pPr>
            <w:hyperlink w:history="1" w:anchor="Unit11b">
              <w:r w:rsidRPr="008E5433">
                <w:rPr>
                  <w:rStyle w:val="Hyperlink"/>
                  <w:color w:val="222A35" w:themeColor="text2" w:themeShade="80"/>
                  <w:szCs w:val="20"/>
                </w:rPr>
                <w:t>b</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46D0300F" wp14:textId="77777777">
            <w:pPr>
              <w:pStyle w:val="U-text"/>
              <w:spacing w:before="10" w:after="10" w:line="276" w:lineRule="auto"/>
              <w:rPr>
                <w:color w:val="222A35" w:themeColor="text2" w:themeShade="80"/>
                <w:szCs w:val="20"/>
              </w:rPr>
            </w:pPr>
            <w:r w:rsidRPr="008E5433">
              <w:rPr>
                <w:color w:val="222A35" w:themeColor="text2" w:themeShade="80"/>
                <w:szCs w:val="20"/>
              </w:rPr>
              <w:t>Proportion</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10226457"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 xml:space="preserve">6 </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3A17121D" wp14:textId="77777777">
            <w:pPr>
              <w:pStyle w:val="U-text"/>
              <w:spacing w:before="10" w:after="10" w:line="276" w:lineRule="auto"/>
              <w:jc w:val="center"/>
              <w:rPr>
                <w:color w:val="222A35" w:themeColor="text2" w:themeShade="80"/>
                <w:szCs w:val="20"/>
              </w:rPr>
            </w:pPr>
            <w:r>
              <w:rPr>
                <w:color w:val="222A35" w:themeColor="text2" w:themeShade="80"/>
                <w:szCs w:val="20"/>
              </w:rPr>
              <w:t>10SP1</w:t>
            </w:r>
          </w:p>
        </w:tc>
      </w:tr>
      <w:tr xmlns:wp14="http://schemas.microsoft.com/office/word/2010/wordml" w:rsidRPr="008E5433" w:rsidR="00C55B10" w:rsidTr="0084709C" w14:paraId="631623A4" wp14:textId="77777777">
        <w:trPr>
          <w:cantSplit/>
          <w:trHeight w:val="284"/>
        </w:trPr>
        <w:tc>
          <w:tcPr>
            <w:tcW w:w="374" w:type="pct"/>
            <w:tcBorders>
              <w:top w:val="single" w:color="222A35" w:themeColor="text2" w:themeShade="80" w:sz="4" w:space="0"/>
              <w:left w:val="single" w:color="222A35" w:themeColor="text2" w:themeShade="80" w:sz="4" w:space="0"/>
              <w:bottom w:val="single" w:color="222A35" w:themeColor="text2" w:themeShade="80" w:sz="4" w:space="0"/>
              <w:right w:val="nil"/>
            </w:tcBorders>
            <w:vAlign w:val="center"/>
          </w:tcPr>
          <w:p w:rsidRPr="008E5433" w:rsidR="00C55B10" w:rsidP="0084709C" w:rsidRDefault="00C55B10" w14:paraId="4B73E586" wp14:textId="77777777">
            <w:pPr>
              <w:pStyle w:val="U-text"/>
              <w:spacing w:before="10" w:after="10" w:line="276" w:lineRule="auto"/>
              <w:jc w:val="center"/>
              <w:rPr>
                <w:color w:val="222A35" w:themeColor="text2" w:themeShade="80"/>
                <w:szCs w:val="20"/>
              </w:rPr>
            </w:pPr>
            <w:hyperlink w:history="1" w:anchor="Unit12">
              <w:r w:rsidRPr="008E5433">
                <w:rPr>
                  <w:rStyle w:val="Hyperlink"/>
                  <w:color w:val="222A35" w:themeColor="text2" w:themeShade="80"/>
                  <w:szCs w:val="20"/>
                </w:rPr>
                <w:t>12</w:t>
              </w:r>
            </w:hyperlink>
          </w:p>
        </w:tc>
        <w:tc>
          <w:tcPr>
            <w:tcW w:w="386" w:type="pct"/>
            <w:tcBorders>
              <w:top w:val="single" w:color="222A35" w:themeColor="text2" w:themeShade="80" w:sz="4" w:space="0"/>
              <w:left w:val="nil"/>
              <w:bottom w:val="single" w:color="222A35" w:themeColor="text2" w:themeShade="80" w:sz="4" w:space="0"/>
              <w:right w:val="single" w:color="222A35" w:themeColor="text2" w:themeShade="80" w:sz="4" w:space="0"/>
            </w:tcBorders>
          </w:tcPr>
          <w:p w:rsidRPr="008E5433" w:rsidR="00C55B10" w:rsidP="0084709C" w:rsidRDefault="00C55B10" w14:paraId="41C6AC2A" wp14:textId="77777777">
            <w:pPr>
              <w:pStyle w:val="U-text"/>
              <w:spacing w:before="10" w:after="10" w:line="276" w:lineRule="auto"/>
              <w:jc w:val="center"/>
              <w:rPr>
                <w:color w:val="222A35" w:themeColor="text2" w:themeShade="80"/>
                <w:szCs w:val="20"/>
              </w:rPr>
            </w:pPr>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63FF2306" wp14:textId="77777777">
            <w:pPr>
              <w:pStyle w:val="U-text"/>
              <w:spacing w:before="10" w:after="10" w:line="276" w:lineRule="auto"/>
              <w:rPr>
                <w:color w:val="222A35" w:themeColor="text2" w:themeShade="80"/>
                <w:szCs w:val="20"/>
              </w:rPr>
            </w:pPr>
            <w:r>
              <w:rPr>
                <w:color w:val="222A35" w:themeColor="text2" w:themeShade="80"/>
                <w:szCs w:val="20"/>
              </w:rPr>
              <w:t xml:space="preserve">Right-angled triangles: </w:t>
            </w:r>
            <w:r w:rsidRPr="008E5433">
              <w:rPr>
                <w:color w:val="222A35" w:themeColor="text2" w:themeShade="80"/>
                <w:szCs w:val="20"/>
              </w:rPr>
              <w:t xml:space="preserve">Pythagoras and </w:t>
            </w:r>
            <w:r>
              <w:rPr>
                <w:color w:val="222A35" w:themeColor="text2" w:themeShade="80"/>
                <w:szCs w:val="20"/>
              </w:rPr>
              <w:t>t</w:t>
            </w:r>
            <w:r w:rsidRPr="008E5433">
              <w:rPr>
                <w:color w:val="222A35" w:themeColor="text2" w:themeShade="80"/>
                <w:szCs w:val="20"/>
              </w:rPr>
              <w:t>rigonometry</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5D9A48CF"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6</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6E29E45D" wp14:textId="77777777">
            <w:pPr>
              <w:pStyle w:val="U-text"/>
              <w:spacing w:before="10" w:after="10" w:line="276" w:lineRule="auto"/>
              <w:jc w:val="center"/>
              <w:rPr>
                <w:color w:val="222A35" w:themeColor="text2" w:themeShade="80"/>
                <w:szCs w:val="20"/>
              </w:rPr>
            </w:pPr>
            <w:r>
              <w:rPr>
                <w:color w:val="222A35" w:themeColor="text2" w:themeShade="80"/>
                <w:szCs w:val="20"/>
              </w:rPr>
              <w:t>10SP1</w:t>
            </w:r>
          </w:p>
        </w:tc>
      </w:tr>
      <w:tr xmlns:wp14="http://schemas.microsoft.com/office/word/2010/wordml" w:rsidRPr="008E5433" w:rsidR="00C55B10" w:rsidTr="0084709C" w14:paraId="21731FA8" wp14:textId="77777777">
        <w:trPr>
          <w:cantSplit/>
          <w:trHeight w:val="284"/>
        </w:trPr>
        <w:tc>
          <w:tcPr>
            <w:tcW w:w="374" w:type="pct"/>
            <w:tcBorders>
              <w:top w:val="single" w:color="222A35" w:themeColor="text2" w:themeShade="80" w:sz="4" w:space="0"/>
              <w:left w:val="single" w:color="222A35" w:themeColor="text2" w:themeShade="80" w:sz="4" w:space="0"/>
              <w:bottom w:val="nil"/>
              <w:right w:val="nil"/>
            </w:tcBorders>
            <w:vAlign w:val="center"/>
          </w:tcPr>
          <w:p w:rsidR="00C55B10" w:rsidP="0084709C" w:rsidRDefault="00C55B10" w14:paraId="2DC44586" wp14:textId="77777777">
            <w:pPr>
              <w:pStyle w:val="U-text"/>
              <w:spacing w:before="10" w:after="10" w:line="276" w:lineRule="auto"/>
              <w:jc w:val="center"/>
            </w:pPr>
          </w:p>
        </w:tc>
        <w:tc>
          <w:tcPr>
            <w:tcW w:w="386" w:type="pct"/>
            <w:tcBorders>
              <w:top w:val="single" w:color="222A35" w:themeColor="text2" w:themeShade="80" w:sz="4" w:space="0"/>
              <w:left w:val="nil"/>
              <w:bottom w:val="nil"/>
              <w:right w:val="single" w:color="222A35" w:themeColor="text2" w:themeShade="80" w:sz="4" w:space="0"/>
            </w:tcBorders>
          </w:tcPr>
          <w:p w:rsidR="00C55B10" w:rsidP="0084709C" w:rsidRDefault="00C55B10" w14:paraId="4FFCBC07" wp14:textId="77777777">
            <w:pPr>
              <w:pStyle w:val="U-text"/>
              <w:spacing w:before="10" w:after="10" w:line="276" w:lineRule="auto"/>
              <w:jc w:val="center"/>
            </w:pPr>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49CA968F" wp14:textId="77777777">
            <w:pPr>
              <w:pStyle w:val="U-text"/>
              <w:spacing w:before="10" w:after="10" w:line="276" w:lineRule="auto"/>
              <w:rPr>
                <w:color w:val="222A35" w:themeColor="text2" w:themeShade="80"/>
                <w:szCs w:val="20"/>
              </w:rPr>
            </w:pPr>
            <w:r>
              <w:rPr>
                <w:color w:val="222A35" w:themeColor="text2" w:themeShade="80"/>
                <w:szCs w:val="20"/>
              </w:rPr>
              <w:t>Assessment</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1728B4D0" wp14:textId="77777777">
            <w:pPr>
              <w:pStyle w:val="U-text"/>
              <w:spacing w:before="10" w:after="10" w:line="276" w:lineRule="auto"/>
              <w:jc w:val="center"/>
              <w:rPr>
                <w:color w:val="222A35" w:themeColor="text2" w:themeShade="80"/>
                <w:szCs w:val="20"/>
              </w:rPr>
            </w:pP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34959D4B" wp14:textId="77777777">
            <w:pPr>
              <w:pStyle w:val="U-text"/>
              <w:spacing w:before="10" w:after="10" w:line="276" w:lineRule="auto"/>
              <w:jc w:val="center"/>
              <w:rPr>
                <w:color w:val="222A35" w:themeColor="text2" w:themeShade="80"/>
                <w:szCs w:val="20"/>
              </w:rPr>
            </w:pPr>
          </w:p>
        </w:tc>
      </w:tr>
      <w:tr xmlns:wp14="http://schemas.microsoft.com/office/word/2010/wordml" w:rsidRPr="008E5433" w:rsidR="00C55B10" w:rsidTr="0084709C" w14:paraId="0A687695" wp14:textId="77777777">
        <w:trPr>
          <w:cantSplit/>
          <w:trHeight w:val="284"/>
        </w:trPr>
        <w:tc>
          <w:tcPr>
            <w:tcW w:w="374" w:type="pct"/>
            <w:vMerge w:val="restart"/>
            <w:tcBorders>
              <w:top w:val="single" w:color="222A35" w:themeColor="text2" w:themeShade="80" w:sz="4" w:space="0"/>
              <w:left w:val="single" w:color="222A35" w:themeColor="text2" w:themeShade="80" w:sz="4" w:space="0"/>
              <w:bottom w:val="nil"/>
              <w:right w:val="nil"/>
            </w:tcBorders>
            <w:vAlign w:val="center"/>
          </w:tcPr>
          <w:p w:rsidRPr="008E5433" w:rsidR="00C55B10" w:rsidP="0084709C" w:rsidRDefault="00C55B10" w14:paraId="5D0116D1" wp14:textId="77777777">
            <w:pPr>
              <w:pStyle w:val="U-text"/>
              <w:spacing w:before="10" w:after="10" w:line="276" w:lineRule="auto"/>
              <w:jc w:val="center"/>
              <w:rPr>
                <w:color w:val="222A35" w:themeColor="text2" w:themeShade="80"/>
                <w:szCs w:val="20"/>
              </w:rPr>
            </w:pPr>
            <w:hyperlink w:history="1" w:anchor="Unit13">
              <w:r w:rsidRPr="008E5433">
                <w:rPr>
                  <w:rStyle w:val="Hyperlink"/>
                  <w:color w:val="222A35" w:themeColor="text2" w:themeShade="80"/>
                  <w:szCs w:val="20"/>
                </w:rPr>
                <w:t>13</w:t>
              </w:r>
            </w:hyperlink>
          </w:p>
        </w:tc>
        <w:tc>
          <w:tcPr>
            <w:tcW w:w="386" w:type="pct"/>
            <w:tcBorders>
              <w:top w:val="single" w:color="222A35" w:themeColor="text2" w:themeShade="80" w:sz="4" w:space="0"/>
              <w:left w:val="nil"/>
              <w:bottom w:val="nil"/>
              <w:right w:val="single" w:color="222A35" w:themeColor="text2" w:themeShade="80" w:sz="4" w:space="0"/>
            </w:tcBorders>
          </w:tcPr>
          <w:p w:rsidRPr="008E5433" w:rsidR="00C55B10" w:rsidP="0084709C" w:rsidRDefault="00C55B10" w14:paraId="1C6F737D" wp14:textId="77777777">
            <w:pPr>
              <w:pStyle w:val="U-text"/>
              <w:spacing w:before="10" w:after="10" w:line="276" w:lineRule="auto"/>
              <w:jc w:val="center"/>
              <w:rPr>
                <w:color w:val="222A35" w:themeColor="text2" w:themeShade="80"/>
                <w:szCs w:val="20"/>
              </w:rPr>
            </w:pPr>
            <w:hyperlink w:history="1" w:anchor="Unit13a">
              <w:r w:rsidRPr="008E5433">
                <w:rPr>
                  <w:rStyle w:val="Hyperlink"/>
                  <w:color w:val="222A35" w:themeColor="text2" w:themeShade="80"/>
                  <w:szCs w:val="20"/>
                </w:rPr>
                <w:t>a</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5F9A7127" wp14:textId="77777777">
            <w:pPr>
              <w:pStyle w:val="U-text"/>
              <w:spacing w:before="10" w:after="10" w:line="276" w:lineRule="auto"/>
              <w:rPr>
                <w:color w:val="222A35" w:themeColor="text2" w:themeShade="80"/>
                <w:szCs w:val="20"/>
              </w:rPr>
            </w:pPr>
            <w:r w:rsidRPr="008E5433">
              <w:rPr>
                <w:color w:val="222A35" w:themeColor="text2" w:themeShade="80"/>
                <w:szCs w:val="20"/>
              </w:rPr>
              <w:t xml:space="preserve">Probability I </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44240AAE"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5</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11C42F5B" wp14:textId="77777777">
            <w:pPr>
              <w:pStyle w:val="U-text"/>
              <w:spacing w:before="10" w:after="10" w:line="276" w:lineRule="auto"/>
              <w:jc w:val="center"/>
              <w:rPr>
                <w:color w:val="222A35" w:themeColor="text2" w:themeShade="80"/>
                <w:szCs w:val="20"/>
              </w:rPr>
            </w:pPr>
            <w:r>
              <w:rPr>
                <w:color w:val="222A35" w:themeColor="text2" w:themeShade="80"/>
                <w:szCs w:val="20"/>
              </w:rPr>
              <w:t>10SP2</w:t>
            </w:r>
          </w:p>
        </w:tc>
      </w:tr>
      <w:tr xmlns:wp14="http://schemas.microsoft.com/office/word/2010/wordml" w:rsidRPr="008E5433" w:rsidR="00C55B10" w:rsidTr="0084709C" w14:paraId="626267AE" wp14:textId="77777777">
        <w:trPr>
          <w:cantSplit/>
          <w:trHeight w:val="284"/>
        </w:trPr>
        <w:tc>
          <w:tcPr>
            <w:tcW w:w="374" w:type="pct"/>
            <w:vMerge/>
            <w:tcBorders>
              <w:top w:val="nil"/>
              <w:left w:val="single" w:color="222A35" w:themeColor="text2" w:themeShade="80" w:sz="4" w:space="0"/>
              <w:bottom w:val="single" w:color="222A35" w:themeColor="text2" w:themeShade="80" w:sz="4" w:space="0"/>
              <w:right w:val="nil"/>
            </w:tcBorders>
            <w:vAlign w:val="center"/>
          </w:tcPr>
          <w:p w:rsidRPr="008E5433" w:rsidR="00C55B10" w:rsidP="0084709C" w:rsidRDefault="00C55B10" w14:paraId="7BD58BA2" wp14:textId="77777777">
            <w:pPr>
              <w:pStyle w:val="U-text"/>
              <w:spacing w:before="10" w:after="10" w:line="276" w:lineRule="auto"/>
              <w:jc w:val="center"/>
              <w:rPr>
                <w:color w:val="222A35" w:themeColor="text2" w:themeShade="80"/>
                <w:szCs w:val="20"/>
              </w:rPr>
            </w:pPr>
          </w:p>
        </w:tc>
        <w:tc>
          <w:tcPr>
            <w:tcW w:w="386" w:type="pct"/>
            <w:tcBorders>
              <w:top w:val="nil"/>
              <w:left w:val="nil"/>
              <w:bottom w:val="single" w:color="222A35" w:themeColor="text2" w:themeShade="80" w:sz="4" w:space="0"/>
              <w:right w:val="single" w:color="222A35" w:themeColor="text2" w:themeShade="80" w:sz="4" w:space="0"/>
            </w:tcBorders>
          </w:tcPr>
          <w:p w:rsidRPr="008E5433" w:rsidR="00C55B10" w:rsidP="0084709C" w:rsidRDefault="00C55B10" w14:paraId="47A980F3" wp14:textId="77777777">
            <w:pPr>
              <w:pStyle w:val="U-text"/>
              <w:spacing w:before="10" w:after="10" w:line="276" w:lineRule="auto"/>
              <w:jc w:val="center"/>
              <w:rPr>
                <w:color w:val="222A35" w:themeColor="text2" w:themeShade="80"/>
                <w:szCs w:val="20"/>
              </w:rPr>
            </w:pPr>
            <w:hyperlink w:history="1" w:anchor="Unit13b">
              <w:r w:rsidRPr="008E5433">
                <w:rPr>
                  <w:rStyle w:val="Hyperlink"/>
                  <w:color w:val="222A35" w:themeColor="text2" w:themeShade="80"/>
                  <w:szCs w:val="20"/>
                </w:rPr>
                <w:t>b</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469E3C13" wp14:textId="77777777">
            <w:pPr>
              <w:pStyle w:val="U-text"/>
              <w:spacing w:before="10" w:after="10" w:line="276" w:lineRule="auto"/>
              <w:rPr>
                <w:color w:val="222A35" w:themeColor="text2" w:themeShade="80"/>
                <w:szCs w:val="20"/>
              </w:rPr>
            </w:pPr>
            <w:r w:rsidRPr="008E5433">
              <w:rPr>
                <w:color w:val="222A35" w:themeColor="text2" w:themeShade="80"/>
                <w:szCs w:val="20"/>
              </w:rPr>
              <w:t>Probability II</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34BD2DED"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9</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4081F219" wp14:textId="77777777">
            <w:pPr>
              <w:pStyle w:val="U-text"/>
              <w:spacing w:before="10" w:after="10" w:line="276" w:lineRule="auto"/>
              <w:jc w:val="center"/>
              <w:rPr>
                <w:color w:val="222A35" w:themeColor="text2" w:themeShade="80"/>
                <w:szCs w:val="20"/>
              </w:rPr>
            </w:pPr>
            <w:r>
              <w:rPr>
                <w:color w:val="222A35" w:themeColor="text2" w:themeShade="80"/>
                <w:szCs w:val="20"/>
              </w:rPr>
              <w:t>10SP2</w:t>
            </w:r>
          </w:p>
        </w:tc>
      </w:tr>
      <w:tr xmlns:wp14="http://schemas.microsoft.com/office/word/2010/wordml" w:rsidRPr="008E5433" w:rsidR="00C55B10" w:rsidTr="0084709C" w14:paraId="1B8FE196" wp14:textId="77777777">
        <w:trPr>
          <w:cantSplit/>
          <w:trHeight w:val="284"/>
        </w:trPr>
        <w:tc>
          <w:tcPr>
            <w:tcW w:w="374" w:type="pct"/>
            <w:tcBorders>
              <w:top w:val="single" w:color="222A35" w:themeColor="text2" w:themeShade="80" w:sz="4" w:space="0"/>
              <w:left w:val="single" w:color="222A35" w:themeColor="text2" w:themeShade="80" w:sz="4" w:space="0"/>
              <w:bottom w:val="single" w:color="222A35" w:themeColor="text2" w:themeShade="80" w:sz="4" w:space="0"/>
              <w:right w:val="nil"/>
            </w:tcBorders>
            <w:vAlign w:val="center"/>
          </w:tcPr>
          <w:p w:rsidRPr="008E5433" w:rsidR="00C55B10" w:rsidP="0084709C" w:rsidRDefault="00C55B10" w14:paraId="4E1E336A" wp14:textId="77777777">
            <w:pPr>
              <w:pStyle w:val="U-text"/>
              <w:spacing w:before="10" w:after="10" w:line="276" w:lineRule="auto"/>
              <w:jc w:val="center"/>
              <w:rPr>
                <w:color w:val="222A35" w:themeColor="text2" w:themeShade="80"/>
                <w:szCs w:val="20"/>
              </w:rPr>
            </w:pPr>
            <w:hyperlink w:history="1" w:anchor="Unit14">
              <w:r w:rsidRPr="008E5433">
                <w:rPr>
                  <w:rStyle w:val="Hyperlink"/>
                  <w:color w:val="222A35" w:themeColor="text2" w:themeShade="80"/>
                  <w:szCs w:val="20"/>
                </w:rPr>
                <w:t>14</w:t>
              </w:r>
            </w:hyperlink>
          </w:p>
        </w:tc>
        <w:tc>
          <w:tcPr>
            <w:tcW w:w="386" w:type="pct"/>
            <w:tcBorders>
              <w:top w:val="single" w:color="222A35" w:themeColor="text2" w:themeShade="80" w:sz="4" w:space="0"/>
              <w:left w:val="nil"/>
              <w:bottom w:val="single" w:color="222A35" w:themeColor="text2" w:themeShade="80" w:sz="4" w:space="0"/>
              <w:right w:val="single" w:color="222A35" w:themeColor="text2" w:themeShade="80" w:sz="4" w:space="0"/>
            </w:tcBorders>
          </w:tcPr>
          <w:p w:rsidRPr="008E5433" w:rsidR="00C55B10" w:rsidP="0084709C" w:rsidRDefault="00C55B10" w14:paraId="4357A966" wp14:textId="77777777">
            <w:pPr>
              <w:pStyle w:val="U-text"/>
              <w:spacing w:before="10" w:after="10" w:line="276" w:lineRule="auto"/>
              <w:jc w:val="center"/>
              <w:rPr>
                <w:color w:val="222A35" w:themeColor="text2" w:themeShade="80"/>
                <w:szCs w:val="20"/>
              </w:rPr>
            </w:pPr>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2817CBD1" wp14:textId="77777777">
            <w:pPr>
              <w:pStyle w:val="U-text"/>
              <w:spacing w:before="10" w:after="10" w:line="276" w:lineRule="auto"/>
              <w:rPr>
                <w:color w:val="222A35" w:themeColor="text2" w:themeShade="80"/>
                <w:szCs w:val="20"/>
              </w:rPr>
            </w:pPr>
            <w:r w:rsidRPr="008E5433">
              <w:rPr>
                <w:color w:val="222A35" w:themeColor="text2" w:themeShade="80"/>
                <w:szCs w:val="20"/>
              </w:rPr>
              <w:t xml:space="preserve">Multiplicative </w:t>
            </w:r>
            <w:r>
              <w:rPr>
                <w:color w:val="222A35" w:themeColor="text2" w:themeShade="80"/>
                <w:szCs w:val="20"/>
              </w:rPr>
              <w:t>r</w:t>
            </w:r>
            <w:r w:rsidRPr="008E5433">
              <w:rPr>
                <w:color w:val="222A35" w:themeColor="text2" w:themeShade="80"/>
                <w:szCs w:val="20"/>
              </w:rPr>
              <w:t>easoning</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71F3359E"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7</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178C1D11" wp14:textId="77777777">
            <w:pPr>
              <w:pStyle w:val="U-text"/>
              <w:spacing w:before="10" w:after="10" w:line="276" w:lineRule="auto"/>
              <w:jc w:val="center"/>
              <w:rPr>
                <w:color w:val="222A35" w:themeColor="text2" w:themeShade="80"/>
                <w:szCs w:val="20"/>
              </w:rPr>
            </w:pPr>
            <w:r>
              <w:rPr>
                <w:color w:val="222A35" w:themeColor="text2" w:themeShade="80"/>
                <w:szCs w:val="20"/>
              </w:rPr>
              <w:t>10SP2</w:t>
            </w:r>
          </w:p>
        </w:tc>
      </w:tr>
      <w:tr xmlns:wp14="http://schemas.microsoft.com/office/word/2010/wordml" w:rsidR="00C55B10" w:rsidTr="0084709C" w14:paraId="2AEA52A3" wp14:textId="77777777">
        <w:trPr>
          <w:cantSplit/>
          <w:trHeight w:val="284"/>
        </w:trPr>
        <w:tc>
          <w:tcPr>
            <w:tcW w:w="374" w:type="pct"/>
            <w:tcBorders>
              <w:top w:val="single" w:color="222A35" w:themeColor="text2" w:themeShade="80" w:sz="4" w:space="0"/>
              <w:left w:val="single" w:color="222A35" w:themeColor="text2" w:themeShade="80" w:sz="4" w:space="0"/>
              <w:bottom w:val="nil"/>
              <w:right w:val="nil"/>
            </w:tcBorders>
            <w:vAlign w:val="center"/>
          </w:tcPr>
          <w:p w:rsidR="00C55B10" w:rsidP="0084709C" w:rsidRDefault="00C55B10" w14:paraId="44690661" wp14:textId="77777777">
            <w:pPr>
              <w:pStyle w:val="U-text"/>
              <w:spacing w:before="10" w:after="10" w:line="276" w:lineRule="auto"/>
              <w:jc w:val="center"/>
            </w:pPr>
          </w:p>
        </w:tc>
        <w:tc>
          <w:tcPr>
            <w:tcW w:w="386" w:type="pct"/>
            <w:tcBorders>
              <w:top w:val="single" w:color="222A35" w:themeColor="text2" w:themeShade="80" w:sz="4" w:space="0"/>
              <w:left w:val="nil"/>
              <w:bottom w:val="nil"/>
              <w:right w:val="single" w:color="222A35" w:themeColor="text2" w:themeShade="80" w:sz="4" w:space="0"/>
            </w:tcBorders>
          </w:tcPr>
          <w:p w:rsidR="00C55B10" w:rsidP="0084709C" w:rsidRDefault="00C55B10" w14:paraId="74539910" wp14:textId="77777777">
            <w:pPr>
              <w:pStyle w:val="U-text"/>
              <w:spacing w:before="10" w:after="10" w:line="276" w:lineRule="auto"/>
              <w:jc w:val="center"/>
            </w:pPr>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3BF81A89" wp14:textId="77777777">
            <w:pPr>
              <w:pStyle w:val="U-text"/>
              <w:spacing w:before="10" w:after="10" w:line="276" w:lineRule="auto"/>
              <w:rPr>
                <w:color w:val="222A35" w:themeColor="text2" w:themeShade="80"/>
                <w:szCs w:val="24"/>
              </w:rPr>
            </w:pPr>
            <w:r>
              <w:rPr>
                <w:color w:val="222A35" w:themeColor="text2" w:themeShade="80"/>
                <w:szCs w:val="24"/>
              </w:rPr>
              <w:t>Assessment</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5A7E0CF2" wp14:textId="77777777">
            <w:pPr>
              <w:pStyle w:val="U-text"/>
              <w:spacing w:before="10" w:after="10" w:line="276" w:lineRule="auto"/>
              <w:jc w:val="center"/>
              <w:rPr>
                <w:color w:val="222A35" w:themeColor="text2" w:themeShade="80"/>
                <w:szCs w:val="20"/>
              </w:rPr>
            </w:pP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00C55B10" w:rsidP="0084709C" w:rsidRDefault="00C55B10" w14:paraId="60FA6563" wp14:textId="77777777">
            <w:pPr>
              <w:pStyle w:val="U-text"/>
              <w:spacing w:before="10" w:after="10" w:line="276" w:lineRule="auto"/>
              <w:jc w:val="center"/>
              <w:rPr>
                <w:color w:val="222A35" w:themeColor="text2" w:themeShade="80"/>
                <w:szCs w:val="20"/>
              </w:rPr>
            </w:pPr>
          </w:p>
        </w:tc>
      </w:tr>
      <w:tr xmlns:wp14="http://schemas.microsoft.com/office/word/2010/wordml" w:rsidRPr="008E5433" w:rsidR="00C55B10" w:rsidTr="0084709C" w14:paraId="38C5E802" wp14:textId="77777777">
        <w:trPr>
          <w:cantSplit/>
          <w:trHeight w:val="284"/>
        </w:trPr>
        <w:tc>
          <w:tcPr>
            <w:tcW w:w="374" w:type="pct"/>
            <w:vMerge w:val="restart"/>
            <w:tcBorders>
              <w:top w:val="single" w:color="222A35" w:themeColor="text2" w:themeShade="80" w:sz="4" w:space="0"/>
              <w:left w:val="single" w:color="222A35" w:themeColor="text2" w:themeShade="80" w:sz="4" w:space="0"/>
              <w:bottom w:val="nil"/>
              <w:right w:val="nil"/>
            </w:tcBorders>
            <w:vAlign w:val="center"/>
          </w:tcPr>
          <w:p w:rsidRPr="008E5433" w:rsidR="00C55B10" w:rsidP="0084709C" w:rsidRDefault="00C55B10" w14:paraId="423D4B9D" wp14:textId="77777777">
            <w:pPr>
              <w:pStyle w:val="U-text"/>
              <w:spacing w:before="10" w:after="10" w:line="276" w:lineRule="auto"/>
              <w:jc w:val="center"/>
              <w:rPr>
                <w:color w:val="222A35" w:themeColor="text2" w:themeShade="80"/>
                <w:szCs w:val="20"/>
              </w:rPr>
            </w:pPr>
            <w:hyperlink w:history="1" w:anchor="Unit15">
              <w:r w:rsidRPr="008E5433">
                <w:rPr>
                  <w:rStyle w:val="Hyperlink"/>
                  <w:color w:val="222A35" w:themeColor="text2" w:themeShade="80"/>
                  <w:szCs w:val="20"/>
                </w:rPr>
                <w:t>15</w:t>
              </w:r>
            </w:hyperlink>
          </w:p>
        </w:tc>
        <w:tc>
          <w:tcPr>
            <w:tcW w:w="386" w:type="pct"/>
            <w:tcBorders>
              <w:top w:val="single" w:color="222A35" w:themeColor="text2" w:themeShade="80" w:sz="4" w:space="0"/>
              <w:left w:val="nil"/>
              <w:bottom w:val="nil"/>
              <w:right w:val="single" w:color="222A35" w:themeColor="text2" w:themeShade="80" w:sz="4" w:space="0"/>
            </w:tcBorders>
          </w:tcPr>
          <w:p w:rsidRPr="008E5433" w:rsidR="00C55B10" w:rsidP="0084709C" w:rsidRDefault="00C55B10" w14:paraId="02FAEF3F" wp14:textId="77777777">
            <w:pPr>
              <w:pStyle w:val="U-text"/>
              <w:spacing w:before="10" w:after="10" w:line="276" w:lineRule="auto"/>
              <w:jc w:val="center"/>
              <w:rPr>
                <w:color w:val="222A35" w:themeColor="text2" w:themeShade="80"/>
                <w:szCs w:val="20"/>
              </w:rPr>
            </w:pPr>
            <w:hyperlink w:history="1" w:anchor="Unit15a">
              <w:r w:rsidRPr="008E5433">
                <w:rPr>
                  <w:rStyle w:val="Hyperlink"/>
                  <w:color w:val="222A35" w:themeColor="text2" w:themeShade="80"/>
                  <w:szCs w:val="20"/>
                </w:rPr>
                <w:t>a</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75FDD87C" wp14:textId="77777777">
            <w:pPr>
              <w:pStyle w:val="U-text"/>
              <w:spacing w:before="10" w:after="10" w:line="276" w:lineRule="auto"/>
              <w:rPr>
                <w:color w:val="222A35" w:themeColor="text2" w:themeShade="80"/>
                <w:szCs w:val="20"/>
              </w:rPr>
            </w:pPr>
            <w:r w:rsidRPr="008E5433">
              <w:rPr>
                <w:color w:val="222A35" w:themeColor="text2" w:themeShade="80"/>
                <w:szCs w:val="24"/>
              </w:rPr>
              <w:t>Plans, elevations and nets</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1AA1B773"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6</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5563C1CA" wp14:textId="77777777">
            <w:pPr>
              <w:pStyle w:val="U-text"/>
              <w:spacing w:before="10" w:after="10" w:line="276" w:lineRule="auto"/>
              <w:jc w:val="center"/>
              <w:rPr>
                <w:color w:val="222A35" w:themeColor="text2" w:themeShade="80"/>
                <w:szCs w:val="20"/>
              </w:rPr>
            </w:pPr>
            <w:r>
              <w:rPr>
                <w:color w:val="222A35" w:themeColor="text2" w:themeShade="80"/>
                <w:szCs w:val="20"/>
              </w:rPr>
              <w:t>10SM1</w:t>
            </w:r>
          </w:p>
        </w:tc>
      </w:tr>
      <w:tr xmlns:wp14="http://schemas.microsoft.com/office/word/2010/wordml" w:rsidRPr="008E5433" w:rsidR="00C55B10" w:rsidTr="0084709C" w14:paraId="5BE0EE99" wp14:textId="77777777">
        <w:trPr>
          <w:cantSplit/>
          <w:trHeight w:val="284"/>
        </w:trPr>
        <w:tc>
          <w:tcPr>
            <w:tcW w:w="374" w:type="pct"/>
            <w:vMerge/>
            <w:tcBorders>
              <w:top w:val="nil"/>
              <w:left w:val="single" w:color="222A35" w:themeColor="text2" w:themeShade="80" w:sz="4" w:space="0"/>
              <w:bottom w:val="single" w:color="222A35" w:themeColor="text2" w:themeShade="80" w:sz="4" w:space="0"/>
              <w:right w:val="nil"/>
            </w:tcBorders>
            <w:vAlign w:val="center"/>
          </w:tcPr>
          <w:p w:rsidRPr="008E5433" w:rsidR="00C55B10" w:rsidP="0084709C" w:rsidRDefault="00C55B10" w14:paraId="1AC5CDBE" wp14:textId="77777777">
            <w:pPr>
              <w:pStyle w:val="U-text"/>
              <w:spacing w:before="10" w:after="10" w:line="276" w:lineRule="auto"/>
              <w:jc w:val="center"/>
              <w:rPr>
                <w:color w:val="222A35" w:themeColor="text2" w:themeShade="80"/>
              </w:rPr>
            </w:pPr>
          </w:p>
        </w:tc>
        <w:tc>
          <w:tcPr>
            <w:tcW w:w="386" w:type="pct"/>
            <w:tcBorders>
              <w:top w:val="nil"/>
              <w:left w:val="nil"/>
              <w:bottom w:val="single" w:color="222A35" w:themeColor="text2" w:themeShade="80" w:sz="4" w:space="0"/>
              <w:right w:val="single" w:color="222A35" w:themeColor="text2" w:themeShade="80" w:sz="4" w:space="0"/>
            </w:tcBorders>
          </w:tcPr>
          <w:p w:rsidRPr="008E5433" w:rsidR="00C55B10" w:rsidP="0084709C" w:rsidRDefault="00C55B10" w14:paraId="1707101A" wp14:textId="77777777">
            <w:pPr>
              <w:pStyle w:val="U-text"/>
              <w:spacing w:before="10" w:after="10" w:line="276" w:lineRule="auto"/>
              <w:jc w:val="center"/>
              <w:rPr>
                <w:color w:val="222A35" w:themeColor="text2" w:themeShade="80"/>
                <w:szCs w:val="20"/>
              </w:rPr>
            </w:pPr>
            <w:hyperlink w:history="1" w:anchor="Unit15b">
              <w:r w:rsidRPr="008E5433">
                <w:rPr>
                  <w:rStyle w:val="Hyperlink"/>
                  <w:color w:val="222A35" w:themeColor="text2" w:themeShade="80"/>
                  <w:szCs w:val="20"/>
                </w:rPr>
                <w:t>b</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61759C63" wp14:textId="77777777">
            <w:pPr>
              <w:pStyle w:val="U-text"/>
              <w:spacing w:before="10" w:after="10" w:line="276" w:lineRule="auto"/>
              <w:rPr>
                <w:color w:val="222A35" w:themeColor="text2" w:themeShade="80"/>
                <w:szCs w:val="20"/>
              </w:rPr>
            </w:pPr>
            <w:r w:rsidRPr="008E5433">
              <w:rPr>
                <w:color w:val="222A35" w:themeColor="text2" w:themeShade="80"/>
                <w:szCs w:val="24"/>
              </w:rPr>
              <w:t>Constructions, loci and bearings</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22F65FF9"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10</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65C23EFB" wp14:textId="77777777">
            <w:pPr>
              <w:pStyle w:val="U-text"/>
              <w:spacing w:before="10" w:after="10" w:line="276" w:lineRule="auto"/>
              <w:jc w:val="center"/>
              <w:rPr>
                <w:color w:val="222A35" w:themeColor="text2" w:themeShade="80"/>
                <w:szCs w:val="20"/>
              </w:rPr>
            </w:pPr>
            <w:r>
              <w:rPr>
                <w:color w:val="222A35" w:themeColor="text2" w:themeShade="80"/>
                <w:szCs w:val="20"/>
              </w:rPr>
              <w:t>10SM1</w:t>
            </w:r>
          </w:p>
        </w:tc>
      </w:tr>
      <w:tr xmlns:wp14="http://schemas.microsoft.com/office/word/2010/wordml" w:rsidRPr="008E5433" w:rsidR="00C55B10" w:rsidTr="0084709C" w14:paraId="142646E6" wp14:textId="77777777">
        <w:trPr>
          <w:cantSplit/>
          <w:trHeight w:val="284"/>
        </w:trPr>
        <w:tc>
          <w:tcPr>
            <w:tcW w:w="374" w:type="pct"/>
            <w:vMerge w:val="restart"/>
            <w:tcBorders>
              <w:top w:val="single" w:color="222A35" w:themeColor="text2" w:themeShade="80" w:sz="4" w:space="0"/>
              <w:left w:val="single" w:color="222A35" w:themeColor="text2" w:themeShade="80" w:sz="4" w:space="0"/>
              <w:bottom w:val="nil"/>
              <w:right w:val="nil"/>
            </w:tcBorders>
            <w:vAlign w:val="center"/>
          </w:tcPr>
          <w:p w:rsidRPr="008E5433" w:rsidR="00C55B10" w:rsidP="0084709C" w:rsidRDefault="00C55B10" w14:paraId="0EB5E791" wp14:textId="77777777">
            <w:pPr>
              <w:pStyle w:val="U-text"/>
              <w:spacing w:before="10" w:after="10" w:line="276" w:lineRule="auto"/>
              <w:jc w:val="center"/>
              <w:rPr>
                <w:color w:val="222A35" w:themeColor="text2" w:themeShade="80"/>
                <w:szCs w:val="20"/>
              </w:rPr>
            </w:pPr>
            <w:hyperlink w:history="1" w:anchor="Unit16">
              <w:r w:rsidRPr="008E5433">
                <w:rPr>
                  <w:rStyle w:val="Hyperlink"/>
                  <w:color w:val="222A35" w:themeColor="text2" w:themeShade="80"/>
                  <w:szCs w:val="20"/>
                </w:rPr>
                <w:t>16</w:t>
              </w:r>
            </w:hyperlink>
          </w:p>
        </w:tc>
        <w:tc>
          <w:tcPr>
            <w:tcW w:w="386" w:type="pct"/>
            <w:tcBorders>
              <w:top w:val="single" w:color="222A35" w:themeColor="text2" w:themeShade="80" w:sz="4" w:space="0"/>
              <w:left w:val="nil"/>
              <w:bottom w:val="nil"/>
              <w:right w:val="single" w:color="222A35" w:themeColor="text2" w:themeShade="80" w:sz="4" w:space="0"/>
            </w:tcBorders>
          </w:tcPr>
          <w:p w:rsidRPr="008E5433" w:rsidR="00C55B10" w:rsidP="0084709C" w:rsidRDefault="00C55B10" w14:paraId="5EB77EEB" wp14:textId="77777777">
            <w:pPr>
              <w:pStyle w:val="U-text"/>
              <w:spacing w:before="10" w:after="10" w:line="276" w:lineRule="auto"/>
              <w:jc w:val="center"/>
              <w:rPr>
                <w:color w:val="222A35" w:themeColor="text2" w:themeShade="80"/>
                <w:szCs w:val="20"/>
              </w:rPr>
            </w:pPr>
            <w:hyperlink w:history="1" w:anchor="Unit16a">
              <w:r w:rsidRPr="008E5433">
                <w:rPr>
                  <w:rStyle w:val="Hyperlink"/>
                  <w:color w:val="222A35" w:themeColor="text2" w:themeShade="80"/>
                  <w:szCs w:val="20"/>
                </w:rPr>
                <w:t>a</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3C0C4A26" wp14:textId="77777777">
            <w:pPr>
              <w:pStyle w:val="U-text"/>
              <w:spacing w:before="10" w:after="10" w:line="276" w:lineRule="auto"/>
              <w:rPr>
                <w:color w:val="222A35" w:themeColor="text2" w:themeShade="80"/>
                <w:szCs w:val="20"/>
              </w:rPr>
            </w:pPr>
            <w:r w:rsidRPr="008E5433">
              <w:rPr>
                <w:color w:val="222A35" w:themeColor="text2" w:themeShade="80"/>
                <w:szCs w:val="20"/>
              </w:rPr>
              <w:t>Quadratic equations</w:t>
            </w:r>
            <w:r>
              <w:rPr>
                <w:color w:val="222A35" w:themeColor="text2" w:themeShade="80"/>
                <w:szCs w:val="20"/>
              </w:rPr>
              <w:t>:</w:t>
            </w:r>
            <w:r w:rsidRPr="008E5433">
              <w:rPr>
                <w:color w:val="222A35" w:themeColor="text2" w:themeShade="80"/>
                <w:szCs w:val="20"/>
              </w:rPr>
              <w:t xml:space="preserve"> expanding</w:t>
            </w:r>
            <w:r>
              <w:rPr>
                <w:color w:val="222A35" w:themeColor="text2" w:themeShade="80"/>
                <w:szCs w:val="20"/>
              </w:rPr>
              <w:t xml:space="preserve"> and </w:t>
            </w:r>
            <w:r w:rsidRPr="008E5433">
              <w:rPr>
                <w:color w:val="222A35" w:themeColor="text2" w:themeShade="80"/>
                <w:szCs w:val="20"/>
              </w:rPr>
              <w:t>factorising</w:t>
            </w:r>
            <w:r>
              <w:rPr>
                <w:color w:val="222A35" w:themeColor="text2" w:themeShade="80"/>
                <w:szCs w:val="20"/>
              </w:rPr>
              <w:t xml:space="preserve"> </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76DB90EB"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5</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60FC008D" wp14:textId="77777777">
            <w:pPr>
              <w:pStyle w:val="U-text"/>
              <w:spacing w:before="10" w:after="10" w:line="276" w:lineRule="auto"/>
              <w:jc w:val="center"/>
              <w:rPr>
                <w:color w:val="222A35" w:themeColor="text2" w:themeShade="80"/>
                <w:szCs w:val="20"/>
              </w:rPr>
            </w:pPr>
            <w:r>
              <w:rPr>
                <w:color w:val="222A35" w:themeColor="text2" w:themeShade="80"/>
                <w:szCs w:val="20"/>
              </w:rPr>
              <w:t>10SM1</w:t>
            </w:r>
          </w:p>
        </w:tc>
      </w:tr>
      <w:tr xmlns:wp14="http://schemas.microsoft.com/office/word/2010/wordml" w:rsidRPr="008E5433" w:rsidR="00C55B10" w:rsidTr="0084709C" w14:paraId="61AEE8F3" wp14:textId="77777777">
        <w:trPr>
          <w:cantSplit/>
          <w:trHeight w:val="284"/>
        </w:trPr>
        <w:tc>
          <w:tcPr>
            <w:tcW w:w="374" w:type="pct"/>
            <w:vMerge/>
            <w:tcBorders>
              <w:top w:val="nil"/>
              <w:left w:val="single" w:color="222A35" w:themeColor="text2" w:themeShade="80" w:sz="4" w:space="0"/>
              <w:bottom w:val="single" w:color="222A35" w:themeColor="text2" w:themeShade="80" w:sz="4" w:space="0"/>
              <w:right w:val="nil"/>
            </w:tcBorders>
            <w:vAlign w:val="center"/>
          </w:tcPr>
          <w:p w:rsidRPr="008E5433" w:rsidR="00C55B10" w:rsidP="0084709C" w:rsidRDefault="00C55B10" w14:paraId="342D4C27" wp14:textId="77777777">
            <w:pPr>
              <w:pStyle w:val="U-text"/>
              <w:spacing w:before="10" w:after="10" w:line="276" w:lineRule="auto"/>
              <w:jc w:val="center"/>
              <w:rPr>
                <w:color w:val="222A35" w:themeColor="text2" w:themeShade="80"/>
                <w:szCs w:val="20"/>
              </w:rPr>
            </w:pPr>
          </w:p>
        </w:tc>
        <w:tc>
          <w:tcPr>
            <w:tcW w:w="386" w:type="pct"/>
            <w:tcBorders>
              <w:top w:val="nil"/>
              <w:left w:val="nil"/>
              <w:bottom w:val="single" w:color="222A35" w:themeColor="text2" w:themeShade="80" w:sz="4" w:space="0"/>
              <w:right w:val="single" w:color="222A35" w:themeColor="text2" w:themeShade="80" w:sz="4" w:space="0"/>
            </w:tcBorders>
          </w:tcPr>
          <w:p w:rsidRPr="008E5433" w:rsidR="00C55B10" w:rsidP="0084709C" w:rsidRDefault="00C55B10" w14:paraId="7FFF7419" wp14:textId="77777777">
            <w:pPr>
              <w:pStyle w:val="U-text"/>
              <w:spacing w:before="10" w:after="10" w:line="276" w:lineRule="auto"/>
              <w:jc w:val="center"/>
              <w:rPr>
                <w:color w:val="222A35" w:themeColor="text2" w:themeShade="80"/>
                <w:szCs w:val="20"/>
              </w:rPr>
            </w:pPr>
            <w:hyperlink w:history="1" w:anchor="Unit16b">
              <w:r w:rsidRPr="008E5433">
                <w:rPr>
                  <w:rStyle w:val="Hyperlink"/>
                  <w:color w:val="222A35" w:themeColor="text2" w:themeShade="80"/>
                  <w:szCs w:val="20"/>
                </w:rPr>
                <w:t>b</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2843A8A2" wp14:textId="77777777">
            <w:pPr>
              <w:pStyle w:val="U-text"/>
              <w:spacing w:before="10" w:after="10" w:line="276" w:lineRule="auto"/>
              <w:rPr>
                <w:color w:val="222A35" w:themeColor="text2" w:themeShade="80"/>
                <w:szCs w:val="20"/>
              </w:rPr>
            </w:pPr>
            <w:r w:rsidRPr="008E5433">
              <w:rPr>
                <w:color w:val="222A35" w:themeColor="text2" w:themeShade="80"/>
                <w:szCs w:val="20"/>
              </w:rPr>
              <w:t>Quadratic equations</w:t>
            </w:r>
            <w:r>
              <w:rPr>
                <w:color w:val="222A35" w:themeColor="text2" w:themeShade="80"/>
                <w:szCs w:val="20"/>
              </w:rPr>
              <w:t>:</w:t>
            </w:r>
            <w:r w:rsidRPr="008E5433">
              <w:rPr>
                <w:color w:val="222A35" w:themeColor="text2" w:themeShade="80"/>
                <w:szCs w:val="20"/>
              </w:rPr>
              <w:t xml:space="preserve"> graphs </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3BC2995D"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4</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1FB8BE02" wp14:textId="77777777">
            <w:pPr>
              <w:pStyle w:val="U-text"/>
              <w:spacing w:before="10" w:after="10" w:line="276" w:lineRule="auto"/>
              <w:jc w:val="center"/>
              <w:rPr>
                <w:color w:val="222A35" w:themeColor="text2" w:themeShade="80"/>
                <w:szCs w:val="20"/>
              </w:rPr>
            </w:pPr>
            <w:r>
              <w:rPr>
                <w:color w:val="222A35" w:themeColor="text2" w:themeShade="80"/>
                <w:szCs w:val="20"/>
              </w:rPr>
              <w:t>10SM1</w:t>
            </w:r>
          </w:p>
        </w:tc>
      </w:tr>
      <w:tr xmlns:wp14="http://schemas.microsoft.com/office/word/2010/wordml" w:rsidRPr="008E5433" w:rsidR="00C55B10" w:rsidTr="0084709C" w14:paraId="45EF4FDE" wp14:textId="77777777">
        <w:trPr>
          <w:cantSplit/>
          <w:trHeight w:val="284"/>
        </w:trPr>
        <w:tc>
          <w:tcPr>
            <w:tcW w:w="374" w:type="pct"/>
            <w:tcBorders>
              <w:top w:val="single" w:color="222A35" w:themeColor="text2" w:themeShade="80" w:sz="4" w:space="0"/>
              <w:left w:val="single" w:color="222A35" w:themeColor="text2" w:themeShade="80" w:sz="4" w:space="0"/>
              <w:bottom w:val="single" w:color="222A35" w:themeColor="text2" w:themeShade="80" w:sz="4" w:space="0"/>
              <w:right w:val="nil"/>
            </w:tcBorders>
            <w:vAlign w:val="center"/>
          </w:tcPr>
          <w:p w:rsidRPr="008E5433" w:rsidR="00C55B10" w:rsidP="0084709C" w:rsidRDefault="00C55B10" w14:paraId="111B77A1" wp14:textId="77777777">
            <w:pPr>
              <w:pStyle w:val="U-text"/>
              <w:spacing w:before="10" w:after="10" w:line="276" w:lineRule="auto"/>
              <w:jc w:val="center"/>
              <w:rPr>
                <w:color w:val="222A35" w:themeColor="text2" w:themeShade="80"/>
                <w:szCs w:val="20"/>
              </w:rPr>
            </w:pPr>
            <w:hyperlink w:history="1" w:anchor="Unit17">
              <w:r w:rsidRPr="008E5433">
                <w:rPr>
                  <w:rStyle w:val="Hyperlink"/>
                  <w:color w:val="222A35" w:themeColor="text2" w:themeShade="80"/>
                  <w:szCs w:val="20"/>
                </w:rPr>
                <w:t>17</w:t>
              </w:r>
            </w:hyperlink>
          </w:p>
        </w:tc>
        <w:tc>
          <w:tcPr>
            <w:tcW w:w="386" w:type="pct"/>
            <w:tcBorders>
              <w:top w:val="single" w:color="222A35" w:themeColor="text2" w:themeShade="80" w:sz="4" w:space="0"/>
              <w:left w:val="nil"/>
              <w:bottom w:val="single" w:color="222A35" w:themeColor="text2" w:themeShade="80" w:sz="4" w:space="0"/>
              <w:right w:val="single" w:color="222A35" w:themeColor="text2" w:themeShade="80" w:sz="4" w:space="0"/>
            </w:tcBorders>
          </w:tcPr>
          <w:p w:rsidRPr="008E5433" w:rsidR="00C55B10" w:rsidP="0084709C" w:rsidRDefault="00C55B10" w14:paraId="3572E399" wp14:textId="77777777">
            <w:pPr>
              <w:pStyle w:val="U-text"/>
              <w:spacing w:before="10" w:after="10" w:line="276" w:lineRule="auto"/>
              <w:jc w:val="both"/>
              <w:rPr>
                <w:color w:val="222A35" w:themeColor="text2" w:themeShade="80"/>
                <w:szCs w:val="20"/>
              </w:rPr>
            </w:pPr>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625E64BE" wp14:textId="77777777">
            <w:pPr>
              <w:pStyle w:val="U-text"/>
              <w:spacing w:before="10" w:after="10" w:line="276" w:lineRule="auto"/>
              <w:rPr>
                <w:color w:val="222A35" w:themeColor="text2" w:themeShade="80"/>
                <w:szCs w:val="20"/>
              </w:rPr>
            </w:pPr>
            <w:r w:rsidRPr="008E5433">
              <w:rPr>
                <w:color w:val="222A35" w:themeColor="text2" w:themeShade="80"/>
                <w:szCs w:val="20"/>
              </w:rPr>
              <w:t>Circles, cylinders, cones and spheres</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653F1920"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 xml:space="preserve">7 </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670B4061" wp14:textId="77777777">
            <w:pPr>
              <w:pStyle w:val="U-text"/>
              <w:spacing w:before="10" w:after="10" w:line="276" w:lineRule="auto"/>
              <w:jc w:val="center"/>
              <w:rPr>
                <w:color w:val="222A35" w:themeColor="text2" w:themeShade="80"/>
                <w:szCs w:val="20"/>
              </w:rPr>
            </w:pPr>
            <w:r>
              <w:rPr>
                <w:color w:val="222A35" w:themeColor="text2" w:themeShade="80"/>
                <w:szCs w:val="20"/>
              </w:rPr>
              <w:t>10SM2</w:t>
            </w:r>
          </w:p>
        </w:tc>
      </w:tr>
      <w:tr xmlns:wp14="http://schemas.microsoft.com/office/word/2010/wordml" w:rsidRPr="008E5433" w:rsidR="00C55B10" w:rsidTr="0084709C" w14:paraId="2F65DFD2" wp14:textId="77777777">
        <w:trPr>
          <w:cantSplit/>
          <w:trHeight w:val="284"/>
        </w:trPr>
        <w:tc>
          <w:tcPr>
            <w:tcW w:w="374" w:type="pct"/>
            <w:tcBorders>
              <w:top w:val="single" w:color="222A35" w:themeColor="text2" w:themeShade="80" w:sz="4" w:space="0"/>
              <w:left w:val="single" w:color="222A35" w:themeColor="text2" w:themeShade="80" w:sz="4" w:space="0"/>
              <w:bottom w:val="nil"/>
              <w:right w:val="nil"/>
            </w:tcBorders>
            <w:vAlign w:val="center"/>
          </w:tcPr>
          <w:p w:rsidR="00C55B10" w:rsidP="0084709C" w:rsidRDefault="00C55B10" w14:paraId="6CEB15CE" wp14:textId="77777777">
            <w:pPr>
              <w:pStyle w:val="U-text"/>
              <w:spacing w:before="10" w:after="10" w:line="276" w:lineRule="auto"/>
              <w:jc w:val="center"/>
            </w:pPr>
          </w:p>
        </w:tc>
        <w:tc>
          <w:tcPr>
            <w:tcW w:w="386" w:type="pct"/>
            <w:tcBorders>
              <w:top w:val="single" w:color="222A35" w:themeColor="text2" w:themeShade="80" w:sz="4" w:space="0"/>
              <w:left w:val="nil"/>
              <w:bottom w:val="nil"/>
              <w:right w:val="single" w:color="222A35" w:themeColor="text2" w:themeShade="80" w:sz="4" w:space="0"/>
            </w:tcBorders>
          </w:tcPr>
          <w:p w:rsidR="00C55B10" w:rsidP="0084709C" w:rsidRDefault="00C55B10" w14:paraId="66518E39" wp14:textId="77777777">
            <w:pPr>
              <w:pStyle w:val="U-text"/>
              <w:spacing w:before="10" w:after="10" w:line="276" w:lineRule="auto"/>
              <w:jc w:val="center"/>
            </w:pPr>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4ADC2B9E" wp14:textId="77777777">
            <w:pPr>
              <w:pStyle w:val="U-text"/>
              <w:spacing w:before="10" w:after="10" w:line="276" w:lineRule="auto"/>
              <w:rPr>
                <w:color w:val="222A35" w:themeColor="text2" w:themeShade="80"/>
                <w:szCs w:val="20"/>
              </w:rPr>
            </w:pPr>
            <w:r>
              <w:rPr>
                <w:color w:val="222A35" w:themeColor="text2" w:themeShade="80"/>
                <w:szCs w:val="20"/>
              </w:rPr>
              <w:t>REVISION AND ASSESSMENT EOY TESTS</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7E75FCD0" wp14:textId="77777777">
            <w:pPr>
              <w:pStyle w:val="U-text"/>
              <w:spacing w:before="10" w:after="10" w:line="276" w:lineRule="auto"/>
              <w:jc w:val="center"/>
              <w:rPr>
                <w:color w:val="222A35" w:themeColor="text2" w:themeShade="80"/>
                <w:szCs w:val="20"/>
              </w:rPr>
            </w:pP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10FDAA0E" wp14:textId="77777777">
            <w:pPr>
              <w:pStyle w:val="U-text"/>
              <w:spacing w:before="10" w:after="10" w:line="276" w:lineRule="auto"/>
              <w:jc w:val="center"/>
              <w:rPr>
                <w:color w:val="222A35" w:themeColor="text2" w:themeShade="80"/>
                <w:szCs w:val="20"/>
              </w:rPr>
            </w:pPr>
          </w:p>
        </w:tc>
      </w:tr>
      <w:tr xmlns:wp14="http://schemas.microsoft.com/office/word/2010/wordml" w:rsidRPr="008E5433" w:rsidR="00C55B10" w:rsidTr="0084709C" w14:paraId="2915450A" wp14:textId="77777777">
        <w:trPr>
          <w:cantSplit/>
          <w:trHeight w:val="284"/>
        </w:trPr>
        <w:tc>
          <w:tcPr>
            <w:tcW w:w="374" w:type="pct"/>
            <w:vMerge w:val="restart"/>
            <w:tcBorders>
              <w:top w:val="single" w:color="222A35" w:themeColor="text2" w:themeShade="80" w:sz="4" w:space="0"/>
              <w:left w:val="single" w:color="222A35" w:themeColor="text2" w:themeShade="80" w:sz="4" w:space="0"/>
              <w:bottom w:val="nil"/>
              <w:right w:val="nil"/>
            </w:tcBorders>
            <w:vAlign w:val="center"/>
          </w:tcPr>
          <w:p w:rsidRPr="008E5433" w:rsidR="00C55B10" w:rsidP="0084709C" w:rsidRDefault="00C55B10" w14:paraId="526D80A2" wp14:textId="77777777">
            <w:pPr>
              <w:pStyle w:val="U-text"/>
              <w:spacing w:before="10" w:after="10" w:line="276" w:lineRule="auto"/>
              <w:jc w:val="center"/>
              <w:rPr>
                <w:color w:val="222A35" w:themeColor="text2" w:themeShade="80"/>
                <w:szCs w:val="20"/>
              </w:rPr>
            </w:pPr>
            <w:hyperlink w:history="1" w:anchor="Unit18">
              <w:r w:rsidRPr="008E5433">
                <w:rPr>
                  <w:rStyle w:val="Hyperlink"/>
                  <w:color w:val="222A35" w:themeColor="text2" w:themeShade="80"/>
                  <w:szCs w:val="20"/>
                </w:rPr>
                <w:t>18</w:t>
              </w:r>
            </w:hyperlink>
          </w:p>
        </w:tc>
        <w:tc>
          <w:tcPr>
            <w:tcW w:w="386" w:type="pct"/>
            <w:tcBorders>
              <w:top w:val="single" w:color="222A35" w:themeColor="text2" w:themeShade="80" w:sz="4" w:space="0"/>
              <w:left w:val="nil"/>
              <w:bottom w:val="nil"/>
              <w:right w:val="single" w:color="222A35" w:themeColor="text2" w:themeShade="80" w:sz="4" w:space="0"/>
            </w:tcBorders>
          </w:tcPr>
          <w:p w:rsidRPr="008E5433" w:rsidR="00C55B10" w:rsidP="0084709C" w:rsidRDefault="00C55B10" w14:paraId="07F31C3F" wp14:textId="77777777">
            <w:pPr>
              <w:pStyle w:val="U-text"/>
              <w:spacing w:before="10" w:after="10" w:line="276" w:lineRule="auto"/>
              <w:jc w:val="center"/>
              <w:rPr>
                <w:color w:val="222A35" w:themeColor="text2" w:themeShade="80"/>
                <w:szCs w:val="20"/>
              </w:rPr>
            </w:pPr>
            <w:hyperlink w:history="1" w:anchor="Unit18a">
              <w:r w:rsidRPr="008E5433">
                <w:rPr>
                  <w:rStyle w:val="Hyperlink"/>
                  <w:color w:val="222A35" w:themeColor="text2" w:themeShade="80"/>
                  <w:szCs w:val="20"/>
                </w:rPr>
                <w:t>a</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7A066D2C" wp14:textId="77777777">
            <w:pPr>
              <w:pStyle w:val="U-text"/>
              <w:spacing w:before="10" w:after="10" w:line="276" w:lineRule="auto"/>
              <w:rPr>
                <w:color w:val="222A35" w:themeColor="text2" w:themeShade="80"/>
                <w:szCs w:val="20"/>
              </w:rPr>
            </w:pPr>
            <w:r w:rsidRPr="008E5433">
              <w:rPr>
                <w:color w:val="222A35" w:themeColor="text2" w:themeShade="80"/>
                <w:szCs w:val="20"/>
              </w:rPr>
              <w:t xml:space="preserve">Fractions and reciprocals </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729DE7E4"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5</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79C266CF" wp14:textId="77777777">
            <w:pPr>
              <w:pStyle w:val="U-text"/>
              <w:spacing w:before="10" w:after="10" w:line="276" w:lineRule="auto"/>
              <w:jc w:val="center"/>
              <w:rPr>
                <w:color w:val="222A35" w:themeColor="text2" w:themeShade="80"/>
                <w:szCs w:val="20"/>
              </w:rPr>
            </w:pPr>
            <w:r>
              <w:rPr>
                <w:color w:val="222A35" w:themeColor="text2" w:themeShade="80"/>
                <w:szCs w:val="20"/>
              </w:rPr>
              <w:t>10SM2</w:t>
            </w:r>
          </w:p>
        </w:tc>
      </w:tr>
      <w:tr xmlns:wp14="http://schemas.microsoft.com/office/word/2010/wordml" w:rsidRPr="008E5433" w:rsidR="00C55B10" w:rsidTr="0084709C" w14:paraId="1C24F60D" wp14:textId="77777777">
        <w:trPr>
          <w:cantSplit/>
          <w:trHeight w:val="284"/>
        </w:trPr>
        <w:tc>
          <w:tcPr>
            <w:tcW w:w="374" w:type="pct"/>
            <w:vMerge/>
            <w:tcBorders>
              <w:top w:val="nil"/>
              <w:left w:val="single" w:color="222A35" w:themeColor="text2" w:themeShade="80" w:sz="4" w:space="0"/>
              <w:bottom w:val="single" w:color="222A35" w:themeColor="text2" w:themeShade="80" w:sz="4" w:space="0"/>
              <w:right w:val="nil"/>
            </w:tcBorders>
            <w:vAlign w:val="center"/>
          </w:tcPr>
          <w:p w:rsidRPr="008E5433" w:rsidR="00C55B10" w:rsidP="0084709C" w:rsidRDefault="00C55B10" w14:paraId="774AF2BF" wp14:textId="77777777">
            <w:pPr>
              <w:pStyle w:val="U-text"/>
              <w:spacing w:before="10" w:after="10" w:line="276" w:lineRule="auto"/>
              <w:jc w:val="center"/>
              <w:rPr>
                <w:color w:val="222A35" w:themeColor="text2" w:themeShade="80"/>
              </w:rPr>
            </w:pPr>
          </w:p>
        </w:tc>
        <w:tc>
          <w:tcPr>
            <w:tcW w:w="386" w:type="pct"/>
            <w:tcBorders>
              <w:top w:val="nil"/>
              <w:left w:val="nil"/>
              <w:bottom w:val="single" w:color="222A35" w:themeColor="text2" w:themeShade="80" w:sz="4" w:space="0"/>
              <w:right w:val="single" w:color="222A35" w:themeColor="text2" w:themeShade="80" w:sz="4" w:space="0"/>
            </w:tcBorders>
          </w:tcPr>
          <w:p w:rsidRPr="008E5433" w:rsidR="00C55B10" w:rsidP="0084709C" w:rsidRDefault="00C55B10" w14:paraId="1E050A9B" wp14:textId="77777777">
            <w:pPr>
              <w:pStyle w:val="U-text"/>
              <w:spacing w:before="10" w:after="10" w:line="276" w:lineRule="auto"/>
              <w:jc w:val="center"/>
              <w:rPr>
                <w:color w:val="222A35" w:themeColor="text2" w:themeShade="80"/>
                <w:szCs w:val="20"/>
              </w:rPr>
            </w:pPr>
            <w:hyperlink w:history="1" w:anchor="Unit18b">
              <w:r w:rsidRPr="008E5433">
                <w:rPr>
                  <w:rStyle w:val="Hyperlink"/>
                  <w:color w:val="222A35" w:themeColor="text2" w:themeShade="80"/>
                  <w:szCs w:val="20"/>
                </w:rPr>
                <w:t>b</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3F98B49A" wp14:textId="77777777">
            <w:pPr>
              <w:pStyle w:val="U-text"/>
              <w:spacing w:before="10" w:after="10" w:line="276" w:lineRule="auto"/>
              <w:rPr>
                <w:color w:val="222A35" w:themeColor="text2" w:themeShade="80"/>
                <w:szCs w:val="20"/>
              </w:rPr>
            </w:pPr>
            <w:r>
              <w:rPr>
                <w:color w:val="222A35" w:themeColor="text2" w:themeShade="80"/>
                <w:szCs w:val="20"/>
              </w:rPr>
              <w:t>Indices and s</w:t>
            </w:r>
            <w:r w:rsidRPr="008E5433">
              <w:rPr>
                <w:color w:val="222A35" w:themeColor="text2" w:themeShade="80"/>
                <w:szCs w:val="20"/>
              </w:rPr>
              <w:t>tandard form</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1D3DECFD"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6</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41E4F6FB" wp14:textId="77777777">
            <w:pPr>
              <w:pStyle w:val="U-text"/>
              <w:spacing w:before="10" w:after="10" w:line="276" w:lineRule="auto"/>
              <w:jc w:val="center"/>
              <w:rPr>
                <w:color w:val="222A35" w:themeColor="text2" w:themeShade="80"/>
                <w:szCs w:val="20"/>
              </w:rPr>
            </w:pPr>
            <w:r>
              <w:rPr>
                <w:color w:val="222A35" w:themeColor="text2" w:themeShade="80"/>
                <w:szCs w:val="20"/>
              </w:rPr>
              <w:t>11A1</w:t>
            </w:r>
          </w:p>
        </w:tc>
      </w:tr>
      <w:tr xmlns:wp14="http://schemas.microsoft.com/office/word/2010/wordml" w:rsidRPr="008E5433" w:rsidR="00C55B10" w:rsidTr="0084709C" w14:paraId="7E1B9A1E" wp14:textId="77777777">
        <w:trPr>
          <w:cantSplit/>
          <w:trHeight w:val="284"/>
        </w:trPr>
        <w:tc>
          <w:tcPr>
            <w:tcW w:w="374" w:type="pct"/>
            <w:vMerge w:val="restart"/>
            <w:tcBorders>
              <w:top w:val="single" w:color="222A35" w:themeColor="text2" w:themeShade="80" w:sz="4" w:space="0"/>
              <w:left w:val="single" w:color="222A35" w:themeColor="text2" w:themeShade="80" w:sz="4" w:space="0"/>
              <w:bottom w:val="nil"/>
              <w:right w:val="nil"/>
            </w:tcBorders>
            <w:vAlign w:val="center"/>
          </w:tcPr>
          <w:p w:rsidRPr="008E5433" w:rsidR="00C55B10" w:rsidP="0084709C" w:rsidRDefault="00C55B10" w14:paraId="2847A633" wp14:textId="77777777">
            <w:pPr>
              <w:pStyle w:val="U-text"/>
              <w:spacing w:before="10" w:after="10" w:line="276" w:lineRule="auto"/>
              <w:jc w:val="center"/>
              <w:rPr>
                <w:color w:val="222A35" w:themeColor="text2" w:themeShade="80"/>
                <w:szCs w:val="20"/>
              </w:rPr>
            </w:pPr>
            <w:hyperlink w:history="1" w:anchor="Unit19">
              <w:r w:rsidRPr="008E5433">
                <w:rPr>
                  <w:rStyle w:val="Hyperlink"/>
                  <w:color w:val="222A35" w:themeColor="text2" w:themeShade="80"/>
                  <w:szCs w:val="20"/>
                </w:rPr>
                <w:t>19</w:t>
              </w:r>
            </w:hyperlink>
          </w:p>
        </w:tc>
        <w:tc>
          <w:tcPr>
            <w:tcW w:w="386" w:type="pct"/>
            <w:tcBorders>
              <w:top w:val="single" w:color="222A35" w:themeColor="text2" w:themeShade="80" w:sz="4" w:space="0"/>
              <w:left w:val="nil"/>
              <w:bottom w:val="nil"/>
              <w:right w:val="single" w:color="222A35" w:themeColor="text2" w:themeShade="80" w:sz="4" w:space="0"/>
            </w:tcBorders>
          </w:tcPr>
          <w:p w:rsidRPr="008E5433" w:rsidR="00C55B10" w:rsidP="0084709C" w:rsidRDefault="00C55B10" w14:paraId="5FCAB4DF" wp14:textId="77777777">
            <w:pPr>
              <w:pStyle w:val="U-text"/>
              <w:spacing w:before="10" w:after="10" w:line="276" w:lineRule="auto"/>
              <w:jc w:val="center"/>
              <w:rPr>
                <w:color w:val="222A35" w:themeColor="text2" w:themeShade="80"/>
                <w:szCs w:val="20"/>
              </w:rPr>
            </w:pPr>
            <w:hyperlink w:history="1" w:anchor="Unit19a">
              <w:r w:rsidRPr="008E5433">
                <w:rPr>
                  <w:rStyle w:val="Hyperlink"/>
                  <w:color w:val="222A35" w:themeColor="text2" w:themeShade="80"/>
                  <w:szCs w:val="20"/>
                </w:rPr>
                <w:t>a</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2DBBDA45" wp14:textId="77777777">
            <w:pPr>
              <w:pStyle w:val="U-text"/>
              <w:spacing w:before="10" w:after="10" w:line="276" w:lineRule="auto"/>
              <w:rPr>
                <w:color w:val="222A35" w:themeColor="text2" w:themeShade="80"/>
                <w:szCs w:val="20"/>
              </w:rPr>
            </w:pPr>
            <w:r w:rsidRPr="008E5433">
              <w:rPr>
                <w:color w:val="222A35" w:themeColor="text2" w:themeShade="80"/>
                <w:szCs w:val="20"/>
              </w:rPr>
              <w:t xml:space="preserve">Similarity </w:t>
            </w:r>
            <w:r>
              <w:rPr>
                <w:color w:val="222A35" w:themeColor="text2" w:themeShade="80"/>
                <w:szCs w:val="20"/>
              </w:rPr>
              <w:t>and</w:t>
            </w:r>
            <w:r w:rsidRPr="008E5433">
              <w:rPr>
                <w:color w:val="222A35" w:themeColor="text2" w:themeShade="80"/>
                <w:szCs w:val="20"/>
              </w:rPr>
              <w:t xml:space="preserve"> congruence in 2D</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12277B53"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 xml:space="preserve">7 </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1353B89B" wp14:textId="77777777">
            <w:pPr>
              <w:pStyle w:val="U-text"/>
              <w:spacing w:before="10" w:after="10" w:line="276" w:lineRule="auto"/>
              <w:jc w:val="center"/>
              <w:rPr>
                <w:color w:val="222A35" w:themeColor="text2" w:themeShade="80"/>
                <w:szCs w:val="20"/>
              </w:rPr>
            </w:pPr>
            <w:r>
              <w:rPr>
                <w:color w:val="222A35" w:themeColor="text2" w:themeShade="80"/>
                <w:szCs w:val="20"/>
              </w:rPr>
              <w:t>11A1</w:t>
            </w:r>
          </w:p>
        </w:tc>
      </w:tr>
      <w:tr xmlns:wp14="http://schemas.microsoft.com/office/word/2010/wordml" w:rsidRPr="008E5433" w:rsidR="00C55B10" w:rsidTr="0084709C" w14:paraId="4C20C142" wp14:textId="77777777">
        <w:trPr>
          <w:cantSplit/>
          <w:trHeight w:val="284"/>
        </w:trPr>
        <w:tc>
          <w:tcPr>
            <w:tcW w:w="374" w:type="pct"/>
            <w:vMerge/>
            <w:tcBorders>
              <w:top w:val="nil"/>
              <w:left w:val="single" w:color="222A35" w:themeColor="text2" w:themeShade="80" w:sz="4" w:space="0"/>
              <w:bottom w:val="single" w:color="222A35" w:themeColor="text2" w:themeShade="80" w:sz="4" w:space="0"/>
              <w:right w:val="nil"/>
            </w:tcBorders>
            <w:vAlign w:val="center"/>
          </w:tcPr>
          <w:p w:rsidRPr="008E5433" w:rsidR="00C55B10" w:rsidP="0084709C" w:rsidRDefault="00C55B10" w14:paraId="7A292896" wp14:textId="77777777">
            <w:pPr>
              <w:pStyle w:val="U-text"/>
              <w:spacing w:before="10" w:after="10" w:line="276" w:lineRule="auto"/>
              <w:jc w:val="center"/>
              <w:rPr>
                <w:color w:val="222A35" w:themeColor="text2" w:themeShade="80"/>
                <w:szCs w:val="20"/>
              </w:rPr>
            </w:pPr>
          </w:p>
        </w:tc>
        <w:tc>
          <w:tcPr>
            <w:tcW w:w="386" w:type="pct"/>
            <w:tcBorders>
              <w:top w:val="nil"/>
              <w:left w:val="nil"/>
              <w:bottom w:val="single" w:color="222A35" w:themeColor="text2" w:themeShade="80" w:sz="4" w:space="0"/>
              <w:right w:val="single" w:color="222A35" w:themeColor="text2" w:themeShade="80" w:sz="4" w:space="0"/>
            </w:tcBorders>
          </w:tcPr>
          <w:p w:rsidRPr="008E5433" w:rsidR="00C55B10" w:rsidP="0084709C" w:rsidRDefault="00C55B10" w14:paraId="67F918DC" wp14:textId="77777777">
            <w:pPr>
              <w:pStyle w:val="U-text"/>
              <w:spacing w:before="10" w:after="10" w:line="276" w:lineRule="auto"/>
              <w:jc w:val="center"/>
              <w:rPr>
                <w:color w:val="222A35" w:themeColor="text2" w:themeShade="80"/>
                <w:szCs w:val="20"/>
              </w:rPr>
            </w:pPr>
            <w:hyperlink w:history="1" w:anchor="Unit19b">
              <w:r w:rsidRPr="008E5433">
                <w:rPr>
                  <w:rStyle w:val="Hyperlink"/>
                  <w:color w:val="222A35" w:themeColor="text2" w:themeShade="80"/>
                  <w:szCs w:val="20"/>
                </w:rPr>
                <w:t>b</w:t>
              </w:r>
            </w:hyperlink>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1A04BF" w:rsidR="00C55B10" w:rsidP="0084709C" w:rsidRDefault="00C55B10" w14:paraId="0C7FCE27" wp14:textId="77777777">
            <w:pPr>
              <w:pStyle w:val="U-text"/>
              <w:spacing w:before="10" w:after="10" w:line="276" w:lineRule="auto"/>
              <w:rPr>
                <w:color w:val="0F243E"/>
                <w:szCs w:val="20"/>
              </w:rPr>
            </w:pPr>
            <w:r w:rsidRPr="001A04BF">
              <w:rPr>
                <w:color w:val="0F243E"/>
                <w:szCs w:val="20"/>
              </w:rPr>
              <w:t xml:space="preserve">Vectors </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4A508251"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 xml:space="preserve">7 </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0E821F86" wp14:textId="77777777">
            <w:pPr>
              <w:pStyle w:val="U-text"/>
              <w:spacing w:before="10" w:after="10" w:line="276" w:lineRule="auto"/>
              <w:jc w:val="center"/>
              <w:rPr>
                <w:color w:val="222A35" w:themeColor="text2" w:themeShade="80"/>
                <w:szCs w:val="20"/>
              </w:rPr>
            </w:pPr>
            <w:r>
              <w:rPr>
                <w:color w:val="222A35" w:themeColor="text2" w:themeShade="80"/>
                <w:szCs w:val="20"/>
              </w:rPr>
              <w:t>11A1</w:t>
            </w:r>
          </w:p>
        </w:tc>
      </w:tr>
      <w:tr xmlns:wp14="http://schemas.microsoft.com/office/word/2010/wordml" w:rsidRPr="008E5433" w:rsidR="00C55B10" w:rsidTr="0084709C" w14:paraId="0D4112F5" wp14:textId="77777777">
        <w:trPr>
          <w:cantSplit/>
          <w:trHeight w:val="284"/>
        </w:trPr>
        <w:tc>
          <w:tcPr>
            <w:tcW w:w="374" w:type="pct"/>
            <w:tcBorders>
              <w:top w:val="single" w:color="222A35" w:themeColor="text2" w:themeShade="80" w:sz="4" w:space="0"/>
              <w:left w:val="single" w:color="222A35" w:themeColor="text2" w:themeShade="80" w:sz="4" w:space="0"/>
              <w:bottom w:val="single" w:color="222A35" w:themeColor="text2" w:themeShade="80" w:sz="4" w:space="0"/>
              <w:right w:val="nil"/>
            </w:tcBorders>
            <w:vAlign w:val="center"/>
          </w:tcPr>
          <w:p w:rsidRPr="008E5433" w:rsidR="00C55B10" w:rsidP="0084709C" w:rsidRDefault="00C55B10" w14:paraId="5007C906" wp14:textId="77777777">
            <w:pPr>
              <w:pStyle w:val="U-text"/>
              <w:spacing w:before="10" w:after="10" w:line="276" w:lineRule="auto"/>
              <w:jc w:val="center"/>
              <w:rPr>
                <w:color w:val="222A35" w:themeColor="text2" w:themeShade="80"/>
                <w:szCs w:val="20"/>
              </w:rPr>
            </w:pPr>
            <w:hyperlink w:history="1" w:anchor="Unit20">
              <w:r w:rsidRPr="008E5433">
                <w:rPr>
                  <w:rStyle w:val="Hyperlink"/>
                  <w:color w:val="222A35" w:themeColor="text2" w:themeShade="80"/>
                  <w:szCs w:val="20"/>
                </w:rPr>
                <w:t>2</w:t>
              </w:r>
              <w:r w:rsidRPr="008E5433">
                <w:rPr>
                  <w:rStyle w:val="Hyperlink"/>
                  <w:color w:val="222A35" w:themeColor="text2" w:themeShade="80"/>
                </w:rPr>
                <w:t>0</w:t>
              </w:r>
            </w:hyperlink>
          </w:p>
        </w:tc>
        <w:tc>
          <w:tcPr>
            <w:tcW w:w="386" w:type="pct"/>
            <w:tcBorders>
              <w:top w:val="single" w:color="222A35" w:themeColor="text2" w:themeShade="80" w:sz="4" w:space="0"/>
              <w:left w:val="nil"/>
              <w:bottom w:val="single" w:color="222A35" w:themeColor="text2" w:themeShade="80" w:sz="4" w:space="0"/>
              <w:right w:val="single" w:color="222A35" w:themeColor="text2" w:themeShade="80" w:sz="4" w:space="0"/>
            </w:tcBorders>
          </w:tcPr>
          <w:p w:rsidRPr="008E5433" w:rsidR="00C55B10" w:rsidP="0084709C" w:rsidRDefault="00C55B10" w14:paraId="2191599E" wp14:textId="77777777">
            <w:pPr>
              <w:pStyle w:val="U-text"/>
              <w:spacing w:before="10" w:after="10" w:line="276" w:lineRule="auto"/>
              <w:rPr>
                <w:color w:val="222A35" w:themeColor="text2" w:themeShade="80"/>
                <w:szCs w:val="20"/>
              </w:rPr>
            </w:pPr>
          </w:p>
        </w:tc>
        <w:tc>
          <w:tcPr>
            <w:tcW w:w="295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1A04BF" w:rsidR="00C55B10" w:rsidP="0084709C" w:rsidRDefault="00C55B10" w14:paraId="727336F2" wp14:textId="77777777">
            <w:pPr>
              <w:pStyle w:val="U-text"/>
              <w:spacing w:before="10" w:after="10" w:line="276" w:lineRule="auto"/>
              <w:rPr>
                <w:color w:val="0F243E"/>
                <w:szCs w:val="20"/>
              </w:rPr>
            </w:pPr>
            <w:r w:rsidRPr="001A04BF">
              <w:rPr>
                <w:color w:val="0F243E"/>
              </w:rPr>
              <w:t>Rearranging equations, graphs of cubic and reciprocal functions and simultaneous equations</w:t>
            </w:r>
          </w:p>
        </w:tc>
        <w:tc>
          <w:tcPr>
            <w:tcW w:w="645"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E5433" w:rsidR="00C55B10" w:rsidP="0084709C" w:rsidRDefault="00C55B10" w14:paraId="1D0ADF7A" wp14:textId="77777777">
            <w:pPr>
              <w:pStyle w:val="U-text"/>
              <w:spacing w:before="10" w:after="10" w:line="276" w:lineRule="auto"/>
              <w:jc w:val="center"/>
              <w:rPr>
                <w:color w:val="222A35" w:themeColor="text2" w:themeShade="80"/>
                <w:szCs w:val="20"/>
              </w:rPr>
            </w:pPr>
            <w:r w:rsidRPr="008E5433">
              <w:rPr>
                <w:color w:val="222A35" w:themeColor="text2" w:themeShade="80"/>
                <w:szCs w:val="20"/>
              </w:rPr>
              <w:t>5</w:t>
            </w:r>
          </w:p>
        </w:tc>
        <w:tc>
          <w:tcPr>
            <w:tcW w:w="644"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8E5433" w:rsidR="00C55B10" w:rsidP="0084709C" w:rsidRDefault="00C55B10" w14:paraId="74E5CF9A" wp14:textId="77777777">
            <w:pPr>
              <w:pStyle w:val="U-text"/>
              <w:spacing w:before="10" w:after="10" w:line="276" w:lineRule="auto"/>
              <w:jc w:val="center"/>
              <w:rPr>
                <w:color w:val="222A35" w:themeColor="text2" w:themeShade="80"/>
                <w:szCs w:val="20"/>
              </w:rPr>
            </w:pPr>
            <w:r>
              <w:rPr>
                <w:color w:val="222A35" w:themeColor="text2" w:themeShade="80"/>
                <w:szCs w:val="20"/>
              </w:rPr>
              <w:t>11A1</w:t>
            </w:r>
          </w:p>
        </w:tc>
      </w:tr>
    </w:tbl>
    <w:p xmlns:wp14="http://schemas.microsoft.com/office/word/2010/wordml" w:rsidR="005B37AA" w:rsidRDefault="005B37AA" w14:paraId="7673E5AE" wp14:textId="77777777">
      <w:pPr>
        <w:rPr>
          <w:sz w:val="18"/>
          <w:szCs w:val="16"/>
        </w:rPr>
      </w:pPr>
    </w:p>
    <w:p xmlns:wp14="http://schemas.microsoft.com/office/word/2010/wordml" w:rsidR="00186486" w:rsidRDefault="00186486" w14:paraId="041D98D7" wp14:textId="77777777">
      <w:pPr>
        <w:rPr>
          <w:sz w:val="18"/>
          <w:szCs w:val="16"/>
        </w:rPr>
      </w:pPr>
    </w:p>
    <w:p xmlns:wp14="http://schemas.microsoft.com/office/word/2010/wordml" w:rsidR="0084709C" w:rsidRDefault="0084709C" w14:paraId="5AB7C0C5" wp14:textId="77777777">
      <w:pPr>
        <w:rPr>
          <w:b/>
          <w:sz w:val="18"/>
          <w:szCs w:val="16"/>
        </w:rPr>
      </w:pPr>
    </w:p>
    <w:p xmlns:wp14="http://schemas.microsoft.com/office/word/2010/wordml" w:rsidR="0084709C" w:rsidRDefault="0084709C" w14:paraId="55B33694" wp14:textId="77777777">
      <w:pPr>
        <w:rPr>
          <w:b/>
          <w:sz w:val="18"/>
          <w:szCs w:val="16"/>
        </w:rPr>
      </w:pPr>
    </w:p>
    <w:p xmlns:wp14="http://schemas.microsoft.com/office/word/2010/wordml" w:rsidR="005D2E13" w:rsidRDefault="005D2E13" w14:paraId="4455F193" wp14:textId="77777777">
      <w:pPr>
        <w:rPr>
          <w:b/>
          <w:sz w:val="18"/>
          <w:szCs w:val="16"/>
        </w:rPr>
      </w:pPr>
      <w:r>
        <w:rPr>
          <w:b/>
          <w:sz w:val="18"/>
          <w:szCs w:val="16"/>
        </w:rPr>
        <w:br w:type="page"/>
      </w:r>
    </w:p>
    <w:p xmlns:wp14="http://schemas.microsoft.com/office/word/2010/wordml" w:rsidRPr="00186486" w:rsidR="00186486" w:rsidRDefault="00186486" w14:paraId="7A24AA70" wp14:textId="77777777">
      <w:pPr>
        <w:rPr>
          <w:b/>
          <w:sz w:val="18"/>
          <w:szCs w:val="16"/>
        </w:rPr>
      </w:pPr>
      <w:r w:rsidRPr="00186486">
        <w:rPr>
          <w:b/>
          <w:sz w:val="18"/>
          <w:szCs w:val="16"/>
        </w:rPr>
        <w:lastRenderedPageBreak/>
        <w:t>Year 10 &amp; 11 Higher Overview</w:t>
      </w:r>
    </w:p>
    <w:p xmlns:wp14="http://schemas.microsoft.com/office/word/2010/wordml" w:rsidR="00186486" w:rsidRDefault="00186486" w14:paraId="1C2776EB" wp14:textId="77777777">
      <w:pPr>
        <w:rPr>
          <w:sz w:val="18"/>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1"/>
        <w:gridCol w:w="1083"/>
        <w:gridCol w:w="8897"/>
        <w:gridCol w:w="2057"/>
        <w:gridCol w:w="2048"/>
      </w:tblGrid>
      <w:tr xmlns:wp14="http://schemas.microsoft.com/office/word/2010/wordml" w:rsidRPr="00C70C2D" w:rsidR="00186486" w:rsidTr="0084709C" w14:paraId="15342E60" wp14:textId="77777777">
        <w:trPr>
          <w:cantSplit/>
          <w:trHeight w:val="284"/>
        </w:trPr>
        <w:tc>
          <w:tcPr>
            <w:tcW w:w="344" w:type="pct"/>
            <w:tcBorders>
              <w:top w:val="single" w:color="222A35" w:themeColor="text2" w:themeShade="80" w:sz="4" w:space="0"/>
              <w:left w:val="single" w:color="222A35" w:themeColor="text2" w:themeShade="80" w:sz="4" w:space="0"/>
              <w:bottom w:val="nil"/>
              <w:right w:val="nil"/>
            </w:tcBorders>
            <w:vAlign w:val="center"/>
          </w:tcPr>
          <w:p w:rsidR="00186486" w:rsidP="0084709C" w:rsidRDefault="00186486" w14:paraId="5EB89DE8" wp14:textId="77777777">
            <w:pPr>
              <w:pStyle w:val="U-text"/>
              <w:spacing w:before="10" w:after="10" w:line="276" w:lineRule="auto"/>
              <w:jc w:val="center"/>
            </w:pPr>
          </w:p>
        </w:tc>
        <w:tc>
          <w:tcPr>
            <w:tcW w:w="358" w:type="pct"/>
            <w:tcBorders>
              <w:top w:val="single" w:color="222A35" w:themeColor="text2" w:themeShade="80" w:sz="4" w:space="0"/>
              <w:left w:val="nil"/>
              <w:bottom w:val="nil"/>
              <w:right w:val="single" w:color="222A35" w:themeColor="text2" w:themeShade="80" w:sz="4" w:space="0"/>
            </w:tcBorders>
          </w:tcPr>
          <w:p w:rsidR="00186486" w:rsidP="0084709C" w:rsidRDefault="00186486" w14:paraId="7D62D461" wp14:textId="77777777">
            <w:pPr>
              <w:pStyle w:val="U-text"/>
              <w:spacing w:before="10" w:after="10" w:line="276" w:lineRule="auto"/>
              <w:jc w:val="center"/>
            </w:pPr>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078B034E" wp14:textId="77777777">
            <w:pPr>
              <w:pStyle w:val="U-text"/>
              <w:spacing w:before="10" w:after="10" w:line="276" w:lineRule="auto"/>
              <w:rPr>
                <w:color w:val="222A35" w:themeColor="text2" w:themeShade="80"/>
                <w:szCs w:val="20"/>
              </w:rPr>
            </w:pP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492506DD" wp14:textId="77777777">
            <w:pPr>
              <w:pStyle w:val="U-text"/>
              <w:spacing w:before="10" w:after="10" w:line="276" w:lineRule="auto"/>
              <w:jc w:val="center"/>
              <w:rPr>
                <w:color w:val="222A35" w:themeColor="text2" w:themeShade="80"/>
                <w:szCs w:val="20"/>
              </w:rPr>
            </w:pP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31CD0C16" wp14:textId="77777777">
            <w:pPr>
              <w:pStyle w:val="U-text"/>
              <w:spacing w:before="10" w:after="10" w:line="276" w:lineRule="auto"/>
              <w:jc w:val="center"/>
              <w:rPr>
                <w:color w:val="222A35" w:themeColor="text2" w:themeShade="80"/>
                <w:szCs w:val="20"/>
              </w:rPr>
            </w:pPr>
          </w:p>
        </w:tc>
      </w:tr>
      <w:tr xmlns:wp14="http://schemas.microsoft.com/office/word/2010/wordml" w:rsidRPr="00C70C2D" w:rsidR="00186486" w:rsidTr="0084709C" w14:paraId="5F8CD928" wp14:textId="77777777">
        <w:trPr>
          <w:cantSplit/>
          <w:trHeight w:val="284"/>
        </w:trPr>
        <w:tc>
          <w:tcPr>
            <w:tcW w:w="344" w:type="pct"/>
            <w:vMerge w:val="restart"/>
            <w:tcBorders>
              <w:top w:val="single" w:color="222A35" w:themeColor="text2" w:themeShade="80" w:sz="4" w:space="0"/>
              <w:left w:val="single" w:color="222A35" w:themeColor="text2" w:themeShade="80" w:sz="4" w:space="0"/>
              <w:bottom w:val="nil"/>
              <w:right w:val="nil"/>
            </w:tcBorders>
            <w:vAlign w:val="center"/>
          </w:tcPr>
          <w:p w:rsidRPr="00C70C2D" w:rsidR="00186486" w:rsidP="0084709C" w:rsidRDefault="00186486" w14:paraId="1F87031A" wp14:textId="77777777">
            <w:pPr>
              <w:pStyle w:val="U-text"/>
              <w:spacing w:before="10" w:after="10" w:line="276" w:lineRule="auto"/>
              <w:jc w:val="center"/>
              <w:rPr>
                <w:color w:val="222A35" w:themeColor="text2" w:themeShade="80"/>
                <w:szCs w:val="20"/>
              </w:rPr>
            </w:pPr>
            <w:hyperlink w:history="1" w:anchor="Unit7">
              <w:r w:rsidRPr="00C70C2D">
                <w:rPr>
                  <w:rStyle w:val="Hyperlink"/>
                  <w:color w:val="222A35" w:themeColor="text2" w:themeShade="80"/>
                  <w:szCs w:val="20"/>
                </w:rPr>
                <w:t>7</w:t>
              </w:r>
            </w:hyperlink>
          </w:p>
        </w:tc>
        <w:tc>
          <w:tcPr>
            <w:tcW w:w="358" w:type="pct"/>
            <w:tcBorders>
              <w:top w:val="single" w:color="222A35" w:themeColor="text2" w:themeShade="80" w:sz="4" w:space="0"/>
              <w:left w:val="nil"/>
              <w:bottom w:val="nil"/>
              <w:right w:val="single" w:color="222A35" w:themeColor="text2" w:themeShade="80" w:sz="4" w:space="0"/>
            </w:tcBorders>
          </w:tcPr>
          <w:p w:rsidRPr="00C70C2D" w:rsidR="00186486" w:rsidP="0084709C" w:rsidRDefault="00186486" w14:paraId="43842E7B" wp14:textId="77777777">
            <w:pPr>
              <w:pStyle w:val="U-text"/>
              <w:spacing w:before="10" w:after="10" w:line="276" w:lineRule="auto"/>
              <w:jc w:val="center"/>
              <w:rPr>
                <w:color w:val="222A35" w:themeColor="text2" w:themeShade="80"/>
                <w:szCs w:val="20"/>
              </w:rPr>
            </w:pPr>
            <w:hyperlink w:history="1" w:anchor="Unit7a">
              <w:r w:rsidRPr="00C70C2D">
                <w:rPr>
                  <w:rStyle w:val="Hyperlink"/>
                  <w:color w:val="222A35" w:themeColor="text2" w:themeShade="80"/>
                  <w:szCs w:val="20"/>
                </w:rPr>
                <w:t>a</w:t>
              </w:r>
            </w:hyperlink>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7ECDC8D0" wp14:textId="77777777">
            <w:pPr>
              <w:pStyle w:val="U-text"/>
              <w:spacing w:before="10" w:after="10" w:line="276" w:lineRule="auto"/>
              <w:rPr>
                <w:color w:val="222A35" w:themeColor="text2" w:themeShade="80"/>
                <w:szCs w:val="20"/>
              </w:rPr>
            </w:pPr>
            <w:r w:rsidRPr="00C70C2D">
              <w:rPr>
                <w:color w:val="222A35" w:themeColor="text2" w:themeShade="80"/>
                <w:szCs w:val="20"/>
              </w:rPr>
              <w:t>Perimeter, area and 3D forms</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0E865782"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8</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4C93931F" wp14:textId="77777777">
            <w:pPr>
              <w:pStyle w:val="U-text"/>
              <w:spacing w:before="10" w:after="10" w:line="276" w:lineRule="auto"/>
              <w:jc w:val="center"/>
              <w:rPr>
                <w:color w:val="222A35" w:themeColor="text2" w:themeShade="80"/>
                <w:szCs w:val="20"/>
              </w:rPr>
            </w:pPr>
            <w:r>
              <w:rPr>
                <w:color w:val="222A35" w:themeColor="text2" w:themeShade="80"/>
                <w:szCs w:val="20"/>
              </w:rPr>
              <w:t>10A1</w:t>
            </w:r>
          </w:p>
        </w:tc>
      </w:tr>
      <w:tr xmlns:wp14="http://schemas.microsoft.com/office/word/2010/wordml" w:rsidRPr="00C70C2D" w:rsidR="00186486" w:rsidTr="0084709C" w14:paraId="2491239F" wp14:textId="77777777">
        <w:trPr>
          <w:cantSplit/>
          <w:trHeight w:val="284"/>
        </w:trPr>
        <w:tc>
          <w:tcPr>
            <w:tcW w:w="344" w:type="pct"/>
            <w:vMerge/>
            <w:tcBorders>
              <w:top w:val="nil"/>
              <w:left w:val="single" w:color="222A35" w:themeColor="text2" w:themeShade="80" w:sz="4" w:space="0"/>
              <w:bottom w:val="nil"/>
              <w:right w:val="nil"/>
            </w:tcBorders>
            <w:vAlign w:val="center"/>
          </w:tcPr>
          <w:p w:rsidRPr="00C70C2D" w:rsidR="00186486" w:rsidP="0084709C" w:rsidRDefault="00186486" w14:paraId="7FD8715F" wp14:textId="77777777">
            <w:pPr>
              <w:pStyle w:val="U-text"/>
              <w:spacing w:before="10" w:after="10" w:line="276" w:lineRule="auto"/>
              <w:jc w:val="center"/>
              <w:rPr>
                <w:color w:val="222A35" w:themeColor="text2" w:themeShade="80"/>
                <w:szCs w:val="20"/>
              </w:rPr>
            </w:pPr>
          </w:p>
        </w:tc>
        <w:tc>
          <w:tcPr>
            <w:tcW w:w="358" w:type="pct"/>
            <w:tcBorders>
              <w:top w:val="nil"/>
              <w:left w:val="nil"/>
              <w:bottom w:val="nil"/>
              <w:right w:val="single" w:color="222A35" w:themeColor="text2" w:themeShade="80" w:sz="4" w:space="0"/>
            </w:tcBorders>
          </w:tcPr>
          <w:p w:rsidRPr="00C70C2D" w:rsidR="00186486" w:rsidP="0084709C" w:rsidRDefault="00186486" w14:paraId="6BC1D446" wp14:textId="77777777">
            <w:pPr>
              <w:pStyle w:val="U-text"/>
              <w:spacing w:before="10" w:after="10" w:line="276" w:lineRule="auto"/>
              <w:jc w:val="center"/>
              <w:rPr>
                <w:color w:val="222A35" w:themeColor="text2" w:themeShade="80"/>
                <w:szCs w:val="20"/>
              </w:rPr>
            </w:pPr>
            <w:hyperlink w:history="1" w:anchor="Unit7b">
              <w:r w:rsidRPr="00C70C2D">
                <w:rPr>
                  <w:rStyle w:val="Hyperlink"/>
                  <w:color w:val="222A35" w:themeColor="text2" w:themeShade="80"/>
                  <w:szCs w:val="20"/>
                </w:rPr>
                <w:t>b</w:t>
              </w:r>
            </w:hyperlink>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6271E8B4" wp14:textId="77777777">
            <w:pPr>
              <w:spacing w:before="10" w:after="10"/>
              <w:rPr>
                <w:rFonts w:ascii="Verdana" w:hAnsi="Verdana"/>
                <w:color w:val="222A35" w:themeColor="text2" w:themeShade="80"/>
                <w:sz w:val="20"/>
                <w:szCs w:val="20"/>
              </w:rPr>
            </w:pPr>
            <w:r w:rsidRPr="00C70C2D">
              <w:rPr>
                <w:rFonts w:ascii="Verdana" w:hAnsi="Verdana"/>
                <w:color w:val="222A35" w:themeColor="text2" w:themeShade="80"/>
                <w:sz w:val="20"/>
                <w:szCs w:val="20"/>
              </w:rPr>
              <w:t>Circles, cylinders, cones and spheres</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77BBEA4A"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8</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424A52BA" wp14:textId="77777777">
            <w:pPr>
              <w:pStyle w:val="U-text"/>
              <w:spacing w:before="10" w:after="10" w:line="276" w:lineRule="auto"/>
              <w:jc w:val="center"/>
              <w:rPr>
                <w:color w:val="222A35" w:themeColor="text2" w:themeShade="80"/>
                <w:szCs w:val="20"/>
              </w:rPr>
            </w:pPr>
            <w:r>
              <w:rPr>
                <w:color w:val="222A35" w:themeColor="text2" w:themeShade="80"/>
                <w:szCs w:val="20"/>
              </w:rPr>
              <w:t>10A1</w:t>
            </w:r>
          </w:p>
        </w:tc>
      </w:tr>
      <w:tr xmlns:wp14="http://schemas.microsoft.com/office/word/2010/wordml" w:rsidRPr="00C70C2D" w:rsidR="00186486" w:rsidTr="0084709C" w14:paraId="2B3DD110" wp14:textId="77777777">
        <w:trPr>
          <w:cantSplit/>
          <w:trHeight w:val="284"/>
        </w:trPr>
        <w:tc>
          <w:tcPr>
            <w:tcW w:w="344" w:type="pct"/>
            <w:vMerge/>
            <w:tcBorders>
              <w:top w:val="nil"/>
              <w:left w:val="single" w:color="222A35" w:themeColor="text2" w:themeShade="80" w:sz="4" w:space="0"/>
              <w:bottom w:val="single" w:color="222A35" w:themeColor="text2" w:themeShade="80" w:sz="4" w:space="0"/>
              <w:right w:val="nil"/>
            </w:tcBorders>
            <w:vAlign w:val="center"/>
          </w:tcPr>
          <w:p w:rsidRPr="00C70C2D" w:rsidR="00186486" w:rsidP="0084709C" w:rsidRDefault="00186486" w14:paraId="6BDFDFC2" wp14:textId="77777777">
            <w:pPr>
              <w:pStyle w:val="U-text"/>
              <w:spacing w:before="10" w:after="10" w:line="276" w:lineRule="auto"/>
              <w:jc w:val="center"/>
              <w:rPr>
                <w:color w:val="222A35" w:themeColor="text2" w:themeShade="80"/>
                <w:szCs w:val="20"/>
              </w:rPr>
            </w:pPr>
          </w:p>
        </w:tc>
        <w:tc>
          <w:tcPr>
            <w:tcW w:w="358" w:type="pct"/>
            <w:tcBorders>
              <w:top w:val="nil"/>
              <w:left w:val="nil"/>
              <w:bottom w:val="single" w:color="222A35" w:themeColor="text2" w:themeShade="80" w:sz="4" w:space="0"/>
              <w:right w:val="single" w:color="222A35" w:themeColor="text2" w:themeShade="80" w:sz="4" w:space="0"/>
            </w:tcBorders>
          </w:tcPr>
          <w:p w:rsidRPr="00C70C2D" w:rsidR="00186486" w:rsidP="0084709C" w:rsidRDefault="00186486" w14:paraId="66622524" wp14:textId="77777777">
            <w:pPr>
              <w:pStyle w:val="U-text"/>
              <w:spacing w:before="10" w:after="10" w:line="276" w:lineRule="auto"/>
              <w:jc w:val="center"/>
              <w:rPr>
                <w:color w:val="222A35" w:themeColor="text2" w:themeShade="80"/>
                <w:szCs w:val="20"/>
              </w:rPr>
            </w:pPr>
            <w:hyperlink w:history="1" w:anchor="Unit7c">
              <w:r w:rsidRPr="00C70C2D">
                <w:rPr>
                  <w:rStyle w:val="Hyperlink"/>
                  <w:color w:val="222A35" w:themeColor="text2" w:themeShade="80"/>
                  <w:szCs w:val="20"/>
                </w:rPr>
                <w:t>c</w:t>
              </w:r>
            </w:hyperlink>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4F56645C" wp14:textId="77777777">
            <w:pPr>
              <w:pStyle w:val="U-text"/>
              <w:spacing w:before="10" w:after="10" w:line="276" w:lineRule="auto"/>
              <w:rPr>
                <w:color w:val="222A35" w:themeColor="text2" w:themeShade="80"/>
                <w:szCs w:val="20"/>
              </w:rPr>
            </w:pPr>
            <w:r w:rsidRPr="00C70C2D">
              <w:rPr>
                <w:color w:val="222A35" w:themeColor="text2" w:themeShade="80"/>
                <w:szCs w:val="20"/>
              </w:rPr>
              <w:t>Accuracy and bounds</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3CBA1243"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6</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5DBF8FED" wp14:textId="77777777">
            <w:pPr>
              <w:pStyle w:val="U-text"/>
              <w:spacing w:before="10" w:after="10" w:line="276" w:lineRule="auto"/>
              <w:jc w:val="center"/>
              <w:rPr>
                <w:color w:val="222A35" w:themeColor="text2" w:themeShade="80"/>
                <w:szCs w:val="20"/>
              </w:rPr>
            </w:pPr>
            <w:r>
              <w:rPr>
                <w:color w:val="222A35" w:themeColor="text2" w:themeShade="80"/>
                <w:szCs w:val="20"/>
              </w:rPr>
              <w:t>10A1</w:t>
            </w:r>
          </w:p>
        </w:tc>
      </w:tr>
      <w:tr xmlns:wp14="http://schemas.microsoft.com/office/word/2010/wordml" w:rsidRPr="00C70C2D" w:rsidR="00186486" w:rsidTr="0084709C" w14:paraId="28916E85" wp14:textId="77777777">
        <w:trPr>
          <w:cantSplit/>
          <w:trHeight w:val="284"/>
        </w:trPr>
        <w:tc>
          <w:tcPr>
            <w:tcW w:w="344" w:type="pct"/>
            <w:tcBorders>
              <w:top w:val="single" w:color="222A35" w:themeColor="text2" w:themeShade="80" w:sz="4" w:space="0"/>
              <w:left w:val="single" w:color="222A35" w:themeColor="text2" w:themeShade="80" w:sz="4" w:space="0"/>
              <w:bottom w:val="nil"/>
              <w:right w:val="nil"/>
            </w:tcBorders>
            <w:vAlign w:val="center"/>
          </w:tcPr>
          <w:p w:rsidR="00186486" w:rsidP="0084709C" w:rsidRDefault="00186486" w14:paraId="41F9AE5E" wp14:textId="77777777">
            <w:pPr>
              <w:pStyle w:val="U-text"/>
              <w:spacing w:before="10" w:after="10" w:line="276" w:lineRule="auto"/>
              <w:jc w:val="center"/>
            </w:pPr>
          </w:p>
        </w:tc>
        <w:tc>
          <w:tcPr>
            <w:tcW w:w="358" w:type="pct"/>
            <w:tcBorders>
              <w:top w:val="single" w:color="222A35" w:themeColor="text2" w:themeShade="80" w:sz="4" w:space="0"/>
              <w:left w:val="nil"/>
              <w:bottom w:val="nil"/>
              <w:right w:val="single" w:color="222A35" w:themeColor="text2" w:themeShade="80" w:sz="4" w:space="0"/>
            </w:tcBorders>
          </w:tcPr>
          <w:p w:rsidR="00186486" w:rsidP="0084709C" w:rsidRDefault="00186486" w14:paraId="00F03A6D" wp14:textId="77777777">
            <w:pPr>
              <w:pStyle w:val="U-text"/>
              <w:spacing w:before="10" w:after="10" w:line="276" w:lineRule="auto"/>
              <w:jc w:val="center"/>
            </w:pPr>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7AFA0BEC" wp14:textId="77777777">
            <w:pPr>
              <w:pStyle w:val="U-text"/>
              <w:spacing w:before="10" w:after="10" w:line="276" w:lineRule="auto"/>
              <w:rPr>
                <w:color w:val="222A35" w:themeColor="text2" w:themeShade="80"/>
                <w:szCs w:val="20"/>
              </w:rPr>
            </w:pPr>
            <w:r>
              <w:rPr>
                <w:color w:val="222A35" w:themeColor="text2" w:themeShade="80"/>
                <w:szCs w:val="20"/>
              </w:rPr>
              <w:t>ASSESSMENT</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6930E822" wp14:textId="77777777">
            <w:pPr>
              <w:pStyle w:val="U-text"/>
              <w:spacing w:before="10" w:after="10" w:line="276" w:lineRule="auto"/>
              <w:jc w:val="center"/>
              <w:rPr>
                <w:color w:val="222A35" w:themeColor="text2" w:themeShade="80"/>
                <w:szCs w:val="20"/>
              </w:rPr>
            </w:pP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20E36DAB" wp14:textId="77777777">
            <w:pPr>
              <w:pStyle w:val="U-text"/>
              <w:spacing w:before="10" w:after="10" w:line="276" w:lineRule="auto"/>
              <w:jc w:val="center"/>
              <w:rPr>
                <w:color w:val="222A35" w:themeColor="text2" w:themeShade="80"/>
                <w:szCs w:val="20"/>
              </w:rPr>
            </w:pPr>
          </w:p>
        </w:tc>
      </w:tr>
      <w:tr xmlns:wp14="http://schemas.microsoft.com/office/word/2010/wordml" w:rsidRPr="00C70C2D" w:rsidR="00186486" w:rsidTr="0084709C" w14:paraId="09097065" wp14:textId="77777777">
        <w:trPr>
          <w:cantSplit/>
          <w:trHeight w:val="284"/>
        </w:trPr>
        <w:tc>
          <w:tcPr>
            <w:tcW w:w="344" w:type="pct"/>
            <w:vMerge w:val="restart"/>
            <w:tcBorders>
              <w:top w:val="single" w:color="222A35" w:themeColor="text2" w:themeShade="80" w:sz="4" w:space="0"/>
              <w:left w:val="single" w:color="222A35" w:themeColor="text2" w:themeShade="80" w:sz="4" w:space="0"/>
              <w:bottom w:val="nil"/>
              <w:right w:val="nil"/>
            </w:tcBorders>
            <w:vAlign w:val="center"/>
          </w:tcPr>
          <w:p w:rsidRPr="00C70C2D" w:rsidR="00186486" w:rsidP="0084709C" w:rsidRDefault="00186486" w14:paraId="3C6C8592" wp14:textId="77777777">
            <w:pPr>
              <w:pStyle w:val="U-text"/>
              <w:spacing w:before="10" w:after="10" w:line="276" w:lineRule="auto"/>
              <w:jc w:val="center"/>
              <w:rPr>
                <w:color w:val="222A35" w:themeColor="text2" w:themeShade="80"/>
                <w:szCs w:val="20"/>
              </w:rPr>
            </w:pPr>
            <w:hyperlink w:history="1" w:anchor="Unit8">
              <w:r w:rsidRPr="00C70C2D">
                <w:rPr>
                  <w:rStyle w:val="Hyperlink"/>
                  <w:color w:val="222A35" w:themeColor="text2" w:themeShade="80"/>
                  <w:szCs w:val="20"/>
                </w:rPr>
                <w:t>8</w:t>
              </w:r>
            </w:hyperlink>
          </w:p>
        </w:tc>
        <w:tc>
          <w:tcPr>
            <w:tcW w:w="358" w:type="pct"/>
            <w:tcBorders>
              <w:top w:val="single" w:color="222A35" w:themeColor="text2" w:themeShade="80" w:sz="4" w:space="0"/>
              <w:left w:val="nil"/>
              <w:bottom w:val="nil"/>
              <w:right w:val="single" w:color="222A35" w:themeColor="text2" w:themeShade="80" w:sz="4" w:space="0"/>
            </w:tcBorders>
          </w:tcPr>
          <w:p w:rsidRPr="00C70C2D" w:rsidR="00186486" w:rsidP="0084709C" w:rsidRDefault="00186486" w14:paraId="6FC1CF8D" wp14:textId="77777777">
            <w:pPr>
              <w:pStyle w:val="U-text"/>
              <w:spacing w:before="10" w:after="10" w:line="276" w:lineRule="auto"/>
              <w:jc w:val="center"/>
              <w:rPr>
                <w:color w:val="222A35" w:themeColor="text2" w:themeShade="80"/>
                <w:szCs w:val="20"/>
              </w:rPr>
            </w:pPr>
            <w:hyperlink w:history="1" w:anchor="Unit8a">
              <w:r w:rsidRPr="00C70C2D">
                <w:rPr>
                  <w:rStyle w:val="Hyperlink"/>
                  <w:color w:val="222A35" w:themeColor="text2" w:themeShade="80"/>
                  <w:szCs w:val="20"/>
                </w:rPr>
                <w:t>a</w:t>
              </w:r>
            </w:hyperlink>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71310267" wp14:textId="77777777">
            <w:pPr>
              <w:pStyle w:val="U-text"/>
              <w:spacing w:before="10" w:after="10" w:line="276" w:lineRule="auto"/>
              <w:rPr>
                <w:color w:val="222A35" w:themeColor="text2" w:themeShade="80"/>
                <w:szCs w:val="20"/>
              </w:rPr>
            </w:pPr>
            <w:r w:rsidRPr="00C70C2D">
              <w:rPr>
                <w:color w:val="222A35" w:themeColor="text2" w:themeShade="80"/>
                <w:szCs w:val="20"/>
              </w:rPr>
              <w:t>Transformations</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559003C7"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8</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4FB65A67" wp14:textId="77777777">
            <w:pPr>
              <w:pStyle w:val="U-text"/>
              <w:spacing w:before="10" w:after="10" w:line="276" w:lineRule="auto"/>
              <w:jc w:val="center"/>
              <w:rPr>
                <w:color w:val="222A35" w:themeColor="text2" w:themeShade="80"/>
                <w:szCs w:val="20"/>
              </w:rPr>
            </w:pPr>
            <w:r>
              <w:rPr>
                <w:color w:val="222A35" w:themeColor="text2" w:themeShade="80"/>
                <w:szCs w:val="20"/>
              </w:rPr>
              <w:t>10A1/A2</w:t>
            </w:r>
          </w:p>
        </w:tc>
      </w:tr>
      <w:tr xmlns:wp14="http://schemas.microsoft.com/office/word/2010/wordml" w:rsidRPr="00C70C2D" w:rsidR="00186486" w:rsidTr="0084709C" w14:paraId="359989AB" wp14:textId="77777777">
        <w:trPr>
          <w:cantSplit/>
          <w:trHeight w:val="284"/>
        </w:trPr>
        <w:tc>
          <w:tcPr>
            <w:tcW w:w="344" w:type="pct"/>
            <w:vMerge/>
            <w:tcBorders>
              <w:top w:val="nil"/>
              <w:left w:val="single" w:color="222A35" w:themeColor="text2" w:themeShade="80" w:sz="4" w:space="0"/>
              <w:bottom w:val="single" w:color="222A35" w:themeColor="text2" w:themeShade="80" w:sz="4" w:space="0"/>
              <w:right w:val="nil"/>
            </w:tcBorders>
            <w:vAlign w:val="center"/>
          </w:tcPr>
          <w:p w:rsidRPr="00C70C2D" w:rsidR="00186486" w:rsidP="0084709C" w:rsidRDefault="00186486" w14:paraId="32D85219" wp14:textId="77777777">
            <w:pPr>
              <w:pStyle w:val="U-text"/>
              <w:spacing w:before="10" w:after="10" w:line="276" w:lineRule="auto"/>
              <w:jc w:val="center"/>
              <w:rPr>
                <w:color w:val="222A35" w:themeColor="text2" w:themeShade="80"/>
                <w:szCs w:val="20"/>
              </w:rPr>
            </w:pPr>
          </w:p>
        </w:tc>
        <w:tc>
          <w:tcPr>
            <w:tcW w:w="358" w:type="pct"/>
            <w:tcBorders>
              <w:top w:val="nil"/>
              <w:left w:val="nil"/>
              <w:bottom w:val="single" w:color="222A35" w:themeColor="text2" w:themeShade="80" w:sz="4" w:space="0"/>
              <w:right w:val="single" w:color="222A35" w:themeColor="text2" w:themeShade="80" w:sz="4" w:space="0"/>
            </w:tcBorders>
          </w:tcPr>
          <w:p w:rsidRPr="00C70C2D" w:rsidR="00186486" w:rsidP="0084709C" w:rsidRDefault="00186486" w14:paraId="3567EFFD" wp14:textId="77777777">
            <w:pPr>
              <w:pStyle w:val="U-text"/>
              <w:spacing w:before="10" w:after="10" w:line="276" w:lineRule="auto"/>
              <w:jc w:val="center"/>
              <w:rPr>
                <w:color w:val="222A35" w:themeColor="text2" w:themeShade="80"/>
                <w:szCs w:val="20"/>
              </w:rPr>
            </w:pPr>
            <w:hyperlink w:history="1" w:anchor="Unit8b">
              <w:r w:rsidRPr="00C70C2D">
                <w:rPr>
                  <w:rStyle w:val="Hyperlink"/>
                  <w:color w:val="222A35" w:themeColor="text2" w:themeShade="80"/>
                  <w:szCs w:val="20"/>
                </w:rPr>
                <w:t>b</w:t>
              </w:r>
            </w:hyperlink>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1BCE9D3A" wp14:textId="77777777">
            <w:pPr>
              <w:pStyle w:val="U-text"/>
              <w:spacing w:before="10" w:after="10" w:line="276" w:lineRule="auto"/>
              <w:rPr>
                <w:color w:val="222A35" w:themeColor="text2" w:themeShade="80"/>
                <w:szCs w:val="20"/>
              </w:rPr>
            </w:pPr>
            <w:r w:rsidRPr="00C70C2D">
              <w:rPr>
                <w:color w:val="222A35" w:themeColor="text2" w:themeShade="80"/>
                <w:szCs w:val="20"/>
              </w:rPr>
              <w:t>Constructions, loci and bearings</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29B325E0"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8</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513BDCAA" wp14:textId="77777777">
            <w:pPr>
              <w:pStyle w:val="U-text"/>
              <w:spacing w:before="10" w:after="10" w:line="276" w:lineRule="auto"/>
              <w:jc w:val="center"/>
              <w:rPr>
                <w:color w:val="222A35" w:themeColor="text2" w:themeShade="80"/>
                <w:szCs w:val="20"/>
              </w:rPr>
            </w:pPr>
            <w:r>
              <w:rPr>
                <w:color w:val="222A35" w:themeColor="text2" w:themeShade="80"/>
                <w:szCs w:val="20"/>
              </w:rPr>
              <w:t>10A2</w:t>
            </w:r>
          </w:p>
        </w:tc>
      </w:tr>
      <w:tr xmlns:wp14="http://schemas.microsoft.com/office/word/2010/wordml" w:rsidRPr="00C70C2D" w:rsidR="00186486" w:rsidTr="0084709C" w14:paraId="2C1CEAA9" wp14:textId="77777777">
        <w:trPr>
          <w:cantSplit/>
          <w:trHeight w:val="284"/>
        </w:trPr>
        <w:tc>
          <w:tcPr>
            <w:tcW w:w="344" w:type="pct"/>
            <w:vMerge w:val="restart"/>
            <w:tcBorders>
              <w:top w:val="single" w:color="222A35" w:themeColor="text2" w:themeShade="80" w:sz="4" w:space="0"/>
              <w:left w:val="single" w:color="222A35" w:themeColor="text2" w:themeShade="80" w:sz="4" w:space="0"/>
              <w:bottom w:val="nil"/>
              <w:right w:val="nil"/>
            </w:tcBorders>
            <w:vAlign w:val="center"/>
          </w:tcPr>
          <w:p w:rsidRPr="00C70C2D" w:rsidR="00186486" w:rsidP="0084709C" w:rsidRDefault="00186486" w14:paraId="02DC4293" wp14:textId="77777777">
            <w:pPr>
              <w:pStyle w:val="U-text"/>
              <w:spacing w:before="10" w:after="10" w:line="276" w:lineRule="auto"/>
              <w:jc w:val="center"/>
              <w:rPr>
                <w:color w:val="222A35" w:themeColor="text2" w:themeShade="80"/>
                <w:szCs w:val="20"/>
              </w:rPr>
            </w:pPr>
            <w:hyperlink w:history="1" w:anchor="Unit9">
              <w:r w:rsidRPr="00C70C2D">
                <w:rPr>
                  <w:rStyle w:val="Hyperlink"/>
                  <w:color w:val="222A35" w:themeColor="text2" w:themeShade="80"/>
                  <w:szCs w:val="20"/>
                </w:rPr>
                <w:t>9</w:t>
              </w:r>
            </w:hyperlink>
          </w:p>
        </w:tc>
        <w:tc>
          <w:tcPr>
            <w:tcW w:w="358" w:type="pct"/>
            <w:tcBorders>
              <w:top w:val="single" w:color="222A35" w:themeColor="text2" w:themeShade="80" w:sz="4" w:space="0"/>
              <w:left w:val="nil"/>
              <w:bottom w:val="nil"/>
              <w:right w:val="single" w:color="222A35" w:themeColor="text2" w:themeShade="80" w:sz="4" w:space="0"/>
            </w:tcBorders>
          </w:tcPr>
          <w:p w:rsidRPr="00C70C2D" w:rsidR="00186486" w:rsidP="0084709C" w:rsidRDefault="00186486" w14:paraId="7D2E7944" wp14:textId="77777777">
            <w:pPr>
              <w:pStyle w:val="U-text"/>
              <w:spacing w:before="10" w:after="10" w:line="276" w:lineRule="auto"/>
              <w:jc w:val="center"/>
              <w:rPr>
                <w:color w:val="222A35" w:themeColor="text2" w:themeShade="80"/>
                <w:szCs w:val="20"/>
              </w:rPr>
            </w:pPr>
            <w:hyperlink w:history="1" w:anchor="Unit9a">
              <w:r w:rsidRPr="00C70C2D">
                <w:rPr>
                  <w:rStyle w:val="Hyperlink"/>
                  <w:color w:val="222A35" w:themeColor="text2" w:themeShade="80"/>
                  <w:szCs w:val="20"/>
                </w:rPr>
                <w:t>a</w:t>
              </w:r>
            </w:hyperlink>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7C230C6B" wp14:textId="77777777">
            <w:pPr>
              <w:pStyle w:val="U-text"/>
              <w:spacing w:before="10" w:after="10" w:line="276" w:lineRule="auto"/>
              <w:rPr>
                <w:color w:val="222A35" w:themeColor="text2" w:themeShade="80"/>
                <w:szCs w:val="20"/>
              </w:rPr>
            </w:pPr>
            <w:r>
              <w:rPr>
                <w:color w:val="222A35" w:themeColor="text2" w:themeShade="80"/>
                <w:szCs w:val="20"/>
              </w:rPr>
              <w:t>Solving quadratic</w:t>
            </w:r>
            <w:r w:rsidRPr="00C70C2D">
              <w:rPr>
                <w:color w:val="222A35" w:themeColor="text2" w:themeShade="80"/>
                <w:szCs w:val="20"/>
              </w:rPr>
              <w:t xml:space="preserve"> and simultaneous equations</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03073777"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8</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420A9501" wp14:textId="77777777">
            <w:pPr>
              <w:pStyle w:val="U-text"/>
              <w:spacing w:before="10" w:after="10" w:line="276" w:lineRule="auto"/>
              <w:jc w:val="center"/>
              <w:rPr>
                <w:color w:val="222A35" w:themeColor="text2" w:themeShade="80"/>
                <w:szCs w:val="20"/>
              </w:rPr>
            </w:pPr>
            <w:r>
              <w:rPr>
                <w:color w:val="222A35" w:themeColor="text2" w:themeShade="80"/>
                <w:szCs w:val="20"/>
              </w:rPr>
              <w:t>10A2</w:t>
            </w:r>
          </w:p>
        </w:tc>
      </w:tr>
      <w:tr xmlns:wp14="http://schemas.microsoft.com/office/word/2010/wordml" w:rsidRPr="00C70C2D" w:rsidR="00186486" w:rsidTr="0084709C" w14:paraId="3ABFAB01" wp14:textId="77777777">
        <w:trPr>
          <w:cantSplit/>
          <w:trHeight w:val="284"/>
        </w:trPr>
        <w:tc>
          <w:tcPr>
            <w:tcW w:w="344" w:type="pct"/>
            <w:vMerge/>
            <w:tcBorders>
              <w:top w:val="nil"/>
              <w:left w:val="single" w:color="222A35" w:themeColor="text2" w:themeShade="80" w:sz="4" w:space="0"/>
              <w:bottom w:val="single" w:color="222A35" w:themeColor="text2" w:themeShade="80" w:sz="4" w:space="0"/>
              <w:right w:val="nil"/>
            </w:tcBorders>
            <w:vAlign w:val="center"/>
          </w:tcPr>
          <w:p w:rsidRPr="00C70C2D" w:rsidR="00186486" w:rsidP="0084709C" w:rsidRDefault="00186486" w14:paraId="0CE19BC3" wp14:textId="77777777">
            <w:pPr>
              <w:pStyle w:val="U-text"/>
              <w:spacing w:before="10" w:after="10" w:line="276" w:lineRule="auto"/>
              <w:jc w:val="center"/>
              <w:rPr>
                <w:color w:val="222A35" w:themeColor="text2" w:themeShade="80"/>
                <w:szCs w:val="20"/>
              </w:rPr>
            </w:pPr>
          </w:p>
        </w:tc>
        <w:tc>
          <w:tcPr>
            <w:tcW w:w="358" w:type="pct"/>
            <w:tcBorders>
              <w:top w:val="nil"/>
              <w:left w:val="nil"/>
              <w:bottom w:val="single" w:color="222A35" w:themeColor="text2" w:themeShade="80" w:sz="4" w:space="0"/>
              <w:right w:val="single" w:color="222A35" w:themeColor="text2" w:themeShade="80" w:sz="4" w:space="0"/>
            </w:tcBorders>
          </w:tcPr>
          <w:p w:rsidRPr="00C70C2D" w:rsidR="00186486" w:rsidP="0084709C" w:rsidRDefault="00186486" w14:paraId="7A4EFDE6" wp14:textId="77777777">
            <w:pPr>
              <w:pStyle w:val="U-text"/>
              <w:spacing w:before="10" w:after="10" w:line="276" w:lineRule="auto"/>
              <w:jc w:val="center"/>
              <w:rPr>
                <w:color w:val="222A35" w:themeColor="text2" w:themeShade="80"/>
                <w:szCs w:val="20"/>
              </w:rPr>
            </w:pPr>
            <w:hyperlink w:history="1" w:anchor="Unit9b">
              <w:r w:rsidRPr="00C70C2D">
                <w:rPr>
                  <w:rStyle w:val="Hyperlink"/>
                  <w:color w:val="222A35" w:themeColor="text2" w:themeShade="80"/>
                  <w:szCs w:val="20"/>
                </w:rPr>
                <w:t>b</w:t>
              </w:r>
            </w:hyperlink>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29AB2008" wp14:textId="77777777">
            <w:pPr>
              <w:pStyle w:val="U-text"/>
              <w:spacing w:before="10" w:after="10" w:line="276" w:lineRule="auto"/>
              <w:rPr>
                <w:color w:val="222A35" w:themeColor="text2" w:themeShade="80"/>
                <w:szCs w:val="20"/>
              </w:rPr>
            </w:pPr>
            <w:r w:rsidRPr="00C70C2D">
              <w:rPr>
                <w:color w:val="222A35" w:themeColor="text2" w:themeShade="80"/>
                <w:szCs w:val="20"/>
              </w:rPr>
              <w:t>Inequalities</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68AED84D"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6</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474417FD" wp14:textId="77777777">
            <w:pPr>
              <w:pStyle w:val="U-text"/>
              <w:spacing w:before="10" w:after="10" w:line="276" w:lineRule="auto"/>
              <w:jc w:val="center"/>
              <w:rPr>
                <w:color w:val="222A35" w:themeColor="text2" w:themeShade="80"/>
                <w:szCs w:val="20"/>
              </w:rPr>
            </w:pPr>
            <w:r>
              <w:rPr>
                <w:color w:val="222A35" w:themeColor="text2" w:themeShade="80"/>
                <w:szCs w:val="20"/>
              </w:rPr>
              <w:t>10A2</w:t>
            </w:r>
          </w:p>
        </w:tc>
      </w:tr>
      <w:tr xmlns:wp14="http://schemas.microsoft.com/office/word/2010/wordml" w:rsidRPr="00C70C2D" w:rsidR="00186486" w:rsidTr="0084709C" w14:paraId="1AD7083F" wp14:textId="77777777">
        <w:trPr>
          <w:cantSplit/>
          <w:trHeight w:val="284"/>
        </w:trPr>
        <w:tc>
          <w:tcPr>
            <w:tcW w:w="344" w:type="pct"/>
            <w:tcBorders>
              <w:top w:val="single" w:color="222A35" w:themeColor="text2" w:themeShade="80" w:sz="4" w:space="0"/>
              <w:left w:val="single" w:color="222A35" w:themeColor="text2" w:themeShade="80" w:sz="4" w:space="0"/>
              <w:bottom w:val="single" w:color="222A35" w:themeColor="text2" w:themeShade="80" w:sz="4" w:space="0"/>
              <w:right w:val="nil"/>
            </w:tcBorders>
            <w:vAlign w:val="center"/>
          </w:tcPr>
          <w:p w:rsidR="00186486" w:rsidP="0084709C" w:rsidRDefault="00186486" w14:paraId="63966B72" wp14:textId="77777777">
            <w:pPr>
              <w:pStyle w:val="U-text"/>
              <w:spacing w:before="10" w:after="10" w:line="276" w:lineRule="auto"/>
              <w:jc w:val="center"/>
            </w:pPr>
          </w:p>
        </w:tc>
        <w:tc>
          <w:tcPr>
            <w:tcW w:w="358" w:type="pct"/>
            <w:tcBorders>
              <w:top w:val="single" w:color="222A35" w:themeColor="text2" w:themeShade="80" w:sz="4" w:space="0"/>
              <w:left w:val="nil"/>
              <w:bottom w:val="single" w:color="222A35" w:themeColor="text2" w:themeShade="80" w:sz="4" w:space="0"/>
              <w:right w:val="single" w:color="222A35" w:themeColor="text2" w:themeShade="80" w:sz="4" w:space="0"/>
            </w:tcBorders>
          </w:tcPr>
          <w:p w:rsidRPr="00C70C2D" w:rsidR="00186486" w:rsidP="0084709C" w:rsidRDefault="00186486" w14:paraId="23536548" wp14:textId="77777777">
            <w:pPr>
              <w:pStyle w:val="U-text"/>
              <w:spacing w:before="10" w:after="10" w:line="276" w:lineRule="auto"/>
              <w:jc w:val="center"/>
              <w:rPr>
                <w:color w:val="222A35" w:themeColor="text2" w:themeShade="80"/>
                <w:szCs w:val="20"/>
              </w:rPr>
            </w:pPr>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7DD419BC" wp14:textId="77777777">
            <w:pPr>
              <w:pStyle w:val="U-text"/>
              <w:spacing w:before="10" w:after="10" w:line="276" w:lineRule="auto"/>
              <w:rPr>
                <w:color w:val="222A35" w:themeColor="text2" w:themeShade="80"/>
                <w:szCs w:val="20"/>
              </w:rPr>
            </w:pPr>
            <w:r>
              <w:rPr>
                <w:color w:val="222A35" w:themeColor="text2" w:themeShade="80"/>
                <w:szCs w:val="20"/>
              </w:rPr>
              <w:t>ASSESSMENT</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271AE1F2" wp14:textId="77777777">
            <w:pPr>
              <w:pStyle w:val="U-text"/>
              <w:spacing w:before="10" w:after="10" w:line="276" w:lineRule="auto"/>
              <w:jc w:val="center"/>
              <w:rPr>
                <w:color w:val="222A35" w:themeColor="text2" w:themeShade="80"/>
                <w:szCs w:val="20"/>
              </w:rPr>
            </w:pP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4AE5B7AF" wp14:textId="77777777">
            <w:pPr>
              <w:pStyle w:val="U-text"/>
              <w:spacing w:before="10" w:after="10" w:line="276" w:lineRule="auto"/>
              <w:jc w:val="center"/>
              <w:rPr>
                <w:color w:val="222A35" w:themeColor="text2" w:themeShade="80"/>
                <w:szCs w:val="20"/>
              </w:rPr>
            </w:pPr>
          </w:p>
        </w:tc>
      </w:tr>
      <w:tr xmlns:wp14="http://schemas.microsoft.com/office/word/2010/wordml" w:rsidRPr="00C70C2D" w:rsidR="00186486" w:rsidTr="0084709C" w14:paraId="4ADADE28" wp14:textId="77777777">
        <w:trPr>
          <w:cantSplit/>
          <w:trHeight w:val="284"/>
        </w:trPr>
        <w:tc>
          <w:tcPr>
            <w:tcW w:w="344" w:type="pct"/>
            <w:tcBorders>
              <w:top w:val="single" w:color="222A35" w:themeColor="text2" w:themeShade="80" w:sz="4" w:space="0"/>
              <w:left w:val="single" w:color="222A35" w:themeColor="text2" w:themeShade="80" w:sz="4" w:space="0"/>
              <w:bottom w:val="single" w:color="222A35" w:themeColor="text2" w:themeShade="80" w:sz="4" w:space="0"/>
              <w:right w:val="nil"/>
            </w:tcBorders>
            <w:vAlign w:val="center"/>
          </w:tcPr>
          <w:p w:rsidRPr="00C70C2D" w:rsidR="00186486" w:rsidP="0084709C" w:rsidRDefault="00186486" w14:paraId="0FA5DB3D" wp14:textId="77777777">
            <w:pPr>
              <w:pStyle w:val="U-text"/>
              <w:spacing w:before="10" w:after="10" w:line="276" w:lineRule="auto"/>
              <w:jc w:val="center"/>
              <w:rPr>
                <w:color w:val="222A35" w:themeColor="text2" w:themeShade="80"/>
                <w:szCs w:val="20"/>
              </w:rPr>
            </w:pPr>
            <w:hyperlink w:history="1" w:anchor="Unit10">
              <w:r w:rsidRPr="00C70C2D">
                <w:rPr>
                  <w:rStyle w:val="Hyperlink"/>
                  <w:color w:val="222A35" w:themeColor="text2" w:themeShade="80"/>
                  <w:szCs w:val="20"/>
                </w:rPr>
                <w:t>10</w:t>
              </w:r>
            </w:hyperlink>
          </w:p>
        </w:tc>
        <w:tc>
          <w:tcPr>
            <w:tcW w:w="358" w:type="pct"/>
            <w:tcBorders>
              <w:top w:val="single" w:color="222A35" w:themeColor="text2" w:themeShade="80" w:sz="4" w:space="0"/>
              <w:left w:val="nil"/>
              <w:bottom w:val="single" w:color="222A35" w:themeColor="text2" w:themeShade="80" w:sz="4" w:space="0"/>
              <w:right w:val="single" w:color="222A35" w:themeColor="text2" w:themeShade="80" w:sz="4" w:space="0"/>
            </w:tcBorders>
          </w:tcPr>
          <w:p w:rsidRPr="00C70C2D" w:rsidR="00186486" w:rsidP="0084709C" w:rsidRDefault="00186486" w14:paraId="3955E093" wp14:textId="77777777">
            <w:pPr>
              <w:pStyle w:val="U-text"/>
              <w:spacing w:before="10" w:after="10" w:line="276" w:lineRule="auto"/>
              <w:jc w:val="center"/>
              <w:rPr>
                <w:color w:val="222A35" w:themeColor="text2" w:themeShade="80"/>
                <w:szCs w:val="20"/>
              </w:rPr>
            </w:pPr>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3B4AE342" wp14:textId="77777777">
            <w:pPr>
              <w:pStyle w:val="U-text"/>
              <w:spacing w:before="10" w:after="10" w:line="276" w:lineRule="auto"/>
              <w:rPr>
                <w:color w:val="222A35" w:themeColor="text2" w:themeShade="80"/>
                <w:szCs w:val="20"/>
              </w:rPr>
            </w:pPr>
            <w:r w:rsidRPr="00C70C2D">
              <w:rPr>
                <w:color w:val="222A35" w:themeColor="text2" w:themeShade="80"/>
                <w:szCs w:val="20"/>
              </w:rPr>
              <w:t>Probability</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5E8FBDAF"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10</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422B0A07" wp14:textId="77777777">
            <w:pPr>
              <w:pStyle w:val="U-text"/>
              <w:spacing w:before="10" w:after="10" w:line="276" w:lineRule="auto"/>
              <w:jc w:val="center"/>
              <w:rPr>
                <w:color w:val="222A35" w:themeColor="text2" w:themeShade="80"/>
                <w:szCs w:val="20"/>
              </w:rPr>
            </w:pPr>
            <w:r>
              <w:rPr>
                <w:color w:val="222A35" w:themeColor="text2" w:themeShade="80"/>
                <w:szCs w:val="20"/>
              </w:rPr>
              <w:t>10SP1</w:t>
            </w:r>
          </w:p>
        </w:tc>
      </w:tr>
      <w:tr xmlns:wp14="http://schemas.microsoft.com/office/word/2010/wordml" w:rsidRPr="00C70C2D" w:rsidR="00186486" w:rsidTr="0084709C" w14:paraId="16DE8F80" wp14:textId="77777777">
        <w:trPr>
          <w:cantSplit/>
          <w:trHeight w:val="284"/>
        </w:trPr>
        <w:tc>
          <w:tcPr>
            <w:tcW w:w="344" w:type="pct"/>
            <w:tcBorders>
              <w:top w:val="single" w:color="222A35" w:themeColor="text2" w:themeShade="80" w:sz="4" w:space="0"/>
              <w:left w:val="single" w:color="222A35" w:themeColor="text2" w:themeShade="80" w:sz="4" w:space="0"/>
              <w:bottom w:val="single" w:color="222A35" w:themeColor="text2" w:themeShade="80" w:sz="4" w:space="0"/>
              <w:right w:val="nil"/>
            </w:tcBorders>
            <w:vAlign w:val="center"/>
          </w:tcPr>
          <w:p w:rsidRPr="00C70C2D" w:rsidR="00186486" w:rsidP="0084709C" w:rsidRDefault="00186486" w14:paraId="46335038" wp14:textId="77777777">
            <w:pPr>
              <w:pStyle w:val="U-text"/>
              <w:spacing w:before="10" w:after="10" w:line="276" w:lineRule="auto"/>
              <w:jc w:val="center"/>
              <w:rPr>
                <w:color w:val="222A35" w:themeColor="text2" w:themeShade="80"/>
                <w:szCs w:val="20"/>
              </w:rPr>
            </w:pPr>
            <w:hyperlink w:history="1" w:anchor="Unit11">
              <w:r w:rsidRPr="00C70C2D">
                <w:rPr>
                  <w:rStyle w:val="Hyperlink"/>
                  <w:color w:val="222A35" w:themeColor="text2" w:themeShade="80"/>
                  <w:szCs w:val="20"/>
                </w:rPr>
                <w:t>11</w:t>
              </w:r>
            </w:hyperlink>
          </w:p>
        </w:tc>
        <w:tc>
          <w:tcPr>
            <w:tcW w:w="358" w:type="pct"/>
            <w:tcBorders>
              <w:top w:val="single" w:color="222A35" w:themeColor="text2" w:themeShade="80" w:sz="4" w:space="0"/>
              <w:left w:val="nil"/>
              <w:bottom w:val="single" w:color="222A35" w:themeColor="text2" w:themeShade="80" w:sz="4" w:space="0"/>
              <w:right w:val="single" w:color="222A35" w:themeColor="text2" w:themeShade="80" w:sz="4" w:space="0"/>
            </w:tcBorders>
          </w:tcPr>
          <w:p w:rsidRPr="00C70C2D" w:rsidR="00186486" w:rsidP="0084709C" w:rsidRDefault="00186486" w14:paraId="12C42424" wp14:textId="77777777">
            <w:pPr>
              <w:pStyle w:val="U-text"/>
              <w:spacing w:before="10" w:after="10" w:line="276" w:lineRule="auto"/>
              <w:jc w:val="center"/>
              <w:rPr>
                <w:color w:val="222A35" w:themeColor="text2" w:themeShade="80"/>
                <w:szCs w:val="20"/>
              </w:rPr>
            </w:pPr>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06DDD5F3" wp14:textId="77777777">
            <w:pPr>
              <w:pStyle w:val="U-text"/>
              <w:spacing w:before="10" w:after="10" w:line="276" w:lineRule="auto"/>
              <w:rPr>
                <w:color w:val="222A35" w:themeColor="text2" w:themeShade="80"/>
                <w:szCs w:val="20"/>
              </w:rPr>
            </w:pPr>
            <w:r w:rsidRPr="00C70C2D">
              <w:rPr>
                <w:color w:val="222A35" w:themeColor="text2" w:themeShade="80"/>
                <w:szCs w:val="20"/>
              </w:rPr>
              <w:t xml:space="preserve">Multiplicative reasoning </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26643505"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8</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2A91FAC1" wp14:textId="77777777">
            <w:pPr>
              <w:pStyle w:val="U-text"/>
              <w:spacing w:before="10" w:after="10" w:line="276" w:lineRule="auto"/>
              <w:jc w:val="center"/>
              <w:rPr>
                <w:color w:val="222A35" w:themeColor="text2" w:themeShade="80"/>
                <w:szCs w:val="20"/>
              </w:rPr>
            </w:pPr>
            <w:r>
              <w:rPr>
                <w:color w:val="222A35" w:themeColor="text2" w:themeShade="80"/>
                <w:szCs w:val="20"/>
              </w:rPr>
              <w:t>10SP1</w:t>
            </w:r>
          </w:p>
        </w:tc>
      </w:tr>
      <w:tr xmlns:wp14="http://schemas.microsoft.com/office/word/2010/wordml" w:rsidRPr="00C70C2D" w:rsidR="00186486" w:rsidTr="0084709C" w14:paraId="5FE07D5F" wp14:textId="77777777">
        <w:trPr>
          <w:cantSplit/>
          <w:trHeight w:val="284"/>
        </w:trPr>
        <w:tc>
          <w:tcPr>
            <w:tcW w:w="344" w:type="pct"/>
            <w:tcBorders>
              <w:top w:val="single" w:color="222A35" w:themeColor="text2" w:themeShade="80" w:sz="4" w:space="0"/>
              <w:left w:val="single" w:color="222A35" w:themeColor="text2" w:themeShade="80" w:sz="4" w:space="0"/>
              <w:bottom w:val="single" w:color="222A35" w:themeColor="text2" w:themeShade="80" w:sz="4" w:space="0"/>
              <w:right w:val="nil"/>
            </w:tcBorders>
            <w:vAlign w:val="center"/>
          </w:tcPr>
          <w:p w:rsidRPr="00C70C2D" w:rsidR="00186486" w:rsidP="0084709C" w:rsidRDefault="00186486" w14:paraId="48DF98D7" wp14:textId="77777777">
            <w:pPr>
              <w:pStyle w:val="U-text"/>
              <w:spacing w:before="10" w:after="10" w:line="276" w:lineRule="auto"/>
              <w:jc w:val="center"/>
              <w:rPr>
                <w:color w:val="222A35" w:themeColor="text2" w:themeShade="80"/>
                <w:szCs w:val="20"/>
              </w:rPr>
            </w:pPr>
            <w:hyperlink w:history="1" w:anchor="Unit12">
              <w:r w:rsidRPr="00C70C2D">
                <w:rPr>
                  <w:rStyle w:val="Hyperlink"/>
                  <w:color w:val="222A35" w:themeColor="text2" w:themeShade="80"/>
                  <w:szCs w:val="20"/>
                </w:rPr>
                <w:t>12</w:t>
              </w:r>
            </w:hyperlink>
          </w:p>
        </w:tc>
        <w:tc>
          <w:tcPr>
            <w:tcW w:w="358" w:type="pct"/>
            <w:tcBorders>
              <w:top w:val="single" w:color="222A35" w:themeColor="text2" w:themeShade="80" w:sz="4" w:space="0"/>
              <w:left w:val="nil"/>
              <w:bottom w:val="single" w:color="222A35" w:themeColor="text2" w:themeShade="80" w:sz="4" w:space="0"/>
              <w:right w:val="single" w:color="222A35" w:themeColor="text2" w:themeShade="80" w:sz="4" w:space="0"/>
            </w:tcBorders>
          </w:tcPr>
          <w:p w:rsidRPr="00C70C2D" w:rsidR="00186486" w:rsidP="0084709C" w:rsidRDefault="00186486" w14:paraId="379CA55B" wp14:textId="77777777">
            <w:pPr>
              <w:pStyle w:val="U-text"/>
              <w:spacing w:before="10" w:after="10" w:line="276" w:lineRule="auto"/>
              <w:jc w:val="center"/>
              <w:rPr>
                <w:color w:val="222A35" w:themeColor="text2" w:themeShade="80"/>
                <w:szCs w:val="20"/>
              </w:rPr>
            </w:pPr>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78B3F612" wp14:textId="77777777">
            <w:pPr>
              <w:pStyle w:val="U-text"/>
              <w:spacing w:before="10" w:after="10" w:line="276" w:lineRule="auto"/>
              <w:rPr>
                <w:color w:val="222A35" w:themeColor="text2" w:themeShade="80"/>
                <w:szCs w:val="20"/>
              </w:rPr>
            </w:pPr>
            <w:r w:rsidRPr="00C70C2D">
              <w:rPr>
                <w:color w:val="222A35" w:themeColor="text2" w:themeShade="80"/>
                <w:szCs w:val="20"/>
              </w:rPr>
              <w:t>Similarity</w:t>
            </w:r>
            <w:r>
              <w:rPr>
                <w:color w:val="222A35" w:themeColor="text2" w:themeShade="80"/>
                <w:szCs w:val="20"/>
              </w:rPr>
              <w:t xml:space="preserve"> and</w:t>
            </w:r>
            <w:r w:rsidRPr="00C70C2D">
              <w:rPr>
                <w:color w:val="222A35" w:themeColor="text2" w:themeShade="80"/>
                <w:szCs w:val="20"/>
              </w:rPr>
              <w:t xml:space="preserve"> congruence in 2</w:t>
            </w:r>
            <w:r>
              <w:rPr>
                <w:color w:val="222A35" w:themeColor="text2" w:themeShade="80"/>
                <w:szCs w:val="20"/>
              </w:rPr>
              <w:t>D</w:t>
            </w:r>
            <w:r w:rsidRPr="00C70C2D">
              <w:rPr>
                <w:color w:val="222A35" w:themeColor="text2" w:themeShade="80"/>
                <w:szCs w:val="20"/>
              </w:rPr>
              <w:t xml:space="preserve"> and 3D</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73039489"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8</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5B631DCB" wp14:textId="77777777">
            <w:pPr>
              <w:pStyle w:val="U-text"/>
              <w:spacing w:before="10" w:after="10" w:line="276" w:lineRule="auto"/>
              <w:jc w:val="center"/>
              <w:rPr>
                <w:color w:val="222A35" w:themeColor="text2" w:themeShade="80"/>
                <w:szCs w:val="20"/>
              </w:rPr>
            </w:pPr>
            <w:r>
              <w:rPr>
                <w:color w:val="222A35" w:themeColor="text2" w:themeShade="80"/>
                <w:szCs w:val="20"/>
              </w:rPr>
              <w:t>10SP1/SP2</w:t>
            </w:r>
          </w:p>
        </w:tc>
      </w:tr>
      <w:tr xmlns:wp14="http://schemas.microsoft.com/office/word/2010/wordml" w:rsidRPr="00C70C2D" w:rsidR="00186486" w:rsidTr="0084709C" w14:paraId="4B5C466F" wp14:textId="77777777">
        <w:trPr>
          <w:cantSplit/>
          <w:trHeight w:val="284"/>
        </w:trPr>
        <w:tc>
          <w:tcPr>
            <w:tcW w:w="344" w:type="pct"/>
            <w:tcBorders>
              <w:top w:val="single" w:color="222A35" w:themeColor="text2" w:themeShade="80" w:sz="4" w:space="0"/>
              <w:left w:val="single" w:color="222A35" w:themeColor="text2" w:themeShade="80" w:sz="4" w:space="0"/>
              <w:bottom w:val="nil"/>
              <w:right w:val="nil"/>
            </w:tcBorders>
            <w:vAlign w:val="center"/>
          </w:tcPr>
          <w:p w:rsidR="00186486" w:rsidP="0084709C" w:rsidRDefault="00186486" w14:paraId="5ABF93C4" wp14:textId="77777777">
            <w:pPr>
              <w:pStyle w:val="U-text"/>
              <w:spacing w:before="10" w:after="10" w:line="276" w:lineRule="auto"/>
              <w:jc w:val="center"/>
            </w:pPr>
          </w:p>
        </w:tc>
        <w:tc>
          <w:tcPr>
            <w:tcW w:w="358" w:type="pct"/>
            <w:tcBorders>
              <w:top w:val="single" w:color="222A35" w:themeColor="text2" w:themeShade="80" w:sz="4" w:space="0"/>
              <w:left w:val="nil"/>
              <w:bottom w:val="nil"/>
              <w:right w:val="single" w:color="222A35" w:themeColor="text2" w:themeShade="80" w:sz="4" w:space="0"/>
            </w:tcBorders>
          </w:tcPr>
          <w:p w:rsidR="00186486" w:rsidP="0084709C" w:rsidRDefault="00186486" w14:paraId="71DCB018" wp14:textId="77777777">
            <w:pPr>
              <w:pStyle w:val="U-text"/>
              <w:spacing w:before="10" w:after="10" w:line="276" w:lineRule="auto"/>
              <w:jc w:val="center"/>
            </w:pPr>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221CB14F" wp14:textId="77777777">
            <w:pPr>
              <w:pStyle w:val="U-text"/>
              <w:spacing w:before="10" w:after="10" w:line="276" w:lineRule="auto"/>
              <w:rPr>
                <w:color w:val="222A35" w:themeColor="text2" w:themeShade="80"/>
                <w:szCs w:val="20"/>
              </w:rPr>
            </w:pPr>
            <w:r>
              <w:rPr>
                <w:color w:val="222A35" w:themeColor="text2" w:themeShade="80"/>
                <w:szCs w:val="20"/>
              </w:rPr>
              <w:t>ASSESSMENT</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4B644A8D" wp14:textId="77777777">
            <w:pPr>
              <w:pStyle w:val="U-text"/>
              <w:spacing w:before="10" w:after="10" w:line="276" w:lineRule="auto"/>
              <w:jc w:val="center"/>
              <w:rPr>
                <w:color w:val="222A35" w:themeColor="text2" w:themeShade="80"/>
                <w:szCs w:val="20"/>
              </w:rPr>
            </w:pP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082C48EB" wp14:textId="77777777">
            <w:pPr>
              <w:pStyle w:val="U-text"/>
              <w:spacing w:before="10" w:after="10" w:line="276" w:lineRule="auto"/>
              <w:jc w:val="center"/>
              <w:rPr>
                <w:color w:val="222A35" w:themeColor="text2" w:themeShade="80"/>
                <w:szCs w:val="20"/>
              </w:rPr>
            </w:pPr>
          </w:p>
        </w:tc>
      </w:tr>
      <w:tr xmlns:wp14="http://schemas.microsoft.com/office/word/2010/wordml" w:rsidRPr="00C70C2D" w:rsidR="00186486" w:rsidTr="0084709C" w14:paraId="18982B1D" wp14:textId="77777777">
        <w:trPr>
          <w:cantSplit/>
          <w:trHeight w:val="284"/>
        </w:trPr>
        <w:tc>
          <w:tcPr>
            <w:tcW w:w="344" w:type="pct"/>
            <w:vMerge w:val="restart"/>
            <w:tcBorders>
              <w:top w:val="single" w:color="222A35" w:themeColor="text2" w:themeShade="80" w:sz="4" w:space="0"/>
              <w:left w:val="single" w:color="222A35" w:themeColor="text2" w:themeShade="80" w:sz="4" w:space="0"/>
              <w:bottom w:val="nil"/>
              <w:right w:val="nil"/>
            </w:tcBorders>
            <w:vAlign w:val="center"/>
          </w:tcPr>
          <w:p w:rsidRPr="00C70C2D" w:rsidR="00186486" w:rsidP="0084709C" w:rsidRDefault="00186486" w14:paraId="415384D1" wp14:textId="77777777">
            <w:pPr>
              <w:pStyle w:val="U-text"/>
              <w:spacing w:before="10" w:after="10" w:line="276" w:lineRule="auto"/>
              <w:jc w:val="center"/>
              <w:rPr>
                <w:color w:val="222A35" w:themeColor="text2" w:themeShade="80"/>
                <w:szCs w:val="20"/>
              </w:rPr>
            </w:pPr>
            <w:hyperlink w:history="1" w:anchor="Unit13">
              <w:r w:rsidRPr="00C70C2D">
                <w:rPr>
                  <w:rStyle w:val="Hyperlink"/>
                  <w:color w:val="222A35" w:themeColor="text2" w:themeShade="80"/>
                  <w:szCs w:val="20"/>
                </w:rPr>
                <w:t>13</w:t>
              </w:r>
            </w:hyperlink>
          </w:p>
        </w:tc>
        <w:tc>
          <w:tcPr>
            <w:tcW w:w="358" w:type="pct"/>
            <w:tcBorders>
              <w:top w:val="single" w:color="222A35" w:themeColor="text2" w:themeShade="80" w:sz="4" w:space="0"/>
              <w:left w:val="nil"/>
              <w:bottom w:val="nil"/>
              <w:right w:val="single" w:color="222A35" w:themeColor="text2" w:themeShade="80" w:sz="4" w:space="0"/>
            </w:tcBorders>
          </w:tcPr>
          <w:p w:rsidRPr="00C70C2D" w:rsidR="00186486" w:rsidP="0084709C" w:rsidRDefault="00186486" w14:paraId="366A1C57" wp14:textId="77777777">
            <w:pPr>
              <w:pStyle w:val="U-text"/>
              <w:spacing w:before="10" w:after="10" w:line="276" w:lineRule="auto"/>
              <w:jc w:val="center"/>
              <w:rPr>
                <w:color w:val="222A35" w:themeColor="text2" w:themeShade="80"/>
                <w:szCs w:val="20"/>
              </w:rPr>
            </w:pPr>
            <w:hyperlink w:history="1" w:anchor="Unit13a">
              <w:r w:rsidRPr="00C70C2D">
                <w:rPr>
                  <w:rStyle w:val="Hyperlink"/>
                  <w:color w:val="222A35" w:themeColor="text2" w:themeShade="80"/>
                  <w:szCs w:val="20"/>
                </w:rPr>
                <w:t>a</w:t>
              </w:r>
            </w:hyperlink>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72A35ED0" wp14:textId="77777777">
            <w:pPr>
              <w:pStyle w:val="U-text"/>
              <w:spacing w:before="10" w:after="10" w:line="276" w:lineRule="auto"/>
              <w:rPr>
                <w:color w:val="222A35" w:themeColor="text2" w:themeShade="80"/>
                <w:szCs w:val="20"/>
              </w:rPr>
            </w:pPr>
            <w:r w:rsidRPr="00C70C2D">
              <w:rPr>
                <w:color w:val="222A35" w:themeColor="text2" w:themeShade="80"/>
                <w:szCs w:val="20"/>
              </w:rPr>
              <w:t>Graphs of trigonometric functions</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69FF5382"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6</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71E581FB" wp14:textId="77777777">
            <w:pPr>
              <w:pStyle w:val="U-text"/>
              <w:spacing w:before="10" w:after="10" w:line="276" w:lineRule="auto"/>
              <w:jc w:val="center"/>
              <w:rPr>
                <w:color w:val="222A35" w:themeColor="text2" w:themeShade="80"/>
                <w:szCs w:val="20"/>
              </w:rPr>
            </w:pPr>
            <w:r>
              <w:rPr>
                <w:color w:val="222A35" w:themeColor="text2" w:themeShade="80"/>
                <w:szCs w:val="20"/>
              </w:rPr>
              <w:t>10SP2</w:t>
            </w:r>
          </w:p>
        </w:tc>
      </w:tr>
      <w:tr xmlns:wp14="http://schemas.microsoft.com/office/word/2010/wordml" w:rsidRPr="00C70C2D" w:rsidR="00186486" w:rsidTr="0084709C" w14:paraId="7EEC7697" wp14:textId="77777777">
        <w:trPr>
          <w:cantSplit/>
          <w:trHeight w:val="284"/>
        </w:trPr>
        <w:tc>
          <w:tcPr>
            <w:tcW w:w="344" w:type="pct"/>
            <w:vMerge/>
            <w:tcBorders>
              <w:top w:val="nil"/>
              <w:left w:val="single" w:color="222A35" w:themeColor="text2" w:themeShade="80" w:sz="4" w:space="0"/>
              <w:bottom w:val="single" w:color="222A35" w:themeColor="text2" w:themeShade="80" w:sz="4" w:space="0"/>
              <w:right w:val="nil"/>
            </w:tcBorders>
            <w:vAlign w:val="center"/>
          </w:tcPr>
          <w:p w:rsidRPr="00C70C2D" w:rsidR="00186486" w:rsidP="0084709C" w:rsidRDefault="00186486" w14:paraId="2677290C" wp14:textId="77777777">
            <w:pPr>
              <w:pStyle w:val="U-text"/>
              <w:spacing w:before="10" w:after="10" w:line="276" w:lineRule="auto"/>
              <w:jc w:val="center"/>
              <w:rPr>
                <w:color w:val="222A35" w:themeColor="text2" w:themeShade="80"/>
                <w:szCs w:val="20"/>
              </w:rPr>
            </w:pPr>
          </w:p>
        </w:tc>
        <w:tc>
          <w:tcPr>
            <w:tcW w:w="358" w:type="pct"/>
            <w:tcBorders>
              <w:top w:val="nil"/>
              <w:left w:val="nil"/>
              <w:bottom w:val="single" w:color="222A35" w:themeColor="text2" w:themeShade="80" w:sz="4" w:space="0"/>
              <w:right w:val="single" w:color="222A35" w:themeColor="text2" w:themeShade="80" w:sz="4" w:space="0"/>
            </w:tcBorders>
          </w:tcPr>
          <w:p w:rsidRPr="00C70C2D" w:rsidR="00186486" w:rsidP="0084709C" w:rsidRDefault="00186486" w14:paraId="447892AC" wp14:textId="77777777">
            <w:pPr>
              <w:pStyle w:val="U-text"/>
              <w:spacing w:before="10" w:after="10" w:line="276" w:lineRule="auto"/>
              <w:jc w:val="center"/>
              <w:rPr>
                <w:color w:val="222A35" w:themeColor="text2" w:themeShade="80"/>
                <w:szCs w:val="20"/>
              </w:rPr>
            </w:pPr>
            <w:hyperlink w:history="1" w:anchor="Unit13b">
              <w:r w:rsidRPr="00C70C2D">
                <w:rPr>
                  <w:rStyle w:val="Hyperlink"/>
                  <w:color w:val="222A35" w:themeColor="text2" w:themeShade="80"/>
                  <w:szCs w:val="20"/>
                </w:rPr>
                <w:t>b</w:t>
              </w:r>
            </w:hyperlink>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144AC80C" wp14:textId="77777777">
            <w:pPr>
              <w:pStyle w:val="U-text"/>
              <w:spacing w:before="10" w:after="10" w:line="276" w:lineRule="auto"/>
              <w:rPr>
                <w:color w:val="222A35" w:themeColor="text2" w:themeShade="80"/>
                <w:szCs w:val="20"/>
              </w:rPr>
            </w:pPr>
            <w:r w:rsidRPr="00C70C2D">
              <w:rPr>
                <w:color w:val="222A35" w:themeColor="text2" w:themeShade="80"/>
                <w:szCs w:val="20"/>
              </w:rPr>
              <w:t>Further trigonometry</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68AD3BD9"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10</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5D015ED1" wp14:textId="77777777">
            <w:pPr>
              <w:pStyle w:val="U-text"/>
              <w:spacing w:before="10" w:after="10" w:line="276" w:lineRule="auto"/>
              <w:jc w:val="center"/>
              <w:rPr>
                <w:color w:val="222A35" w:themeColor="text2" w:themeShade="80"/>
                <w:szCs w:val="20"/>
              </w:rPr>
            </w:pPr>
            <w:r>
              <w:rPr>
                <w:color w:val="222A35" w:themeColor="text2" w:themeShade="80"/>
                <w:szCs w:val="20"/>
              </w:rPr>
              <w:t>10SP2</w:t>
            </w:r>
          </w:p>
        </w:tc>
      </w:tr>
      <w:tr xmlns:wp14="http://schemas.microsoft.com/office/word/2010/wordml" w:rsidRPr="00C70C2D" w:rsidR="00186486" w:rsidTr="0084709C" w14:paraId="69BDEF7B" wp14:textId="77777777">
        <w:trPr>
          <w:cantSplit/>
          <w:trHeight w:val="284"/>
        </w:trPr>
        <w:tc>
          <w:tcPr>
            <w:tcW w:w="344" w:type="pct"/>
            <w:tcBorders>
              <w:top w:val="single" w:color="222A35" w:themeColor="text2" w:themeShade="80" w:sz="4" w:space="0"/>
              <w:left w:val="single" w:color="222A35" w:themeColor="text2" w:themeShade="80" w:sz="4" w:space="0"/>
              <w:bottom w:val="nil"/>
              <w:right w:val="nil"/>
            </w:tcBorders>
            <w:vAlign w:val="center"/>
          </w:tcPr>
          <w:p w:rsidR="00186486" w:rsidP="0084709C" w:rsidRDefault="00186486" w14:paraId="249BF8C6" wp14:textId="77777777">
            <w:pPr>
              <w:pStyle w:val="U-text"/>
              <w:spacing w:before="10" w:after="10" w:line="276" w:lineRule="auto"/>
              <w:jc w:val="center"/>
            </w:pPr>
          </w:p>
        </w:tc>
        <w:tc>
          <w:tcPr>
            <w:tcW w:w="358" w:type="pct"/>
            <w:tcBorders>
              <w:top w:val="single" w:color="222A35" w:themeColor="text2" w:themeShade="80" w:sz="4" w:space="0"/>
              <w:left w:val="nil"/>
              <w:bottom w:val="nil"/>
              <w:right w:val="single" w:color="222A35" w:themeColor="text2" w:themeShade="80" w:sz="4" w:space="0"/>
            </w:tcBorders>
          </w:tcPr>
          <w:p w:rsidR="00186486" w:rsidP="0084709C" w:rsidRDefault="00186486" w14:paraId="0EF46479" wp14:textId="77777777">
            <w:pPr>
              <w:pStyle w:val="U-text"/>
              <w:spacing w:before="10" w:after="10" w:line="276" w:lineRule="auto"/>
              <w:jc w:val="center"/>
            </w:pPr>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383FAC9E" wp14:textId="77777777">
            <w:pPr>
              <w:pStyle w:val="U-text"/>
              <w:spacing w:before="10" w:after="10" w:line="276" w:lineRule="auto"/>
              <w:rPr>
                <w:color w:val="222A35" w:themeColor="text2" w:themeShade="80"/>
                <w:szCs w:val="20"/>
              </w:rPr>
            </w:pPr>
            <w:r>
              <w:rPr>
                <w:color w:val="222A35" w:themeColor="text2" w:themeShade="80"/>
                <w:szCs w:val="20"/>
              </w:rPr>
              <w:t>ASSESSMENT</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3AB58C42" wp14:textId="77777777">
            <w:pPr>
              <w:pStyle w:val="U-text"/>
              <w:spacing w:before="10" w:after="10" w:line="276" w:lineRule="auto"/>
              <w:jc w:val="center"/>
              <w:rPr>
                <w:color w:val="222A35" w:themeColor="text2" w:themeShade="80"/>
                <w:szCs w:val="20"/>
              </w:rPr>
            </w:pP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4EA9BA15" wp14:textId="77777777">
            <w:pPr>
              <w:pStyle w:val="U-text"/>
              <w:spacing w:before="10" w:after="10" w:line="276" w:lineRule="auto"/>
              <w:jc w:val="center"/>
              <w:rPr>
                <w:color w:val="222A35" w:themeColor="text2" w:themeShade="80"/>
                <w:szCs w:val="20"/>
              </w:rPr>
            </w:pPr>
          </w:p>
        </w:tc>
      </w:tr>
      <w:tr xmlns:wp14="http://schemas.microsoft.com/office/word/2010/wordml" w:rsidRPr="00C70C2D" w:rsidR="00186486" w:rsidTr="0084709C" w14:paraId="76FB5B4A" wp14:textId="77777777">
        <w:trPr>
          <w:cantSplit/>
          <w:trHeight w:val="284"/>
        </w:trPr>
        <w:tc>
          <w:tcPr>
            <w:tcW w:w="344" w:type="pct"/>
            <w:vMerge w:val="restart"/>
            <w:tcBorders>
              <w:top w:val="single" w:color="222A35" w:themeColor="text2" w:themeShade="80" w:sz="4" w:space="0"/>
              <w:left w:val="single" w:color="222A35" w:themeColor="text2" w:themeShade="80" w:sz="4" w:space="0"/>
              <w:bottom w:val="nil"/>
              <w:right w:val="nil"/>
            </w:tcBorders>
            <w:vAlign w:val="center"/>
          </w:tcPr>
          <w:p w:rsidRPr="00C70C2D" w:rsidR="00186486" w:rsidP="0084709C" w:rsidRDefault="00186486" w14:paraId="0F953182" wp14:textId="77777777">
            <w:pPr>
              <w:pStyle w:val="U-text"/>
              <w:spacing w:before="10" w:after="10" w:line="276" w:lineRule="auto"/>
              <w:jc w:val="center"/>
              <w:rPr>
                <w:color w:val="222A35" w:themeColor="text2" w:themeShade="80"/>
                <w:szCs w:val="20"/>
              </w:rPr>
            </w:pPr>
            <w:hyperlink w:history="1" w:anchor="Unit14">
              <w:r w:rsidRPr="00C70C2D">
                <w:rPr>
                  <w:rStyle w:val="Hyperlink"/>
                  <w:color w:val="222A35" w:themeColor="text2" w:themeShade="80"/>
                  <w:szCs w:val="20"/>
                </w:rPr>
                <w:t>14</w:t>
              </w:r>
            </w:hyperlink>
          </w:p>
        </w:tc>
        <w:tc>
          <w:tcPr>
            <w:tcW w:w="358" w:type="pct"/>
            <w:tcBorders>
              <w:top w:val="single" w:color="222A35" w:themeColor="text2" w:themeShade="80" w:sz="4" w:space="0"/>
              <w:left w:val="nil"/>
              <w:bottom w:val="nil"/>
              <w:right w:val="single" w:color="222A35" w:themeColor="text2" w:themeShade="80" w:sz="4" w:space="0"/>
            </w:tcBorders>
          </w:tcPr>
          <w:p w:rsidRPr="00C70C2D" w:rsidR="00186486" w:rsidP="0084709C" w:rsidRDefault="00186486" w14:paraId="70DF49D9" wp14:textId="77777777">
            <w:pPr>
              <w:pStyle w:val="U-text"/>
              <w:spacing w:before="10" w:after="10" w:line="276" w:lineRule="auto"/>
              <w:jc w:val="center"/>
              <w:rPr>
                <w:color w:val="222A35" w:themeColor="text2" w:themeShade="80"/>
                <w:szCs w:val="20"/>
              </w:rPr>
            </w:pPr>
            <w:hyperlink w:history="1" w:anchor="Unit14a">
              <w:r w:rsidRPr="00C70C2D">
                <w:rPr>
                  <w:rStyle w:val="Hyperlink"/>
                  <w:color w:val="222A35" w:themeColor="text2" w:themeShade="80"/>
                  <w:szCs w:val="20"/>
                </w:rPr>
                <w:t>a</w:t>
              </w:r>
            </w:hyperlink>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71A36C65" wp14:textId="77777777">
            <w:pPr>
              <w:pStyle w:val="U-text"/>
              <w:spacing w:before="10" w:after="10" w:line="276" w:lineRule="auto"/>
              <w:rPr>
                <w:color w:val="222A35" w:themeColor="text2" w:themeShade="80"/>
                <w:szCs w:val="20"/>
              </w:rPr>
            </w:pPr>
            <w:r w:rsidRPr="00C70C2D">
              <w:rPr>
                <w:color w:val="222A35" w:themeColor="text2" w:themeShade="80"/>
                <w:szCs w:val="20"/>
              </w:rPr>
              <w:t>Collecting data</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14EAB887"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6</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1F006457" wp14:textId="77777777">
            <w:pPr>
              <w:pStyle w:val="U-text"/>
              <w:spacing w:before="10" w:after="10" w:line="276" w:lineRule="auto"/>
              <w:jc w:val="center"/>
              <w:rPr>
                <w:color w:val="222A35" w:themeColor="text2" w:themeShade="80"/>
                <w:szCs w:val="20"/>
              </w:rPr>
            </w:pPr>
            <w:r>
              <w:rPr>
                <w:color w:val="222A35" w:themeColor="text2" w:themeShade="80"/>
                <w:szCs w:val="20"/>
              </w:rPr>
              <w:t>10SM1</w:t>
            </w:r>
          </w:p>
        </w:tc>
      </w:tr>
      <w:tr xmlns:wp14="http://schemas.microsoft.com/office/word/2010/wordml" w:rsidRPr="00C70C2D" w:rsidR="00186486" w:rsidTr="0084709C" w14:paraId="5CEB4A0A" wp14:textId="77777777">
        <w:trPr>
          <w:cantSplit/>
          <w:trHeight w:val="284"/>
        </w:trPr>
        <w:tc>
          <w:tcPr>
            <w:tcW w:w="344" w:type="pct"/>
            <w:vMerge/>
            <w:tcBorders>
              <w:top w:val="nil"/>
              <w:left w:val="single" w:color="222A35" w:themeColor="text2" w:themeShade="80" w:sz="4" w:space="0"/>
              <w:bottom w:val="single" w:color="222A35" w:themeColor="text2" w:themeShade="80" w:sz="4" w:space="0"/>
              <w:right w:val="nil"/>
            </w:tcBorders>
            <w:vAlign w:val="center"/>
          </w:tcPr>
          <w:p w:rsidRPr="00C70C2D" w:rsidR="00186486" w:rsidP="0084709C" w:rsidRDefault="00186486" w14:paraId="7332107B" wp14:textId="77777777">
            <w:pPr>
              <w:pStyle w:val="U-text"/>
              <w:spacing w:before="10" w:after="10" w:line="276" w:lineRule="auto"/>
              <w:jc w:val="center"/>
              <w:rPr>
                <w:color w:val="222A35" w:themeColor="text2" w:themeShade="80"/>
                <w:szCs w:val="20"/>
              </w:rPr>
            </w:pPr>
          </w:p>
        </w:tc>
        <w:tc>
          <w:tcPr>
            <w:tcW w:w="358" w:type="pct"/>
            <w:tcBorders>
              <w:top w:val="nil"/>
              <w:left w:val="nil"/>
              <w:bottom w:val="single" w:color="222A35" w:themeColor="text2" w:themeShade="80" w:sz="4" w:space="0"/>
              <w:right w:val="single" w:color="222A35" w:themeColor="text2" w:themeShade="80" w:sz="4" w:space="0"/>
            </w:tcBorders>
          </w:tcPr>
          <w:p w:rsidRPr="00C70C2D" w:rsidR="00186486" w:rsidP="0084709C" w:rsidRDefault="00186486" w14:paraId="3835F94E" wp14:textId="77777777">
            <w:pPr>
              <w:pStyle w:val="U-text"/>
              <w:spacing w:before="10" w:after="10" w:line="276" w:lineRule="auto"/>
              <w:jc w:val="center"/>
              <w:rPr>
                <w:color w:val="222A35" w:themeColor="text2" w:themeShade="80"/>
                <w:szCs w:val="20"/>
              </w:rPr>
            </w:pPr>
            <w:hyperlink w:history="1" w:anchor="Unit14b">
              <w:r w:rsidRPr="00C70C2D">
                <w:rPr>
                  <w:rStyle w:val="Hyperlink"/>
                  <w:color w:val="222A35" w:themeColor="text2" w:themeShade="80"/>
                  <w:szCs w:val="20"/>
                </w:rPr>
                <w:t>b</w:t>
              </w:r>
            </w:hyperlink>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BE2A93" w:rsidR="00186486" w:rsidP="0084709C" w:rsidRDefault="00186486" w14:paraId="76D30596" wp14:textId="77777777">
            <w:pPr>
              <w:pStyle w:val="U-text"/>
              <w:spacing w:before="10" w:after="10" w:line="276" w:lineRule="auto"/>
              <w:rPr>
                <w:color w:val="0F243E"/>
                <w:szCs w:val="20"/>
              </w:rPr>
            </w:pPr>
            <w:r w:rsidRPr="00BE2A93">
              <w:rPr>
                <w:color w:val="0F243E"/>
                <w:szCs w:val="20"/>
              </w:rPr>
              <w:t>Cumulative frequency, box plots and histograms</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67E6CB27"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7</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7A442220" wp14:textId="77777777">
            <w:pPr>
              <w:pStyle w:val="U-text"/>
              <w:spacing w:before="10" w:after="10" w:line="276" w:lineRule="auto"/>
              <w:jc w:val="center"/>
              <w:rPr>
                <w:color w:val="222A35" w:themeColor="text2" w:themeShade="80"/>
                <w:szCs w:val="20"/>
              </w:rPr>
            </w:pPr>
            <w:r>
              <w:rPr>
                <w:color w:val="222A35" w:themeColor="text2" w:themeShade="80"/>
                <w:szCs w:val="20"/>
              </w:rPr>
              <w:t>10SM1</w:t>
            </w:r>
          </w:p>
        </w:tc>
      </w:tr>
      <w:tr xmlns:wp14="http://schemas.microsoft.com/office/word/2010/wordml" w:rsidRPr="00C70C2D" w:rsidR="00186486" w:rsidTr="0084709C" w14:paraId="682B4DE3" wp14:textId="77777777">
        <w:trPr>
          <w:cantSplit/>
          <w:trHeight w:val="284"/>
        </w:trPr>
        <w:tc>
          <w:tcPr>
            <w:tcW w:w="344" w:type="pct"/>
            <w:tcBorders>
              <w:top w:val="single" w:color="222A35" w:themeColor="text2" w:themeShade="80" w:sz="4" w:space="0"/>
              <w:left w:val="single" w:color="222A35" w:themeColor="text2" w:themeShade="80" w:sz="4" w:space="0"/>
              <w:bottom w:val="single" w:color="222A35" w:themeColor="text2" w:themeShade="80" w:sz="4" w:space="0"/>
              <w:right w:val="nil"/>
            </w:tcBorders>
            <w:vAlign w:val="center"/>
          </w:tcPr>
          <w:p w:rsidRPr="00C70C2D" w:rsidR="00186486" w:rsidP="0084709C" w:rsidRDefault="00186486" w14:paraId="4C2A823A" wp14:textId="77777777">
            <w:pPr>
              <w:pStyle w:val="U-text"/>
              <w:spacing w:before="10" w:after="10" w:line="276" w:lineRule="auto"/>
              <w:jc w:val="center"/>
              <w:rPr>
                <w:color w:val="222A35" w:themeColor="text2" w:themeShade="80"/>
                <w:szCs w:val="20"/>
              </w:rPr>
            </w:pPr>
            <w:hyperlink w:history="1" w:anchor="Unit15">
              <w:r w:rsidRPr="00C70C2D">
                <w:rPr>
                  <w:rStyle w:val="Hyperlink"/>
                  <w:color w:val="222A35" w:themeColor="text2" w:themeShade="80"/>
                  <w:szCs w:val="20"/>
                </w:rPr>
                <w:t>15</w:t>
              </w:r>
            </w:hyperlink>
          </w:p>
        </w:tc>
        <w:tc>
          <w:tcPr>
            <w:tcW w:w="358" w:type="pct"/>
            <w:tcBorders>
              <w:top w:val="single" w:color="222A35" w:themeColor="text2" w:themeShade="80" w:sz="4" w:space="0"/>
              <w:left w:val="nil"/>
              <w:bottom w:val="single" w:color="222A35" w:themeColor="text2" w:themeShade="80" w:sz="4" w:space="0"/>
              <w:right w:val="single" w:color="222A35" w:themeColor="text2" w:themeShade="80" w:sz="4" w:space="0"/>
            </w:tcBorders>
          </w:tcPr>
          <w:p w:rsidRPr="00C70C2D" w:rsidR="00186486" w:rsidP="0084709C" w:rsidRDefault="00186486" w14:paraId="5D98A3F1" wp14:textId="77777777">
            <w:pPr>
              <w:pStyle w:val="U-text"/>
              <w:spacing w:before="10" w:after="10" w:line="276" w:lineRule="auto"/>
              <w:jc w:val="center"/>
              <w:rPr>
                <w:color w:val="222A35" w:themeColor="text2" w:themeShade="80"/>
                <w:szCs w:val="20"/>
              </w:rPr>
            </w:pPr>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BE2A93" w:rsidR="00186486" w:rsidP="0084709C" w:rsidRDefault="00186486" w14:paraId="1660C833" wp14:textId="77777777">
            <w:pPr>
              <w:pStyle w:val="U-text"/>
              <w:spacing w:before="10" w:after="10" w:line="276" w:lineRule="auto"/>
              <w:rPr>
                <w:color w:val="0F243E"/>
                <w:szCs w:val="20"/>
                <w:highlight w:val="yellow"/>
              </w:rPr>
            </w:pPr>
            <w:r w:rsidRPr="00BE2A93">
              <w:rPr>
                <w:color w:val="0F243E"/>
              </w:rPr>
              <w:t>Quadratics, expanding more than two brackets, sketching graphs, graphs of circles, cubes and quadratics</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708F71D4"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8</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2AF9E1DF" wp14:textId="77777777">
            <w:pPr>
              <w:pStyle w:val="U-text"/>
              <w:spacing w:before="10" w:after="10" w:line="276" w:lineRule="auto"/>
              <w:jc w:val="center"/>
              <w:rPr>
                <w:color w:val="222A35" w:themeColor="text2" w:themeShade="80"/>
                <w:szCs w:val="20"/>
              </w:rPr>
            </w:pPr>
            <w:r>
              <w:rPr>
                <w:color w:val="222A35" w:themeColor="text2" w:themeShade="80"/>
                <w:szCs w:val="20"/>
              </w:rPr>
              <w:t>10SM1</w:t>
            </w:r>
          </w:p>
        </w:tc>
      </w:tr>
      <w:tr xmlns:wp14="http://schemas.microsoft.com/office/word/2010/wordml" w:rsidRPr="00C70C2D" w:rsidR="00186486" w:rsidTr="0084709C" w14:paraId="53A4B427" wp14:textId="77777777">
        <w:trPr>
          <w:cantSplit/>
          <w:trHeight w:val="284"/>
        </w:trPr>
        <w:tc>
          <w:tcPr>
            <w:tcW w:w="344" w:type="pct"/>
            <w:vMerge w:val="restart"/>
            <w:tcBorders>
              <w:top w:val="single" w:color="222A35" w:themeColor="text2" w:themeShade="80" w:sz="4" w:space="0"/>
              <w:left w:val="single" w:color="222A35" w:themeColor="text2" w:themeShade="80" w:sz="4" w:space="0"/>
              <w:bottom w:val="nil"/>
              <w:right w:val="nil"/>
            </w:tcBorders>
            <w:vAlign w:val="center"/>
          </w:tcPr>
          <w:p w:rsidRPr="00C70C2D" w:rsidR="00186486" w:rsidP="0084709C" w:rsidRDefault="00186486" w14:paraId="632BF140" wp14:textId="77777777">
            <w:pPr>
              <w:pStyle w:val="U-text"/>
              <w:spacing w:before="10" w:after="10" w:line="276" w:lineRule="auto"/>
              <w:jc w:val="center"/>
              <w:rPr>
                <w:color w:val="222A35" w:themeColor="text2" w:themeShade="80"/>
                <w:szCs w:val="20"/>
              </w:rPr>
            </w:pPr>
            <w:hyperlink w:history="1" w:anchor="Unit16">
              <w:r w:rsidRPr="00C70C2D">
                <w:rPr>
                  <w:rStyle w:val="Hyperlink"/>
                  <w:color w:val="222A35" w:themeColor="text2" w:themeShade="80"/>
                  <w:szCs w:val="20"/>
                </w:rPr>
                <w:t>16</w:t>
              </w:r>
            </w:hyperlink>
          </w:p>
        </w:tc>
        <w:tc>
          <w:tcPr>
            <w:tcW w:w="358" w:type="pct"/>
            <w:tcBorders>
              <w:top w:val="single" w:color="222A35" w:themeColor="text2" w:themeShade="80" w:sz="4" w:space="0"/>
              <w:left w:val="nil"/>
              <w:bottom w:val="nil"/>
              <w:right w:val="single" w:color="222A35" w:themeColor="text2" w:themeShade="80" w:sz="4" w:space="0"/>
            </w:tcBorders>
          </w:tcPr>
          <w:p w:rsidRPr="00C70C2D" w:rsidR="00186486" w:rsidP="0084709C" w:rsidRDefault="00186486" w14:paraId="17606EDF" wp14:textId="77777777">
            <w:pPr>
              <w:pStyle w:val="U-text"/>
              <w:spacing w:before="10" w:after="10" w:line="276" w:lineRule="auto"/>
              <w:jc w:val="center"/>
              <w:rPr>
                <w:color w:val="222A35" w:themeColor="text2" w:themeShade="80"/>
                <w:szCs w:val="20"/>
              </w:rPr>
            </w:pPr>
            <w:hyperlink w:history="1" w:anchor="Unit16a">
              <w:r w:rsidRPr="00C70C2D">
                <w:rPr>
                  <w:rStyle w:val="Hyperlink"/>
                  <w:color w:val="222A35" w:themeColor="text2" w:themeShade="80"/>
                  <w:szCs w:val="20"/>
                </w:rPr>
                <w:t>a</w:t>
              </w:r>
            </w:hyperlink>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118739F2" wp14:textId="77777777">
            <w:pPr>
              <w:pStyle w:val="U-text"/>
              <w:spacing w:before="10" w:after="10" w:line="276" w:lineRule="auto"/>
              <w:rPr>
                <w:color w:val="222A35" w:themeColor="text2" w:themeShade="80"/>
                <w:szCs w:val="20"/>
              </w:rPr>
            </w:pPr>
            <w:r w:rsidRPr="00C70C2D">
              <w:rPr>
                <w:color w:val="222A35" w:themeColor="text2" w:themeShade="80"/>
                <w:szCs w:val="20"/>
              </w:rPr>
              <w:t xml:space="preserve">Circle theorems </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0D246AF9"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7</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2B360137" wp14:textId="77777777">
            <w:pPr>
              <w:pStyle w:val="U-text"/>
              <w:spacing w:before="10" w:after="10" w:line="276" w:lineRule="auto"/>
              <w:jc w:val="center"/>
              <w:rPr>
                <w:color w:val="222A35" w:themeColor="text2" w:themeShade="80"/>
                <w:szCs w:val="20"/>
              </w:rPr>
            </w:pPr>
            <w:r>
              <w:rPr>
                <w:color w:val="222A35" w:themeColor="text2" w:themeShade="80"/>
                <w:szCs w:val="20"/>
              </w:rPr>
              <w:t>10SM1</w:t>
            </w:r>
          </w:p>
        </w:tc>
      </w:tr>
      <w:tr xmlns:wp14="http://schemas.microsoft.com/office/word/2010/wordml" w:rsidRPr="00C70C2D" w:rsidR="00186486" w:rsidTr="0084709C" w14:paraId="49619266" wp14:textId="77777777">
        <w:trPr>
          <w:cantSplit/>
          <w:trHeight w:val="284"/>
        </w:trPr>
        <w:tc>
          <w:tcPr>
            <w:tcW w:w="344" w:type="pct"/>
            <w:vMerge/>
            <w:tcBorders>
              <w:top w:val="nil"/>
              <w:left w:val="single" w:color="222A35" w:themeColor="text2" w:themeShade="80" w:sz="4" w:space="0"/>
              <w:bottom w:val="single" w:color="222A35" w:themeColor="text2" w:themeShade="80" w:sz="4" w:space="0"/>
              <w:right w:val="nil"/>
            </w:tcBorders>
            <w:vAlign w:val="center"/>
          </w:tcPr>
          <w:p w:rsidRPr="00C70C2D" w:rsidR="00186486" w:rsidP="0084709C" w:rsidRDefault="00186486" w14:paraId="50C86B8C" wp14:textId="77777777">
            <w:pPr>
              <w:pStyle w:val="U-text"/>
              <w:spacing w:before="10" w:after="10" w:line="276" w:lineRule="auto"/>
              <w:jc w:val="center"/>
              <w:rPr>
                <w:color w:val="222A35" w:themeColor="text2" w:themeShade="80"/>
                <w:szCs w:val="20"/>
              </w:rPr>
            </w:pPr>
          </w:p>
        </w:tc>
        <w:tc>
          <w:tcPr>
            <w:tcW w:w="358" w:type="pct"/>
            <w:tcBorders>
              <w:top w:val="nil"/>
              <w:left w:val="nil"/>
              <w:bottom w:val="single" w:color="222A35" w:themeColor="text2" w:themeShade="80" w:sz="4" w:space="0"/>
              <w:right w:val="single" w:color="222A35" w:themeColor="text2" w:themeShade="80" w:sz="4" w:space="0"/>
            </w:tcBorders>
          </w:tcPr>
          <w:p w:rsidRPr="00C70C2D" w:rsidR="00186486" w:rsidP="0084709C" w:rsidRDefault="00186486" w14:paraId="0865F8FD" wp14:textId="77777777">
            <w:pPr>
              <w:pStyle w:val="U-text"/>
              <w:spacing w:before="10" w:after="10" w:line="276" w:lineRule="auto"/>
              <w:jc w:val="center"/>
              <w:rPr>
                <w:color w:val="222A35" w:themeColor="text2" w:themeShade="80"/>
                <w:szCs w:val="20"/>
              </w:rPr>
            </w:pPr>
            <w:hyperlink w:history="1" w:anchor="Unit16b">
              <w:r w:rsidRPr="00C70C2D">
                <w:rPr>
                  <w:rStyle w:val="Hyperlink"/>
                  <w:color w:val="222A35" w:themeColor="text2" w:themeShade="80"/>
                  <w:szCs w:val="20"/>
                </w:rPr>
                <w:t>b</w:t>
              </w:r>
            </w:hyperlink>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29E07582" wp14:textId="77777777">
            <w:pPr>
              <w:pStyle w:val="U-text"/>
              <w:spacing w:before="10" w:after="10" w:line="276" w:lineRule="auto"/>
              <w:rPr>
                <w:color w:val="222A35" w:themeColor="text2" w:themeShade="80"/>
                <w:szCs w:val="20"/>
              </w:rPr>
            </w:pPr>
            <w:r w:rsidRPr="00C70C2D">
              <w:rPr>
                <w:color w:val="222A35" w:themeColor="text2" w:themeShade="80"/>
                <w:szCs w:val="20"/>
              </w:rPr>
              <w:t>Circle geometry</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73004FEB"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6</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33F232AC" wp14:textId="77777777">
            <w:pPr>
              <w:pStyle w:val="U-text"/>
              <w:spacing w:before="10" w:after="10" w:line="276" w:lineRule="auto"/>
              <w:jc w:val="center"/>
              <w:rPr>
                <w:color w:val="222A35" w:themeColor="text2" w:themeShade="80"/>
                <w:szCs w:val="20"/>
              </w:rPr>
            </w:pPr>
            <w:r>
              <w:rPr>
                <w:color w:val="222A35" w:themeColor="text2" w:themeShade="80"/>
                <w:szCs w:val="20"/>
              </w:rPr>
              <w:t>10SM2</w:t>
            </w:r>
          </w:p>
        </w:tc>
      </w:tr>
      <w:tr xmlns:wp14="http://schemas.microsoft.com/office/word/2010/wordml" w:rsidRPr="00C70C2D" w:rsidR="00186486" w:rsidTr="0084709C" w14:paraId="7D982695" wp14:textId="77777777">
        <w:trPr>
          <w:cantSplit/>
          <w:trHeight w:val="284"/>
        </w:trPr>
        <w:tc>
          <w:tcPr>
            <w:tcW w:w="344" w:type="pct"/>
            <w:tcBorders>
              <w:top w:val="single" w:color="222A35" w:themeColor="text2" w:themeShade="80" w:sz="4" w:space="0"/>
              <w:left w:val="single" w:color="222A35" w:themeColor="text2" w:themeShade="80" w:sz="4" w:space="0"/>
              <w:bottom w:val="single" w:color="222A35" w:themeColor="text2" w:themeShade="80" w:sz="4" w:space="0"/>
              <w:right w:val="nil"/>
            </w:tcBorders>
            <w:vAlign w:val="center"/>
          </w:tcPr>
          <w:p w:rsidRPr="00C70C2D" w:rsidR="00186486" w:rsidP="0084709C" w:rsidRDefault="00186486" w14:paraId="5DA96121" wp14:textId="77777777">
            <w:pPr>
              <w:pStyle w:val="U-text"/>
              <w:spacing w:before="10" w:after="10" w:line="276" w:lineRule="auto"/>
              <w:jc w:val="center"/>
              <w:rPr>
                <w:color w:val="222A35" w:themeColor="text2" w:themeShade="80"/>
                <w:szCs w:val="20"/>
              </w:rPr>
            </w:pPr>
            <w:hyperlink w:history="1" w:anchor="Unit17">
              <w:r w:rsidRPr="00C70C2D">
                <w:rPr>
                  <w:rStyle w:val="Hyperlink"/>
                  <w:color w:val="222A35" w:themeColor="text2" w:themeShade="80"/>
                  <w:szCs w:val="20"/>
                </w:rPr>
                <w:t>17</w:t>
              </w:r>
            </w:hyperlink>
          </w:p>
        </w:tc>
        <w:tc>
          <w:tcPr>
            <w:tcW w:w="358" w:type="pct"/>
            <w:tcBorders>
              <w:top w:val="single" w:color="222A35" w:themeColor="text2" w:themeShade="80" w:sz="4" w:space="0"/>
              <w:left w:val="nil"/>
              <w:bottom w:val="single" w:color="222A35" w:themeColor="text2" w:themeShade="80" w:sz="4" w:space="0"/>
              <w:right w:val="single" w:color="222A35" w:themeColor="text2" w:themeShade="80" w:sz="4" w:space="0"/>
            </w:tcBorders>
          </w:tcPr>
          <w:p w:rsidRPr="00C70C2D" w:rsidR="00186486" w:rsidP="0084709C" w:rsidRDefault="00186486" w14:paraId="60EDCC55" wp14:textId="77777777">
            <w:pPr>
              <w:pStyle w:val="U-text"/>
              <w:spacing w:before="10" w:after="10" w:line="276" w:lineRule="auto"/>
              <w:jc w:val="both"/>
              <w:rPr>
                <w:color w:val="222A35" w:themeColor="text2" w:themeShade="80"/>
                <w:szCs w:val="20"/>
              </w:rPr>
            </w:pPr>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F206E" w:rsidR="00186486" w:rsidP="0084709C" w:rsidRDefault="00186486" w14:paraId="19057D9F" wp14:textId="77777777">
            <w:pPr>
              <w:pStyle w:val="U-text"/>
              <w:spacing w:before="10" w:after="10" w:line="276" w:lineRule="auto"/>
              <w:rPr>
                <w:color w:val="0F243E"/>
                <w:szCs w:val="20"/>
                <w:highlight w:val="yellow"/>
              </w:rPr>
            </w:pPr>
            <w:r w:rsidRPr="008F206E">
              <w:rPr>
                <w:color w:val="0F243E"/>
              </w:rPr>
              <w:t>Changing the subject of formulae (more complex), algebraic fractions, solving equations arising from algebraic fractions, rationalising surds, proof</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055DD22F"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8</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112D6D3A" wp14:textId="77777777">
            <w:pPr>
              <w:pStyle w:val="U-text"/>
              <w:spacing w:before="10" w:after="10" w:line="276" w:lineRule="auto"/>
              <w:jc w:val="center"/>
              <w:rPr>
                <w:color w:val="222A35" w:themeColor="text2" w:themeShade="80"/>
                <w:szCs w:val="20"/>
              </w:rPr>
            </w:pPr>
            <w:r>
              <w:rPr>
                <w:color w:val="222A35" w:themeColor="text2" w:themeShade="80"/>
                <w:szCs w:val="20"/>
              </w:rPr>
              <w:t>10SM2</w:t>
            </w:r>
          </w:p>
        </w:tc>
      </w:tr>
      <w:tr xmlns:wp14="http://schemas.microsoft.com/office/word/2010/wordml" w:rsidRPr="00C70C2D" w:rsidR="00186486" w:rsidTr="0084709C" w14:paraId="71C5FA55" wp14:textId="77777777">
        <w:trPr>
          <w:cantSplit/>
          <w:trHeight w:val="284"/>
        </w:trPr>
        <w:tc>
          <w:tcPr>
            <w:tcW w:w="344" w:type="pct"/>
            <w:tcBorders>
              <w:top w:val="single" w:color="222A35" w:themeColor="text2" w:themeShade="80" w:sz="4" w:space="0"/>
              <w:left w:val="single" w:color="222A35" w:themeColor="text2" w:themeShade="80" w:sz="4" w:space="0"/>
              <w:bottom w:val="single" w:color="222A35" w:themeColor="text2" w:themeShade="80" w:sz="4" w:space="0"/>
              <w:right w:val="nil"/>
            </w:tcBorders>
            <w:vAlign w:val="center"/>
          </w:tcPr>
          <w:p w:rsidR="00186486" w:rsidP="0084709C" w:rsidRDefault="00186486" w14:paraId="3BBB8815" wp14:textId="77777777">
            <w:pPr>
              <w:pStyle w:val="U-text"/>
              <w:spacing w:before="10" w:after="10" w:line="276" w:lineRule="auto"/>
              <w:jc w:val="center"/>
            </w:pPr>
          </w:p>
        </w:tc>
        <w:tc>
          <w:tcPr>
            <w:tcW w:w="358" w:type="pct"/>
            <w:tcBorders>
              <w:top w:val="single" w:color="222A35" w:themeColor="text2" w:themeShade="80" w:sz="4" w:space="0"/>
              <w:left w:val="nil"/>
              <w:bottom w:val="single" w:color="222A35" w:themeColor="text2" w:themeShade="80" w:sz="4" w:space="0"/>
              <w:right w:val="single" w:color="222A35" w:themeColor="text2" w:themeShade="80" w:sz="4" w:space="0"/>
            </w:tcBorders>
          </w:tcPr>
          <w:p w:rsidRPr="00C70C2D" w:rsidR="00186486" w:rsidP="0084709C" w:rsidRDefault="00186486" w14:paraId="55B91B0D" wp14:textId="77777777">
            <w:pPr>
              <w:pStyle w:val="U-text"/>
              <w:spacing w:before="10" w:after="10" w:line="276" w:lineRule="auto"/>
              <w:jc w:val="both"/>
              <w:rPr>
                <w:color w:val="222A35" w:themeColor="text2" w:themeShade="80"/>
                <w:szCs w:val="20"/>
              </w:rPr>
            </w:pPr>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6A7A8377" wp14:textId="77777777">
            <w:pPr>
              <w:pStyle w:val="U-text"/>
              <w:spacing w:before="10" w:after="10" w:line="276" w:lineRule="auto"/>
              <w:rPr>
                <w:color w:val="222A35" w:themeColor="text2" w:themeShade="80"/>
                <w:szCs w:val="20"/>
              </w:rPr>
            </w:pPr>
            <w:r>
              <w:rPr>
                <w:color w:val="222A35" w:themeColor="text2" w:themeShade="80"/>
                <w:szCs w:val="20"/>
              </w:rPr>
              <w:t>ASSESSMENT DURING SM2 FOR EOY</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6810F0D1" wp14:textId="77777777">
            <w:pPr>
              <w:pStyle w:val="U-text"/>
              <w:spacing w:before="10" w:after="10" w:line="276" w:lineRule="auto"/>
              <w:jc w:val="center"/>
              <w:rPr>
                <w:color w:val="222A35" w:themeColor="text2" w:themeShade="80"/>
                <w:szCs w:val="20"/>
              </w:rPr>
            </w:pP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74E797DC" wp14:textId="77777777">
            <w:pPr>
              <w:pStyle w:val="U-text"/>
              <w:spacing w:before="10" w:after="10" w:line="276" w:lineRule="auto"/>
              <w:jc w:val="center"/>
              <w:rPr>
                <w:color w:val="222A35" w:themeColor="text2" w:themeShade="80"/>
                <w:szCs w:val="20"/>
              </w:rPr>
            </w:pPr>
          </w:p>
        </w:tc>
      </w:tr>
      <w:tr xmlns:wp14="http://schemas.microsoft.com/office/word/2010/wordml" w:rsidRPr="00C70C2D" w:rsidR="00186486" w:rsidTr="0084709C" w14:paraId="19C36374" wp14:textId="77777777">
        <w:trPr>
          <w:cantSplit/>
          <w:trHeight w:val="284"/>
        </w:trPr>
        <w:tc>
          <w:tcPr>
            <w:tcW w:w="344" w:type="pct"/>
            <w:tcBorders>
              <w:top w:val="single" w:color="222A35" w:themeColor="text2" w:themeShade="80" w:sz="4" w:space="0"/>
              <w:left w:val="single" w:color="222A35" w:themeColor="text2" w:themeShade="80" w:sz="4" w:space="0"/>
              <w:bottom w:val="single" w:color="222A35" w:themeColor="text2" w:themeShade="80" w:sz="4" w:space="0"/>
              <w:right w:val="nil"/>
            </w:tcBorders>
            <w:vAlign w:val="center"/>
          </w:tcPr>
          <w:p w:rsidRPr="00C70C2D" w:rsidR="00186486" w:rsidP="0084709C" w:rsidRDefault="00186486" w14:paraId="5D9857E1" wp14:textId="77777777">
            <w:pPr>
              <w:pStyle w:val="U-text"/>
              <w:spacing w:before="10" w:after="10" w:line="276" w:lineRule="auto"/>
              <w:jc w:val="center"/>
              <w:rPr>
                <w:color w:val="222A35" w:themeColor="text2" w:themeShade="80"/>
                <w:szCs w:val="20"/>
              </w:rPr>
            </w:pPr>
            <w:hyperlink w:history="1" w:anchor="Unit18">
              <w:r w:rsidRPr="00C70C2D">
                <w:rPr>
                  <w:rStyle w:val="Hyperlink"/>
                  <w:color w:val="222A35" w:themeColor="text2" w:themeShade="80"/>
                  <w:szCs w:val="20"/>
                </w:rPr>
                <w:t>18</w:t>
              </w:r>
            </w:hyperlink>
          </w:p>
        </w:tc>
        <w:tc>
          <w:tcPr>
            <w:tcW w:w="358" w:type="pct"/>
            <w:tcBorders>
              <w:top w:val="single" w:color="222A35" w:themeColor="text2" w:themeShade="80" w:sz="4" w:space="0"/>
              <w:left w:val="nil"/>
              <w:bottom w:val="single" w:color="222A35" w:themeColor="text2" w:themeShade="80" w:sz="4" w:space="0"/>
              <w:right w:val="single" w:color="222A35" w:themeColor="text2" w:themeShade="80" w:sz="4" w:space="0"/>
            </w:tcBorders>
          </w:tcPr>
          <w:p w:rsidRPr="00C70C2D" w:rsidR="00186486" w:rsidP="0084709C" w:rsidRDefault="00186486" w14:paraId="25AF7EAE" wp14:textId="77777777">
            <w:pPr>
              <w:pStyle w:val="U-text"/>
              <w:spacing w:before="10" w:after="10" w:line="276" w:lineRule="auto"/>
              <w:jc w:val="both"/>
              <w:rPr>
                <w:color w:val="222A35" w:themeColor="text2" w:themeShade="80"/>
                <w:szCs w:val="20"/>
              </w:rPr>
            </w:pPr>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01D51A16" wp14:textId="77777777">
            <w:pPr>
              <w:pStyle w:val="U-text"/>
              <w:spacing w:before="10" w:after="10" w:line="276" w:lineRule="auto"/>
              <w:rPr>
                <w:color w:val="222A35" w:themeColor="text2" w:themeShade="80"/>
                <w:szCs w:val="20"/>
              </w:rPr>
            </w:pPr>
            <w:r w:rsidRPr="00C70C2D">
              <w:rPr>
                <w:color w:val="222A35" w:themeColor="text2" w:themeShade="80"/>
                <w:szCs w:val="20"/>
              </w:rPr>
              <w:t>Vectors and geometric proof</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51650E05"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 xml:space="preserve">10 </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6449D08F" wp14:textId="77777777">
            <w:pPr>
              <w:pStyle w:val="U-text"/>
              <w:spacing w:before="10" w:after="10" w:line="276" w:lineRule="auto"/>
              <w:jc w:val="center"/>
              <w:rPr>
                <w:color w:val="222A35" w:themeColor="text2" w:themeShade="80"/>
                <w:szCs w:val="20"/>
              </w:rPr>
            </w:pPr>
            <w:r>
              <w:rPr>
                <w:color w:val="222A35" w:themeColor="text2" w:themeShade="80"/>
                <w:szCs w:val="20"/>
              </w:rPr>
              <w:t>11A1</w:t>
            </w:r>
          </w:p>
        </w:tc>
      </w:tr>
      <w:tr xmlns:wp14="http://schemas.microsoft.com/office/word/2010/wordml" w:rsidRPr="00C70C2D" w:rsidR="00186486" w:rsidTr="0084709C" w14:paraId="6BC0E6D1" wp14:textId="77777777">
        <w:trPr>
          <w:cantSplit/>
          <w:trHeight w:val="284"/>
        </w:trPr>
        <w:tc>
          <w:tcPr>
            <w:tcW w:w="344" w:type="pct"/>
            <w:vMerge w:val="restart"/>
            <w:tcBorders>
              <w:top w:val="single" w:color="222A35" w:themeColor="text2" w:themeShade="80" w:sz="4" w:space="0"/>
              <w:left w:val="single" w:color="222A35" w:themeColor="text2" w:themeShade="80" w:sz="4" w:space="0"/>
              <w:bottom w:val="nil"/>
              <w:right w:val="nil"/>
            </w:tcBorders>
            <w:vAlign w:val="center"/>
          </w:tcPr>
          <w:p w:rsidRPr="00C70C2D" w:rsidR="00186486" w:rsidP="0084709C" w:rsidRDefault="00186486" w14:paraId="7C14D38D" wp14:textId="77777777">
            <w:pPr>
              <w:pStyle w:val="U-text"/>
              <w:spacing w:before="10" w:after="10" w:line="276" w:lineRule="auto"/>
              <w:jc w:val="center"/>
              <w:rPr>
                <w:color w:val="222A35" w:themeColor="text2" w:themeShade="80"/>
                <w:szCs w:val="20"/>
              </w:rPr>
            </w:pPr>
            <w:hyperlink w:history="1" w:anchor="Unit19">
              <w:r w:rsidRPr="00C70C2D">
                <w:rPr>
                  <w:rStyle w:val="Hyperlink"/>
                  <w:color w:val="222A35" w:themeColor="text2" w:themeShade="80"/>
                  <w:szCs w:val="20"/>
                </w:rPr>
                <w:t>19</w:t>
              </w:r>
            </w:hyperlink>
          </w:p>
        </w:tc>
        <w:tc>
          <w:tcPr>
            <w:tcW w:w="358" w:type="pct"/>
            <w:tcBorders>
              <w:top w:val="single" w:color="222A35" w:themeColor="text2" w:themeShade="80" w:sz="4" w:space="0"/>
              <w:left w:val="nil"/>
              <w:bottom w:val="nil"/>
              <w:right w:val="single" w:color="222A35" w:themeColor="text2" w:themeShade="80" w:sz="4" w:space="0"/>
            </w:tcBorders>
          </w:tcPr>
          <w:p w:rsidRPr="00C70C2D" w:rsidR="00186486" w:rsidP="0084709C" w:rsidRDefault="00186486" w14:paraId="34030353" wp14:textId="77777777">
            <w:pPr>
              <w:pStyle w:val="U-text"/>
              <w:spacing w:before="10" w:after="10" w:line="276" w:lineRule="auto"/>
              <w:jc w:val="center"/>
              <w:rPr>
                <w:color w:val="222A35" w:themeColor="text2" w:themeShade="80"/>
                <w:szCs w:val="20"/>
              </w:rPr>
            </w:pPr>
            <w:hyperlink w:history="1" w:anchor="Unit19a">
              <w:r w:rsidRPr="00C70C2D">
                <w:rPr>
                  <w:rStyle w:val="Hyperlink"/>
                  <w:color w:val="222A35" w:themeColor="text2" w:themeShade="80"/>
                  <w:szCs w:val="20"/>
                </w:rPr>
                <w:t>a</w:t>
              </w:r>
            </w:hyperlink>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801E32" w:rsidR="00186486" w:rsidP="0084709C" w:rsidRDefault="00186486" w14:paraId="2051BCD1" wp14:textId="77777777">
            <w:pPr>
              <w:pStyle w:val="U-text"/>
              <w:spacing w:before="10" w:after="10" w:line="276" w:lineRule="auto"/>
              <w:rPr>
                <w:color w:val="222A35" w:themeColor="text2" w:themeShade="80"/>
                <w:szCs w:val="20"/>
              </w:rPr>
            </w:pPr>
            <w:r w:rsidRPr="00801E32">
              <w:rPr>
                <w:color w:val="222A35" w:themeColor="text2" w:themeShade="80"/>
              </w:rPr>
              <w:t>Reciprocal and exponential graphs; Gradient and area under graphs</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011DA0CF"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8</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3E9941B7" wp14:textId="77777777">
            <w:pPr>
              <w:pStyle w:val="U-text"/>
              <w:spacing w:before="10" w:after="10" w:line="276" w:lineRule="auto"/>
              <w:jc w:val="center"/>
              <w:rPr>
                <w:color w:val="222A35" w:themeColor="text2" w:themeShade="80"/>
                <w:szCs w:val="20"/>
              </w:rPr>
            </w:pPr>
            <w:r>
              <w:rPr>
                <w:color w:val="222A35" w:themeColor="text2" w:themeShade="80"/>
                <w:szCs w:val="20"/>
              </w:rPr>
              <w:t>11A1</w:t>
            </w:r>
          </w:p>
        </w:tc>
      </w:tr>
      <w:tr xmlns:wp14="http://schemas.microsoft.com/office/word/2010/wordml" w:rsidRPr="00C70C2D" w:rsidR="00186486" w:rsidTr="0084709C" w14:paraId="7E661F25" wp14:textId="77777777">
        <w:trPr>
          <w:cantSplit/>
          <w:trHeight w:val="284"/>
        </w:trPr>
        <w:tc>
          <w:tcPr>
            <w:tcW w:w="344" w:type="pct"/>
            <w:vMerge/>
            <w:tcBorders>
              <w:top w:val="nil"/>
              <w:left w:val="single" w:color="222A35" w:themeColor="text2" w:themeShade="80" w:sz="4" w:space="0"/>
              <w:bottom w:val="single" w:color="222A35" w:themeColor="text2" w:themeShade="80" w:sz="4" w:space="0"/>
              <w:right w:val="nil"/>
            </w:tcBorders>
            <w:vAlign w:val="center"/>
          </w:tcPr>
          <w:p w:rsidRPr="00C70C2D" w:rsidR="00186486" w:rsidP="0084709C" w:rsidRDefault="00186486" w14:paraId="2633CEB9" wp14:textId="77777777">
            <w:pPr>
              <w:pStyle w:val="U-text"/>
              <w:spacing w:before="10" w:after="10" w:line="276" w:lineRule="auto"/>
              <w:jc w:val="center"/>
              <w:rPr>
                <w:color w:val="222A35" w:themeColor="text2" w:themeShade="80"/>
                <w:szCs w:val="20"/>
              </w:rPr>
            </w:pPr>
          </w:p>
        </w:tc>
        <w:tc>
          <w:tcPr>
            <w:tcW w:w="358" w:type="pct"/>
            <w:tcBorders>
              <w:top w:val="nil"/>
              <w:left w:val="nil"/>
              <w:bottom w:val="single" w:color="222A35" w:themeColor="text2" w:themeShade="80" w:sz="4" w:space="0"/>
              <w:right w:val="single" w:color="222A35" w:themeColor="text2" w:themeShade="80" w:sz="4" w:space="0"/>
            </w:tcBorders>
          </w:tcPr>
          <w:p w:rsidRPr="00C70C2D" w:rsidR="00186486" w:rsidP="0084709C" w:rsidRDefault="00186486" w14:paraId="4BC3BA57" wp14:textId="77777777">
            <w:pPr>
              <w:pStyle w:val="U-text"/>
              <w:spacing w:before="10" w:after="10" w:line="276" w:lineRule="auto"/>
              <w:jc w:val="center"/>
              <w:rPr>
                <w:color w:val="222A35" w:themeColor="text2" w:themeShade="80"/>
                <w:szCs w:val="20"/>
              </w:rPr>
            </w:pPr>
            <w:hyperlink w:history="1" w:anchor="Unit19b">
              <w:r w:rsidRPr="00C70C2D">
                <w:rPr>
                  <w:rStyle w:val="Hyperlink"/>
                  <w:color w:val="222A35" w:themeColor="text2" w:themeShade="80"/>
                  <w:szCs w:val="20"/>
                </w:rPr>
                <w:t>b</w:t>
              </w:r>
            </w:hyperlink>
          </w:p>
        </w:tc>
        <w:tc>
          <w:tcPr>
            <w:tcW w:w="2941"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7BA7A776" wp14:textId="77777777">
            <w:pPr>
              <w:pStyle w:val="U-text"/>
              <w:spacing w:before="10" w:after="10" w:line="276" w:lineRule="auto"/>
              <w:rPr>
                <w:color w:val="222A35" w:themeColor="text2" w:themeShade="80"/>
                <w:szCs w:val="20"/>
              </w:rPr>
            </w:pPr>
            <w:r w:rsidRPr="00C70C2D">
              <w:rPr>
                <w:color w:val="222A35" w:themeColor="text2" w:themeShade="80"/>
                <w:szCs w:val="20"/>
              </w:rPr>
              <w:t>Direct and inverse proportion</w:t>
            </w:r>
          </w:p>
        </w:tc>
        <w:tc>
          <w:tcPr>
            <w:tcW w:w="680"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vAlign w:val="center"/>
          </w:tcPr>
          <w:p w:rsidRPr="00C70C2D" w:rsidR="00186486" w:rsidP="0084709C" w:rsidRDefault="00186486" w14:paraId="5C85EBCF" wp14:textId="77777777">
            <w:pPr>
              <w:pStyle w:val="U-text"/>
              <w:spacing w:before="10" w:after="10" w:line="276" w:lineRule="auto"/>
              <w:jc w:val="center"/>
              <w:rPr>
                <w:color w:val="222A35" w:themeColor="text2" w:themeShade="80"/>
                <w:szCs w:val="20"/>
              </w:rPr>
            </w:pPr>
            <w:r w:rsidRPr="00C70C2D">
              <w:rPr>
                <w:color w:val="222A35" w:themeColor="text2" w:themeShade="80"/>
                <w:szCs w:val="20"/>
              </w:rPr>
              <w:t>8</w:t>
            </w:r>
          </w:p>
        </w:tc>
        <w:tc>
          <w:tcPr>
            <w:tcW w:w="677" w:type="pct"/>
            <w:tcBorders>
              <w:top w:val="single" w:color="222A35" w:themeColor="text2" w:themeShade="80" w:sz="4" w:space="0"/>
              <w:left w:val="single" w:color="222A35" w:themeColor="text2" w:themeShade="80" w:sz="4" w:space="0"/>
              <w:bottom w:val="single" w:color="222A35" w:themeColor="text2" w:themeShade="80" w:sz="4" w:space="0"/>
              <w:right w:val="single" w:color="222A35" w:themeColor="text2" w:themeShade="80" w:sz="4" w:space="0"/>
            </w:tcBorders>
          </w:tcPr>
          <w:p w:rsidRPr="00C70C2D" w:rsidR="00186486" w:rsidP="0084709C" w:rsidRDefault="00186486" w14:paraId="005A4827" wp14:textId="77777777">
            <w:pPr>
              <w:pStyle w:val="U-text"/>
              <w:spacing w:before="10" w:after="10" w:line="276" w:lineRule="auto"/>
              <w:jc w:val="center"/>
              <w:rPr>
                <w:color w:val="222A35" w:themeColor="text2" w:themeShade="80"/>
                <w:szCs w:val="20"/>
              </w:rPr>
            </w:pPr>
            <w:r>
              <w:rPr>
                <w:color w:val="222A35" w:themeColor="text2" w:themeShade="80"/>
                <w:szCs w:val="20"/>
              </w:rPr>
              <w:t>11A2</w:t>
            </w:r>
          </w:p>
        </w:tc>
      </w:tr>
    </w:tbl>
    <w:p xmlns:wp14="http://schemas.microsoft.com/office/word/2010/wordml" w:rsidR="00186486" w:rsidRDefault="00186486" w14:paraId="4B1D477B" wp14:textId="77777777">
      <w:pPr>
        <w:rPr>
          <w:sz w:val="18"/>
          <w:szCs w:val="16"/>
        </w:rPr>
      </w:pPr>
    </w:p>
    <w:p xmlns:wp14="http://schemas.microsoft.com/office/word/2010/wordml" w:rsidR="00D8507E" w:rsidRDefault="00D8507E" w14:paraId="65BE1F1D" wp14:textId="77777777">
      <w:pPr>
        <w:rPr>
          <w:sz w:val="18"/>
          <w:szCs w:val="16"/>
        </w:rPr>
      </w:pPr>
    </w:p>
    <w:p xmlns:wp14="http://schemas.microsoft.com/office/word/2010/wordml" w:rsidR="00D8507E" w:rsidRDefault="00D8507E" w14:paraId="6AFAB436" wp14:textId="77777777">
      <w:pPr>
        <w:rPr>
          <w:sz w:val="18"/>
          <w:szCs w:val="16"/>
        </w:rPr>
      </w:pPr>
    </w:p>
    <w:p xmlns:wp14="http://schemas.microsoft.com/office/word/2010/wordml" w:rsidR="00D8507E" w:rsidRDefault="00D8507E" w14:paraId="042C5D41" wp14:textId="77777777">
      <w:pPr>
        <w:rPr>
          <w:sz w:val="18"/>
          <w:szCs w:val="16"/>
        </w:rPr>
      </w:pPr>
    </w:p>
    <w:p xmlns:wp14="http://schemas.microsoft.com/office/word/2010/wordml" w:rsidR="00D8507E" w:rsidRDefault="00D8507E" w14:paraId="4D2E12B8" wp14:textId="77777777">
      <w:pPr>
        <w:rPr>
          <w:sz w:val="18"/>
          <w:szCs w:val="16"/>
        </w:rPr>
      </w:pPr>
    </w:p>
    <w:p xmlns:wp14="http://schemas.microsoft.com/office/word/2010/wordml" w:rsidR="00D8507E" w:rsidRDefault="00D8507E" w14:paraId="308F224F" wp14:textId="77777777">
      <w:pPr>
        <w:rPr>
          <w:sz w:val="18"/>
          <w:szCs w:val="16"/>
        </w:rPr>
      </w:pPr>
    </w:p>
    <w:p w:rsidR="54487F32" w:rsidP="54487F32" w:rsidRDefault="54487F32" w14:paraId="4495E423" w14:textId="7FA17DE7">
      <w:pPr>
        <w:rPr>
          <w:b w:val="1"/>
          <w:bCs w:val="1"/>
          <w:sz w:val="18"/>
          <w:szCs w:val="18"/>
        </w:rPr>
      </w:pPr>
    </w:p>
    <w:p xmlns:wp14="http://schemas.microsoft.com/office/word/2010/wordml" w:rsidR="00D8507E" w:rsidP="54487F32" w:rsidRDefault="00D8507E" w14:paraId="37C2861B" wp14:textId="77777777" wp14:noSpellErr="1">
      <w:pPr>
        <w:rPr>
          <w:b w:val="1"/>
          <w:bCs w:val="1"/>
          <w:sz w:val="18"/>
          <w:szCs w:val="18"/>
        </w:rPr>
      </w:pPr>
      <w:r w:rsidRPr="54487F32" w:rsidR="00D8507E">
        <w:rPr>
          <w:b w:val="1"/>
          <w:bCs w:val="1"/>
          <w:sz w:val="18"/>
          <w:szCs w:val="18"/>
        </w:rPr>
        <w:t xml:space="preserve">Year 12 &amp; 13 </w:t>
      </w:r>
      <w:r w:rsidRPr="54487F32" w:rsidR="00D8507E">
        <w:rPr>
          <w:b w:val="1"/>
          <w:bCs w:val="1"/>
          <w:sz w:val="18"/>
          <w:szCs w:val="18"/>
        </w:rPr>
        <w:t>A</w:t>
      </w:r>
      <w:r w:rsidRPr="54487F32" w:rsidR="00D8507E">
        <w:rPr>
          <w:b w:val="1"/>
          <w:bCs w:val="1"/>
          <w:sz w:val="18"/>
          <w:szCs w:val="18"/>
        </w:rPr>
        <w:t xml:space="preserve"> Level Mathematics Overview</w:t>
      </w:r>
    </w:p>
    <w:p xmlns:wp14="http://schemas.microsoft.com/office/word/2010/wordml" w:rsidR="00D8507E" w:rsidRDefault="00D8507E" w14:paraId="5E6D6F63" wp14:textId="77777777">
      <w:pPr>
        <w:rPr>
          <w:sz w:val="18"/>
          <w:szCs w:val="16"/>
        </w:rPr>
      </w:pPr>
    </w:p>
    <w:p xmlns:wp14="http://schemas.microsoft.com/office/word/2010/wordml" w:rsidRPr="00D8507E" w:rsidR="00D8507E" w:rsidP="00D8507E" w:rsidRDefault="00D8507E" w14:paraId="60DB1782" wp14:textId="77777777">
      <w:pPr>
        <w:textAlignment w:val="baseline"/>
        <w:rPr>
          <w:rFonts w:ascii="Segoe UI" w:hAnsi="Segoe UI" w:eastAsia="Times New Roman" w:cs="Segoe UI"/>
          <w:b/>
          <w:bCs/>
          <w:color w:val="000000"/>
          <w:sz w:val="18"/>
          <w:szCs w:val="18"/>
          <w:lang w:eastAsia="en-GB"/>
        </w:rPr>
      </w:pPr>
      <w:r w:rsidRPr="00D8507E">
        <w:rPr>
          <w:rFonts w:ascii="Times New Roman" w:hAnsi="Times New Roman" w:eastAsia="Times New Roman" w:cs="Times New Roman"/>
          <w:b/>
          <w:bCs/>
          <w:color w:val="000000"/>
          <w:sz w:val="32"/>
          <w:szCs w:val="32"/>
          <w:lang w:eastAsia="en-GB"/>
        </w:rPr>
        <w:t>Year</w:t>
      </w:r>
      <w:r>
        <w:rPr>
          <w:rFonts w:ascii="Times New Roman" w:hAnsi="Times New Roman" w:eastAsia="Times New Roman" w:cs="Times New Roman"/>
          <w:b/>
          <w:bCs/>
          <w:color w:val="000000"/>
          <w:sz w:val="32"/>
          <w:szCs w:val="32"/>
          <w:lang w:eastAsia="en-GB"/>
        </w:rPr>
        <w:t xml:space="preserve"> 1: AS Mathematics pure content; </w:t>
      </w:r>
      <w:r w:rsidRPr="00D8507E">
        <w:rPr>
          <w:rFonts w:ascii="Times New Roman" w:hAnsi="Times New Roman" w:eastAsia="Times New Roman" w:cs="Times New Roman"/>
          <w:b/>
          <w:bCs/>
          <w:color w:val="000000"/>
          <w:sz w:val="32"/>
          <w:szCs w:val="32"/>
          <w:lang w:eastAsia="en-GB"/>
        </w:rPr>
        <w:t>Pure Mathematics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0"/>
        <w:gridCol w:w="450"/>
        <w:gridCol w:w="6795"/>
        <w:gridCol w:w="1920"/>
      </w:tblGrid>
      <w:tr xmlns:wp14="http://schemas.microsoft.com/office/word/2010/wordml" w:rsidRPr="00D8507E" w:rsidR="00D8507E" w:rsidTr="00D8507E" w14:paraId="15C7FB02" wp14:textId="77777777">
        <w:trPr>
          <w:trHeight w:val="300"/>
        </w:trPr>
        <w:tc>
          <w:tcPr>
            <w:tcW w:w="900" w:type="dxa"/>
            <w:gridSpan w:val="2"/>
            <w:tcBorders>
              <w:top w:val="single" w:color="auto" w:sz="6" w:space="0"/>
              <w:left w:val="single" w:color="auto" w:sz="6" w:space="0"/>
              <w:bottom w:val="single" w:color="0F243E" w:sz="6" w:space="0"/>
              <w:right w:val="nil"/>
            </w:tcBorders>
            <w:shd w:val="clear" w:color="auto" w:fill="0F243E"/>
            <w:vAlign w:val="center"/>
            <w:hideMark/>
          </w:tcPr>
          <w:p w:rsidRPr="00D8507E" w:rsidR="00D8507E" w:rsidP="00D8507E" w:rsidRDefault="00D8507E" w14:paraId="6C790533"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FFFFFF"/>
                <w:sz w:val="24"/>
                <w:szCs w:val="24"/>
                <w:lang w:eastAsia="en-GB"/>
              </w:rPr>
              <w:t>Unit </w:t>
            </w:r>
            <w:r w:rsidRPr="00D8507E">
              <w:rPr>
                <w:rFonts w:ascii="Times New Roman" w:hAnsi="Times New Roman" w:eastAsia="Times New Roman" w:cs="Times New Roman"/>
                <w:color w:val="FFFFFF"/>
                <w:sz w:val="24"/>
                <w:szCs w:val="24"/>
                <w:lang w:eastAsia="en-GB"/>
              </w:rPr>
              <w:t> </w:t>
            </w:r>
          </w:p>
        </w:tc>
        <w:tc>
          <w:tcPr>
            <w:tcW w:w="6795" w:type="dxa"/>
            <w:tcBorders>
              <w:top w:val="single" w:color="auto" w:sz="6" w:space="0"/>
              <w:left w:val="nil"/>
              <w:bottom w:val="single" w:color="0F243E" w:sz="6" w:space="0"/>
              <w:right w:val="nil"/>
            </w:tcBorders>
            <w:shd w:val="clear" w:color="auto" w:fill="0F243E"/>
            <w:vAlign w:val="center"/>
            <w:hideMark/>
          </w:tcPr>
          <w:p w:rsidRPr="00D8507E" w:rsidR="00D8507E" w:rsidP="00D8507E" w:rsidRDefault="00D8507E" w14:paraId="706C09FF"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FFFFFF"/>
                <w:sz w:val="24"/>
                <w:szCs w:val="24"/>
                <w:lang w:eastAsia="en-GB"/>
              </w:rPr>
              <w:t>Title</w:t>
            </w:r>
            <w:r w:rsidRPr="00D8507E">
              <w:rPr>
                <w:rFonts w:ascii="Times New Roman" w:hAnsi="Times New Roman" w:eastAsia="Times New Roman" w:cs="Times New Roman"/>
                <w:color w:val="FFFFFF"/>
                <w:sz w:val="24"/>
                <w:szCs w:val="24"/>
                <w:lang w:eastAsia="en-GB"/>
              </w:rPr>
              <w:t> </w:t>
            </w:r>
          </w:p>
        </w:tc>
        <w:tc>
          <w:tcPr>
            <w:tcW w:w="1920" w:type="dxa"/>
            <w:tcBorders>
              <w:top w:val="single" w:color="auto" w:sz="6" w:space="0"/>
              <w:left w:val="nil"/>
              <w:bottom w:val="single" w:color="0F243E" w:sz="6" w:space="0"/>
              <w:right w:val="single" w:color="auto" w:sz="6" w:space="0"/>
            </w:tcBorders>
            <w:shd w:val="clear" w:color="auto" w:fill="0F243E"/>
            <w:vAlign w:val="center"/>
            <w:hideMark/>
          </w:tcPr>
          <w:p w:rsidRPr="00D8507E" w:rsidR="00D8507E" w:rsidP="00D8507E" w:rsidRDefault="00D8507E" w14:paraId="7501F77A"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FFFFFF"/>
                <w:sz w:val="24"/>
                <w:szCs w:val="24"/>
                <w:lang w:eastAsia="en-GB"/>
              </w:rPr>
              <w:t>Estimated hours</w:t>
            </w:r>
            <w:r w:rsidRPr="00D8507E">
              <w:rPr>
                <w:rFonts w:ascii="Times New Roman" w:hAnsi="Times New Roman" w:eastAsia="Times New Roman" w:cs="Times New Roman"/>
                <w:color w:val="FFFFFF"/>
                <w:sz w:val="24"/>
                <w:szCs w:val="24"/>
                <w:lang w:eastAsia="en-GB"/>
              </w:rPr>
              <w:t> </w:t>
            </w:r>
          </w:p>
        </w:tc>
      </w:tr>
      <w:tr xmlns:wp14="http://schemas.microsoft.com/office/word/2010/wordml" w:rsidRPr="00D8507E" w:rsidR="00D8507E" w:rsidTr="00D8507E" w14:paraId="0CCEE68B" wp14:textId="77777777">
        <w:trPr>
          <w:trHeight w:val="315"/>
        </w:trPr>
        <w:tc>
          <w:tcPr>
            <w:tcW w:w="450" w:type="dxa"/>
            <w:vMerge w:val="restart"/>
            <w:tcBorders>
              <w:top w:val="single" w:color="0F243E" w:sz="6" w:space="0"/>
              <w:left w:val="single" w:color="auto" w:sz="6" w:space="0"/>
              <w:bottom w:val="single" w:color="000000" w:sz="6" w:space="0"/>
              <w:right w:val="nil"/>
            </w:tcBorders>
            <w:shd w:val="clear" w:color="auto" w:fill="auto"/>
            <w:hideMark/>
          </w:tcPr>
          <w:p w:rsidRPr="00D8507E" w:rsidR="00D8507E" w:rsidP="00D8507E" w:rsidRDefault="00D8507E" w14:paraId="3D1A16AA" wp14:textId="77777777">
            <w:pPr>
              <w:jc w:val="center"/>
              <w:textAlignment w:val="baseline"/>
              <w:rPr>
                <w:rFonts w:ascii="Times New Roman" w:hAnsi="Times New Roman" w:eastAsia="Times New Roman" w:cs="Times New Roman"/>
                <w:color w:val="000000"/>
                <w:sz w:val="24"/>
                <w:szCs w:val="24"/>
                <w:lang w:eastAsia="en-GB"/>
              </w:rPr>
            </w:pPr>
            <w:hyperlink w:tgtFrame="_blank" w:history="1" r:id="rId63">
              <w:r w:rsidRPr="00D8507E">
                <w:rPr>
                  <w:rFonts w:ascii="Times New Roman" w:hAnsi="Times New Roman" w:eastAsia="Times New Roman" w:cs="Times New Roman"/>
                  <w:b/>
                  <w:bCs/>
                  <w:color w:val="002060"/>
                  <w:lang w:eastAsia="en-GB"/>
                </w:rPr>
                <w:t>1</w:t>
              </w:r>
            </w:hyperlink>
            <w:r w:rsidRPr="00D8507E">
              <w:rPr>
                <w:rFonts w:ascii="Times New Roman" w:hAnsi="Times New Roman" w:eastAsia="Times New Roman" w:cs="Times New Roman"/>
                <w:color w:val="002060"/>
                <w:lang w:eastAsia="en-GB"/>
              </w:rPr>
              <w:t> </w:t>
            </w:r>
          </w:p>
        </w:tc>
        <w:tc>
          <w:tcPr>
            <w:tcW w:w="450" w:type="dxa"/>
            <w:tcBorders>
              <w:top w:val="single" w:color="0F243E" w:sz="6" w:space="0"/>
              <w:left w:val="nil"/>
              <w:bottom w:val="nil"/>
              <w:right w:val="single" w:color="0F243E" w:sz="6" w:space="0"/>
            </w:tcBorders>
            <w:shd w:val="clear" w:color="auto" w:fill="auto"/>
            <w:hideMark/>
          </w:tcPr>
          <w:p w:rsidRPr="00D8507E" w:rsidR="00D8507E" w:rsidP="00D8507E" w:rsidRDefault="00D8507E" w14:paraId="6B515302"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D8507E" w:rsidR="00D8507E" w:rsidP="00D8507E" w:rsidRDefault="00D8507E" w14:paraId="6C1179A7"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Algebra and functions</w:t>
            </w:r>
            <w:r w:rsidRPr="00D8507E">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4253EF77"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0000"/>
                <w:lang w:eastAsia="en-GB"/>
              </w:rPr>
              <w:t> </w:t>
            </w:r>
          </w:p>
        </w:tc>
      </w:tr>
      <w:tr xmlns:wp14="http://schemas.microsoft.com/office/word/2010/wordml" w:rsidRPr="00D8507E" w:rsidR="00D8507E" w:rsidTr="00D8507E" w14:paraId="2BA5F83D" wp14:textId="77777777">
        <w:trPr>
          <w:trHeight w:val="315"/>
        </w:trPr>
        <w:tc>
          <w:tcPr>
            <w:tcW w:w="0" w:type="auto"/>
            <w:vMerge/>
            <w:tcBorders>
              <w:top w:val="single" w:color="0F243E" w:sz="6" w:space="0"/>
              <w:left w:val="single" w:color="auto" w:sz="6" w:space="0"/>
              <w:bottom w:val="single" w:color="000000" w:sz="6" w:space="0"/>
              <w:right w:val="nil"/>
            </w:tcBorders>
            <w:shd w:val="clear" w:color="auto" w:fill="auto"/>
            <w:vAlign w:val="center"/>
            <w:hideMark/>
          </w:tcPr>
          <w:p w:rsidRPr="00D8507E" w:rsidR="00D8507E" w:rsidP="00D8507E" w:rsidRDefault="00D8507E" w14:paraId="7B969857"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0F243E" w:sz="6" w:space="0"/>
            </w:tcBorders>
            <w:shd w:val="clear" w:color="auto" w:fill="auto"/>
            <w:hideMark/>
          </w:tcPr>
          <w:p w:rsidRPr="00D8507E" w:rsidR="00D8507E" w:rsidP="00D8507E" w:rsidRDefault="00D8507E" w14:paraId="46C5C59B"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a</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D8507E" w:rsidR="00D8507E" w:rsidP="00D8507E" w:rsidRDefault="00D8507E" w14:paraId="574516E1"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Algebraic expressions – basic algebraic manipulation, indices and surds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1F4EC049"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4</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435A560D" wp14:textId="77777777">
        <w:trPr>
          <w:trHeight w:val="315"/>
        </w:trPr>
        <w:tc>
          <w:tcPr>
            <w:tcW w:w="0" w:type="auto"/>
            <w:vMerge/>
            <w:tcBorders>
              <w:top w:val="single" w:color="0F243E" w:sz="6" w:space="0"/>
              <w:left w:val="single" w:color="auto" w:sz="6" w:space="0"/>
              <w:bottom w:val="single" w:color="000000" w:sz="6" w:space="0"/>
              <w:right w:val="nil"/>
            </w:tcBorders>
            <w:shd w:val="clear" w:color="auto" w:fill="auto"/>
            <w:vAlign w:val="center"/>
            <w:hideMark/>
          </w:tcPr>
          <w:p w:rsidRPr="00D8507E" w:rsidR="00D8507E" w:rsidP="00D8507E" w:rsidRDefault="00D8507E" w14:paraId="0FE634FD"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0F243E" w:sz="6" w:space="0"/>
            </w:tcBorders>
            <w:shd w:val="clear" w:color="auto" w:fill="auto"/>
            <w:hideMark/>
          </w:tcPr>
          <w:p w:rsidRPr="00D8507E" w:rsidR="00D8507E" w:rsidP="00D8507E" w:rsidRDefault="00D8507E" w14:paraId="2F4D0B9E"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b</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D8507E" w:rsidR="00D8507E" w:rsidP="00D8507E" w:rsidRDefault="00D8507E" w14:paraId="5675173B"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Quadratic functions – factorising, solving, graphs  and the discriminants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7DAF28F7"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4</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493AACFD" wp14:textId="77777777">
        <w:trPr>
          <w:trHeight w:val="315"/>
        </w:trPr>
        <w:tc>
          <w:tcPr>
            <w:tcW w:w="0" w:type="auto"/>
            <w:vMerge/>
            <w:tcBorders>
              <w:top w:val="single" w:color="0F243E" w:sz="6" w:space="0"/>
              <w:left w:val="single" w:color="auto" w:sz="6" w:space="0"/>
              <w:bottom w:val="single" w:color="000000" w:sz="6" w:space="0"/>
              <w:right w:val="nil"/>
            </w:tcBorders>
            <w:shd w:val="clear" w:color="auto" w:fill="auto"/>
            <w:vAlign w:val="center"/>
            <w:hideMark/>
          </w:tcPr>
          <w:p w:rsidRPr="00D8507E" w:rsidR="00D8507E" w:rsidP="00D8507E" w:rsidRDefault="00D8507E" w14:paraId="62A1F980"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0F243E" w:sz="6" w:space="0"/>
            </w:tcBorders>
            <w:shd w:val="clear" w:color="auto" w:fill="auto"/>
            <w:hideMark/>
          </w:tcPr>
          <w:p w:rsidRPr="00D8507E" w:rsidR="00D8507E" w:rsidP="00D8507E" w:rsidRDefault="00D8507E" w14:paraId="20C66DB6"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c</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D8507E" w:rsidR="00D8507E" w:rsidP="00D8507E" w:rsidRDefault="00D8507E" w14:paraId="3D0CADC2"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Equations – quadratic/linear simultaneous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7A257DAD"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4</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2B8E7458" wp14:textId="77777777">
        <w:trPr>
          <w:trHeight w:val="315"/>
        </w:trPr>
        <w:tc>
          <w:tcPr>
            <w:tcW w:w="0" w:type="auto"/>
            <w:vMerge/>
            <w:tcBorders>
              <w:top w:val="single" w:color="0F243E" w:sz="6" w:space="0"/>
              <w:left w:val="single" w:color="auto" w:sz="6" w:space="0"/>
              <w:bottom w:val="single" w:color="000000" w:sz="6" w:space="0"/>
              <w:right w:val="nil"/>
            </w:tcBorders>
            <w:shd w:val="clear" w:color="auto" w:fill="auto"/>
            <w:vAlign w:val="center"/>
            <w:hideMark/>
          </w:tcPr>
          <w:p w:rsidRPr="00D8507E" w:rsidR="00D8507E" w:rsidP="00D8507E" w:rsidRDefault="00D8507E" w14:paraId="300079F4"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0F243E" w:sz="6" w:space="0"/>
            </w:tcBorders>
            <w:shd w:val="clear" w:color="auto" w:fill="auto"/>
            <w:hideMark/>
          </w:tcPr>
          <w:p w:rsidRPr="00D8507E" w:rsidR="00D8507E" w:rsidP="00D8507E" w:rsidRDefault="00D8507E" w14:paraId="300FE7C0"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d</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D8507E" w:rsidR="00D8507E" w:rsidP="00D8507E" w:rsidRDefault="00D8507E" w14:paraId="4AC2FB0E"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Inequalities – linear and quadratic (including graphical solutions)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699D36A9"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5</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27FA9175" wp14:textId="77777777">
        <w:trPr>
          <w:trHeight w:val="315"/>
        </w:trPr>
        <w:tc>
          <w:tcPr>
            <w:tcW w:w="0" w:type="auto"/>
            <w:vMerge/>
            <w:tcBorders>
              <w:top w:val="single" w:color="0F243E" w:sz="6" w:space="0"/>
              <w:left w:val="single" w:color="auto" w:sz="6" w:space="0"/>
              <w:bottom w:val="single" w:color="000000" w:sz="6" w:space="0"/>
              <w:right w:val="nil"/>
            </w:tcBorders>
            <w:shd w:val="clear" w:color="auto" w:fill="auto"/>
            <w:vAlign w:val="center"/>
            <w:hideMark/>
          </w:tcPr>
          <w:p w:rsidRPr="00D8507E" w:rsidR="00D8507E" w:rsidP="00D8507E" w:rsidRDefault="00D8507E" w14:paraId="299D8616"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0F243E" w:sz="6" w:space="0"/>
            </w:tcBorders>
            <w:shd w:val="clear" w:color="auto" w:fill="auto"/>
            <w:hideMark/>
          </w:tcPr>
          <w:p w:rsidRPr="00D8507E" w:rsidR="00D8507E" w:rsidP="00D8507E" w:rsidRDefault="00D8507E" w14:paraId="6921B5CA"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e</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D8507E" w:rsidR="00D8507E" w:rsidP="00D8507E" w:rsidRDefault="00D8507E" w14:paraId="732AEDE4"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Graphs – cubic, quartic and reciprocal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05420D34"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5</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39CE4E59" wp14:textId="77777777">
        <w:trPr>
          <w:trHeight w:val="315"/>
        </w:trPr>
        <w:tc>
          <w:tcPr>
            <w:tcW w:w="0" w:type="auto"/>
            <w:vMerge/>
            <w:tcBorders>
              <w:top w:val="single" w:color="0F243E" w:sz="6" w:space="0"/>
              <w:left w:val="single" w:color="auto" w:sz="6" w:space="0"/>
              <w:bottom w:val="single" w:color="000000" w:sz="6" w:space="0"/>
              <w:right w:val="nil"/>
            </w:tcBorders>
            <w:shd w:val="clear" w:color="auto" w:fill="auto"/>
            <w:vAlign w:val="center"/>
            <w:hideMark/>
          </w:tcPr>
          <w:p w:rsidRPr="00D8507E" w:rsidR="00D8507E" w:rsidP="00D8507E" w:rsidRDefault="00D8507E" w14:paraId="491D2769"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000000" w:sz="6" w:space="0"/>
              <w:right w:val="single" w:color="0F243E" w:sz="6" w:space="0"/>
            </w:tcBorders>
            <w:shd w:val="clear" w:color="auto" w:fill="auto"/>
            <w:hideMark/>
          </w:tcPr>
          <w:p w:rsidRPr="00D8507E" w:rsidR="00D8507E" w:rsidP="00D8507E" w:rsidRDefault="00D8507E" w14:paraId="1B5A095F"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f</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D8507E" w:rsidR="00D8507E" w:rsidP="00D8507E" w:rsidRDefault="00D8507E" w14:paraId="623BBCEC"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Transformations – transforming graphs – f(</w:t>
            </w:r>
            <w:r w:rsidRPr="00D8507E">
              <w:rPr>
                <w:rFonts w:ascii="Times New Roman" w:hAnsi="Times New Roman" w:eastAsia="Times New Roman" w:cs="Times New Roman"/>
                <w:i/>
                <w:iCs/>
                <w:color w:val="002060"/>
                <w:lang w:eastAsia="en-GB"/>
              </w:rPr>
              <w:t>x</w:t>
            </w:r>
            <w:r w:rsidRPr="00D8507E">
              <w:rPr>
                <w:rFonts w:ascii="Times New Roman" w:hAnsi="Times New Roman" w:eastAsia="Times New Roman" w:cs="Times New Roman"/>
                <w:color w:val="002060"/>
                <w:lang w:eastAsia="en-GB"/>
              </w:rPr>
              <w:t>) notation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12085DAE"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5</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42620699" wp14:textId="77777777">
        <w:trPr>
          <w:trHeight w:val="315"/>
        </w:trPr>
        <w:tc>
          <w:tcPr>
            <w:tcW w:w="450" w:type="dxa"/>
            <w:vMerge w:val="restart"/>
            <w:tcBorders>
              <w:top w:val="single" w:color="000000" w:sz="6" w:space="0"/>
              <w:left w:val="single" w:color="auto" w:sz="6" w:space="0"/>
              <w:bottom w:val="single" w:color="000000" w:sz="6" w:space="0"/>
              <w:right w:val="nil"/>
            </w:tcBorders>
            <w:shd w:val="clear" w:color="auto" w:fill="auto"/>
            <w:hideMark/>
          </w:tcPr>
          <w:p w:rsidRPr="00D8507E" w:rsidR="00D8507E" w:rsidP="00D8507E" w:rsidRDefault="00D8507E" w14:paraId="68A988CB"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2</w:t>
            </w:r>
            <w:r w:rsidRPr="00D8507E">
              <w:rPr>
                <w:rFonts w:ascii="Times New Roman" w:hAnsi="Times New Roman" w:eastAsia="Times New Roman" w:cs="Times New Roman"/>
                <w:color w:val="002060"/>
                <w:lang w:eastAsia="en-GB"/>
              </w:rPr>
              <w:t> </w:t>
            </w:r>
          </w:p>
        </w:tc>
        <w:tc>
          <w:tcPr>
            <w:tcW w:w="450" w:type="dxa"/>
            <w:tcBorders>
              <w:top w:val="single" w:color="0F243E" w:sz="6" w:space="0"/>
              <w:left w:val="nil"/>
              <w:bottom w:val="nil"/>
              <w:right w:val="single" w:color="0F243E" w:sz="6" w:space="0"/>
            </w:tcBorders>
            <w:shd w:val="clear" w:color="auto" w:fill="auto"/>
            <w:hideMark/>
          </w:tcPr>
          <w:p w:rsidRPr="00D8507E" w:rsidR="00D8507E" w:rsidP="00D8507E" w:rsidRDefault="00D8507E" w14:paraId="2D6473E8"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D8507E" w:rsidR="00D8507E" w:rsidP="00D8507E" w:rsidRDefault="00D8507E" w14:paraId="38A8E563"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Coordinate geometry in the (</w:t>
            </w:r>
            <w:r w:rsidRPr="00D8507E">
              <w:rPr>
                <w:rFonts w:ascii="Times New Roman" w:hAnsi="Times New Roman" w:eastAsia="Times New Roman" w:cs="Times New Roman"/>
                <w:b/>
                <w:bCs/>
                <w:i/>
                <w:iCs/>
                <w:color w:val="002060"/>
                <w:lang w:eastAsia="en-GB"/>
              </w:rPr>
              <w:t>x</w:t>
            </w:r>
            <w:r w:rsidRPr="00D8507E">
              <w:rPr>
                <w:rFonts w:ascii="Times New Roman" w:hAnsi="Times New Roman" w:eastAsia="Times New Roman" w:cs="Times New Roman"/>
                <w:b/>
                <w:bCs/>
                <w:color w:val="002060"/>
                <w:lang w:eastAsia="en-GB"/>
              </w:rPr>
              <w:t>,</w:t>
            </w:r>
            <w:r w:rsidRPr="00D8507E">
              <w:rPr>
                <w:rFonts w:ascii="Times New Roman" w:hAnsi="Times New Roman" w:eastAsia="Times New Roman" w:cs="Times New Roman"/>
                <w:b/>
                <w:bCs/>
                <w:i/>
                <w:iCs/>
                <w:color w:val="002060"/>
                <w:lang w:eastAsia="en-GB"/>
              </w:rPr>
              <w:t xml:space="preserve"> y</w:t>
            </w:r>
            <w:r w:rsidRPr="00D8507E">
              <w:rPr>
                <w:rFonts w:ascii="Times New Roman" w:hAnsi="Times New Roman" w:eastAsia="Times New Roman" w:cs="Times New Roman"/>
                <w:b/>
                <w:bCs/>
                <w:color w:val="002060"/>
                <w:lang w:eastAsia="en-GB"/>
              </w:rPr>
              <w:t>) plane</w:t>
            </w:r>
            <w:r w:rsidRPr="00D8507E">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696D69FC"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5F97124E" wp14:textId="77777777">
        <w:trPr>
          <w:trHeight w:val="315"/>
        </w:trPr>
        <w:tc>
          <w:tcPr>
            <w:tcW w:w="0" w:type="auto"/>
            <w:vMerge/>
            <w:tcBorders>
              <w:top w:val="single" w:color="000000" w:sz="6" w:space="0"/>
              <w:left w:val="single" w:color="auto" w:sz="6" w:space="0"/>
              <w:bottom w:val="single" w:color="000000" w:sz="6" w:space="0"/>
              <w:right w:val="nil"/>
            </w:tcBorders>
            <w:shd w:val="clear" w:color="auto" w:fill="auto"/>
            <w:vAlign w:val="center"/>
            <w:hideMark/>
          </w:tcPr>
          <w:p w:rsidRPr="00D8507E" w:rsidR="00D8507E" w:rsidP="00D8507E" w:rsidRDefault="00D8507E" w14:paraId="6F5CD9ED"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0F243E" w:sz="6" w:space="0"/>
            </w:tcBorders>
            <w:shd w:val="clear" w:color="auto" w:fill="auto"/>
            <w:hideMark/>
          </w:tcPr>
          <w:p w:rsidRPr="00D8507E" w:rsidR="00D8507E" w:rsidP="00D8507E" w:rsidRDefault="00D8507E" w14:paraId="2A635F4A"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a</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D8507E" w:rsidR="00D8507E" w:rsidP="00D8507E" w:rsidRDefault="00D8507E" w14:paraId="56382D04"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Straight-line graphs, parallel/perpendicular, length and area problems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79422198"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6</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6F429F98" wp14:textId="77777777">
        <w:trPr>
          <w:trHeight w:val="315"/>
        </w:trPr>
        <w:tc>
          <w:tcPr>
            <w:tcW w:w="0" w:type="auto"/>
            <w:vMerge/>
            <w:tcBorders>
              <w:top w:val="single" w:color="000000" w:sz="6" w:space="0"/>
              <w:left w:val="single" w:color="auto" w:sz="6" w:space="0"/>
              <w:bottom w:val="single" w:color="000000" w:sz="6" w:space="0"/>
              <w:right w:val="nil"/>
            </w:tcBorders>
            <w:shd w:val="clear" w:color="auto" w:fill="auto"/>
            <w:vAlign w:val="center"/>
            <w:hideMark/>
          </w:tcPr>
          <w:p w:rsidRPr="00D8507E" w:rsidR="00D8507E" w:rsidP="00D8507E" w:rsidRDefault="00D8507E" w14:paraId="4EF7FBD7"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auto" w:sz="6" w:space="0"/>
              <w:right w:val="single" w:color="0F243E" w:sz="6" w:space="0"/>
            </w:tcBorders>
            <w:shd w:val="clear" w:color="auto" w:fill="auto"/>
            <w:hideMark/>
          </w:tcPr>
          <w:p w:rsidRPr="00D8507E" w:rsidR="00D8507E" w:rsidP="00D8507E" w:rsidRDefault="00D8507E" w14:paraId="13ED0FC7"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b</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D8507E" w:rsidR="00D8507E" w:rsidP="00D8507E" w:rsidRDefault="00D8507E" w14:paraId="74A06100"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Circles – equation of a circle, geometric problems on a grid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096656BC"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7</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38557FAB" wp14:textId="77777777">
        <w:trPr>
          <w:trHeight w:val="270"/>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D8507E" w:rsidR="00D8507E" w:rsidP="00D8507E" w:rsidRDefault="00D8507E" w14:paraId="410D6310"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3</w:t>
            </w:r>
            <w:r w:rsidRPr="00D8507E">
              <w:rPr>
                <w:rFonts w:ascii="Times New Roman" w:hAnsi="Times New Roman" w:eastAsia="Times New Roman" w:cs="Times New Roman"/>
                <w:color w:val="002060"/>
                <w:lang w:eastAsia="en-GB"/>
              </w:rPr>
              <w:t> </w:t>
            </w:r>
          </w:p>
          <w:p w:rsidRPr="00D8507E" w:rsidR="00D8507E" w:rsidP="00D8507E" w:rsidRDefault="00D8507E" w14:paraId="72302A59"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D8507E" w:rsidR="00D8507E" w:rsidP="00D8507E" w:rsidRDefault="00D8507E" w14:paraId="31CBAF0D"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D8507E" w:rsidR="00D8507E" w:rsidP="00D8507E" w:rsidRDefault="00D8507E" w14:paraId="42BCC831"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Further algebra</w:t>
            </w:r>
            <w:r w:rsidRPr="00D8507E">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4A7717C8"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37E8E81A"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D8507E" w:rsidR="00D8507E" w:rsidP="00D8507E" w:rsidRDefault="00D8507E" w14:paraId="740C982E"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hideMark/>
          </w:tcPr>
          <w:p w:rsidRPr="00D8507E" w:rsidR="00D8507E" w:rsidP="00D8507E" w:rsidRDefault="00D8507E" w14:paraId="5847B2CC"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a</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D8507E" w:rsidR="00D8507E" w:rsidP="00D8507E" w:rsidRDefault="00D8507E" w14:paraId="1299A0DA"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Algebraic division, factor theorem and proof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2F194EC0"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8</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18D1CF11"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D8507E" w:rsidR="00D8507E" w:rsidP="00D8507E" w:rsidRDefault="00D8507E" w14:paraId="15C78039"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auto" w:sz="6" w:space="0"/>
              <w:right w:val="single" w:color="auto" w:sz="6" w:space="0"/>
            </w:tcBorders>
            <w:shd w:val="clear" w:color="auto" w:fill="auto"/>
            <w:hideMark/>
          </w:tcPr>
          <w:p w:rsidRPr="00D8507E" w:rsidR="00D8507E" w:rsidP="00D8507E" w:rsidRDefault="00D8507E" w14:paraId="0086E89A"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b</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D8507E" w:rsidR="00D8507E" w:rsidP="00D8507E" w:rsidRDefault="00D8507E" w14:paraId="231D7420"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The binomial expansion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5D626271"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7</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04896A5A" wp14:textId="77777777">
        <w:trPr>
          <w:trHeight w:val="270"/>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D8507E" w:rsidR="00D8507E" w:rsidP="00D8507E" w:rsidRDefault="00D8507E" w14:paraId="67CE2A46"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4</w:t>
            </w:r>
            <w:r w:rsidRPr="00D8507E">
              <w:rPr>
                <w:rFonts w:ascii="Times New Roman" w:hAnsi="Times New Roman" w:eastAsia="Times New Roman" w:cs="Times New Roman"/>
                <w:color w:val="002060"/>
                <w:lang w:eastAsia="en-GB"/>
              </w:rPr>
              <w:t> </w:t>
            </w:r>
          </w:p>
          <w:p w:rsidRPr="00D8507E" w:rsidR="00D8507E" w:rsidP="00D8507E" w:rsidRDefault="00D8507E" w14:paraId="419A23A7"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D8507E" w:rsidR="00D8507E" w:rsidP="00D8507E" w:rsidRDefault="00D8507E" w14:paraId="74536B0D"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D8507E" w:rsidR="00D8507E" w:rsidP="00D8507E" w:rsidRDefault="00D8507E" w14:paraId="6AD3150C"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Trigonometry</w:t>
            </w:r>
            <w:r w:rsidRPr="00D8507E">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7D7A3EC8"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74E55716"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D8507E" w:rsidR="00D8507E" w:rsidP="00D8507E" w:rsidRDefault="00D8507E" w14:paraId="527D639D"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hideMark/>
          </w:tcPr>
          <w:p w:rsidRPr="00D8507E" w:rsidR="00D8507E" w:rsidP="00D8507E" w:rsidRDefault="00D8507E" w14:paraId="404B3603"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a</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D8507E" w:rsidR="00D8507E" w:rsidP="00D8507E" w:rsidRDefault="00D8507E" w14:paraId="33DE1AE3"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Trigonometric ratios and graphs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54826353"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6</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1B8B3F7E"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D8507E" w:rsidR="00D8507E" w:rsidP="00D8507E" w:rsidRDefault="00D8507E" w14:paraId="5101B52C"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auto" w:sz="6" w:space="0"/>
              <w:right w:val="single" w:color="auto" w:sz="6" w:space="0"/>
            </w:tcBorders>
            <w:shd w:val="clear" w:color="auto" w:fill="auto"/>
            <w:hideMark/>
          </w:tcPr>
          <w:p w:rsidRPr="00D8507E" w:rsidR="00D8507E" w:rsidP="00D8507E" w:rsidRDefault="00D8507E" w14:paraId="799AFE56"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b</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D8507E" w:rsidR="00D8507E" w:rsidP="00D8507E" w:rsidRDefault="00D8507E" w14:paraId="5DC8716F"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Trigonometric identities and equations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1F3D04A1"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10</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0D4D30FF" wp14:textId="77777777">
        <w:trPr>
          <w:trHeight w:val="270"/>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D8507E" w:rsidR="00D8507E" w:rsidP="00D8507E" w:rsidRDefault="00D8507E" w14:paraId="683F7741"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5</w:t>
            </w:r>
            <w:r w:rsidRPr="00D8507E">
              <w:rPr>
                <w:rFonts w:ascii="Times New Roman" w:hAnsi="Times New Roman" w:eastAsia="Times New Roman" w:cs="Times New Roman"/>
                <w:color w:val="002060"/>
                <w:lang w:eastAsia="en-GB"/>
              </w:rPr>
              <w:t> </w:t>
            </w:r>
          </w:p>
          <w:p w:rsidRPr="00D8507E" w:rsidR="00D8507E" w:rsidP="00D8507E" w:rsidRDefault="00D8507E" w14:paraId="129C278E"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0F243E" w:sz="6" w:space="0"/>
            </w:tcBorders>
            <w:shd w:val="clear" w:color="auto" w:fill="auto"/>
            <w:hideMark/>
          </w:tcPr>
          <w:p w:rsidRPr="00D8507E" w:rsidR="00D8507E" w:rsidP="00D8507E" w:rsidRDefault="00D8507E" w14:paraId="2790C8A6"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D8507E" w:rsidR="00D8507E" w:rsidP="00D8507E" w:rsidRDefault="00D8507E" w14:paraId="6A19812A"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Vectors (2D)</w:t>
            </w:r>
            <w:r w:rsidRPr="00D8507E">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6ECDD213"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5D6CFFA2"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D8507E" w:rsidR="00D8507E" w:rsidP="00D8507E" w:rsidRDefault="00D8507E" w14:paraId="3C8EC45C"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0F243E" w:sz="6" w:space="0"/>
            </w:tcBorders>
            <w:shd w:val="clear" w:color="auto" w:fill="auto"/>
            <w:hideMark/>
          </w:tcPr>
          <w:p w:rsidRPr="00D8507E" w:rsidR="00D8507E" w:rsidP="00D8507E" w:rsidRDefault="00D8507E" w14:paraId="5546FA38"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a</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D8507E" w:rsidR="00D8507E" w:rsidP="00D8507E" w:rsidRDefault="00D8507E" w14:paraId="29E356A8"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Definitions, magnitude/direction, addition and scalar multiplication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408AEE76"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7</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78569873" wp14:textId="77777777">
        <w:trPr>
          <w:trHeight w:val="405"/>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D8507E" w:rsidR="00D8507E" w:rsidP="00D8507E" w:rsidRDefault="00D8507E" w14:paraId="326DC100"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000000" w:sz="6" w:space="0"/>
              <w:right w:val="single" w:color="0F243E" w:sz="6" w:space="0"/>
            </w:tcBorders>
            <w:shd w:val="clear" w:color="auto" w:fill="auto"/>
            <w:hideMark/>
          </w:tcPr>
          <w:p w:rsidRPr="00D8507E" w:rsidR="00D8507E" w:rsidP="00D8507E" w:rsidRDefault="00D8507E" w14:paraId="59DCFB95"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b</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D8507E" w:rsidR="00D8507E" w:rsidP="00D8507E" w:rsidRDefault="00D8507E" w14:paraId="4A1CBE7A"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Position vectors, distance between two points, geometric problems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630AC881"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7</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09CFC528" wp14:textId="77777777">
        <w:trPr>
          <w:trHeight w:val="270"/>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D8507E" w:rsidR="00D8507E" w:rsidP="00D8507E" w:rsidRDefault="00D8507E" w14:paraId="7452D471"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6</w:t>
            </w:r>
            <w:r w:rsidRPr="00D8507E">
              <w:rPr>
                <w:rFonts w:ascii="Times New Roman" w:hAnsi="Times New Roman" w:eastAsia="Times New Roman" w:cs="Times New Roman"/>
                <w:color w:val="002060"/>
                <w:lang w:eastAsia="en-GB"/>
              </w:rPr>
              <w:t> </w:t>
            </w:r>
          </w:p>
          <w:p w:rsidRPr="00D8507E" w:rsidR="00D8507E" w:rsidP="00D8507E" w:rsidRDefault="00D8507E" w14:paraId="71CA3204"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D8507E" w:rsidR="00D8507E" w:rsidP="00D8507E" w:rsidRDefault="00D8507E" w14:paraId="6D71D07C"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D8507E" w:rsidR="00D8507E" w:rsidP="00D8507E" w:rsidRDefault="00D8507E" w14:paraId="4E6E1638"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Differentiation</w:t>
            </w:r>
            <w:r w:rsidRPr="00D8507E">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64AD8D14"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10710F0A"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D8507E" w:rsidR="00D8507E" w:rsidP="00D8507E" w:rsidRDefault="00D8507E" w14:paraId="0A821549"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hideMark/>
          </w:tcPr>
          <w:p w:rsidRPr="00D8507E" w:rsidR="00D8507E" w:rsidP="00D8507E" w:rsidRDefault="00D8507E" w14:paraId="5C293DB3"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a</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D8507E" w:rsidR="00D8507E" w:rsidP="00D8507E" w:rsidRDefault="00D8507E" w14:paraId="733FBE3F"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Definition, differentiating polynomials, second derivatives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2010E396"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6</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4D984A02"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D8507E" w:rsidR="00D8507E" w:rsidP="00D8507E" w:rsidRDefault="00D8507E" w14:paraId="66FDCF4E"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auto" w:sz="6" w:space="0"/>
              <w:right w:val="single" w:color="auto" w:sz="6" w:space="0"/>
            </w:tcBorders>
            <w:shd w:val="clear" w:color="auto" w:fill="auto"/>
            <w:hideMark/>
          </w:tcPr>
          <w:p w:rsidRPr="00D8507E" w:rsidR="00D8507E" w:rsidP="00D8507E" w:rsidRDefault="00D8507E" w14:paraId="37E1F79B"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b</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D8507E" w:rsidR="00D8507E" w:rsidP="00D8507E" w:rsidRDefault="00D8507E" w14:paraId="0E0C67A2"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xml:space="preserve">Gradients, tangents, </w:t>
            </w:r>
            <w:proofErr w:type="spellStart"/>
            <w:r w:rsidRPr="00D8507E">
              <w:rPr>
                <w:rFonts w:ascii="Times New Roman" w:hAnsi="Times New Roman" w:eastAsia="Times New Roman" w:cs="Times New Roman"/>
                <w:color w:val="002060"/>
                <w:lang w:eastAsia="en-GB"/>
              </w:rPr>
              <w:t>normals</w:t>
            </w:r>
            <w:proofErr w:type="spellEnd"/>
            <w:r w:rsidRPr="00D8507E">
              <w:rPr>
                <w:rFonts w:ascii="Times New Roman" w:hAnsi="Times New Roman" w:eastAsia="Times New Roman" w:cs="Times New Roman"/>
                <w:color w:val="002060"/>
                <w:lang w:eastAsia="en-GB"/>
              </w:rPr>
              <w:t>, maxima and minima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6249FB54"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6</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5BBDAD88" wp14:textId="77777777">
        <w:trPr>
          <w:trHeight w:val="270"/>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D8507E" w:rsidR="00D8507E" w:rsidP="00D8507E" w:rsidRDefault="00D8507E" w14:paraId="3CC2D953"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7</w:t>
            </w:r>
            <w:r w:rsidRPr="00D8507E">
              <w:rPr>
                <w:rFonts w:ascii="Times New Roman" w:hAnsi="Times New Roman" w:eastAsia="Times New Roman" w:cs="Times New Roman"/>
                <w:color w:val="002060"/>
                <w:lang w:eastAsia="en-GB"/>
              </w:rPr>
              <w:t> </w:t>
            </w:r>
          </w:p>
          <w:p w:rsidRPr="00D8507E" w:rsidR="00D8507E" w:rsidP="00D8507E" w:rsidRDefault="00D8507E" w14:paraId="4A586566"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D8507E" w:rsidR="00D8507E" w:rsidP="00D8507E" w:rsidRDefault="00D8507E" w14:paraId="1721E545"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D8507E" w:rsidR="00D8507E" w:rsidP="00D8507E" w:rsidRDefault="00D8507E" w14:paraId="60E030DD"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Integration</w:t>
            </w:r>
            <w:r w:rsidRPr="00D8507E">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3DD1135A"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611847F4"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D8507E" w:rsidR="00D8507E" w:rsidP="00D8507E" w:rsidRDefault="00D8507E" w14:paraId="3BEE236D"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hideMark/>
          </w:tcPr>
          <w:p w:rsidRPr="00D8507E" w:rsidR="00D8507E" w:rsidP="00D8507E" w:rsidRDefault="00D8507E" w14:paraId="2AC6B2CF"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a</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D8507E" w:rsidR="00D8507E" w:rsidP="00D8507E" w:rsidRDefault="00D8507E" w14:paraId="5502753F"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xml:space="preserve">Definition as opposite of differentiation, indefinite integrals of </w:t>
            </w:r>
            <w:proofErr w:type="spellStart"/>
            <w:r w:rsidRPr="00D8507E">
              <w:rPr>
                <w:rFonts w:ascii="Times New Roman" w:hAnsi="Times New Roman" w:eastAsia="Times New Roman" w:cs="Times New Roman"/>
                <w:i/>
                <w:iCs/>
                <w:color w:val="002060"/>
                <w:lang w:eastAsia="en-GB"/>
              </w:rPr>
              <w:t>x</w:t>
            </w:r>
            <w:r w:rsidRPr="00D8507E">
              <w:rPr>
                <w:rFonts w:ascii="Times New Roman" w:hAnsi="Times New Roman" w:eastAsia="Times New Roman" w:cs="Times New Roman"/>
                <w:i/>
                <w:iCs/>
                <w:color w:val="002060"/>
                <w:sz w:val="17"/>
                <w:szCs w:val="17"/>
                <w:vertAlign w:val="superscript"/>
                <w:lang w:eastAsia="en-GB"/>
              </w:rPr>
              <w:t>n</w:t>
            </w:r>
            <w:proofErr w:type="spellEnd"/>
            <w:r w:rsidRPr="00D8507E">
              <w:rPr>
                <w:rFonts w:ascii="Times New Roman" w:hAnsi="Times New Roman" w:eastAsia="Times New Roman" w:cs="Times New Roman"/>
                <w:color w:val="002060"/>
                <w:sz w:val="17"/>
                <w:szCs w:val="17"/>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7624464F"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6</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76992EF3"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D8507E" w:rsidR="00D8507E" w:rsidP="00D8507E" w:rsidRDefault="00D8507E" w14:paraId="0CCC0888"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auto" w:sz="6" w:space="0"/>
              <w:right w:val="single" w:color="auto" w:sz="6" w:space="0"/>
            </w:tcBorders>
            <w:shd w:val="clear" w:color="auto" w:fill="auto"/>
            <w:hideMark/>
          </w:tcPr>
          <w:p w:rsidRPr="00D8507E" w:rsidR="00D8507E" w:rsidP="00D8507E" w:rsidRDefault="00D8507E" w14:paraId="41318DAF"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u w:val="single"/>
                <w:lang w:eastAsia="en-GB"/>
              </w:rPr>
              <w:t>b</w:t>
            </w: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D8507E" w:rsidR="00D8507E" w:rsidP="00D8507E" w:rsidRDefault="00D8507E" w14:paraId="03BE054F"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Definite integrals and areas under curves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D8507E" w:rsidR="00D8507E" w:rsidP="00D8507E" w:rsidRDefault="00D8507E" w14:paraId="4404F521"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5</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3A6A1E33" wp14:textId="77777777">
        <w:trPr>
          <w:trHeight w:val="675"/>
        </w:trPr>
        <w:tc>
          <w:tcPr>
            <w:tcW w:w="450" w:type="dxa"/>
            <w:tcBorders>
              <w:top w:val="nil"/>
              <w:left w:val="single" w:color="auto" w:sz="6" w:space="0"/>
              <w:bottom w:val="single" w:color="000000" w:sz="6" w:space="0"/>
              <w:right w:val="nil"/>
            </w:tcBorders>
            <w:shd w:val="clear" w:color="auto" w:fill="auto"/>
            <w:hideMark/>
          </w:tcPr>
          <w:p w:rsidRPr="00D8507E" w:rsidR="00D8507E" w:rsidP="00D8507E" w:rsidRDefault="00D8507E" w14:paraId="0507DE5C"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8</w:t>
            </w:r>
            <w:r w:rsidRPr="00D8507E">
              <w:rPr>
                <w:rFonts w:ascii="Times New Roman" w:hAnsi="Times New Roman" w:eastAsia="Times New Roman" w:cs="Times New Roman"/>
                <w:color w:val="002060"/>
                <w:lang w:eastAsia="en-GB"/>
              </w:rPr>
              <w:t> </w:t>
            </w:r>
          </w:p>
        </w:tc>
        <w:tc>
          <w:tcPr>
            <w:tcW w:w="450" w:type="dxa"/>
            <w:tcBorders>
              <w:top w:val="nil"/>
              <w:left w:val="nil"/>
              <w:bottom w:val="single" w:color="000000" w:sz="6" w:space="0"/>
              <w:right w:val="single" w:color="auto" w:sz="6" w:space="0"/>
            </w:tcBorders>
            <w:shd w:val="clear" w:color="auto" w:fill="auto"/>
            <w:vAlign w:val="center"/>
            <w:hideMark/>
          </w:tcPr>
          <w:p w:rsidRPr="00D8507E" w:rsidR="00D8507E" w:rsidP="00D8507E" w:rsidRDefault="00D8507E" w14:paraId="0236E82D"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00000" w:sz="6" w:space="0"/>
              <w:right w:val="single" w:color="0F243E" w:sz="6" w:space="0"/>
            </w:tcBorders>
            <w:shd w:val="clear" w:color="auto" w:fill="auto"/>
            <w:vAlign w:val="center"/>
            <w:hideMark/>
          </w:tcPr>
          <w:p w:rsidRPr="00D8507E" w:rsidR="00D8507E" w:rsidP="00D8507E" w:rsidRDefault="00D8507E" w14:paraId="5742BC33"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Exponentials and logarithms: </w:t>
            </w:r>
            <w:r w:rsidRPr="00D8507E">
              <w:rPr>
                <w:rFonts w:ascii="Times New Roman" w:hAnsi="Times New Roman" w:eastAsia="Times New Roman" w:cs="Times New Roman"/>
                <w:color w:val="002060"/>
                <w:lang w:eastAsia="en-GB"/>
              </w:rPr>
              <w:t xml:space="preserve"> Exponential functions and natural logarithms</w:t>
            </w:r>
            <w:r w:rsidRPr="00D8507E">
              <w:rPr>
                <w:rFonts w:ascii="Times New Roman" w:hAnsi="Times New Roman" w:eastAsia="Times New Roman" w:cs="Times New Roman"/>
                <w:b/>
                <w:bCs/>
                <w:color w:val="002060"/>
                <w:lang w:eastAsia="en-GB"/>
              </w:rPr>
              <w:t>  </w:t>
            </w:r>
            <w:r w:rsidRPr="00D8507E">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00000" w:sz="6" w:space="0"/>
              <w:right w:val="single" w:color="auto" w:sz="6" w:space="0"/>
            </w:tcBorders>
            <w:shd w:val="clear" w:color="auto" w:fill="auto"/>
            <w:vAlign w:val="center"/>
            <w:hideMark/>
          </w:tcPr>
          <w:p w:rsidRPr="00D8507E" w:rsidR="00D8507E" w:rsidP="00D8507E" w:rsidRDefault="00D8507E" w14:paraId="63727F4C"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12</w:t>
            </w:r>
            <w:r w:rsidRPr="00D8507E">
              <w:rPr>
                <w:rFonts w:ascii="Times New Roman" w:hAnsi="Times New Roman" w:eastAsia="Times New Roman" w:cs="Times New Roman"/>
                <w:color w:val="002060"/>
                <w:lang w:eastAsia="en-GB"/>
              </w:rPr>
              <w:t> </w:t>
            </w:r>
          </w:p>
        </w:tc>
      </w:tr>
      <w:tr xmlns:wp14="http://schemas.microsoft.com/office/word/2010/wordml" w:rsidRPr="00D8507E" w:rsidR="00D8507E" w:rsidTr="00D8507E" w14:paraId="19A3B6B0" wp14:textId="77777777">
        <w:trPr>
          <w:trHeight w:val="270"/>
        </w:trPr>
        <w:tc>
          <w:tcPr>
            <w:tcW w:w="450" w:type="dxa"/>
            <w:tcBorders>
              <w:top w:val="nil"/>
              <w:left w:val="single" w:color="auto" w:sz="6" w:space="0"/>
              <w:bottom w:val="single" w:color="auto" w:sz="6" w:space="0"/>
              <w:right w:val="nil"/>
            </w:tcBorders>
            <w:shd w:val="clear" w:color="auto" w:fill="auto"/>
            <w:vAlign w:val="center"/>
            <w:hideMark/>
          </w:tcPr>
          <w:p w:rsidRPr="00D8507E" w:rsidR="00D8507E" w:rsidP="00D8507E" w:rsidRDefault="00D8507E" w14:paraId="7ADA28FF"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Calibri" w:hAnsi="Calibri" w:eastAsia="Times New Roman" w:cs="Calibri"/>
                <w:color w:val="000000"/>
                <w:lang w:eastAsia="en-GB"/>
              </w:rPr>
              <w:t> </w:t>
            </w:r>
          </w:p>
        </w:tc>
        <w:tc>
          <w:tcPr>
            <w:tcW w:w="450" w:type="dxa"/>
            <w:tcBorders>
              <w:top w:val="nil"/>
              <w:left w:val="nil"/>
              <w:bottom w:val="single" w:color="auto" w:sz="6" w:space="0"/>
              <w:right w:val="single" w:color="auto" w:sz="6" w:space="0"/>
            </w:tcBorders>
            <w:shd w:val="clear" w:color="auto" w:fill="auto"/>
            <w:hideMark/>
          </w:tcPr>
          <w:p w:rsidRPr="00D8507E" w:rsidR="00D8507E" w:rsidP="00D8507E" w:rsidRDefault="00D8507E" w14:paraId="12673AC1"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D8507E" w:rsidR="00D8507E" w:rsidP="00D8507E" w:rsidRDefault="00D8507E" w14:paraId="2C6BD880" wp14:textId="77777777">
            <w:pP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D8507E" w:rsidR="00D8507E" w:rsidP="00D8507E" w:rsidRDefault="00D8507E" w14:paraId="24B507AC" wp14:textId="77777777">
            <w:pPr>
              <w:jc w:val="center"/>
              <w:textAlignment w:val="baseline"/>
              <w:rPr>
                <w:rFonts w:ascii="Times New Roman" w:hAnsi="Times New Roman" w:eastAsia="Times New Roman" w:cs="Times New Roman"/>
                <w:color w:val="000000"/>
                <w:sz w:val="24"/>
                <w:szCs w:val="24"/>
                <w:lang w:eastAsia="en-GB"/>
              </w:rPr>
            </w:pPr>
            <w:r w:rsidRPr="00D8507E">
              <w:rPr>
                <w:rFonts w:ascii="Times New Roman" w:hAnsi="Times New Roman" w:eastAsia="Times New Roman" w:cs="Times New Roman"/>
                <w:b/>
                <w:bCs/>
                <w:color w:val="002060"/>
                <w:lang w:eastAsia="en-GB"/>
              </w:rPr>
              <w:t>120 hours</w:t>
            </w:r>
            <w:r w:rsidRPr="00D8507E">
              <w:rPr>
                <w:rFonts w:ascii="Times New Roman" w:hAnsi="Times New Roman" w:eastAsia="Times New Roman" w:cs="Times New Roman"/>
                <w:color w:val="002060"/>
                <w:lang w:eastAsia="en-GB"/>
              </w:rPr>
              <w:t> </w:t>
            </w:r>
          </w:p>
        </w:tc>
      </w:tr>
    </w:tbl>
    <w:p xmlns:wp14="http://schemas.microsoft.com/office/word/2010/wordml" w:rsidR="00D8507E" w:rsidRDefault="00D8507E" w14:paraId="4A990D24" wp14:textId="77777777">
      <w:pPr>
        <w:rPr>
          <w:sz w:val="18"/>
          <w:szCs w:val="16"/>
        </w:rPr>
      </w:pPr>
    </w:p>
    <w:p xmlns:wp14="http://schemas.microsoft.com/office/word/2010/wordml" w:rsidR="00D8507E" w:rsidRDefault="00D8507E" w14:paraId="603CC4DB" wp14:textId="77777777">
      <w:pPr>
        <w:rPr>
          <w:sz w:val="18"/>
          <w:szCs w:val="16"/>
        </w:rPr>
      </w:pPr>
    </w:p>
    <w:p xmlns:wp14="http://schemas.microsoft.com/office/word/2010/wordml" w:rsidR="00D8507E" w:rsidRDefault="00D8507E" w14:paraId="5BAD3425" wp14:textId="77777777">
      <w:pPr>
        <w:rPr>
          <w:sz w:val="18"/>
          <w:szCs w:val="16"/>
        </w:rPr>
      </w:pPr>
    </w:p>
    <w:p xmlns:wp14="http://schemas.microsoft.com/office/word/2010/wordml" w:rsidR="00D8507E" w:rsidRDefault="00D8507E" w14:paraId="0C7D08AC" wp14:textId="77777777">
      <w:pPr>
        <w:rPr>
          <w:sz w:val="18"/>
          <w:szCs w:val="16"/>
        </w:rPr>
      </w:pPr>
    </w:p>
    <w:p xmlns:wp14="http://schemas.microsoft.com/office/word/2010/wordml" w:rsidRPr="00241AE8" w:rsidR="00241AE8" w:rsidP="00241AE8" w:rsidRDefault="00241AE8" w14:paraId="1F13A8B5" wp14:textId="77777777">
      <w:pPr>
        <w:textAlignment w:val="baseline"/>
        <w:rPr>
          <w:rFonts w:ascii="Segoe UI" w:hAnsi="Segoe UI" w:eastAsia="Times New Roman" w:cs="Segoe UI"/>
          <w:color w:val="000000"/>
          <w:sz w:val="18"/>
          <w:szCs w:val="18"/>
          <w:lang w:eastAsia="en-GB"/>
        </w:rPr>
      </w:pPr>
      <w:r w:rsidRPr="00241AE8">
        <w:rPr>
          <w:rFonts w:ascii="Times New Roman" w:hAnsi="Times New Roman" w:eastAsia="Times New Roman" w:cs="Times New Roman"/>
          <w:b/>
          <w:bCs/>
          <w:sz w:val="32"/>
          <w:szCs w:val="32"/>
          <w:lang w:eastAsia="en-GB"/>
        </w:rPr>
        <w:lastRenderedPageBreak/>
        <w:t>Year 1: AS Mathematics applied content</w:t>
      </w:r>
      <w:r w:rsidRPr="00241AE8">
        <w:rPr>
          <w:rFonts w:ascii="Times New Roman" w:hAnsi="Times New Roman" w:eastAsia="Times New Roman" w:cs="Times New Roman"/>
          <w:sz w:val="32"/>
          <w:szCs w:val="32"/>
          <w:lang w:eastAsia="en-GB"/>
        </w:rPr>
        <w:t> </w:t>
      </w:r>
    </w:p>
    <w:p xmlns:wp14="http://schemas.microsoft.com/office/word/2010/wordml" w:rsidRPr="00241AE8" w:rsidR="00241AE8" w:rsidP="00241AE8" w:rsidRDefault="00241AE8" w14:paraId="39B6B69A" wp14:textId="77777777">
      <w:pPr>
        <w:textAlignment w:val="baseline"/>
        <w:rPr>
          <w:rFonts w:ascii="Segoe UI" w:hAnsi="Segoe UI" w:eastAsia="Times New Roman" w:cs="Segoe UI"/>
          <w:color w:val="000000"/>
          <w:sz w:val="18"/>
          <w:szCs w:val="18"/>
          <w:lang w:eastAsia="en-GB"/>
        </w:rPr>
      </w:pPr>
      <w:r w:rsidRPr="00241AE8">
        <w:rPr>
          <w:rFonts w:ascii="Times New Roman" w:hAnsi="Times New Roman" w:eastAsia="Times New Roman" w:cs="Times New Roman"/>
          <w:b/>
          <w:bCs/>
          <w:sz w:val="32"/>
          <w:szCs w:val="32"/>
          <w:lang w:eastAsia="en-GB"/>
        </w:rPr>
        <w:t>Statistics and Mechanics</w:t>
      </w:r>
      <w:r w:rsidRPr="00241AE8">
        <w:rPr>
          <w:rFonts w:ascii="Times New Roman" w:hAnsi="Times New Roman" w:eastAsia="Times New Roman" w:cs="Times New Roman"/>
          <w:sz w:val="32"/>
          <w:szCs w:val="3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0"/>
        <w:gridCol w:w="450"/>
        <w:gridCol w:w="6795"/>
        <w:gridCol w:w="1935"/>
      </w:tblGrid>
      <w:tr xmlns:wp14="http://schemas.microsoft.com/office/word/2010/wordml" w:rsidRPr="00241AE8" w:rsidR="00241AE8" w:rsidTr="00241AE8" w14:paraId="4E788A75" wp14:textId="77777777">
        <w:trPr>
          <w:trHeight w:val="15"/>
        </w:trPr>
        <w:tc>
          <w:tcPr>
            <w:tcW w:w="900" w:type="dxa"/>
            <w:gridSpan w:val="2"/>
            <w:tcBorders>
              <w:top w:val="single" w:color="0F243E" w:sz="6" w:space="0"/>
              <w:left w:val="single" w:color="0F243E" w:sz="6" w:space="0"/>
              <w:bottom w:val="single" w:color="auto" w:sz="6" w:space="0"/>
              <w:right w:val="single" w:color="auto" w:sz="6" w:space="0"/>
            </w:tcBorders>
            <w:shd w:val="clear" w:color="auto" w:fill="0F243E"/>
            <w:vAlign w:val="center"/>
            <w:hideMark/>
          </w:tcPr>
          <w:p w:rsidRPr="00241AE8" w:rsidR="00241AE8" w:rsidP="00241AE8" w:rsidRDefault="00241AE8" w14:paraId="131AF4F7"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FFFFFF"/>
                <w:sz w:val="24"/>
                <w:szCs w:val="24"/>
                <w:lang w:eastAsia="en-GB"/>
              </w:rPr>
              <w:t>Unit </w:t>
            </w:r>
            <w:r w:rsidRPr="00241AE8">
              <w:rPr>
                <w:rFonts w:ascii="Times New Roman" w:hAnsi="Times New Roman" w:eastAsia="Times New Roman" w:cs="Times New Roman"/>
                <w:color w:val="FFFFFF"/>
                <w:sz w:val="24"/>
                <w:szCs w:val="24"/>
                <w:lang w:eastAsia="en-GB"/>
              </w:rPr>
              <w:t> </w:t>
            </w:r>
          </w:p>
        </w:tc>
        <w:tc>
          <w:tcPr>
            <w:tcW w:w="6795" w:type="dxa"/>
            <w:tcBorders>
              <w:top w:val="single" w:color="auto" w:sz="6" w:space="0"/>
              <w:left w:val="single" w:color="auto" w:sz="6" w:space="0"/>
              <w:bottom w:val="single" w:color="auto" w:sz="6" w:space="0"/>
              <w:right w:val="single" w:color="auto" w:sz="6" w:space="0"/>
            </w:tcBorders>
            <w:shd w:val="clear" w:color="auto" w:fill="0F243E"/>
            <w:vAlign w:val="center"/>
            <w:hideMark/>
          </w:tcPr>
          <w:p w:rsidRPr="00241AE8" w:rsidR="00241AE8" w:rsidP="00241AE8" w:rsidRDefault="00241AE8" w14:paraId="4A25E08B"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FFFFFF"/>
                <w:sz w:val="24"/>
                <w:szCs w:val="24"/>
                <w:lang w:eastAsia="en-GB"/>
              </w:rPr>
              <w:t>Title</w:t>
            </w:r>
            <w:r w:rsidRPr="00241AE8">
              <w:rPr>
                <w:rFonts w:ascii="Times New Roman" w:hAnsi="Times New Roman" w:eastAsia="Times New Roman" w:cs="Times New Roman"/>
                <w:color w:val="FFFFFF"/>
                <w:sz w:val="24"/>
                <w:szCs w:val="24"/>
                <w:lang w:eastAsia="en-GB"/>
              </w:rPr>
              <w:t> </w:t>
            </w:r>
          </w:p>
        </w:tc>
        <w:tc>
          <w:tcPr>
            <w:tcW w:w="1920" w:type="dxa"/>
            <w:tcBorders>
              <w:top w:val="single" w:color="0F243E" w:sz="6" w:space="0"/>
              <w:left w:val="single" w:color="auto" w:sz="6" w:space="0"/>
              <w:bottom w:val="single" w:color="auto" w:sz="6" w:space="0"/>
              <w:right w:val="single" w:color="0F243E" w:sz="6" w:space="0"/>
            </w:tcBorders>
            <w:shd w:val="clear" w:color="auto" w:fill="0F243E"/>
            <w:vAlign w:val="center"/>
            <w:hideMark/>
          </w:tcPr>
          <w:p w:rsidRPr="00241AE8" w:rsidR="00241AE8" w:rsidP="00241AE8" w:rsidRDefault="00241AE8" w14:paraId="7D72357E"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FFFFFF"/>
                <w:sz w:val="24"/>
                <w:szCs w:val="24"/>
                <w:lang w:eastAsia="en-GB"/>
              </w:rPr>
              <w:t>Estimated hours</w:t>
            </w:r>
            <w:r w:rsidRPr="00241AE8">
              <w:rPr>
                <w:rFonts w:ascii="Times New Roman" w:hAnsi="Times New Roman" w:eastAsia="Times New Roman" w:cs="Times New Roman"/>
                <w:color w:val="FFFFFF"/>
                <w:sz w:val="24"/>
                <w:szCs w:val="24"/>
                <w:lang w:eastAsia="en-GB"/>
              </w:rPr>
              <w:t> </w:t>
            </w:r>
          </w:p>
        </w:tc>
      </w:tr>
      <w:tr xmlns:wp14="http://schemas.microsoft.com/office/word/2010/wordml" w:rsidRPr="00241AE8" w:rsidR="00241AE8" w:rsidTr="00241AE8" w14:paraId="6F0257C4" wp14:textId="77777777">
        <w:trPr>
          <w:trHeight w:val="15"/>
        </w:trPr>
        <w:tc>
          <w:tcPr>
            <w:tcW w:w="9630" w:type="dxa"/>
            <w:gridSpan w:val="4"/>
            <w:tcBorders>
              <w:top w:val="single" w:color="auto" w:sz="6" w:space="0"/>
              <w:left w:val="single" w:color="auto" w:sz="6" w:space="0"/>
              <w:bottom w:val="single" w:color="000000" w:sz="6" w:space="0"/>
              <w:right w:val="single" w:color="auto" w:sz="6" w:space="0"/>
            </w:tcBorders>
            <w:shd w:val="clear" w:color="auto" w:fill="DBE5F1"/>
            <w:hideMark/>
          </w:tcPr>
          <w:p w:rsidRPr="00241AE8" w:rsidR="00241AE8" w:rsidP="00241AE8" w:rsidRDefault="00241AE8" w14:paraId="225FDA68"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sz w:val="24"/>
                <w:szCs w:val="24"/>
                <w:lang w:eastAsia="en-GB"/>
              </w:rPr>
              <w:t>Section A – Statistics</w:t>
            </w:r>
            <w:r w:rsidRPr="00241AE8">
              <w:rPr>
                <w:rFonts w:ascii="Times New Roman" w:hAnsi="Times New Roman" w:eastAsia="Times New Roman" w:cs="Times New Roman"/>
                <w:color w:val="002060"/>
                <w:sz w:val="24"/>
                <w:szCs w:val="24"/>
                <w:lang w:eastAsia="en-GB"/>
              </w:rPr>
              <w:t> </w:t>
            </w:r>
          </w:p>
        </w:tc>
      </w:tr>
      <w:tr xmlns:wp14="http://schemas.microsoft.com/office/word/2010/wordml" w:rsidRPr="00241AE8" w:rsidR="00241AE8" w:rsidTr="00241AE8" w14:paraId="34C6B8A3" wp14:textId="77777777">
        <w:trPr>
          <w:trHeight w:val="15"/>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241AE8" w:rsidR="00241AE8" w:rsidP="00241AE8" w:rsidRDefault="00241AE8" w14:paraId="6B3D1518"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1</w:t>
            </w:r>
            <w:r w:rsidRPr="00241AE8">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vAlign w:val="center"/>
            <w:hideMark/>
          </w:tcPr>
          <w:p w:rsidRPr="00241AE8" w:rsidR="00241AE8" w:rsidP="00241AE8" w:rsidRDefault="00241AE8" w14:paraId="5561E1DE"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auto"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723796F2"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Statistical sampling</w:t>
            </w:r>
            <w:r w:rsidRPr="00241AE8">
              <w:rPr>
                <w:rFonts w:ascii="Times New Roman" w:hAnsi="Times New Roman" w:eastAsia="Times New Roman" w:cs="Times New Roman"/>
                <w:color w:val="002060"/>
                <w:lang w:eastAsia="en-GB"/>
              </w:rPr>
              <w:t> </w:t>
            </w:r>
          </w:p>
        </w:tc>
        <w:tc>
          <w:tcPr>
            <w:tcW w:w="1920" w:type="dxa"/>
            <w:tcBorders>
              <w:top w:val="single" w:color="auto"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48D3F40D"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lang w:eastAsia="en-GB"/>
              </w:rPr>
              <w:t> </w:t>
            </w:r>
          </w:p>
        </w:tc>
      </w:tr>
      <w:tr xmlns:wp14="http://schemas.microsoft.com/office/word/2010/wordml" w:rsidRPr="00241AE8" w:rsidR="00241AE8" w:rsidTr="00241AE8" w14:paraId="45431530" wp14:textId="77777777">
        <w:trPr>
          <w:trHeight w:val="15"/>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241AE8" w:rsidR="00241AE8" w:rsidP="00241AE8" w:rsidRDefault="00241AE8" w14:paraId="37A31054"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hideMark/>
          </w:tcPr>
          <w:p w:rsidRPr="00241AE8" w:rsidR="00241AE8" w:rsidP="00241AE8" w:rsidRDefault="00241AE8" w14:paraId="2165309F"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a</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45678E46"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Introduction to sampling terminology; Advantages and disadvantages of sampling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75747087"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1</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42C0DC05" wp14:textId="77777777">
        <w:trPr>
          <w:trHeight w:val="15"/>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241AE8" w:rsidR="00241AE8" w:rsidP="00241AE8" w:rsidRDefault="00241AE8" w14:paraId="7DC8C081"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auto" w:sz="6" w:space="0"/>
              <w:right w:val="single" w:color="auto" w:sz="6" w:space="0"/>
            </w:tcBorders>
            <w:shd w:val="clear" w:color="auto" w:fill="auto"/>
            <w:hideMark/>
          </w:tcPr>
          <w:p w:rsidRPr="00241AE8" w:rsidR="00241AE8" w:rsidP="00241AE8" w:rsidRDefault="00241AE8" w14:paraId="3DBE2AD7"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b</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6AF87FD6"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Understand and use sampling techniques; Compare sampling techniques in context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503C7A3A"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2</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7B071433" wp14:textId="77777777">
        <w:trPr>
          <w:trHeight w:val="15"/>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241AE8" w:rsidR="00241AE8" w:rsidP="00241AE8" w:rsidRDefault="00241AE8" w14:paraId="41A47803"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2</w:t>
            </w:r>
            <w:r w:rsidRPr="00241AE8">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241AE8" w:rsidR="00241AE8" w:rsidP="00241AE8" w:rsidRDefault="00241AE8" w14:paraId="222CCC41"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1027A8A1"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Data presentation and interpretation</w:t>
            </w:r>
            <w:r w:rsidRPr="00241AE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7BFC34AB"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2EB78A7E" wp14:textId="77777777">
        <w:trPr>
          <w:trHeight w:val="15"/>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241AE8" w:rsidR="00241AE8" w:rsidP="00241AE8" w:rsidRDefault="00241AE8" w14:paraId="0477E574"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hideMark/>
          </w:tcPr>
          <w:p w:rsidRPr="00241AE8" w:rsidR="00241AE8" w:rsidP="00241AE8" w:rsidRDefault="00241AE8" w14:paraId="37CCDFDB"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a</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352E1316"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Calculation and interpretation of measures of location; Calculation and interpretation of measures of variation; Understand and use coding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617FA979"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4</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215CC19C" wp14:textId="77777777">
        <w:trPr>
          <w:trHeight w:val="15"/>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241AE8" w:rsidR="00241AE8" w:rsidP="00241AE8" w:rsidRDefault="00241AE8" w14:paraId="3FD9042A"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auto" w:sz="6" w:space="0"/>
              <w:right w:val="single" w:color="auto" w:sz="6" w:space="0"/>
            </w:tcBorders>
            <w:shd w:val="clear" w:color="auto" w:fill="auto"/>
            <w:hideMark/>
          </w:tcPr>
          <w:p w:rsidRPr="00241AE8" w:rsidR="00241AE8" w:rsidP="00241AE8" w:rsidRDefault="00241AE8" w14:paraId="378D2053"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b</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2EF31794"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Interpret diagrams for single-variable data; Interpret scatter diagrams and regression lines; Recognise and interpret outliers; Draw simple conclusions from statistical problems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52A43BEB"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8</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36DC536F" wp14:textId="77777777">
        <w:trPr>
          <w:trHeight w:val="15"/>
        </w:trPr>
        <w:tc>
          <w:tcPr>
            <w:tcW w:w="450" w:type="dxa"/>
            <w:tcBorders>
              <w:top w:val="single" w:color="auto" w:sz="6" w:space="0"/>
              <w:left w:val="single" w:color="auto" w:sz="6" w:space="0"/>
              <w:bottom w:val="nil"/>
              <w:right w:val="nil"/>
            </w:tcBorders>
            <w:shd w:val="clear" w:color="auto" w:fill="auto"/>
            <w:hideMark/>
          </w:tcPr>
          <w:p w:rsidRPr="00241AE8" w:rsidR="00241AE8" w:rsidP="00241AE8" w:rsidRDefault="00241AE8" w14:paraId="131FE17C"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3</w:t>
            </w:r>
            <w:r w:rsidRPr="00241AE8">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241AE8" w:rsidR="00241AE8" w:rsidP="00241AE8" w:rsidRDefault="00241AE8" w14:paraId="2CA4ECA7"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47576DF1"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 xml:space="preserve">Probability: </w:t>
            </w:r>
            <w:r w:rsidRPr="00241AE8">
              <w:rPr>
                <w:rFonts w:ascii="Times New Roman" w:hAnsi="Times New Roman" w:eastAsia="Times New Roman" w:cs="Times New Roman"/>
                <w:color w:val="002060"/>
                <w:lang w:eastAsia="en-GB"/>
              </w:rPr>
              <w:t>Mutually exclusive events; Independent events</w:t>
            </w:r>
            <w:r w:rsidRPr="00241AE8">
              <w:rPr>
                <w:rFonts w:ascii="Times New Roman" w:hAnsi="Times New Roman" w:eastAsia="Times New Roman" w:cs="Times New Roman"/>
                <w:b/>
                <w:bCs/>
                <w:color w:val="002060"/>
                <w:lang w:eastAsia="en-GB"/>
              </w:rPr>
              <w:t> </w:t>
            </w:r>
            <w:r w:rsidRPr="00241AE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4B47072A"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3</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0D734EE2" wp14:textId="77777777">
        <w:trPr>
          <w:trHeight w:val="15"/>
        </w:trPr>
        <w:tc>
          <w:tcPr>
            <w:tcW w:w="450" w:type="dxa"/>
            <w:tcBorders>
              <w:top w:val="single" w:color="auto" w:sz="6" w:space="0"/>
              <w:left w:val="single" w:color="auto" w:sz="6" w:space="0"/>
              <w:bottom w:val="nil"/>
              <w:right w:val="nil"/>
            </w:tcBorders>
            <w:shd w:val="clear" w:color="auto" w:fill="auto"/>
            <w:hideMark/>
          </w:tcPr>
          <w:p w:rsidRPr="00241AE8" w:rsidR="00241AE8" w:rsidP="00241AE8" w:rsidRDefault="00241AE8" w14:paraId="49CA35E9"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4</w:t>
            </w:r>
            <w:r w:rsidRPr="00241AE8">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241AE8" w:rsidR="00241AE8" w:rsidP="00241AE8" w:rsidRDefault="00241AE8" w14:paraId="157D6B25"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38FC79AE"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 xml:space="preserve">Statistical distributions: </w:t>
            </w:r>
            <w:r w:rsidRPr="00241AE8">
              <w:rPr>
                <w:rFonts w:ascii="Times New Roman" w:hAnsi="Times New Roman" w:eastAsia="Times New Roman" w:cs="Times New Roman"/>
                <w:color w:val="002060"/>
                <w:lang w:eastAsia="en-GB"/>
              </w:rPr>
              <w:t>Use discrete distributions to model real-world situations; Identify the discrete uniform distribution; Calculate probabilities using the binomial distribution (calculator use expected)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4E8A778F"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5</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141088E6" wp14:textId="77777777">
        <w:trPr>
          <w:trHeight w:val="15"/>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241AE8" w:rsidR="00241AE8" w:rsidP="00241AE8" w:rsidRDefault="00241AE8" w14:paraId="1FCF0090"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5</w:t>
            </w:r>
            <w:r w:rsidRPr="00241AE8">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241AE8" w:rsidR="00241AE8" w:rsidP="00241AE8" w:rsidRDefault="00241AE8" w14:paraId="79E427E6"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3E28D280"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Statistical hypothesis testing</w:t>
            </w:r>
            <w:r w:rsidRPr="00241AE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566C1BCE"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6713E4ED" wp14:textId="77777777">
        <w:trPr>
          <w:trHeight w:val="15"/>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241AE8" w:rsidR="00241AE8" w:rsidP="00241AE8" w:rsidRDefault="00241AE8" w14:paraId="052D4810"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hideMark/>
          </w:tcPr>
          <w:p w:rsidRPr="00241AE8" w:rsidR="00241AE8" w:rsidP="00241AE8" w:rsidRDefault="00241AE8" w14:paraId="22652B87"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a</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7CB4E058"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Language of hypothesis testing; Significance levels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6C8A5817"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2</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245351EC" wp14:textId="77777777">
        <w:trPr>
          <w:trHeight w:val="15"/>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241AE8" w:rsidR="00241AE8" w:rsidP="00241AE8" w:rsidRDefault="00241AE8" w14:paraId="62D3F89E"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auto" w:sz="6" w:space="0"/>
              <w:right w:val="single" w:color="auto" w:sz="6" w:space="0"/>
            </w:tcBorders>
            <w:shd w:val="clear" w:color="auto" w:fill="auto"/>
            <w:hideMark/>
          </w:tcPr>
          <w:p w:rsidRPr="00241AE8" w:rsidR="00241AE8" w:rsidP="00241AE8" w:rsidRDefault="00241AE8" w14:paraId="09B1DE89"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b</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1A2010DC"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Carry out hypothesis tests involving the binomial distribution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621B278B"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5</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3A22E9A7" wp14:textId="77777777">
        <w:trPr>
          <w:trHeight w:val="15"/>
        </w:trPr>
        <w:tc>
          <w:tcPr>
            <w:tcW w:w="450" w:type="dxa"/>
            <w:tcBorders>
              <w:top w:val="single" w:color="auto" w:sz="6" w:space="0"/>
              <w:left w:val="single" w:color="auto" w:sz="6" w:space="0"/>
              <w:bottom w:val="single" w:color="auto" w:sz="6" w:space="0"/>
              <w:right w:val="nil"/>
            </w:tcBorders>
            <w:shd w:val="clear" w:color="auto" w:fill="auto"/>
            <w:vAlign w:val="center"/>
            <w:hideMark/>
          </w:tcPr>
          <w:p w:rsidRPr="00241AE8" w:rsidR="00241AE8" w:rsidP="00241AE8" w:rsidRDefault="00241AE8" w14:paraId="1DB36F4A"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lang w:eastAsia="en-GB"/>
              </w:rPr>
              <w:t> </w:t>
            </w:r>
          </w:p>
        </w:tc>
        <w:tc>
          <w:tcPr>
            <w:tcW w:w="450" w:type="dxa"/>
            <w:tcBorders>
              <w:top w:val="single" w:color="auto" w:sz="6" w:space="0"/>
              <w:left w:val="nil"/>
              <w:bottom w:val="single" w:color="auto" w:sz="6" w:space="0"/>
              <w:right w:val="single" w:color="auto" w:sz="6" w:space="0"/>
            </w:tcBorders>
            <w:shd w:val="clear" w:color="auto" w:fill="auto"/>
            <w:vAlign w:val="center"/>
            <w:hideMark/>
          </w:tcPr>
          <w:p w:rsidRPr="00241AE8" w:rsidR="00241AE8" w:rsidP="00241AE8" w:rsidRDefault="00241AE8" w14:paraId="28D17827"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5D86C630"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5BDEA916"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30 hours</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379DFCFD" wp14:textId="77777777">
        <w:trPr>
          <w:trHeight w:val="15"/>
        </w:trPr>
        <w:tc>
          <w:tcPr>
            <w:tcW w:w="9630" w:type="dxa"/>
            <w:gridSpan w:val="4"/>
            <w:tcBorders>
              <w:top w:val="single" w:color="auto" w:sz="6" w:space="0"/>
              <w:left w:val="single" w:color="auto" w:sz="6" w:space="0"/>
              <w:bottom w:val="single" w:color="auto" w:sz="6" w:space="0"/>
              <w:right w:val="single" w:color="auto" w:sz="6" w:space="0"/>
            </w:tcBorders>
            <w:shd w:val="clear" w:color="auto" w:fill="DBE5F1"/>
            <w:vAlign w:val="center"/>
            <w:hideMark/>
          </w:tcPr>
          <w:p w:rsidRPr="00241AE8" w:rsidR="00241AE8" w:rsidP="00241AE8" w:rsidRDefault="00241AE8" w14:paraId="23609180"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sz w:val="24"/>
                <w:szCs w:val="24"/>
                <w:lang w:eastAsia="en-GB"/>
              </w:rPr>
              <w:t>Section B – Mechanics</w:t>
            </w:r>
            <w:r w:rsidRPr="00241AE8">
              <w:rPr>
                <w:rFonts w:ascii="Times New Roman" w:hAnsi="Times New Roman" w:eastAsia="Times New Roman" w:cs="Times New Roman"/>
                <w:color w:val="002060"/>
                <w:sz w:val="24"/>
                <w:szCs w:val="24"/>
                <w:lang w:eastAsia="en-GB"/>
              </w:rPr>
              <w:t> </w:t>
            </w:r>
          </w:p>
        </w:tc>
      </w:tr>
      <w:tr xmlns:wp14="http://schemas.microsoft.com/office/word/2010/wordml" w:rsidRPr="00241AE8" w:rsidR="00241AE8" w:rsidTr="00241AE8" w14:paraId="4476F435" wp14:textId="77777777">
        <w:trPr>
          <w:trHeight w:val="45"/>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241AE8" w:rsidR="00241AE8" w:rsidP="00241AE8" w:rsidRDefault="00241AE8" w14:paraId="26D912E4"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6</w:t>
            </w:r>
            <w:r w:rsidRPr="00241AE8">
              <w:rPr>
                <w:rFonts w:ascii="Times New Roman" w:hAnsi="Times New Roman" w:eastAsia="Times New Roman" w:cs="Times New Roman"/>
                <w:color w:val="002060"/>
                <w:lang w:eastAsia="en-GB"/>
              </w:rPr>
              <w:t> </w:t>
            </w:r>
          </w:p>
          <w:p w:rsidRPr="00241AE8" w:rsidR="00241AE8" w:rsidP="00241AE8" w:rsidRDefault="00241AE8" w14:paraId="5380F020"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lang w:eastAsia="en-GB"/>
              </w:rPr>
              <w:t> </w:t>
            </w:r>
          </w:p>
        </w:tc>
        <w:tc>
          <w:tcPr>
            <w:tcW w:w="450" w:type="dxa"/>
            <w:tcBorders>
              <w:top w:val="single" w:color="auto" w:sz="6" w:space="0"/>
              <w:left w:val="nil"/>
              <w:bottom w:val="nil"/>
              <w:right w:val="single" w:color="auto" w:sz="6" w:space="0"/>
            </w:tcBorders>
            <w:shd w:val="clear" w:color="auto" w:fill="auto"/>
            <w:vAlign w:val="center"/>
            <w:hideMark/>
          </w:tcPr>
          <w:p w:rsidRPr="00241AE8" w:rsidR="00241AE8" w:rsidP="00241AE8" w:rsidRDefault="00241AE8" w14:paraId="3F8C8A50"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4721DED6"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Quantities and units in mechanics</w:t>
            </w:r>
            <w:r w:rsidRPr="00241AE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3CEEED34"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6057D74F" wp14:textId="77777777">
        <w:trPr>
          <w:trHeight w:val="15"/>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241AE8" w:rsidR="00241AE8" w:rsidP="00241AE8" w:rsidRDefault="00241AE8" w14:paraId="2780AF0D"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vAlign w:val="center"/>
            <w:hideMark/>
          </w:tcPr>
          <w:p w:rsidRPr="00241AE8" w:rsidR="00241AE8" w:rsidP="00241AE8" w:rsidRDefault="00241AE8" w14:paraId="408F2463"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a</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76E66AA0"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Introduction to mathematical modelling and standard S.I. units of length, time and mass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5F906D13"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1</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0CA9B393" wp14:textId="77777777">
        <w:trPr>
          <w:trHeight w:val="15"/>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241AE8" w:rsidR="00241AE8" w:rsidP="00241AE8" w:rsidRDefault="00241AE8" w14:paraId="46FC4A0D"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auto" w:sz="6" w:space="0"/>
              <w:right w:val="single" w:color="auto" w:sz="6" w:space="0"/>
            </w:tcBorders>
            <w:shd w:val="clear" w:color="auto" w:fill="auto"/>
            <w:vAlign w:val="center"/>
            <w:hideMark/>
          </w:tcPr>
          <w:p w:rsidRPr="00241AE8" w:rsidR="00241AE8" w:rsidP="00241AE8" w:rsidRDefault="00241AE8" w14:paraId="7956B953"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b</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3379DE65"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Definitions of force, velocity, speed, acceleration and weight and displacement; Vector and scalar quantities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0EF0DF55"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2</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2A60A91C" wp14:textId="77777777">
        <w:trPr>
          <w:trHeight w:val="15"/>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241AE8" w:rsidR="00241AE8" w:rsidP="00241AE8" w:rsidRDefault="00241AE8" w14:paraId="003981A9"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7</w:t>
            </w:r>
            <w:r w:rsidRPr="00241AE8">
              <w:rPr>
                <w:rFonts w:ascii="Times New Roman" w:hAnsi="Times New Roman" w:eastAsia="Times New Roman" w:cs="Times New Roman"/>
                <w:color w:val="002060"/>
                <w:lang w:eastAsia="en-GB"/>
              </w:rPr>
              <w:t> </w:t>
            </w:r>
          </w:p>
          <w:p w:rsidRPr="00241AE8" w:rsidR="00241AE8" w:rsidP="00241AE8" w:rsidRDefault="00241AE8" w14:paraId="42F19EF9"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lang w:eastAsia="en-GB"/>
              </w:rPr>
              <w:t> </w:t>
            </w:r>
          </w:p>
        </w:tc>
        <w:tc>
          <w:tcPr>
            <w:tcW w:w="450" w:type="dxa"/>
            <w:tcBorders>
              <w:top w:val="single" w:color="auto" w:sz="6" w:space="0"/>
              <w:left w:val="nil"/>
              <w:bottom w:val="nil"/>
              <w:right w:val="single" w:color="auto" w:sz="6" w:space="0"/>
            </w:tcBorders>
            <w:shd w:val="clear" w:color="auto" w:fill="auto"/>
            <w:vAlign w:val="center"/>
            <w:hideMark/>
          </w:tcPr>
          <w:p w:rsidRPr="00241AE8" w:rsidR="00241AE8" w:rsidP="00241AE8" w:rsidRDefault="00241AE8" w14:paraId="4D855984"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073EECA8"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Kinematics 1 (constant acceleration)</w:t>
            </w:r>
            <w:r w:rsidRPr="00241AE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6CE2FCB8"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2D190A62" wp14:textId="77777777">
        <w:trPr>
          <w:trHeight w:val="15"/>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241AE8" w:rsidR="00241AE8" w:rsidP="00241AE8" w:rsidRDefault="00241AE8" w14:paraId="4DC2ECC6"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vAlign w:val="center"/>
            <w:hideMark/>
          </w:tcPr>
          <w:p w:rsidRPr="00241AE8" w:rsidR="00241AE8" w:rsidP="00241AE8" w:rsidRDefault="00241AE8" w14:paraId="1D239DB8"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a</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1D70ACB5"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Graphical representation of velocity, acceleration and displacement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2603BF25"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4</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3D758204" wp14:textId="77777777">
        <w:trPr>
          <w:trHeight w:val="15"/>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241AE8" w:rsidR="00241AE8" w:rsidP="00241AE8" w:rsidRDefault="00241AE8" w14:paraId="79796693"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auto" w:sz="6" w:space="0"/>
              <w:right w:val="single" w:color="auto" w:sz="6" w:space="0"/>
            </w:tcBorders>
            <w:shd w:val="clear" w:color="auto" w:fill="auto"/>
            <w:vAlign w:val="center"/>
            <w:hideMark/>
          </w:tcPr>
          <w:p w:rsidRPr="00241AE8" w:rsidR="00241AE8" w:rsidP="00241AE8" w:rsidRDefault="00241AE8" w14:paraId="6B68E30D"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b</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5EE5E9FC"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xml:space="preserve">Motion in a straight line under constant acceleration; </w:t>
            </w:r>
            <w:proofErr w:type="spellStart"/>
            <w:r w:rsidRPr="00241AE8">
              <w:rPr>
                <w:rFonts w:ascii="Times New Roman" w:hAnsi="Times New Roman" w:eastAsia="Times New Roman" w:cs="Times New Roman"/>
                <w:i/>
                <w:iCs/>
                <w:color w:val="002060"/>
                <w:lang w:eastAsia="en-GB"/>
              </w:rPr>
              <w:t>suvat</w:t>
            </w:r>
            <w:proofErr w:type="spellEnd"/>
            <w:r w:rsidRPr="00241AE8">
              <w:rPr>
                <w:rFonts w:ascii="Times New Roman" w:hAnsi="Times New Roman" w:eastAsia="Times New Roman" w:cs="Times New Roman"/>
                <w:color w:val="002060"/>
                <w:lang w:eastAsia="en-GB"/>
              </w:rPr>
              <w:t xml:space="preserve"> formulae for constant acceleration; Vertical motion under gravity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54BD0A00"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6</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04D28962" wp14:textId="77777777">
        <w:trPr>
          <w:trHeight w:val="15"/>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241AE8" w:rsidR="00241AE8" w:rsidP="00241AE8" w:rsidRDefault="00241AE8" w14:paraId="69C5FF6F"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8</w:t>
            </w:r>
            <w:r w:rsidRPr="00241AE8">
              <w:rPr>
                <w:rFonts w:ascii="Times New Roman" w:hAnsi="Times New Roman" w:eastAsia="Times New Roman" w:cs="Times New Roman"/>
                <w:color w:val="002060"/>
                <w:lang w:eastAsia="en-GB"/>
              </w:rPr>
              <w:t> </w:t>
            </w:r>
          </w:p>
          <w:p w:rsidRPr="00241AE8" w:rsidR="00241AE8" w:rsidP="00241AE8" w:rsidRDefault="00241AE8" w14:paraId="6A84B78A"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lang w:eastAsia="en-GB"/>
              </w:rPr>
              <w:t> </w:t>
            </w:r>
          </w:p>
        </w:tc>
        <w:tc>
          <w:tcPr>
            <w:tcW w:w="450" w:type="dxa"/>
            <w:tcBorders>
              <w:top w:val="single" w:color="auto" w:sz="6" w:space="0"/>
              <w:left w:val="nil"/>
              <w:bottom w:val="nil"/>
              <w:right w:val="single" w:color="auto" w:sz="6" w:space="0"/>
            </w:tcBorders>
            <w:shd w:val="clear" w:color="auto" w:fill="auto"/>
            <w:vAlign w:val="center"/>
            <w:hideMark/>
          </w:tcPr>
          <w:p w:rsidRPr="00241AE8" w:rsidR="00241AE8" w:rsidP="00241AE8" w:rsidRDefault="00241AE8" w14:paraId="3E40803B"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098C721B"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Forces &amp; Newton’s laws</w:t>
            </w:r>
            <w:r w:rsidRPr="00241AE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3ADD6AFE"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4FEA03C9" wp14:textId="77777777">
        <w:trPr>
          <w:trHeight w:val="15"/>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241AE8" w:rsidR="00241AE8" w:rsidP="00241AE8" w:rsidRDefault="00241AE8" w14:paraId="47297C67"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vAlign w:val="center"/>
            <w:hideMark/>
          </w:tcPr>
          <w:p w:rsidRPr="00241AE8" w:rsidR="00241AE8" w:rsidP="00241AE8" w:rsidRDefault="00241AE8" w14:paraId="4387DE94"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a</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7CBAA720"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xml:space="preserve">Newton’s first law, force diagrams, equilibrium, introduction to </w:t>
            </w:r>
            <w:proofErr w:type="spellStart"/>
            <w:r w:rsidRPr="00241AE8">
              <w:rPr>
                <w:rFonts w:ascii="Times New Roman" w:hAnsi="Times New Roman" w:eastAsia="Times New Roman" w:cs="Times New Roman"/>
                <w:b/>
                <w:bCs/>
                <w:color w:val="002060"/>
                <w:u w:val="single"/>
                <w:lang w:eastAsia="en-GB"/>
              </w:rPr>
              <w:t>i</w:t>
            </w:r>
            <w:proofErr w:type="spellEnd"/>
            <w:r w:rsidRPr="00241AE8">
              <w:rPr>
                <w:rFonts w:ascii="Times New Roman" w:hAnsi="Times New Roman" w:eastAsia="Times New Roman" w:cs="Times New Roman"/>
                <w:color w:val="002060"/>
                <w:lang w:eastAsia="en-GB"/>
              </w:rPr>
              <w:t xml:space="preserve">, </w:t>
            </w:r>
            <w:r w:rsidRPr="00241AE8">
              <w:rPr>
                <w:rFonts w:ascii="Times New Roman" w:hAnsi="Times New Roman" w:eastAsia="Times New Roman" w:cs="Times New Roman"/>
                <w:b/>
                <w:bCs/>
                <w:color w:val="002060"/>
                <w:u w:val="single"/>
                <w:lang w:eastAsia="en-GB"/>
              </w:rPr>
              <w:t>j</w:t>
            </w:r>
            <w:r w:rsidRPr="00241AE8">
              <w:rPr>
                <w:rFonts w:ascii="Times New Roman" w:hAnsi="Times New Roman" w:eastAsia="Times New Roman" w:cs="Times New Roman"/>
                <w:color w:val="002060"/>
                <w:lang w:eastAsia="en-GB"/>
              </w:rPr>
              <w:t xml:space="preserve"> system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67AA7DF5"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4</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39477ADB" wp14:textId="77777777">
        <w:trPr>
          <w:trHeight w:val="15"/>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241AE8" w:rsidR="00241AE8" w:rsidP="00241AE8" w:rsidRDefault="00241AE8" w14:paraId="048740F3"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auto" w:sz="6" w:space="0"/>
              <w:right w:val="single" w:color="auto" w:sz="6" w:space="0"/>
            </w:tcBorders>
            <w:shd w:val="clear" w:color="auto" w:fill="auto"/>
            <w:vAlign w:val="center"/>
            <w:hideMark/>
          </w:tcPr>
          <w:p w:rsidRPr="00241AE8" w:rsidR="00241AE8" w:rsidP="00241AE8" w:rsidRDefault="00241AE8" w14:paraId="0BD1F1DE"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b</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7C8A1224"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17365D"/>
                <w:lang w:eastAsia="en-GB"/>
              </w:rPr>
              <w:t>Newton’s second law, ‘</w:t>
            </w:r>
            <w:r w:rsidRPr="00241AE8">
              <w:rPr>
                <w:rFonts w:ascii="Times New Roman" w:hAnsi="Times New Roman" w:eastAsia="Times New Roman" w:cs="Times New Roman"/>
                <w:i/>
                <w:iCs/>
                <w:color w:val="17365D"/>
                <w:lang w:eastAsia="en-GB"/>
              </w:rPr>
              <w:t xml:space="preserve">F </w:t>
            </w:r>
            <w:r w:rsidRPr="00241AE8">
              <w:rPr>
                <w:rFonts w:ascii="Times New Roman" w:hAnsi="Times New Roman" w:eastAsia="Times New Roman" w:cs="Times New Roman"/>
                <w:color w:val="17365D"/>
                <w:lang w:eastAsia="en-GB"/>
              </w:rPr>
              <w:t xml:space="preserve">= </w:t>
            </w:r>
            <w:r w:rsidRPr="00241AE8">
              <w:rPr>
                <w:rFonts w:ascii="Times New Roman" w:hAnsi="Times New Roman" w:eastAsia="Times New Roman" w:cs="Times New Roman"/>
                <w:i/>
                <w:iCs/>
                <w:color w:val="17365D"/>
                <w:lang w:eastAsia="en-GB"/>
              </w:rPr>
              <w:t>ma</w:t>
            </w:r>
            <w:r w:rsidRPr="00241AE8">
              <w:rPr>
                <w:rFonts w:ascii="Times New Roman" w:hAnsi="Times New Roman" w:eastAsia="Times New Roman" w:cs="Times New Roman"/>
                <w:color w:val="17365D"/>
                <w:lang w:eastAsia="en-GB"/>
              </w:rPr>
              <w:t xml:space="preserve">’, connected particles (no resolving forces or use of </w:t>
            </w:r>
            <w:r w:rsidRPr="00241AE8">
              <w:rPr>
                <w:rFonts w:ascii="Times New Roman" w:hAnsi="Times New Roman" w:eastAsia="Times New Roman" w:cs="Times New Roman"/>
                <w:i/>
                <w:iCs/>
                <w:color w:val="17365D"/>
                <w:lang w:eastAsia="en-GB"/>
              </w:rPr>
              <w:t>F</w:t>
            </w:r>
            <w:r w:rsidRPr="00241AE8">
              <w:rPr>
                <w:rFonts w:ascii="Times New Roman" w:hAnsi="Times New Roman" w:eastAsia="Times New Roman" w:cs="Times New Roman"/>
                <w:color w:val="17365D"/>
                <w:lang w:eastAsia="en-GB"/>
              </w:rPr>
              <w:t xml:space="preserve"> = </w:t>
            </w:r>
            <w:proofErr w:type="spellStart"/>
            <w:r w:rsidRPr="00241AE8">
              <w:rPr>
                <w:rFonts w:ascii="Times New Roman" w:hAnsi="Times New Roman" w:eastAsia="Times New Roman" w:cs="Times New Roman"/>
                <w:i/>
                <w:iCs/>
                <w:color w:val="17365D"/>
                <w:lang w:eastAsia="en-GB"/>
              </w:rPr>
              <w:t>μR</w:t>
            </w:r>
            <w:proofErr w:type="spellEnd"/>
            <w:r w:rsidRPr="00241AE8">
              <w:rPr>
                <w:rFonts w:ascii="Times New Roman" w:hAnsi="Times New Roman" w:eastAsia="Times New Roman" w:cs="Times New Roman"/>
                <w:color w:val="17365D"/>
                <w:lang w:eastAsia="en-GB"/>
              </w:rPr>
              <w:t xml:space="preserve">); </w:t>
            </w:r>
            <w:r w:rsidRPr="00241AE8">
              <w:rPr>
                <w:rFonts w:ascii="Times New Roman" w:hAnsi="Times New Roman" w:eastAsia="Times New Roman" w:cs="Times New Roman"/>
                <w:color w:val="002060"/>
                <w:lang w:eastAsia="en-GB"/>
              </w:rPr>
              <w:t>Newton’s third law: equilibrium, problems involving smooth pulleys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722A18A7"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6</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0B8F7CBD" wp14:textId="77777777">
        <w:trPr>
          <w:trHeight w:val="15"/>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241AE8" w:rsidR="00241AE8" w:rsidP="00241AE8" w:rsidRDefault="00241AE8" w14:paraId="065765F6"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9</w:t>
            </w:r>
            <w:r w:rsidRPr="00241AE8">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vAlign w:val="center"/>
            <w:hideMark/>
          </w:tcPr>
          <w:p w:rsidRPr="00241AE8" w:rsidR="00241AE8" w:rsidP="00241AE8" w:rsidRDefault="00241AE8" w14:paraId="3BAC30D4"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1C80A783"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Kinematics 2 (variable acceleration)</w:t>
            </w:r>
            <w:r w:rsidRPr="00241AE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68605206"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60A9D796" wp14:textId="77777777">
        <w:trPr>
          <w:trHeight w:val="15"/>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241AE8" w:rsidR="00241AE8" w:rsidP="00241AE8" w:rsidRDefault="00241AE8" w14:paraId="51371A77"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auto" w:sz="6" w:space="0"/>
              <w:right w:val="single" w:color="auto" w:sz="6" w:space="0"/>
            </w:tcBorders>
            <w:shd w:val="clear" w:color="auto" w:fill="auto"/>
            <w:vAlign w:val="center"/>
            <w:hideMark/>
          </w:tcPr>
          <w:p w:rsidRPr="00241AE8" w:rsidR="00241AE8" w:rsidP="00241AE8" w:rsidRDefault="00241AE8" w14:paraId="7225613C"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a</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1FB900A5"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Variable force; Calculus to determine rates of change for kinematics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2C3FDDBB"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4</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20C64F17" wp14:textId="77777777">
        <w:trPr>
          <w:trHeight w:val="15"/>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241AE8" w:rsidR="00241AE8" w:rsidP="00241AE8" w:rsidRDefault="00241AE8" w14:paraId="732434A0" wp14:textId="77777777">
            <w:pPr>
              <w:rPr>
                <w:rFonts w:ascii="Times New Roman" w:hAnsi="Times New Roman" w:eastAsia="Times New Roman" w:cs="Times New Roman"/>
                <w:color w:val="000000"/>
                <w:sz w:val="24"/>
                <w:szCs w:val="24"/>
                <w:lang w:eastAsia="en-GB"/>
              </w:rPr>
            </w:pPr>
          </w:p>
        </w:tc>
        <w:tc>
          <w:tcPr>
            <w:tcW w:w="450" w:type="dxa"/>
            <w:tcBorders>
              <w:top w:val="single" w:color="auto" w:sz="6" w:space="0"/>
              <w:left w:val="nil"/>
              <w:bottom w:val="single" w:color="auto" w:sz="6" w:space="0"/>
              <w:right w:val="single" w:color="auto" w:sz="6" w:space="0"/>
            </w:tcBorders>
            <w:shd w:val="clear" w:color="auto" w:fill="auto"/>
            <w:vAlign w:val="center"/>
            <w:hideMark/>
          </w:tcPr>
          <w:p w:rsidRPr="00241AE8" w:rsidR="00241AE8" w:rsidP="00241AE8" w:rsidRDefault="00241AE8" w14:paraId="7F7C56D0"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b</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181EC7EC"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xml:space="preserve">Use of integration for kinematics problems  i.e. </w:t>
            </w:r>
            <w:r w:rsidRPr="00241AE8">
              <w:rPr>
                <w:noProof/>
                <w:sz w:val="18"/>
                <w:szCs w:val="16"/>
                <w:lang w:eastAsia="en-GB"/>
              </w:rPr>
              <w:drawing>
                <wp:inline xmlns:wp14="http://schemas.microsoft.com/office/word/2010/wordprocessingDrawing" distT="0" distB="0" distL="0" distR="0" wp14:anchorId="1524D692" wp14:editId="4EACE7B4">
                  <wp:extent cx="1104265" cy="284480"/>
                  <wp:effectExtent l="0" t="0" r="635" b="1270"/>
                  <wp:docPr id="3" name="Picture 3" descr="C:\Users\dwa\Local Settings\Temporary Internet Files\Content.MSO\D29479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wa\Local Settings\Temporary Internet Files\Content.MSO\D294793C.tmp"/>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04265" cy="284480"/>
                          </a:xfrm>
                          <a:prstGeom prst="rect">
                            <a:avLst/>
                          </a:prstGeom>
                          <a:noFill/>
                          <a:ln>
                            <a:noFill/>
                          </a:ln>
                        </pic:spPr>
                      </pic:pic>
                    </a:graphicData>
                  </a:graphic>
                </wp:inline>
              </w:drawing>
            </w:r>
            <w:r w:rsidRPr="00241AE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77B3AD99"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3</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2FFD0C84" wp14:textId="77777777">
        <w:trPr>
          <w:trHeight w:val="15"/>
        </w:trPr>
        <w:tc>
          <w:tcPr>
            <w:tcW w:w="450" w:type="dxa"/>
            <w:tcBorders>
              <w:top w:val="single" w:color="auto" w:sz="6" w:space="0"/>
              <w:left w:val="single" w:color="auto" w:sz="6" w:space="0"/>
              <w:bottom w:val="single" w:color="auto" w:sz="6" w:space="0"/>
              <w:right w:val="nil"/>
            </w:tcBorders>
            <w:shd w:val="clear" w:color="auto" w:fill="auto"/>
            <w:vAlign w:val="center"/>
            <w:hideMark/>
          </w:tcPr>
          <w:p w:rsidRPr="00241AE8" w:rsidR="00241AE8" w:rsidP="00241AE8" w:rsidRDefault="00241AE8" w14:paraId="26105B5D"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lang w:eastAsia="en-GB"/>
              </w:rPr>
              <w:t> </w:t>
            </w:r>
          </w:p>
        </w:tc>
        <w:tc>
          <w:tcPr>
            <w:tcW w:w="450" w:type="dxa"/>
            <w:tcBorders>
              <w:top w:val="single" w:color="auto" w:sz="6" w:space="0"/>
              <w:left w:val="nil"/>
              <w:bottom w:val="single" w:color="auto" w:sz="6" w:space="0"/>
              <w:right w:val="single" w:color="auto" w:sz="6" w:space="0"/>
            </w:tcBorders>
            <w:shd w:val="clear" w:color="auto" w:fill="auto"/>
            <w:hideMark/>
          </w:tcPr>
          <w:p w:rsidRPr="00241AE8" w:rsidR="00241AE8" w:rsidP="00241AE8" w:rsidRDefault="00241AE8" w14:paraId="15B3EB6E"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42CAE146"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19DCEB16"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30 hours</w:t>
            </w:r>
            <w:r w:rsidRPr="00241AE8">
              <w:rPr>
                <w:rFonts w:ascii="Times New Roman" w:hAnsi="Times New Roman" w:eastAsia="Times New Roman" w:cs="Times New Roman"/>
                <w:color w:val="002060"/>
                <w:lang w:eastAsia="en-GB"/>
              </w:rPr>
              <w:t> </w:t>
            </w:r>
          </w:p>
        </w:tc>
      </w:tr>
    </w:tbl>
    <w:p xmlns:wp14="http://schemas.microsoft.com/office/word/2010/wordml" w:rsidR="00D8507E" w:rsidRDefault="00D8507E" w14:paraId="2328BB07" wp14:textId="77777777">
      <w:pPr>
        <w:rPr>
          <w:sz w:val="18"/>
          <w:szCs w:val="16"/>
        </w:rPr>
      </w:pPr>
    </w:p>
    <w:p xmlns:wp14="http://schemas.microsoft.com/office/word/2010/wordml" w:rsidR="00241AE8" w:rsidRDefault="00241AE8" w14:paraId="256AC6DA" wp14:textId="77777777">
      <w:pPr>
        <w:rPr>
          <w:sz w:val="18"/>
          <w:szCs w:val="16"/>
        </w:rPr>
      </w:pPr>
    </w:p>
    <w:p xmlns:wp14="http://schemas.microsoft.com/office/word/2010/wordml" w:rsidR="00241AE8" w:rsidRDefault="00241AE8" w14:paraId="38AA98D6" wp14:textId="77777777">
      <w:pPr>
        <w:rPr>
          <w:sz w:val="18"/>
          <w:szCs w:val="16"/>
        </w:rPr>
      </w:pPr>
    </w:p>
    <w:p xmlns:wp14="http://schemas.microsoft.com/office/word/2010/wordml" w:rsidRPr="00241AE8" w:rsidR="00241AE8" w:rsidP="00241AE8" w:rsidRDefault="00241AE8" w14:paraId="1F735757" wp14:textId="77777777">
      <w:pPr>
        <w:textAlignment w:val="baseline"/>
        <w:rPr>
          <w:rFonts w:ascii="Segoe UI" w:hAnsi="Segoe UI" w:eastAsia="Times New Roman" w:cs="Segoe UI"/>
          <w:b/>
          <w:bCs/>
          <w:color w:val="000000"/>
          <w:sz w:val="18"/>
          <w:szCs w:val="18"/>
          <w:lang w:eastAsia="en-GB"/>
        </w:rPr>
      </w:pPr>
      <w:r w:rsidRPr="00241AE8">
        <w:rPr>
          <w:rFonts w:ascii="Times New Roman" w:hAnsi="Times New Roman" w:eastAsia="Times New Roman" w:cs="Times New Roman"/>
          <w:b/>
          <w:bCs/>
          <w:color w:val="000000"/>
          <w:sz w:val="32"/>
          <w:szCs w:val="32"/>
          <w:lang w:eastAsia="en-GB"/>
        </w:rPr>
        <w:t>Year 2: Remaining A Level Mathematics pure content </w:t>
      </w:r>
    </w:p>
    <w:p xmlns:wp14="http://schemas.microsoft.com/office/word/2010/wordml" w:rsidRPr="00241AE8" w:rsidR="00241AE8" w:rsidP="000E41D7" w:rsidRDefault="00241AE8" w14:paraId="7637BC16" wp14:textId="77777777">
      <w:pPr>
        <w:textAlignment w:val="baseline"/>
        <w:rPr>
          <w:rFonts w:ascii="Segoe UI" w:hAnsi="Segoe UI" w:eastAsia="Times New Roman" w:cs="Segoe UI"/>
          <w:b/>
          <w:bCs/>
          <w:color w:val="000000"/>
          <w:sz w:val="18"/>
          <w:szCs w:val="18"/>
          <w:lang w:eastAsia="en-GB"/>
        </w:rPr>
      </w:pPr>
      <w:r w:rsidRPr="00241AE8">
        <w:rPr>
          <w:rFonts w:ascii="Times New Roman" w:hAnsi="Times New Roman" w:eastAsia="Times New Roman" w:cs="Times New Roman"/>
          <w:b/>
          <w:bCs/>
          <w:color w:val="000000"/>
          <w:sz w:val="32"/>
          <w:szCs w:val="32"/>
          <w:lang w:eastAsia="en-GB"/>
        </w:rPr>
        <w:t>Pure Mathematics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0"/>
        <w:gridCol w:w="450"/>
        <w:gridCol w:w="6795"/>
        <w:gridCol w:w="1920"/>
      </w:tblGrid>
      <w:tr xmlns:wp14="http://schemas.microsoft.com/office/word/2010/wordml" w:rsidRPr="00241AE8" w:rsidR="00241AE8" w:rsidTr="00241AE8" w14:paraId="6A307CA3" wp14:textId="77777777">
        <w:trPr>
          <w:trHeight w:val="420"/>
        </w:trPr>
        <w:tc>
          <w:tcPr>
            <w:tcW w:w="900" w:type="dxa"/>
            <w:gridSpan w:val="2"/>
            <w:tcBorders>
              <w:top w:val="single" w:color="auto" w:sz="6" w:space="0"/>
              <w:left w:val="single" w:color="auto" w:sz="6" w:space="0"/>
              <w:bottom w:val="single" w:color="0F243E" w:sz="6" w:space="0"/>
              <w:right w:val="nil"/>
            </w:tcBorders>
            <w:shd w:val="clear" w:color="auto" w:fill="0F243E"/>
            <w:vAlign w:val="center"/>
            <w:hideMark/>
          </w:tcPr>
          <w:p w:rsidRPr="00241AE8" w:rsidR="00241AE8" w:rsidP="00241AE8" w:rsidRDefault="00241AE8" w14:paraId="729F4DBC"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FFFFFF"/>
                <w:sz w:val="24"/>
                <w:szCs w:val="24"/>
                <w:lang w:eastAsia="en-GB"/>
              </w:rPr>
              <w:t>Unit </w:t>
            </w:r>
            <w:r w:rsidRPr="00241AE8">
              <w:rPr>
                <w:rFonts w:ascii="Times New Roman" w:hAnsi="Times New Roman" w:eastAsia="Times New Roman" w:cs="Times New Roman"/>
                <w:color w:val="FFFFFF"/>
                <w:sz w:val="24"/>
                <w:szCs w:val="24"/>
                <w:lang w:eastAsia="en-GB"/>
              </w:rPr>
              <w:t> </w:t>
            </w:r>
          </w:p>
        </w:tc>
        <w:tc>
          <w:tcPr>
            <w:tcW w:w="6795" w:type="dxa"/>
            <w:tcBorders>
              <w:top w:val="single" w:color="auto" w:sz="6" w:space="0"/>
              <w:left w:val="nil"/>
              <w:bottom w:val="single" w:color="0F243E" w:sz="6" w:space="0"/>
              <w:right w:val="nil"/>
            </w:tcBorders>
            <w:shd w:val="clear" w:color="auto" w:fill="0F243E"/>
            <w:vAlign w:val="center"/>
            <w:hideMark/>
          </w:tcPr>
          <w:p w:rsidRPr="00241AE8" w:rsidR="00241AE8" w:rsidP="00241AE8" w:rsidRDefault="00241AE8" w14:paraId="26C2E89C"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FFFFFF"/>
                <w:sz w:val="24"/>
                <w:szCs w:val="24"/>
                <w:lang w:eastAsia="en-GB"/>
              </w:rPr>
              <w:t>Title</w:t>
            </w:r>
            <w:r w:rsidRPr="00241AE8">
              <w:rPr>
                <w:rFonts w:ascii="Times New Roman" w:hAnsi="Times New Roman" w:eastAsia="Times New Roman" w:cs="Times New Roman"/>
                <w:color w:val="FFFFFF"/>
                <w:sz w:val="24"/>
                <w:szCs w:val="24"/>
                <w:lang w:eastAsia="en-GB"/>
              </w:rPr>
              <w:t> </w:t>
            </w:r>
          </w:p>
        </w:tc>
        <w:tc>
          <w:tcPr>
            <w:tcW w:w="1920" w:type="dxa"/>
            <w:tcBorders>
              <w:top w:val="single" w:color="auto" w:sz="6" w:space="0"/>
              <w:left w:val="nil"/>
              <w:bottom w:val="single" w:color="0F243E" w:sz="6" w:space="0"/>
              <w:right w:val="single" w:color="auto" w:sz="6" w:space="0"/>
            </w:tcBorders>
            <w:shd w:val="clear" w:color="auto" w:fill="0F243E"/>
            <w:vAlign w:val="center"/>
            <w:hideMark/>
          </w:tcPr>
          <w:p w:rsidRPr="00241AE8" w:rsidR="00241AE8" w:rsidP="00241AE8" w:rsidRDefault="00241AE8" w14:paraId="08314D4D"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FFFFFF"/>
                <w:sz w:val="24"/>
                <w:szCs w:val="24"/>
                <w:lang w:eastAsia="en-GB"/>
              </w:rPr>
              <w:t>Estimated hours</w:t>
            </w:r>
            <w:r w:rsidRPr="00241AE8">
              <w:rPr>
                <w:rFonts w:ascii="Times New Roman" w:hAnsi="Times New Roman" w:eastAsia="Times New Roman" w:cs="Times New Roman"/>
                <w:color w:val="FFFFFF"/>
                <w:sz w:val="24"/>
                <w:szCs w:val="24"/>
                <w:lang w:eastAsia="en-GB"/>
              </w:rPr>
              <w:t> </w:t>
            </w:r>
          </w:p>
        </w:tc>
      </w:tr>
      <w:tr xmlns:wp14="http://schemas.microsoft.com/office/word/2010/wordml" w:rsidRPr="00241AE8" w:rsidR="00241AE8" w:rsidTr="00241AE8" w14:paraId="05421C2E" wp14:textId="77777777">
        <w:trPr>
          <w:trHeight w:val="315"/>
        </w:trPr>
        <w:tc>
          <w:tcPr>
            <w:tcW w:w="450" w:type="dxa"/>
            <w:tcBorders>
              <w:top w:val="single" w:color="0F243E" w:sz="6" w:space="0"/>
              <w:left w:val="single" w:color="auto" w:sz="6" w:space="0"/>
              <w:bottom w:val="nil"/>
              <w:right w:val="nil"/>
            </w:tcBorders>
            <w:shd w:val="clear" w:color="auto" w:fill="auto"/>
            <w:vAlign w:val="center"/>
            <w:hideMark/>
          </w:tcPr>
          <w:p w:rsidRPr="00241AE8" w:rsidR="00241AE8" w:rsidP="00241AE8" w:rsidRDefault="00241AE8" w14:paraId="20FBF224"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1</w:t>
            </w:r>
            <w:r w:rsidRPr="00241AE8">
              <w:rPr>
                <w:rFonts w:ascii="Times New Roman" w:hAnsi="Times New Roman" w:eastAsia="Times New Roman" w:cs="Times New Roman"/>
                <w:color w:val="002060"/>
                <w:lang w:eastAsia="en-GB"/>
              </w:rPr>
              <w:t> </w:t>
            </w:r>
          </w:p>
        </w:tc>
        <w:tc>
          <w:tcPr>
            <w:tcW w:w="450" w:type="dxa"/>
            <w:tcBorders>
              <w:top w:val="single" w:color="0F243E" w:sz="6" w:space="0"/>
              <w:left w:val="nil"/>
              <w:bottom w:val="nil"/>
              <w:right w:val="single" w:color="0F243E" w:sz="6" w:space="0"/>
            </w:tcBorders>
            <w:shd w:val="clear" w:color="auto" w:fill="auto"/>
            <w:hideMark/>
          </w:tcPr>
          <w:p w:rsidRPr="00241AE8" w:rsidR="00241AE8" w:rsidP="00241AE8" w:rsidRDefault="00241AE8" w14:paraId="1AF05E09"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nil"/>
              <w:right w:val="single" w:color="0F243E" w:sz="6" w:space="0"/>
            </w:tcBorders>
            <w:shd w:val="clear" w:color="auto" w:fill="auto"/>
            <w:vAlign w:val="center"/>
            <w:hideMark/>
          </w:tcPr>
          <w:p w:rsidRPr="00241AE8" w:rsidR="00241AE8" w:rsidP="00241AE8" w:rsidRDefault="00241AE8" w14:paraId="71C095BA"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Proof: </w:t>
            </w:r>
            <w:r w:rsidRPr="00241AE8">
              <w:rPr>
                <w:rFonts w:ascii="Times New Roman" w:hAnsi="Times New Roman" w:eastAsia="Times New Roman" w:cs="Times New Roman"/>
                <w:color w:val="002060"/>
                <w:lang w:eastAsia="en-GB"/>
              </w:rPr>
              <w:t xml:space="preserve"> Examples including proof by deduction* and proof by contradiction  </w:t>
            </w:r>
          </w:p>
        </w:tc>
        <w:tc>
          <w:tcPr>
            <w:tcW w:w="1920" w:type="dxa"/>
            <w:tcBorders>
              <w:top w:val="single" w:color="0F243E" w:sz="6" w:space="0"/>
              <w:left w:val="single" w:color="0F243E" w:sz="6" w:space="0"/>
              <w:bottom w:val="nil"/>
              <w:right w:val="single" w:color="auto" w:sz="6" w:space="0"/>
            </w:tcBorders>
            <w:shd w:val="clear" w:color="auto" w:fill="auto"/>
            <w:vAlign w:val="center"/>
            <w:hideMark/>
          </w:tcPr>
          <w:p w:rsidRPr="00241AE8" w:rsidR="00241AE8" w:rsidP="00241AE8" w:rsidRDefault="00241AE8" w14:paraId="15887A32"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3</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6B50362F" wp14:textId="77777777">
        <w:trPr>
          <w:trHeight w:val="315"/>
        </w:trPr>
        <w:tc>
          <w:tcPr>
            <w:tcW w:w="450" w:type="dxa"/>
            <w:tcBorders>
              <w:top w:val="single" w:color="auto" w:sz="6" w:space="0"/>
              <w:left w:val="single" w:color="auto" w:sz="6" w:space="0"/>
              <w:bottom w:val="nil"/>
              <w:right w:val="nil"/>
            </w:tcBorders>
            <w:shd w:val="clear" w:color="auto" w:fill="auto"/>
            <w:vAlign w:val="center"/>
            <w:hideMark/>
          </w:tcPr>
          <w:p w:rsidRPr="00241AE8" w:rsidR="00241AE8" w:rsidP="00241AE8" w:rsidRDefault="00241AE8" w14:paraId="2872A8AC"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2</w:t>
            </w:r>
            <w:r w:rsidRPr="00241AE8">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0F243E" w:sz="6" w:space="0"/>
            </w:tcBorders>
            <w:shd w:val="clear" w:color="auto" w:fill="auto"/>
            <w:hideMark/>
          </w:tcPr>
          <w:p w:rsidRPr="00241AE8" w:rsidR="00241AE8" w:rsidP="00241AE8" w:rsidRDefault="00241AE8" w14:paraId="6BF368CB"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241AE8" w:rsidR="00241AE8" w:rsidP="00241AE8" w:rsidRDefault="00241AE8" w14:paraId="66750DDD"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Algebraic and partial fractions</w:t>
            </w:r>
            <w:r w:rsidRPr="00241AE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7EE978CC"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58F8C040" wp14:textId="77777777">
        <w:trPr>
          <w:trHeight w:val="315"/>
        </w:trPr>
        <w:tc>
          <w:tcPr>
            <w:tcW w:w="450" w:type="dxa"/>
            <w:tcBorders>
              <w:top w:val="nil"/>
              <w:left w:val="single" w:color="auto" w:sz="6" w:space="0"/>
              <w:bottom w:val="nil"/>
              <w:right w:val="nil"/>
            </w:tcBorders>
            <w:shd w:val="clear" w:color="auto" w:fill="auto"/>
            <w:vAlign w:val="center"/>
            <w:hideMark/>
          </w:tcPr>
          <w:p w:rsidRPr="00241AE8" w:rsidR="00241AE8" w:rsidP="00241AE8" w:rsidRDefault="00241AE8" w14:paraId="4B9B179D"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nil"/>
              <w:right w:val="single" w:color="0F243E" w:sz="6" w:space="0"/>
            </w:tcBorders>
            <w:shd w:val="clear" w:color="auto" w:fill="auto"/>
            <w:hideMark/>
          </w:tcPr>
          <w:p w:rsidRPr="00241AE8" w:rsidR="00241AE8" w:rsidP="00241AE8" w:rsidRDefault="00241AE8" w14:paraId="3AA7401F"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a</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241AE8" w:rsidR="00241AE8" w:rsidP="00241AE8" w:rsidRDefault="00241AE8" w14:paraId="11188296"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Simplifying algebraic fractions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387DC159"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2</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666EE093" wp14:textId="77777777">
        <w:trPr>
          <w:trHeight w:val="315"/>
        </w:trPr>
        <w:tc>
          <w:tcPr>
            <w:tcW w:w="450" w:type="dxa"/>
            <w:tcBorders>
              <w:top w:val="nil"/>
              <w:left w:val="single" w:color="auto" w:sz="6" w:space="0"/>
              <w:bottom w:val="single" w:color="auto" w:sz="6" w:space="0"/>
              <w:right w:val="nil"/>
            </w:tcBorders>
            <w:shd w:val="clear" w:color="auto" w:fill="auto"/>
            <w:vAlign w:val="center"/>
            <w:hideMark/>
          </w:tcPr>
          <w:p w:rsidRPr="00241AE8" w:rsidR="00241AE8" w:rsidP="00241AE8" w:rsidRDefault="00241AE8" w14:paraId="38BC71DC"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0000"/>
                <w:lang w:eastAsia="en-GB"/>
              </w:rPr>
              <w:t> </w:t>
            </w:r>
          </w:p>
        </w:tc>
        <w:tc>
          <w:tcPr>
            <w:tcW w:w="450" w:type="dxa"/>
            <w:tcBorders>
              <w:top w:val="nil"/>
              <w:left w:val="nil"/>
              <w:bottom w:val="single" w:color="auto" w:sz="6" w:space="0"/>
              <w:right w:val="single" w:color="0F243E" w:sz="6" w:space="0"/>
            </w:tcBorders>
            <w:shd w:val="clear" w:color="auto" w:fill="auto"/>
            <w:hideMark/>
          </w:tcPr>
          <w:p w:rsidRPr="00241AE8" w:rsidR="00241AE8" w:rsidP="00241AE8" w:rsidRDefault="00241AE8" w14:paraId="331139AD"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b</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241AE8" w:rsidR="00241AE8" w:rsidP="00241AE8" w:rsidRDefault="00241AE8" w14:paraId="1720A940"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Partial fractions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25512314"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3</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55C140F6" wp14:textId="77777777">
        <w:trPr>
          <w:trHeight w:val="315"/>
        </w:trPr>
        <w:tc>
          <w:tcPr>
            <w:tcW w:w="450" w:type="dxa"/>
            <w:tcBorders>
              <w:top w:val="single" w:color="auto" w:sz="6" w:space="0"/>
              <w:left w:val="single" w:color="auto" w:sz="6" w:space="0"/>
              <w:bottom w:val="nil"/>
              <w:right w:val="nil"/>
            </w:tcBorders>
            <w:shd w:val="clear" w:color="auto" w:fill="auto"/>
            <w:vAlign w:val="center"/>
            <w:hideMark/>
          </w:tcPr>
          <w:p w:rsidRPr="00241AE8" w:rsidR="00241AE8" w:rsidP="00241AE8" w:rsidRDefault="00241AE8" w14:paraId="002EC5BA"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3</w:t>
            </w:r>
            <w:r w:rsidRPr="00241AE8">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0F243E" w:sz="6" w:space="0"/>
            </w:tcBorders>
            <w:shd w:val="clear" w:color="auto" w:fill="auto"/>
            <w:hideMark/>
          </w:tcPr>
          <w:p w:rsidRPr="00241AE8" w:rsidR="00241AE8" w:rsidP="00241AE8" w:rsidRDefault="00241AE8" w14:paraId="4CD2E59C"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241AE8" w:rsidR="00241AE8" w:rsidP="00241AE8" w:rsidRDefault="00241AE8" w14:paraId="316815BF"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Functions and modelling</w:t>
            </w:r>
            <w:r w:rsidRPr="00241AE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5F11E8D2"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44A90A44" wp14:textId="77777777">
        <w:trPr>
          <w:trHeight w:val="315"/>
        </w:trPr>
        <w:tc>
          <w:tcPr>
            <w:tcW w:w="450" w:type="dxa"/>
            <w:tcBorders>
              <w:top w:val="nil"/>
              <w:left w:val="single" w:color="auto" w:sz="6" w:space="0"/>
              <w:bottom w:val="nil"/>
              <w:right w:val="nil"/>
            </w:tcBorders>
            <w:shd w:val="clear" w:color="auto" w:fill="auto"/>
            <w:vAlign w:val="center"/>
            <w:hideMark/>
          </w:tcPr>
          <w:p w:rsidRPr="00241AE8" w:rsidR="00241AE8" w:rsidP="00241AE8" w:rsidRDefault="00241AE8" w14:paraId="693C4773"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nil"/>
              <w:right w:val="single" w:color="0F243E" w:sz="6" w:space="0"/>
            </w:tcBorders>
            <w:shd w:val="clear" w:color="auto" w:fill="auto"/>
            <w:hideMark/>
          </w:tcPr>
          <w:p w:rsidRPr="00241AE8" w:rsidR="00241AE8" w:rsidP="00241AE8" w:rsidRDefault="00241AE8" w14:paraId="423BCB40"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a</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241AE8" w:rsidR="00241AE8" w:rsidP="00241AE8" w:rsidRDefault="00241AE8" w14:paraId="3E0CA008"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Modulus function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13D21B98"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2</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7F8FBD7A" wp14:textId="77777777">
        <w:trPr>
          <w:trHeight w:val="315"/>
        </w:trPr>
        <w:tc>
          <w:tcPr>
            <w:tcW w:w="450" w:type="dxa"/>
            <w:tcBorders>
              <w:top w:val="nil"/>
              <w:left w:val="single" w:color="auto" w:sz="6" w:space="0"/>
              <w:bottom w:val="nil"/>
              <w:right w:val="nil"/>
            </w:tcBorders>
            <w:shd w:val="clear" w:color="auto" w:fill="auto"/>
            <w:vAlign w:val="center"/>
            <w:hideMark/>
          </w:tcPr>
          <w:p w:rsidRPr="00241AE8" w:rsidR="00241AE8" w:rsidP="00241AE8" w:rsidRDefault="00241AE8" w14:paraId="2181972A"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0000"/>
                <w:lang w:eastAsia="en-GB"/>
              </w:rPr>
              <w:t> </w:t>
            </w:r>
          </w:p>
        </w:tc>
        <w:tc>
          <w:tcPr>
            <w:tcW w:w="450" w:type="dxa"/>
            <w:tcBorders>
              <w:top w:val="nil"/>
              <w:left w:val="nil"/>
              <w:bottom w:val="nil"/>
              <w:right w:val="single" w:color="0F243E" w:sz="6" w:space="0"/>
            </w:tcBorders>
            <w:shd w:val="clear" w:color="auto" w:fill="auto"/>
            <w:hideMark/>
          </w:tcPr>
          <w:p w:rsidRPr="00241AE8" w:rsidR="00241AE8" w:rsidP="00241AE8" w:rsidRDefault="00241AE8" w14:paraId="2ED2814D"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b</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241AE8" w:rsidR="00241AE8" w:rsidP="00241AE8" w:rsidRDefault="00241AE8" w14:paraId="3CC7DF5D"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Composite and inverse functions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466A7120"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3</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7CDA73D6" wp14:textId="77777777">
        <w:trPr>
          <w:trHeight w:val="315"/>
        </w:trPr>
        <w:tc>
          <w:tcPr>
            <w:tcW w:w="450" w:type="dxa"/>
            <w:tcBorders>
              <w:top w:val="nil"/>
              <w:left w:val="single" w:color="auto" w:sz="6" w:space="0"/>
              <w:bottom w:val="nil"/>
              <w:right w:val="nil"/>
            </w:tcBorders>
            <w:shd w:val="clear" w:color="auto" w:fill="auto"/>
            <w:vAlign w:val="center"/>
            <w:hideMark/>
          </w:tcPr>
          <w:p w:rsidRPr="00241AE8" w:rsidR="00241AE8" w:rsidP="00241AE8" w:rsidRDefault="00241AE8" w14:paraId="51756CA6"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0000"/>
                <w:lang w:eastAsia="en-GB"/>
              </w:rPr>
              <w:t> </w:t>
            </w:r>
          </w:p>
        </w:tc>
        <w:tc>
          <w:tcPr>
            <w:tcW w:w="450" w:type="dxa"/>
            <w:tcBorders>
              <w:top w:val="nil"/>
              <w:left w:val="nil"/>
              <w:bottom w:val="nil"/>
              <w:right w:val="single" w:color="0F243E" w:sz="6" w:space="0"/>
            </w:tcBorders>
            <w:shd w:val="clear" w:color="auto" w:fill="auto"/>
            <w:hideMark/>
          </w:tcPr>
          <w:p w:rsidRPr="00241AE8" w:rsidR="00241AE8" w:rsidP="00241AE8" w:rsidRDefault="00241AE8" w14:paraId="0EB2BB89"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c</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241AE8" w:rsidR="00241AE8" w:rsidP="00241AE8" w:rsidRDefault="00241AE8" w14:paraId="09964B42"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Transformations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3D88A50C"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3</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5BADCEFB" wp14:textId="77777777">
        <w:trPr>
          <w:trHeight w:val="270"/>
        </w:trPr>
        <w:tc>
          <w:tcPr>
            <w:tcW w:w="450" w:type="dxa"/>
            <w:tcBorders>
              <w:top w:val="nil"/>
              <w:left w:val="single" w:color="auto" w:sz="6" w:space="0"/>
              <w:bottom w:val="nil"/>
              <w:right w:val="nil"/>
            </w:tcBorders>
            <w:shd w:val="clear" w:color="auto" w:fill="auto"/>
            <w:vAlign w:val="center"/>
            <w:hideMark/>
          </w:tcPr>
          <w:p w:rsidRPr="00241AE8" w:rsidR="00241AE8" w:rsidP="00241AE8" w:rsidRDefault="00241AE8" w14:paraId="6AB54743"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241AE8" w:rsidR="00241AE8" w:rsidP="00241AE8" w:rsidRDefault="00241AE8" w14:paraId="02682CBF"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d</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nil"/>
              <w:right w:val="single" w:color="0F243E" w:sz="6" w:space="0"/>
            </w:tcBorders>
            <w:shd w:val="clear" w:color="auto" w:fill="auto"/>
            <w:vAlign w:val="center"/>
            <w:hideMark/>
          </w:tcPr>
          <w:p w:rsidRPr="00241AE8" w:rsidR="00241AE8" w:rsidP="00241AE8" w:rsidRDefault="00241AE8" w14:paraId="6EC6E44E"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Modelling with functions*  </w:t>
            </w:r>
          </w:p>
        </w:tc>
        <w:tc>
          <w:tcPr>
            <w:tcW w:w="1920" w:type="dxa"/>
            <w:tcBorders>
              <w:top w:val="single" w:color="0F243E" w:sz="6" w:space="0"/>
              <w:left w:val="single" w:color="0F243E" w:sz="6" w:space="0"/>
              <w:bottom w:val="nil"/>
              <w:right w:val="single" w:color="auto" w:sz="6" w:space="0"/>
            </w:tcBorders>
            <w:shd w:val="clear" w:color="auto" w:fill="auto"/>
            <w:vAlign w:val="center"/>
            <w:hideMark/>
          </w:tcPr>
          <w:p w:rsidRPr="00241AE8" w:rsidR="00241AE8" w:rsidP="00241AE8" w:rsidRDefault="00241AE8" w14:paraId="1582B7C7"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2</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1363804F" wp14:textId="77777777">
        <w:trPr>
          <w:trHeight w:val="270"/>
        </w:trPr>
        <w:tc>
          <w:tcPr>
            <w:tcW w:w="450" w:type="dxa"/>
            <w:tcBorders>
              <w:top w:val="nil"/>
              <w:left w:val="single" w:color="auto" w:sz="6" w:space="0"/>
              <w:bottom w:val="single" w:color="auto" w:sz="6" w:space="0"/>
              <w:right w:val="nil"/>
            </w:tcBorders>
            <w:shd w:val="clear" w:color="auto" w:fill="auto"/>
            <w:vAlign w:val="center"/>
            <w:hideMark/>
          </w:tcPr>
          <w:p w:rsidRPr="00241AE8" w:rsidR="00241AE8" w:rsidP="00241AE8" w:rsidRDefault="00241AE8" w14:paraId="3B89598A"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single" w:color="auto" w:sz="6" w:space="0"/>
              <w:right w:val="single" w:color="auto" w:sz="6" w:space="0"/>
            </w:tcBorders>
            <w:shd w:val="clear" w:color="auto" w:fill="auto"/>
            <w:hideMark/>
          </w:tcPr>
          <w:p w:rsidRPr="00241AE8" w:rsidR="00241AE8" w:rsidP="00241AE8" w:rsidRDefault="00241AE8" w14:paraId="1D9BD9BE"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nil"/>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606CA3ED" wp14:textId="77777777">
            <w:pPr>
              <w:jc w:val="right"/>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sz w:val="18"/>
                <w:szCs w:val="18"/>
                <w:lang w:eastAsia="en-GB"/>
              </w:rPr>
              <w:t>*examples may be Trigonometric, exponential, reciprocal etc. </w:t>
            </w:r>
          </w:p>
        </w:tc>
        <w:tc>
          <w:tcPr>
            <w:tcW w:w="1920" w:type="dxa"/>
            <w:tcBorders>
              <w:top w:val="nil"/>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4B690AF8"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6A561396" wp14:textId="77777777">
        <w:trPr>
          <w:trHeight w:val="270"/>
        </w:trPr>
        <w:tc>
          <w:tcPr>
            <w:tcW w:w="450" w:type="dxa"/>
            <w:tcBorders>
              <w:top w:val="single" w:color="auto" w:sz="6" w:space="0"/>
              <w:left w:val="single" w:color="auto" w:sz="6" w:space="0"/>
              <w:bottom w:val="nil"/>
              <w:right w:val="nil"/>
            </w:tcBorders>
            <w:shd w:val="clear" w:color="auto" w:fill="auto"/>
            <w:vAlign w:val="center"/>
            <w:hideMark/>
          </w:tcPr>
          <w:p w:rsidRPr="00241AE8" w:rsidR="00241AE8" w:rsidP="00241AE8" w:rsidRDefault="00241AE8" w14:paraId="5D2213FC"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4</w:t>
            </w:r>
            <w:r w:rsidRPr="00241AE8">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241AE8" w:rsidR="00241AE8" w:rsidP="00241AE8" w:rsidRDefault="00241AE8" w14:paraId="5D2FFEEA"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1913B5B8"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Series and sequences</w:t>
            </w:r>
            <w:r w:rsidRPr="00241AE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142A0355"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36D2015D" wp14:textId="77777777">
        <w:trPr>
          <w:trHeight w:val="270"/>
        </w:trPr>
        <w:tc>
          <w:tcPr>
            <w:tcW w:w="450" w:type="dxa"/>
            <w:tcBorders>
              <w:top w:val="nil"/>
              <w:left w:val="single" w:color="auto" w:sz="6" w:space="0"/>
              <w:bottom w:val="nil"/>
              <w:right w:val="nil"/>
            </w:tcBorders>
            <w:shd w:val="clear" w:color="auto" w:fill="auto"/>
            <w:vAlign w:val="center"/>
            <w:hideMark/>
          </w:tcPr>
          <w:p w:rsidRPr="00241AE8" w:rsidR="00241AE8" w:rsidP="00241AE8" w:rsidRDefault="00241AE8" w14:paraId="7069FD48"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241AE8" w:rsidR="00241AE8" w:rsidP="00241AE8" w:rsidRDefault="00241AE8" w14:paraId="02BD89A6"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a</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503DD8DE"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Arithmetic and geometric progressions (proofs of ‘sum formulae’)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2D00B298"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4</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63D3D4B0" wp14:textId="77777777">
        <w:trPr>
          <w:trHeight w:val="270"/>
        </w:trPr>
        <w:tc>
          <w:tcPr>
            <w:tcW w:w="450" w:type="dxa"/>
            <w:tcBorders>
              <w:top w:val="nil"/>
              <w:left w:val="single" w:color="auto" w:sz="6" w:space="0"/>
              <w:bottom w:val="nil"/>
              <w:right w:val="nil"/>
            </w:tcBorders>
            <w:shd w:val="clear" w:color="auto" w:fill="auto"/>
            <w:vAlign w:val="center"/>
            <w:hideMark/>
          </w:tcPr>
          <w:p w:rsidRPr="00241AE8" w:rsidR="00241AE8" w:rsidP="00241AE8" w:rsidRDefault="00241AE8" w14:paraId="4FA58E2B"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241AE8" w:rsidR="00241AE8" w:rsidP="00241AE8" w:rsidRDefault="00241AE8" w14:paraId="049BEF39"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b</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2286EC6F"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Sigma notation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70DE5D3F"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2</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66564883" wp14:textId="77777777">
        <w:trPr>
          <w:trHeight w:val="270"/>
        </w:trPr>
        <w:tc>
          <w:tcPr>
            <w:tcW w:w="450" w:type="dxa"/>
            <w:tcBorders>
              <w:top w:val="nil"/>
              <w:left w:val="single" w:color="auto" w:sz="6" w:space="0"/>
              <w:bottom w:val="single" w:color="auto" w:sz="6" w:space="0"/>
              <w:right w:val="nil"/>
            </w:tcBorders>
            <w:shd w:val="clear" w:color="auto" w:fill="auto"/>
            <w:vAlign w:val="center"/>
            <w:hideMark/>
          </w:tcPr>
          <w:p w:rsidRPr="00241AE8" w:rsidR="00241AE8" w:rsidP="00241AE8" w:rsidRDefault="00241AE8" w14:paraId="705B4414"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single" w:color="auto" w:sz="6" w:space="0"/>
              <w:right w:val="single" w:color="auto" w:sz="6" w:space="0"/>
            </w:tcBorders>
            <w:shd w:val="clear" w:color="auto" w:fill="auto"/>
            <w:hideMark/>
          </w:tcPr>
          <w:p w:rsidRPr="00241AE8" w:rsidR="00241AE8" w:rsidP="00241AE8" w:rsidRDefault="00241AE8" w14:paraId="2D95074E"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c</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294A1B7C"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Recurrence and iterations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5059D29A"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3</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13F7C7E8" wp14:textId="77777777">
        <w:trPr>
          <w:trHeight w:val="270"/>
        </w:trPr>
        <w:tc>
          <w:tcPr>
            <w:tcW w:w="450" w:type="dxa"/>
            <w:tcBorders>
              <w:top w:val="single" w:color="auto" w:sz="6" w:space="0"/>
              <w:left w:val="single" w:color="auto" w:sz="6" w:space="0"/>
              <w:bottom w:val="nil"/>
              <w:right w:val="nil"/>
            </w:tcBorders>
            <w:shd w:val="clear" w:color="auto" w:fill="auto"/>
            <w:vAlign w:val="center"/>
            <w:hideMark/>
          </w:tcPr>
          <w:p w:rsidRPr="00241AE8" w:rsidR="00241AE8" w:rsidP="00241AE8" w:rsidRDefault="00241AE8" w14:paraId="25BD558E"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5</w:t>
            </w:r>
            <w:r w:rsidRPr="00241AE8">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241AE8" w:rsidR="00241AE8" w:rsidP="00241AE8" w:rsidRDefault="00241AE8" w14:paraId="17B578C6"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5EFFD3CE"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The binomial theorem</w:t>
            </w:r>
            <w:r w:rsidRPr="00241AE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1FA429CE"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036ADD22" wp14:textId="77777777">
        <w:trPr>
          <w:trHeight w:val="270"/>
        </w:trPr>
        <w:tc>
          <w:tcPr>
            <w:tcW w:w="450" w:type="dxa"/>
            <w:tcBorders>
              <w:top w:val="nil"/>
              <w:left w:val="single" w:color="auto" w:sz="6" w:space="0"/>
              <w:bottom w:val="nil"/>
              <w:right w:val="nil"/>
            </w:tcBorders>
            <w:shd w:val="clear" w:color="auto" w:fill="auto"/>
            <w:vAlign w:val="center"/>
            <w:hideMark/>
          </w:tcPr>
          <w:p w:rsidRPr="00241AE8" w:rsidR="00241AE8" w:rsidP="00241AE8" w:rsidRDefault="00241AE8" w14:paraId="4E64FEAB"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nil"/>
              <w:right w:val="single" w:color="0F243E" w:sz="6" w:space="0"/>
            </w:tcBorders>
            <w:shd w:val="clear" w:color="auto" w:fill="auto"/>
            <w:hideMark/>
          </w:tcPr>
          <w:p w:rsidRPr="00241AE8" w:rsidR="00241AE8" w:rsidP="00241AE8" w:rsidRDefault="00241AE8" w14:paraId="110525D0"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a</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241AE8" w:rsidR="00241AE8" w:rsidP="00241AE8" w:rsidRDefault="00241AE8" w14:paraId="6C350EC3"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Expanding (</w:t>
            </w:r>
            <w:r w:rsidRPr="00241AE8">
              <w:rPr>
                <w:rFonts w:ascii="Times New Roman" w:hAnsi="Times New Roman" w:eastAsia="Times New Roman" w:cs="Times New Roman"/>
                <w:i/>
                <w:iCs/>
                <w:color w:val="002060"/>
                <w:lang w:eastAsia="en-GB"/>
              </w:rPr>
              <w:t>a</w:t>
            </w:r>
            <w:r w:rsidRPr="00241AE8">
              <w:rPr>
                <w:rFonts w:ascii="Times New Roman" w:hAnsi="Times New Roman" w:eastAsia="Times New Roman" w:cs="Times New Roman"/>
                <w:color w:val="002060"/>
                <w:lang w:eastAsia="en-GB"/>
              </w:rPr>
              <w:t xml:space="preserve"> + </w:t>
            </w:r>
            <w:proofErr w:type="spellStart"/>
            <w:r w:rsidRPr="00241AE8">
              <w:rPr>
                <w:rFonts w:ascii="Times New Roman" w:hAnsi="Times New Roman" w:eastAsia="Times New Roman" w:cs="Times New Roman"/>
                <w:i/>
                <w:iCs/>
                <w:color w:val="002060"/>
                <w:lang w:eastAsia="en-GB"/>
              </w:rPr>
              <w:t>bx</w:t>
            </w:r>
            <w:proofErr w:type="spellEnd"/>
            <w:r w:rsidRPr="00241AE8">
              <w:rPr>
                <w:rFonts w:ascii="Times New Roman" w:hAnsi="Times New Roman" w:eastAsia="Times New Roman" w:cs="Times New Roman"/>
                <w:color w:val="002060"/>
                <w:lang w:eastAsia="en-GB"/>
              </w:rPr>
              <w:t>)</w:t>
            </w:r>
            <w:r w:rsidRPr="00241AE8">
              <w:rPr>
                <w:rFonts w:ascii="Times New Roman" w:hAnsi="Times New Roman" w:eastAsia="Times New Roman" w:cs="Times New Roman"/>
                <w:i/>
                <w:iCs/>
                <w:color w:val="002060"/>
                <w:sz w:val="17"/>
                <w:szCs w:val="17"/>
                <w:vertAlign w:val="superscript"/>
                <w:lang w:eastAsia="en-GB"/>
              </w:rPr>
              <w:t>n</w:t>
            </w:r>
            <w:r w:rsidRPr="00241AE8">
              <w:rPr>
                <w:rFonts w:ascii="Times New Roman" w:hAnsi="Times New Roman" w:eastAsia="Times New Roman" w:cs="Times New Roman"/>
                <w:color w:val="002060"/>
                <w:lang w:eastAsia="en-GB"/>
              </w:rPr>
              <w:t xml:space="preserve"> for rational </w:t>
            </w:r>
            <w:r w:rsidRPr="00241AE8">
              <w:rPr>
                <w:rFonts w:ascii="Times New Roman" w:hAnsi="Times New Roman" w:eastAsia="Times New Roman" w:cs="Times New Roman"/>
                <w:i/>
                <w:iCs/>
                <w:color w:val="002060"/>
                <w:lang w:eastAsia="en-GB"/>
              </w:rPr>
              <w:t>n</w:t>
            </w:r>
            <w:r w:rsidRPr="00241AE8">
              <w:rPr>
                <w:rFonts w:ascii="Times New Roman" w:hAnsi="Times New Roman" w:eastAsia="Times New Roman" w:cs="Times New Roman"/>
                <w:color w:val="002060"/>
                <w:lang w:eastAsia="en-GB"/>
              </w:rPr>
              <w:t>; knowledge of range of validity</w:t>
            </w:r>
            <w:r w:rsidRPr="00241AE8">
              <w:rPr>
                <w:rFonts w:ascii="Calibri" w:hAnsi="Calibri" w:eastAsia="Times New Roman" w:cs="Calibri"/>
                <w:color w:val="00000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729624FA"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4</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252CB054" wp14:textId="77777777">
        <w:trPr>
          <w:trHeight w:val="270"/>
        </w:trPr>
        <w:tc>
          <w:tcPr>
            <w:tcW w:w="450" w:type="dxa"/>
            <w:tcBorders>
              <w:top w:val="nil"/>
              <w:left w:val="single" w:color="auto" w:sz="6" w:space="0"/>
              <w:bottom w:val="single" w:color="auto" w:sz="6" w:space="0"/>
              <w:right w:val="nil"/>
            </w:tcBorders>
            <w:shd w:val="clear" w:color="auto" w:fill="auto"/>
            <w:vAlign w:val="center"/>
            <w:hideMark/>
          </w:tcPr>
          <w:p w:rsidRPr="00241AE8" w:rsidR="00241AE8" w:rsidP="00241AE8" w:rsidRDefault="00241AE8" w14:paraId="0F5B8C8A"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single" w:color="auto" w:sz="6" w:space="0"/>
              <w:right w:val="single" w:color="auto" w:sz="6" w:space="0"/>
            </w:tcBorders>
            <w:shd w:val="clear" w:color="auto" w:fill="auto"/>
            <w:hideMark/>
          </w:tcPr>
          <w:p w:rsidRPr="00241AE8" w:rsidR="00241AE8" w:rsidP="00241AE8" w:rsidRDefault="00241AE8" w14:paraId="3F573E78"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b</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4E72EEBD"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Expansion of functions by first using partial fractions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399DB80E"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3</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5CECFBDA" wp14:textId="77777777">
        <w:trPr>
          <w:trHeight w:val="270"/>
        </w:trPr>
        <w:tc>
          <w:tcPr>
            <w:tcW w:w="450" w:type="dxa"/>
            <w:tcBorders>
              <w:top w:val="single" w:color="auto" w:sz="6" w:space="0"/>
              <w:left w:val="single" w:color="auto" w:sz="6" w:space="0"/>
              <w:bottom w:val="nil"/>
              <w:right w:val="nil"/>
            </w:tcBorders>
            <w:shd w:val="clear" w:color="auto" w:fill="auto"/>
            <w:vAlign w:val="center"/>
            <w:hideMark/>
          </w:tcPr>
          <w:p w:rsidRPr="00241AE8" w:rsidR="00241AE8" w:rsidP="00241AE8" w:rsidRDefault="00241AE8" w14:paraId="43F2826C"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6</w:t>
            </w:r>
            <w:r w:rsidRPr="00241AE8">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241AE8" w:rsidR="00241AE8" w:rsidP="00241AE8" w:rsidRDefault="00241AE8" w14:paraId="248DBDE2"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40ABF93A"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Trigonometry</w:t>
            </w:r>
            <w:r w:rsidRPr="00241AE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452D7DC3"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1D135A7C" wp14:textId="77777777">
        <w:trPr>
          <w:trHeight w:val="270"/>
        </w:trPr>
        <w:tc>
          <w:tcPr>
            <w:tcW w:w="450" w:type="dxa"/>
            <w:tcBorders>
              <w:top w:val="nil"/>
              <w:left w:val="single" w:color="auto" w:sz="6" w:space="0"/>
              <w:bottom w:val="nil"/>
              <w:right w:val="nil"/>
            </w:tcBorders>
            <w:shd w:val="clear" w:color="auto" w:fill="auto"/>
            <w:vAlign w:val="center"/>
            <w:hideMark/>
          </w:tcPr>
          <w:p w:rsidRPr="00241AE8" w:rsidR="00241AE8" w:rsidP="00241AE8" w:rsidRDefault="00241AE8" w14:paraId="3E835728"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241AE8" w:rsidR="00241AE8" w:rsidP="00241AE8" w:rsidRDefault="00241AE8" w14:paraId="6F6B37E4"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a</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0AFDA8A9"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Radians (exact values), arcs and sectors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7C6B5BD6"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4</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3F94A1AF" wp14:textId="77777777">
        <w:trPr>
          <w:trHeight w:val="270"/>
        </w:trPr>
        <w:tc>
          <w:tcPr>
            <w:tcW w:w="450" w:type="dxa"/>
            <w:tcBorders>
              <w:top w:val="nil"/>
              <w:left w:val="single" w:color="auto" w:sz="6" w:space="0"/>
              <w:bottom w:val="nil"/>
              <w:right w:val="nil"/>
            </w:tcBorders>
            <w:shd w:val="clear" w:color="auto" w:fill="auto"/>
            <w:vAlign w:val="center"/>
            <w:hideMark/>
          </w:tcPr>
          <w:p w:rsidRPr="00241AE8" w:rsidR="00241AE8" w:rsidP="00241AE8" w:rsidRDefault="00241AE8" w14:paraId="46FD6BF3"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241AE8" w:rsidR="00241AE8" w:rsidP="00241AE8" w:rsidRDefault="00241AE8" w14:paraId="5BC7F489"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b</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31ECCC8E"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Small angles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0DB7D5E7"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2</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1980A79E" wp14:textId="77777777">
        <w:trPr>
          <w:trHeight w:val="270"/>
        </w:trPr>
        <w:tc>
          <w:tcPr>
            <w:tcW w:w="450" w:type="dxa"/>
            <w:tcBorders>
              <w:top w:val="nil"/>
              <w:left w:val="single" w:color="auto" w:sz="6" w:space="0"/>
              <w:bottom w:val="nil"/>
              <w:right w:val="nil"/>
            </w:tcBorders>
            <w:shd w:val="clear" w:color="auto" w:fill="auto"/>
            <w:vAlign w:val="center"/>
            <w:hideMark/>
          </w:tcPr>
          <w:p w:rsidRPr="00241AE8" w:rsidR="00241AE8" w:rsidP="00241AE8" w:rsidRDefault="00241AE8" w14:paraId="0EEEC1AA"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241AE8" w:rsidR="00241AE8" w:rsidP="00241AE8" w:rsidRDefault="00241AE8" w14:paraId="27D38098"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c</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6BB0F076"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Secant, cosecant and cotangent (definitions, identities and graphs);  </w:t>
            </w:r>
          </w:p>
          <w:p w:rsidRPr="00241AE8" w:rsidR="00241AE8" w:rsidP="00241AE8" w:rsidRDefault="00241AE8" w14:paraId="387C7C79"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Inverse trigonometrical functions; Inverse trigonometrical functions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18ABAA54"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3</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71A2C740" wp14:textId="77777777">
        <w:trPr>
          <w:trHeight w:val="270"/>
        </w:trPr>
        <w:tc>
          <w:tcPr>
            <w:tcW w:w="450" w:type="dxa"/>
            <w:tcBorders>
              <w:top w:val="nil"/>
              <w:left w:val="single" w:color="auto" w:sz="6" w:space="0"/>
              <w:bottom w:val="nil"/>
              <w:right w:val="nil"/>
            </w:tcBorders>
            <w:shd w:val="clear" w:color="auto" w:fill="auto"/>
            <w:vAlign w:val="center"/>
            <w:hideMark/>
          </w:tcPr>
          <w:p w:rsidRPr="00241AE8" w:rsidR="00241AE8" w:rsidP="00241AE8" w:rsidRDefault="00241AE8" w14:paraId="19C7E312"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241AE8" w:rsidR="00241AE8" w:rsidP="00241AE8" w:rsidRDefault="00241AE8" w14:paraId="349A7117"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d</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nil"/>
              <w:right w:val="single" w:color="0F243E" w:sz="6" w:space="0"/>
            </w:tcBorders>
            <w:shd w:val="clear" w:color="auto" w:fill="auto"/>
            <w:vAlign w:val="center"/>
            <w:hideMark/>
          </w:tcPr>
          <w:p w:rsidRPr="00241AE8" w:rsidR="00241AE8" w:rsidP="00241AE8" w:rsidRDefault="00241AE8" w14:paraId="3B533718"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Compound* and double (and half) angle formulae              </w:t>
            </w:r>
          </w:p>
        </w:tc>
        <w:tc>
          <w:tcPr>
            <w:tcW w:w="1920" w:type="dxa"/>
            <w:tcBorders>
              <w:top w:val="single" w:color="0F243E" w:sz="6" w:space="0"/>
              <w:left w:val="single" w:color="0F243E" w:sz="6" w:space="0"/>
              <w:bottom w:val="nil"/>
              <w:right w:val="single" w:color="auto" w:sz="6" w:space="0"/>
            </w:tcBorders>
            <w:shd w:val="clear" w:color="auto" w:fill="auto"/>
            <w:vAlign w:val="center"/>
            <w:hideMark/>
          </w:tcPr>
          <w:p w:rsidRPr="00241AE8" w:rsidR="00241AE8" w:rsidP="00241AE8" w:rsidRDefault="00241AE8" w14:paraId="0DF116AD"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6</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6C69CC90" wp14:textId="77777777">
        <w:trPr>
          <w:trHeight w:val="270"/>
        </w:trPr>
        <w:tc>
          <w:tcPr>
            <w:tcW w:w="450" w:type="dxa"/>
            <w:tcBorders>
              <w:top w:val="nil"/>
              <w:left w:val="single" w:color="auto" w:sz="6" w:space="0"/>
              <w:bottom w:val="nil"/>
              <w:right w:val="nil"/>
            </w:tcBorders>
            <w:shd w:val="clear" w:color="auto" w:fill="auto"/>
            <w:vAlign w:val="center"/>
            <w:hideMark/>
          </w:tcPr>
          <w:p w:rsidRPr="00241AE8" w:rsidR="00241AE8" w:rsidP="00241AE8" w:rsidRDefault="00241AE8" w14:paraId="3E85448D"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241AE8" w:rsidR="00241AE8" w:rsidP="00241AE8" w:rsidRDefault="00241AE8" w14:paraId="70342F75"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nil"/>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6BED4EF2" wp14:textId="77777777">
            <w:pPr>
              <w:jc w:val="right"/>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sz w:val="18"/>
                <w:szCs w:val="18"/>
                <w:lang w:eastAsia="en-GB"/>
              </w:rPr>
              <w:t>*geometric proofs expected </w:t>
            </w:r>
          </w:p>
        </w:tc>
        <w:tc>
          <w:tcPr>
            <w:tcW w:w="1920" w:type="dxa"/>
            <w:tcBorders>
              <w:top w:val="nil"/>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0E6A004A"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40D766A9" wp14:textId="77777777">
        <w:trPr>
          <w:trHeight w:val="270"/>
        </w:trPr>
        <w:tc>
          <w:tcPr>
            <w:tcW w:w="450" w:type="dxa"/>
            <w:tcBorders>
              <w:top w:val="nil"/>
              <w:left w:val="single" w:color="auto" w:sz="6" w:space="0"/>
              <w:bottom w:val="nil"/>
              <w:right w:val="nil"/>
            </w:tcBorders>
            <w:shd w:val="clear" w:color="auto" w:fill="auto"/>
            <w:vAlign w:val="center"/>
            <w:hideMark/>
          </w:tcPr>
          <w:p w:rsidRPr="00241AE8" w:rsidR="00241AE8" w:rsidP="00241AE8" w:rsidRDefault="00241AE8" w14:paraId="47F07C36"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241AE8" w:rsidR="00241AE8" w:rsidP="00241AE8" w:rsidRDefault="00241AE8" w14:paraId="7149F6BC"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e</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6E686163"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i/>
                <w:iCs/>
                <w:color w:val="002060"/>
                <w:lang w:eastAsia="en-GB"/>
              </w:rPr>
              <w:t>R</w:t>
            </w:r>
            <w:r w:rsidRPr="00241AE8">
              <w:rPr>
                <w:rFonts w:ascii="Times New Roman" w:hAnsi="Times New Roman" w:eastAsia="Times New Roman" w:cs="Times New Roman"/>
                <w:color w:val="002060"/>
                <w:lang w:eastAsia="en-GB"/>
              </w:rPr>
              <w:t> cos (</w:t>
            </w:r>
            <w:r w:rsidRPr="00241AE8">
              <w:rPr>
                <w:rFonts w:ascii="Times New Roman" w:hAnsi="Times New Roman" w:eastAsia="Times New Roman" w:cs="Times New Roman"/>
                <w:i/>
                <w:iCs/>
                <w:color w:val="002060"/>
                <w:lang w:eastAsia="en-GB"/>
              </w:rPr>
              <w:t>x</w:t>
            </w:r>
            <w:r w:rsidRPr="00241AE8">
              <w:rPr>
                <w:rFonts w:ascii="Times New Roman" w:hAnsi="Times New Roman" w:eastAsia="Times New Roman" w:cs="Times New Roman"/>
                <w:color w:val="002060"/>
                <w:lang w:eastAsia="en-GB"/>
              </w:rPr>
              <w:t xml:space="preserve">  ± </w:t>
            </w:r>
            <w:r w:rsidRPr="00241AE8">
              <w:rPr>
                <w:rFonts w:ascii="Times New Roman" w:hAnsi="Times New Roman" w:eastAsia="Times New Roman" w:cs="Times New Roman"/>
                <w:i/>
                <w:iCs/>
                <w:color w:val="002060"/>
                <w:lang w:eastAsia="en-GB"/>
              </w:rPr>
              <w:t>α</w:t>
            </w:r>
            <w:r w:rsidRPr="00241AE8">
              <w:rPr>
                <w:rFonts w:ascii="Times New Roman" w:hAnsi="Times New Roman" w:eastAsia="Times New Roman" w:cs="Times New Roman"/>
                <w:color w:val="002060"/>
                <w:lang w:eastAsia="en-GB"/>
              </w:rPr>
              <w:t xml:space="preserve">) or </w:t>
            </w:r>
            <w:r w:rsidRPr="00241AE8">
              <w:rPr>
                <w:rFonts w:ascii="Times New Roman" w:hAnsi="Times New Roman" w:eastAsia="Times New Roman" w:cs="Times New Roman"/>
                <w:i/>
                <w:iCs/>
                <w:color w:val="002060"/>
                <w:lang w:eastAsia="en-GB"/>
              </w:rPr>
              <w:t>R</w:t>
            </w:r>
            <w:r w:rsidRPr="00241AE8">
              <w:rPr>
                <w:rFonts w:ascii="Times New Roman" w:hAnsi="Times New Roman" w:eastAsia="Times New Roman" w:cs="Times New Roman"/>
                <w:color w:val="002060"/>
                <w:lang w:eastAsia="en-GB"/>
              </w:rPr>
              <w:t> sin (</w:t>
            </w:r>
            <w:r w:rsidRPr="00241AE8">
              <w:rPr>
                <w:rFonts w:ascii="Times New Roman" w:hAnsi="Times New Roman" w:eastAsia="Times New Roman" w:cs="Times New Roman"/>
                <w:i/>
                <w:iCs/>
                <w:color w:val="002060"/>
                <w:lang w:eastAsia="en-GB"/>
              </w:rPr>
              <w:t>x</w:t>
            </w:r>
            <w:r w:rsidRPr="00241AE8">
              <w:rPr>
                <w:rFonts w:ascii="Times New Roman" w:hAnsi="Times New Roman" w:eastAsia="Times New Roman" w:cs="Times New Roman"/>
                <w:color w:val="002060"/>
                <w:lang w:eastAsia="en-GB"/>
              </w:rPr>
              <w:t xml:space="preserve">  ± </w:t>
            </w:r>
            <w:r w:rsidRPr="00241AE8">
              <w:rPr>
                <w:rFonts w:ascii="Times New Roman" w:hAnsi="Times New Roman" w:eastAsia="Times New Roman" w:cs="Times New Roman"/>
                <w:i/>
                <w:iCs/>
                <w:color w:val="002060"/>
                <w:lang w:eastAsia="en-GB"/>
              </w:rPr>
              <w:t>α</w:t>
            </w:r>
            <w:r w:rsidRPr="00241AE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3AEC4E71"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3</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491E5C94" wp14:textId="77777777">
        <w:trPr>
          <w:trHeight w:val="270"/>
        </w:trPr>
        <w:tc>
          <w:tcPr>
            <w:tcW w:w="450" w:type="dxa"/>
            <w:tcBorders>
              <w:top w:val="nil"/>
              <w:left w:val="single" w:color="auto" w:sz="6" w:space="0"/>
              <w:bottom w:val="nil"/>
              <w:right w:val="nil"/>
            </w:tcBorders>
            <w:shd w:val="clear" w:color="auto" w:fill="auto"/>
            <w:vAlign w:val="center"/>
            <w:hideMark/>
          </w:tcPr>
          <w:p w:rsidRPr="00241AE8" w:rsidR="00241AE8" w:rsidP="00241AE8" w:rsidRDefault="00241AE8" w14:paraId="0F6115FE"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241AE8" w:rsidR="00241AE8" w:rsidP="00241AE8" w:rsidRDefault="00241AE8" w14:paraId="4C01973E"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f</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5655423D"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Proving trigonometric identities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529B6714"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4</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0EBE6ED6" wp14:textId="77777777">
        <w:trPr>
          <w:trHeight w:val="270"/>
        </w:trPr>
        <w:tc>
          <w:tcPr>
            <w:tcW w:w="450" w:type="dxa"/>
            <w:tcBorders>
              <w:top w:val="nil"/>
              <w:left w:val="single" w:color="auto" w:sz="6" w:space="0"/>
              <w:bottom w:val="single" w:color="auto" w:sz="6" w:space="0"/>
              <w:right w:val="nil"/>
            </w:tcBorders>
            <w:shd w:val="clear" w:color="auto" w:fill="auto"/>
            <w:vAlign w:val="center"/>
            <w:hideMark/>
          </w:tcPr>
          <w:p w:rsidRPr="00241AE8" w:rsidR="00241AE8" w:rsidP="00241AE8" w:rsidRDefault="00241AE8" w14:paraId="4F32E632"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lastRenderedPageBreak/>
              <w:t> </w:t>
            </w:r>
          </w:p>
        </w:tc>
        <w:tc>
          <w:tcPr>
            <w:tcW w:w="450" w:type="dxa"/>
            <w:tcBorders>
              <w:top w:val="nil"/>
              <w:left w:val="nil"/>
              <w:bottom w:val="single" w:color="auto" w:sz="6" w:space="0"/>
              <w:right w:val="single" w:color="auto" w:sz="6" w:space="0"/>
            </w:tcBorders>
            <w:shd w:val="clear" w:color="auto" w:fill="auto"/>
            <w:hideMark/>
          </w:tcPr>
          <w:p w:rsidRPr="00241AE8" w:rsidR="00241AE8" w:rsidP="00241AE8" w:rsidRDefault="00241AE8" w14:paraId="608D5AB7"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g</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241AE8" w:rsidR="00241AE8" w:rsidP="00241AE8" w:rsidRDefault="00241AE8" w14:paraId="17EBBB0F"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Solving problems in context  (e.g. mechanics)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241AE8" w:rsidR="00241AE8" w:rsidP="00241AE8" w:rsidRDefault="00241AE8" w14:paraId="0D5B6EA1"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2</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664FA4A5" wp14:textId="77777777">
        <w:trPr>
          <w:trHeight w:val="270"/>
        </w:trPr>
        <w:tc>
          <w:tcPr>
            <w:tcW w:w="450" w:type="dxa"/>
            <w:tcBorders>
              <w:top w:val="single" w:color="auto" w:sz="6" w:space="0"/>
              <w:left w:val="single" w:color="auto" w:sz="6" w:space="0"/>
              <w:bottom w:val="nil"/>
              <w:right w:val="nil"/>
            </w:tcBorders>
            <w:shd w:val="clear" w:color="auto" w:fill="auto"/>
            <w:vAlign w:val="center"/>
            <w:hideMark/>
          </w:tcPr>
          <w:p w:rsidRPr="00241AE8" w:rsidR="00241AE8" w:rsidP="00241AE8" w:rsidRDefault="00241AE8" w14:paraId="29639D68"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7</w:t>
            </w:r>
            <w:r w:rsidRPr="00241AE8">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241AE8" w:rsidR="00241AE8" w:rsidP="00241AE8" w:rsidRDefault="00241AE8" w14:paraId="7EA6EE37"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241AE8" w:rsidR="00241AE8" w:rsidP="00241AE8" w:rsidRDefault="00241AE8" w14:paraId="41C2FFA6"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Parametric equations</w:t>
            </w:r>
            <w:r w:rsidRPr="00241AE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241AE8" w:rsidR="00241AE8" w:rsidP="00241AE8" w:rsidRDefault="00241AE8" w14:paraId="2FE610BE"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6AE93044" wp14:textId="77777777">
        <w:trPr>
          <w:trHeight w:val="270"/>
        </w:trPr>
        <w:tc>
          <w:tcPr>
            <w:tcW w:w="450" w:type="dxa"/>
            <w:tcBorders>
              <w:top w:val="nil"/>
              <w:left w:val="single" w:color="auto" w:sz="6" w:space="0"/>
              <w:bottom w:val="nil"/>
              <w:right w:val="nil"/>
            </w:tcBorders>
            <w:shd w:val="clear" w:color="auto" w:fill="auto"/>
            <w:vAlign w:val="center"/>
            <w:hideMark/>
          </w:tcPr>
          <w:p w:rsidRPr="00241AE8" w:rsidR="00241AE8" w:rsidP="00241AE8" w:rsidRDefault="00241AE8" w14:paraId="664DE1EE"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241AE8" w:rsidR="00241AE8" w:rsidP="00241AE8" w:rsidRDefault="00241AE8" w14:paraId="1C208318"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a</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241AE8" w:rsidR="00241AE8" w:rsidP="00241AE8" w:rsidRDefault="00241AE8" w14:paraId="7DFADCAE"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Definition and converting between parametric and Cartesian forms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241AE8" w:rsidR="00241AE8" w:rsidP="00241AE8" w:rsidRDefault="00241AE8" w14:paraId="0272A44F"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3</w:t>
            </w:r>
            <w:r w:rsidRPr="00241AE8">
              <w:rPr>
                <w:rFonts w:ascii="Times New Roman" w:hAnsi="Times New Roman" w:eastAsia="Times New Roman" w:cs="Times New Roman"/>
                <w:color w:val="002060"/>
                <w:lang w:eastAsia="en-GB"/>
              </w:rPr>
              <w:t> </w:t>
            </w:r>
          </w:p>
        </w:tc>
      </w:tr>
      <w:tr xmlns:wp14="http://schemas.microsoft.com/office/word/2010/wordml" w:rsidRPr="00241AE8" w:rsidR="00241AE8" w:rsidTr="00241AE8" w14:paraId="6AE4849A" wp14:textId="77777777">
        <w:trPr>
          <w:trHeight w:val="270"/>
        </w:trPr>
        <w:tc>
          <w:tcPr>
            <w:tcW w:w="450" w:type="dxa"/>
            <w:tcBorders>
              <w:top w:val="nil"/>
              <w:left w:val="single" w:color="auto" w:sz="6" w:space="0"/>
              <w:bottom w:val="single" w:color="auto" w:sz="6" w:space="0"/>
              <w:right w:val="nil"/>
            </w:tcBorders>
            <w:shd w:val="clear" w:color="auto" w:fill="auto"/>
            <w:vAlign w:val="center"/>
            <w:hideMark/>
          </w:tcPr>
          <w:p w:rsidRPr="00241AE8" w:rsidR="00241AE8" w:rsidP="00241AE8" w:rsidRDefault="00241AE8" w14:paraId="3D9D4942"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 </w:t>
            </w:r>
          </w:p>
        </w:tc>
        <w:tc>
          <w:tcPr>
            <w:tcW w:w="450" w:type="dxa"/>
            <w:tcBorders>
              <w:top w:val="nil"/>
              <w:left w:val="nil"/>
              <w:bottom w:val="single" w:color="auto" w:sz="6" w:space="0"/>
              <w:right w:val="single" w:color="auto" w:sz="6" w:space="0"/>
            </w:tcBorders>
            <w:shd w:val="clear" w:color="auto" w:fill="auto"/>
            <w:hideMark/>
          </w:tcPr>
          <w:p w:rsidRPr="00241AE8" w:rsidR="00241AE8" w:rsidP="00241AE8" w:rsidRDefault="00241AE8" w14:paraId="276FD01E"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u w:val="single"/>
                <w:lang w:eastAsia="en-GB"/>
              </w:rPr>
              <w:t>b</w:t>
            </w:r>
            <w:r w:rsidRPr="00241AE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241AE8" w:rsidR="00241AE8" w:rsidP="00241AE8" w:rsidRDefault="00241AE8" w14:paraId="7CB53A98" wp14:textId="77777777">
            <w:pP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color w:val="002060"/>
                <w:lang w:eastAsia="en-GB"/>
              </w:rPr>
              <w:t>Curve sketching and modelling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241AE8" w:rsidR="00241AE8" w:rsidP="00241AE8" w:rsidRDefault="00241AE8" w14:paraId="7EF5350A" wp14:textId="77777777">
            <w:pPr>
              <w:jc w:val="center"/>
              <w:textAlignment w:val="baseline"/>
              <w:rPr>
                <w:rFonts w:ascii="Times New Roman" w:hAnsi="Times New Roman" w:eastAsia="Times New Roman" w:cs="Times New Roman"/>
                <w:color w:val="000000"/>
                <w:sz w:val="24"/>
                <w:szCs w:val="24"/>
                <w:lang w:eastAsia="en-GB"/>
              </w:rPr>
            </w:pPr>
            <w:r w:rsidRPr="00241AE8">
              <w:rPr>
                <w:rFonts w:ascii="Times New Roman" w:hAnsi="Times New Roman" w:eastAsia="Times New Roman" w:cs="Times New Roman"/>
                <w:b/>
                <w:bCs/>
                <w:color w:val="002060"/>
                <w:lang w:eastAsia="en-GB"/>
              </w:rPr>
              <w:t>2</w:t>
            </w:r>
            <w:r w:rsidRPr="00241AE8">
              <w:rPr>
                <w:rFonts w:ascii="Times New Roman" w:hAnsi="Times New Roman" w:eastAsia="Times New Roman" w:cs="Times New Roman"/>
                <w:color w:val="002060"/>
                <w:lang w:eastAsia="en-GB"/>
              </w:rPr>
              <w:t> </w:t>
            </w:r>
          </w:p>
        </w:tc>
      </w:tr>
    </w:tbl>
    <w:p xmlns:wp14="http://schemas.microsoft.com/office/word/2010/wordml" w:rsidR="00241AE8" w:rsidRDefault="00241AE8" w14:paraId="665A1408" wp14:textId="77777777">
      <w:pPr>
        <w:rPr>
          <w:sz w:val="18"/>
          <w:szCs w:val="16"/>
        </w:rPr>
      </w:pPr>
    </w:p>
    <w:p xmlns:wp14="http://schemas.microsoft.com/office/word/2010/wordml" w:rsidR="00241AE8" w:rsidRDefault="00241AE8" w14:paraId="71049383" wp14:textId="77777777">
      <w:pPr>
        <w:rPr>
          <w:sz w:val="18"/>
          <w:szCs w:val="16"/>
        </w:rPr>
      </w:pPr>
    </w:p>
    <w:tbl>
      <w:tblPr>
        <w:tblW w:w="96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0"/>
        <w:gridCol w:w="450"/>
        <w:gridCol w:w="6795"/>
        <w:gridCol w:w="1920"/>
      </w:tblGrid>
      <w:tr xmlns:wp14="http://schemas.microsoft.com/office/word/2010/wordml" w:rsidRPr="00076EC8" w:rsidR="00076EC8" w:rsidTr="005B4D1F" w14:paraId="7EE759CB" wp14:textId="77777777">
        <w:trPr>
          <w:trHeight w:val="420"/>
        </w:trPr>
        <w:tc>
          <w:tcPr>
            <w:tcW w:w="900" w:type="dxa"/>
            <w:gridSpan w:val="2"/>
            <w:tcBorders>
              <w:top w:val="single" w:color="auto" w:sz="6" w:space="0"/>
              <w:left w:val="single" w:color="auto" w:sz="6" w:space="0"/>
              <w:bottom w:val="single" w:color="0F243E" w:sz="6" w:space="0"/>
              <w:right w:val="nil"/>
            </w:tcBorders>
            <w:shd w:val="clear" w:color="auto" w:fill="0F243E"/>
            <w:vAlign w:val="center"/>
            <w:hideMark/>
          </w:tcPr>
          <w:p w:rsidRPr="00076EC8" w:rsidR="00076EC8" w:rsidP="00076EC8" w:rsidRDefault="00076EC8" w14:paraId="6BE872B8"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FFFFFF"/>
                <w:sz w:val="24"/>
                <w:szCs w:val="24"/>
                <w:lang w:eastAsia="en-GB"/>
              </w:rPr>
              <w:t>Unit </w:t>
            </w:r>
            <w:r w:rsidRPr="00076EC8">
              <w:rPr>
                <w:rFonts w:ascii="Times New Roman" w:hAnsi="Times New Roman" w:eastAsia="Times New Roman" w:cs="Times New Roman"/>
                <w:color w:val="FFFFFF"/>
                <w:sz w:val="24"/>
                <w:szCs w:val="24"/>
                <w:lang w:eastAsia="en-GB"/>
              </w:rPr>
              <w:t> </w:t>
            </w:r>
          </w:p>
        </w:tc>
        <w:tc>
          <w:tcPr>
            <w:tcW w:w="6795" w:type="dxa"/>
            <w:tcBorders>
              <w:top w:val="single" w:color="auto" w:sz="6" w:space="0"/>
              <w:left w:val="nil"/>
              <w:bottom w:val="single" w:color="0F243E" w:sz="6" w:space="0"/>
              <w:right w:val="nil"/>
            </w:tcBorders>
            <w:shd w:val="clear" w:color="auto" w:fill="0F243E"/>
            <w:vAlign w:val="center"/>
            <w:hideMark/>
          </w:tcPr>
          <w:p w:rsidRPr="00076EC8" w:rsidR="00076EC8" w:rsidP="00076EC8" w:rsidRDefault="00076EC8" w14:paraId="6F28DC61"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FFFFFF"/>
                <w:sz w:val="24"/>
                <w:szCs w:val="24"/>
                <w:lang w:eastAsia="en-GB"/>
              </w:rPr>
              <w:t>Title</w:t>
            </w:r>
            <w:r w:rsidRPr="00076EC8">
              <w:rPr>
                <w:rFonts w:ascii="Times New Roman" w:hAnsi="Times New Roman" w:eastAsia="Times New Roman" w:cs="Times New Roman"/>
                <w:color w:val="FFFFFF"/>
                <w:sz w:val="24"/>
                <w:szCs w:val="24"/>
                <w:lang w:eastAsia="en-GB"/>
              </w:rPr>
              <w:t> </w:t>
            </w:r>
          </w:p>
        </w:tc>
        <w:tc>
          <w:tcPr>
            <w:tcW w:w="1920" w:type="dxa"/>
            <w:tcBorders>
              <w:top w:val="single" w:color="auto" w:sz="6" w:space="0"/>
              <w:left w:val="nil"/>
              <w:bottom w:val="single" w:color="0F243E" w:sz="6" w:space="0"/>
              <w:right w:val="single" w:color="auto" w:sz="6" w:space="0"/>
            </w:tcBorders>
            <w:shd w:val="clear" w:color="auto" w:fill="0F243E"/>
            <w:vAlign w:val="center"/>
            <w:hideMark/>
          </w:tcPr>
          <w:p w:rsidRPr="00076EC8" w:rsidR="00076EC8" w:rsidP="00076EC8" w:rsidRDefault="00076EC8" w14:paraId="21C26343"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FFFFFF"/>
                <w:sz w:val="24"/>
                <w:szCs w:val="24"/>
                <w:lang w:eastAsia="en-GB"/>
              </w:rPr>
              <w:t>Estimated hours</w:t>
            </w:r>
            <w:r w:rsidRPr="00076EC8">
              <w:rPr>
                <w:rFonts w:ascii="Times New Roman" w:hAnsi="Times New Roman" w:eastAsia="Times New Roman" w:cs="Times New Roman"/>
                <w:color w:val="FFFFFF"/>
                <w:sz w:val="24"/>
                <w:szCs w:val="24"/>
                <w:lang w:eastAsia="en-GB"/>
              </w:rPr>
              <w:t> </w:t>
            </w:r>
          </w:p>
        </w:tc>
      </w:tr>
      <w:tr xmlns:wp14="http://schemas.microsoft.com/office/word/2010/wordml" w:rsidRPr="00076EC8" w:rsidR="00076EC8" w:rsidTr="005B4D1F" w14:paraId="49EBA235" wp14:textId="77777777">
        <w:trPr>
          <w:trHeight w:val="270"/>
        </w:trPr>
        <w:tc>
          <w:tcPr>
            <w:tcW w:w="450" w:type="dxa"/>
            <w:tcBorders>
              <w:top w:val="single" w:color="auto" w:sz="6" w:space="0"/>
              <w:left w:val="single" w:color="auto" w:sz="6" w:space="0"/>
              <w:bottom w:val="nil"/>
              <w:right w:val="nil"/>
            </w:tcBorders>
            <w:shd w:val="clear" w:color="auto" w:fill="auto"/>
            <w:vAlign w:val="center"/>
            <w:hideMark/>
          </w:tcPr>
          <w:p w:rsidRPr="00076EC8" w:rsidR="00076EC8" w:rsidP="00076EC8" w:rsidRDefault="00076EC8" w14:paraId="257A8428"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8</w:t>
            </w:r>
            <w:r w:rsidRPr="00076EC8">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076EC8" w:rsidR="00076EC8" w:rsidP="00076EC8" w:rsidRDefault="00076EC8" w14:paraId="1493A24D"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0D1DA478"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Differentiation</w:t>
            </w:r>
            <w:r w:rsidRPr="00076EC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18840F38"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0125316F" wp14:textId="77777777">
        <w:trPr>
          <w:trHeight w:val="270"/>
        </w:trPr>
        <w:tc>
          <w:tcPr>
            <w:tcW w:w="450" w:type="dxa"/>
            <w:tcBorders>
              <w:top w:val="nil"/>
              <w:left w:val="single" w:color="auto" w:sz="6" w:space="0"/>
              <w:bottom w:val="nil"/>
              <w:right w:val="nil"/>
            </w:tcBorders>
            <w:shd w:val="clear" w:color="auto" w:fill="auto"/>
            <w:vAlign w:val="center"/>
            <w:hideMark/>
          </w:tcPr>
          <w:p w:rsidRPr="00076EC8" w:rsidR="00076EC8" w:rsidP="00076EC8" w:rsidRDefault="00076EC8" w14:paraId="104F736F"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076EC8" w:rsidR="00076EC8" w:rsidP="00076EC8" w:rsidRDefault="00076EC8" w14:paraId="01A7EEE6"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a</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59233DF2"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Differentiating sin </w:t>
            </w:r>
            <w:r w:rsidRPr="00076EC8">
              <w:rPr>
                <w:rFonts w:ascii="Times New Roman" w:hAnsi="Times New Roman" w:eastAsia="Times New Roman" w:cs="Times New Roman"/>
                <w:i/>
                <w:iCs/>
                <w:color w:val="002060"/>
                <w:lang w:eastAsia="en-GB"/>
              </w:rPr>
              <w:t>x</w:t>
            </w:r>
            <w:r w:rsidRPr="00076EC8">
              <w:rPr>
                <w:rFonts w:ascii="Times New Roman" w:hAnsi="Times New Roman" w:eastAsia="Times New Roman" w:cs="Times New Roman"/>
                <w:color w:val="002060"/>
                <w:lang w:eastAsia="en-GB"/>
              </w:rPr>
              <w:t xml:space="preserve"> and cos </w:t>
            </w:r>
            <w:r w:rsidRPr="00076EC8">
              <w:rPr>
                <w:rFonts w:ascii="Times New Roman" w:hAnsi="Times New Roman" w:eastAsia="Times New Roman" w:cs="Times New Roman"/>
                <w:i/>
                <w:iCs/>
                <w:color w:val="002060"/>
                <w:lang w:eastAsia="en-GB"/>
              </w:rPr>
              <w:t>x</w:t>
            </w:r>
            <w:r w:rsidRPr="00076EC8">
              <w:rPr>
                <w:rFonts w:ascii="Times New Roman" w:hAnsi="Times New Roman" w:eastAsia="Times New Roman" w:cs="Times New Roman"/>
                <w:color w:val="002060"/>
                <w:lang w:eastAsia="en-GB"/>
              </w:rPr>
              <w:t xml:space="preserve"> from first principles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1220FA36"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2</w:t>
            </w: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3E7626B6" wp14:textId="77777777">
        <w:trPr>
          <w:trHeight w:val="270"/>
        </w:trPr>
        <w:tc>
          <w:tcPr>
            <w:tcW w:w="450" w:type="dxa"/>
            <w:tcBorders>
              <w:top w:val="nil"/>
              <w:left w:val="single" w:color="auto" w:sz="6" w:space="0"/>
              <w:bottom w:val="nil"/>
              <w:right w:val="nil"/>
            </w:tcBorders>
            <w:shd w:val="clear" w:color="auto" w:fill="auto"/>
            <w:vAlign w:val="center"/>
            <w:hideMark/>
          </w:tcPr>
          <w:p w:rsidRPr="00076EC8" w:rsidR="00076EC8" w:rsidP="00076EC8" w:rsidRDefault="00076EC8" w14:paraId="4C1EE185"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076EC8" w:rsidR="00076EC8" w:rsidP="00076EC8" w:rsidRDefault="00076EC8" w14:paraId="7A737714"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b</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40FA6143"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Differentiating exponentials and logarithms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587E9EEF"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3</w:t>
            </w: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719C47A3" wp14:textId="77777777">
        <w:trPr>
          <w:trHeight w:val="270"/>
        </w:trPr>
        <w:tc>
          <w:tcPr>
            <w:tcW w:w="450" w:type="dxa"/>
            <w:tcBorders>
              <w:top w:val="nil"/>
              <w:left w:val="single" w:color="auto" w:sz="6" w:space="0"/>
              <w:bottom w:val="nil"/>
              <w:right w:val="nil"/>
            </w:tcBorders>
            <w:shd w:val="clear" w:color="auto" w:fill="auto"/>
            <w:vAlign w:val="center"/>
            <w:hideMark/>
          </w:tcPr>
          <w:p w:rsidRPr="00076EC8" w:rsidR="00076EC8" w:rsidP="00076EC8" w:rsidRDefault="00076EC8" w14:paraId="0A24AB7A"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076EC8" w:rsidR="00076EC8" w:rsidP="00076EC8" w:rsidRDefault="00076EC8" w14:paraId="5A24BD8C"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c</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2F4B39BB"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Differentiating products, quotients, implicit and parametric functions.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2C038688"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6</w:t>
            </w: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2756885A" wp14:textId="77777777">
        <w:trPr>
          <w:trHeight w:val="270"/>
        </w:trPr>
        <w:tc>
          <w:tcPr>
            <w:tcW w:w="450" w:type="dxa"/>
            <w:tcBorders>
              <w:top w:val="nil"/>
              <w:left w:val="single" w:color="auto" w:sz="6" w:space="0"/>
              <w:bottom w:val="nil"/>
              <w:right w:val="nil"/>
            </w:tcBorders>
            <w:shd w:val="clear" w:color="auto" w:fill="auto"/>
            <w:vAlign w:val="center"/>
            <w:hideMark/>
          </w:tcPr>
          <w:p w:rsidRPr="00076EC8" w:rsidR="00076EC8" w:rsidP="00076EC8" w:rsidRDefault="00076EC8" w14:paraId="06B0BD7B"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076EC8" w:rsidR="00076EC8" w:rsidP="00076EC8" w:rsidRDefault="00076EC8" w14:paraId="628A53F1"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d</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01AF0002"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Second derivatives (rates of change of gradient, inflections)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234EAE7C"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2</w:t>
            </w: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5BDAFB45" wp14:textId="77777777">
        <w:trPr>
          <w:trHeight w:val="270"/>
        </w:trPr>
        <w:tc>
          <w:tcPr>
            <w:tcW w:w="450" w:type="dxa"/>
            <w:tcBorders>
              <w:top w:val="nil"/>
              <w:left w:val="single" w:color="auto" w:sz="6" w:space="0"/>
              <w:bottom w:val="nil"/>
              <w:right w:val="nil"/>
            </w:tcBorders>
            <w:shd w:val="clear" w:color="auto" w:fill="auto"/>
            <w:vAlign w:val="center"/>
            <w:hideMark/>
          </w:tcPr>
          <w:p w:rsidRPr="00076EC8" w:rsidR="00076EC8" w:rsidP="00076EC8" w:rsidRDefault="00076EC8" w14:paraId="3CB54525"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076EC8" w:rsidR="00076EC8" w:rsidP="00076EC8" w:rsidRDefault="00076EC8" w14:paraId="188182B6"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e</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nil"/>
              <w:right w:val="single" w:color="0F243E" w:sz="6" w:space="0"/>
            </w:tcBorders>
            <w:shd w:val="clear" w:color="auto" w:fill="auto"/>
            <w:vAlign w:val="center"/>
            <w:hideMark/>
          </w:tcPr>
          <w:p w:rsidRPr="00076EC8" w:rsidR="00076EC8" w:rsidP="00076EC8" w:rsidRDefault="00076EC8" w14:paraId="4A2760AE"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Rates of change problems* (including growth and kinematics)  </w:t>
            </w:r>
          </w:p>
        </w:tc>
        <w:tc>
          <w:tcPr>
            <w:tcW w:w="1920" w:type="dxa"/>
            <w:tcBorders>
              <w:top w:val="single" w:color="0F243E" w:sz="6" w:space="0"/>
              <w:left w:val="single" w:color="0F243E" w:sz="6" w:space="0"/>
              <w:bottom w:val="nil"/>
              <w:right w:val="single" w:color="auto" w:sz="6" w:space="0"/>
            </w:tcBorders>
            <w:shd w:val="clear" w:color="auto" w:fill="auto"/>
            <w:vAlign w:val="center"/>
            <w:hideMark/>
          </w:tcPr>
          <w:p w:rsidRPr="00076EC8" w:rsidR="00076EC8" w:rsidP="00076EC8" w:rsidRDefault="00076EC8" w14:paraId="59053ADB"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3</w:t>
            </w: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3B43419B" wp14:textId="77777777">
        <w:trPr>
          <w:trHeight w:val="270"/>
        </w:trPr>
        <w:tc>
          <w:tcPr>
            <w:tcW w:w="450" w:type="dxa"/>
            <w:tcBorders>
              <w:top w:val="nil"/>
              <w:left w:val="single" w:color="auto" w:sz="6" w:space="0"/>
              <w:bottom w:val="single" w:color="auto" w:sz="6" w:space="0"/>
              <w:right w:val="nil"/>
            </w:tcBorders>
            <w:shd w:val="clear" w:color="auto" w:fill="auto"/>
            <w:vAlign w:val="center"/>
            <w:hideMark/>
          </w:tcPr>
          <w:p w:rsidRPr="00076EC8" w:rsidR="00076EC8" w:rsidP="00076EC8" w:rsidRDefault="00076EC8" w14:paraId="7E0BA9E3"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single" w:color="auto" w:sz="6" w:space="0"/>
              <w:right w:val="single" w:color="auto" w:sz="6" w:space="0"/>
            </w:tcBorders>
            <w:shd w:val="clear" w:color="auto" w:fill="auto"/>
            <w:hideMark/>
          </w:tcPr>
          <w:p w:rsidRPr="00076EC8" w:rsidR="00076EC8" w:rsidP="00076EC8" w:rsidRDefault="00076EC8" w14:paraId="652F5E9B"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6795" w:type="dxa"/>
            <w:tcBorders>
              <w:top w:val="nil"/>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455983F1" wp14:textId="77777777">
            <w:pPr>
              <w:jc w:val="right"/>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sz w:val="18"/>
                <w:szCs w:val="18"/>
                <w:lang w:eastAsia="en-GB"/>
              </w:rPr>
              <w:t>*see Integration (part 2) – Differential equations </w:t>
            </w:r>
          </w:p>
        </w:tc>
        <w:tc>
          <w:tcPr>
            <w:tcW w:w="1920" w:type="dxa"/>
            <w:tcBorders>
              <w:top w:val="nil"/>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6008BDD0"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15E4D730" wp14:textId="77777777">
        <w:trPr>
          <w:trHeight w:val="270"/>
        </w:trPr>
        <w:tc>
          <w:tcPr>
            <w:tcW w:w="450" w:type="dxa"/>
            <w:tcBorders>
              <w:top w:val="single" w:color="auto" w:sz="6" w:space="0"/>
              <w:left w:val="single" w:color="auto" w:sz="6" w:space="0"/>
              <w:bottom w:val="nil"/>
              <w:right w:val="nil"/>
            </w:tcBorders>
            <w:shd w:val="clear" w:color="auto" w:fill="auto"/>
            <w:vAlign w:val="center"/>
            <w:hideMark/>
          </w:tcPr>
          <w:p w:rsidRPr="00076EC8" w:rsidR="00076EC8" w:rsidP="00076EC8" w:rsidRDefault="00076EC8" w14:paraId="32CE3898"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9</w:t>
            </w:r>
            <w:r w:rsidRPr="00076EC8">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076EC8" w:rsidR="00076EC8" w:rsidP="00076EC8" w:rsidRDefault="00076EC8" w14:paraId="76BE7177"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7BFC478E"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Numerical methods* </w:t>
            </w:r>
            <w:r w:rsidRPr="00076EC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361DDFAB"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57F60BF9" wp14:textId="77777777">
        <w:trPr>
          <w:trHeight w:val="270"/>
        </w:trPr>
        <w:tc>
          <w:tcPr>
            <w:tcW w:w="450" w:type="dxa"/>
            <w:tcBorders>
              <w:top w:val="nil"/>
              <w:left w:val="single" w:color="auto" w:sz="6" w:space="0"/>
              <w:bottom w:val="nil"/>
              <w:right w:val="nil"/>
            </w:tcBorders>
            <w:shd w:val="clear" w:color="auto" w:fill="auto"/>
            <w:vAlign w:val="center"/>
            <w:hideMark/>
          </w:tcPr>
          <w:p w:rsidRPr="00076EC8" w:rsidR="00076EC8" w:rsidP="00076EC8" w:rsidRDefault="00076EC8" w14:paraId="3E9F269C"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076EC8" w:rsidR="00076EC8" w:rsidP="00076EC8" w:rsidRDefault="00076EC8" w14:paraId="42881E07"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a</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1B096EBC"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Location of roots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6A83C99E"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1</w:t>
            </w: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7E51767C" wp14:textId="77777777">
        <w:trPr>
          <w:trHeight w:val="270"/>
        </w:trPr>
        <w:tc>
          <w:tcPr>
            <w:tcW w:w="450" w:type="dxa"/>
            <w:tcBorders>
              <w:top w:val="nil"/>
              <w:left w:val="single" w:color="auto" w:sz="6" w:space="0"/>
              <w:bottom w:val="nil"/>
              <w:right w:val="nil"/>
            </w:tcBorders>
            <w:shd w:val="clear" w:color="auto" w:fill="auto"/>
            <w:vAlign w:val="center"/>
            <w:hideMark/>
          </w:tcPr>
          <w:p w:rsidRPr="00076EC8" w:rsidR="00076EC8" w:rsidP="00076EC8" w:rsidRDefault="00076EC8" w14:paraId="31C8A419"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076EC8" w:rsidR="00076EC8" w:rsidP="00076EC8" w:rsidRDefault="00076EC8" w14:paraId="6CFF4039"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b</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482F0F4E"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Solving by iterative methods (knowledge of ‘staircase and cobweb’ diagrams)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77DF8E2B"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3</w:t>
            </w: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7B952BC6" wp14:textId="77777777">
        <w:trPr>
          <w:trHeight w:val="270"/>
        </w:trPr>
        <w:tc>
          <w:tcPr>
            <w:tcW w:w="450" w:type="dxa"/>
            <w:tcBorders>
              <w:top w:val="nil"/>
              <w:left w:val="single" w:color="auto" w:sz="6" w:space="0"/>
              <w:bottom w:val="nil"/>
              <w:right w:val="nil"/>
            </w:tcBorders>
            <w:shd w:val="clear" w:color="auto" w:fill="auto"/>
            <w:vAlign w:val="center"/>
            <w:hideMark/>
          </w:tcPr>
          <w:p w:rsidRPr="00076EC8" w:rsidR="00076EC8" w:rsidP="00076EC8" w:rsidRDefault="00076EC8" w14:paraId="146FE776"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076EC8" w:rsidR="00076EC8" w:rsidP="00076EC8" w:rsidRDefault="00076EC8" w14:paraId="0E383DCD"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c</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2F1F4551"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Newton-Raphson method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2735907C"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2</w:t>
            </w: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7AE1ADE5" wp14:textId="77777777">
        <w:trPr>
          <w:trHeight w:val="270"/>
        </w:trPr>
        <w:tc>
          <w:tcPr>
            <w:tcW w:w="450" w:type="dxa"/>
            <w:tcBorders>
              <w:top w:val="nil"/>
              <w:left w:val="single" w:color="auto" w:sz="6" w:space="0"/>
              <w:bottom w:val="single" w:color="auto" w:sz="6" w:space="0"/>
              <w:right w:val="nil"/>
            </w:tcBorders>
            <w:shd w:val="clear" w:color="auto" w:fill="auto"/>
            <w:vAlign w:val="center"/>
            <w:hideMark/>
          </w:tcPr>
          <w:p w:rsidRPr="00076EC8" w:rsidR="00076EC8" w:rsidP="00076EC8" w:rsidRDefault="00076EC8" w14:paraId="1696C0E2"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single" w:color="auto" w:sz="6" w:space="0"/>
              <w:right w:val="single" w:color="auto" w:sz="6" w:space="0"/>
            </w:tcBorders>
            <w:shd w:val="clear" w:color="auto" w:fill="auto"/>
            <w:hideMark/>
          </w:tcPr>
          <w:p w:rsidRPr="00076EC8" w:rsidR="00076EC8" w:rsidP="00076EC8" w:rsidRDefault="00076EC8" w14:paraId="351916F1"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d</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7F6D0AB7"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Problem solving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1A11FDB6"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2</w:t>
            </w: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76E5CF23" wp14:textId="77777777">
        <w:trPr>
          <w:trHeight w:val="270"/>
        </w:trPr>
        <w:tc>
          <w:tcPr>
            <w:tcW w:w="450" w:type="dxa"/>
            <w:tcBorders>
              <w:top w:val="nil"/>
              <w:left w:val="single" w:color="auto" w:sz="6" w:space="0"/>
              <w:bottom w:val="single" w:color="auto" w:sz="6" w:space="0"/>
              <w:right w:val="nil"/>
            </w:tcBorders>
            <w:shd w:val="clear" w:color="auto" w:fill="auto"/>
            <w:vAlign w:val="center"/>
            <w:hideMark/>
          </w:tcPr>
          <w:p w:rsidRPr="00076EC8" w:rsidR="00076EC8" w:rsidP="00076EC8" w:rsidRDefault="00076EC8" w14:paraId="325B5DE2"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single" w:color="auto" w:sz="6" w:space="0"/>
              <w:right w:val="single" w:color="auto" w:sz="6" w:space="0"/>
            </w:tcBorders>
            <w:shd w:val="clear" w:color="auto" w:fill="auto"/>
            <w:hideMark/>
          </w:tcPr>
          <w:p w:rsidRPr="00076EC8" w:rsidR="00076EC8" w:rsidP="00076EC8" w:rsidRDefault="00076EC8" w14:paraId="6E8B5DA1"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2FB6452A" wp14:textId="77777777">
            <w:pPr>
              <w:jc w:val="right"/>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sz w:val="18"/>
                <w:szCs w:val="18"/>
                <w:lang w:eastAsia="en-GB"/>
              </w:rPr>
              <w:t>*</w:t>
            </w:r>
            <w:r w:rsidRPr="00076EC8">
              <w:rPr>
                <w:rFonts w:ascii="Times New Roman" w:hAnsi="Times New Roman" w:eastAsia="Times New Roman" w:cs="Times New Roman"/>
                <w:color w:val="002060"/>
                <w:sz w:val="18"/>
                <w:szCs w:val="18"/>
                <w:lang w:eastAsia="en-GB"/>
              </w:rPr>
              <w:t>See Integration (part 2) for the trapezium rule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2E747F86"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155F3C4D" wp14:textId="77777777">
        <w:trPr>
          <w:trHeight w:val="270"/>
        </w:trPr>
        <w:tc>
          <w:tcPr>
            <w:tcW w:w="450" w:type="dxa"/>
            <w:tcBorders>
              <w:top w:val="single" w:color="auto" w:sz="6" w:space="0"/>
              <w:left w:val="single" w:color="auto" w:sz="6" w:space="0"/>
              <w:bottom w:val="nil"/>
              <w:right w:val="nil"/>
            </w:tcBorders>
            <w:shd w:val="clear" w:color="auto" w:fill="auto"/>
            <w:vAlign w:val="center"/>
            <w:hideMark/>
          </w:tcPr>
          <w:p w:rsidRPr="00076EC8" w:rsidR="00076EC8" w:rsidP="00076EC8" w:rsidRDefault="00076EC8" w14:paraId="3110E24F"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10</w:t>
            </w:r>
            <w:r w:rsidRPr="00076EC8">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076EC8" w:rsidR="00076EC8" w:rsidP="00076EC8" w:rsidRDefault="00076EC8" w14:paraId="4D17554C"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 </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1FEFA3A5"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Integration (part 1)</w:t>
            </w:r>
            <w:r w:rsidRPr="00076EC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08DF40D6"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12FDFC0D" wp14:textId="77777777">
        <w:trPr>
          <w:trHeight w:val="270"/>
        </w:trPr>
        <w:tc>
          <w:tcPr>
            <w:tcW w:w="450" w:type="dxa"/>
            <w:tcBorders>
              <w:top w:val="nil"/>
              <w:left w:val="single" w:color="auto" w:sz="6" w:space="0"/>
              <w:bottom w:val="nil"/>
              <w:right w:val="nil"/>
            </w:tcBorders>
            <w:shd w:val="clear" w:color="auto" w:fill="auto"/>
            <w:vAlign w:val="center"/>
            <w:hideMark/>
          </w:tcPr>
          <w:p w:rsidRPr="00076EC8" w:rsidR="00076EC8" w:rsidP="00076EC8" w:rsidRDefault="00076EC8" w14:paraId="53361D8D"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076EC8" w:rsidR="00076EC8" w:rsidP="00076EC8" w:rsidRDefault="00076EC8" w14:paraId="6B75A855"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a</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555B8B5A"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xml:space="preserve">Integrating </w:t>
            </w:r>
            <w:proofErr w:type="spellStart"/>
            <w:r w:rsidRPr="00076EC8">
              <w:rPr>
                <w:rFonts w:ascii="Times New Roman" w:hAnsi="Times New Roman" w:eastAsia="Times New Roman" w:cs="Times New Roman"/>
                <w:i/>
                <w:iCs/>
                <w:color w:val="002060"/>
                <w:lang w:eastAsia="en-GB"/>
              </w:rPr>
              <w:t>x</w:t>
            </w:r>
            <w:r w:rsidRPr="00076EC8">
              <w:rPr>
                <w:rFonts w:ascii="Times New Roman" w:hAnsi="Times New Roman" w:eastAsia="Times New Roman" w:cs="Times New Roman"/>
                <w:i/>
                <w:iCs/>
                <w:color w:val="002060"/>
                <w:sz w:val="17"/>
                <w:szCs w:val="17"/>
                <w:vertAlign w:val="superscript"/>
                <w:lang w:eastAsia="en-GB"/>
              </w:rPr>
              <w:t>n</w:t>
            </w:r>
            <w:proofErr w:type="spellEnd"/>
            <w:r w:rsidRPr="00076EC8">
              <w:rPr>
                <w:rFonts w:ascii="Times New Roman" w:hAnsi="Times New Roman" w:eastAsia="Times New Roman" w:cs="Times New Roman"/>
                <w:color w:val="002060"/>
                <w:lang w:eastAsia="en-GB"/>
              </w:rPr>
              <w:t xml:space="preserve"> (including when </w:t>
            </w:r>
            <w:r w:rsidRPr="00076EC8">
              <w:rPr>
                <w:rFonts w:ascii="Times New Roman" w:hAnsi="Times New Roman" w:eastAsia="Times New Roman" w:cs="Times New Roman"/>
                <w:i/>
                <w:iCs/>
                <w:color w:val="002060"/>
                <w:lang w:eastAsia="en-GB"/>
              </w:rPr>
              <w:t>n</w:t>
            </w:r>
            <w:r w:rsidRPr="00076EC8">
              <w:rPr>
                <w:rFonts w:ascii="Times New Roman" w:hAnsi="Times New Roman" w:eastAsia="Times New Roman" w:cs="Times New Roman"/>
                <w:color w:val="002060"/>
                <w:lang w:eastAsia="en-GB"/>
              </w:rPr>
              <w:t xml:space="preserve"> = –1), exponentials and trigonometric functions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603A5148"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4</w:t>
            </w: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2F73ABE9" wp14:textId="77777777">
        <w:trPr>
          <w:trHeight w:val="270"/>
        </w:trPr>
        <w:tc>
          <w:tcPr>
            <w:tcW w:w="450" w:type="dxa"/>
            <w:tcBorders>
              <w:top w:val="nil"/>
              <w:left w:val="single" w:color="auto" w:sz="6" w:space="0"/>
              <w:bottom w:val="single" w:color="auto" w:sz="6" w:space="0"/>
              <w:right w:val="nil"/>
            </w:tcBorders>
            <w:shd w:val="clear" w:color="auto" w:fill="auto"/>
            <w:vAlign w:val="center"/>
            <w:hideMark/>
          </w:tcPr>
          <w:p w:rsidRPr="00076EC8" w:rsidR="00076EC8" w:rsidP="00076EC8" w:rsidRDefault="00076EC8" w14:paraId="305E0D1A"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single" w:color="auto" w:sz="6" w:space="0"/>
              <w:right w:val="single" w:color="auto" w:sz="6" w:space="0"/>
            </w:tcBorders>
            <w:shd w:val="clear" w:color="auto" w:fill="auto"/>
            <w:hideMark/>
          </w:tcPr>
          <w:p w:rsidRPr="00076EC8" w:rsidR="00076EC8" w:rsidP="00076EC8" w:rsidRDefault="00076EC8" w14:paraId="7A71EA80"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b</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41E2C1CE"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Using the reverse of differentiation, and using trigonometric identities to manipulate integrals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07291FE7"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5</w:t>
            </w: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2E5C4E69" wp14:textId="77777777">
        <w:trPr>
          <w:trHeight w:val="270"/>
        </w:trPr>
        <w:tc>
          <w:tcPr>
            <w:tcW w:w="450" w:type="dxa"/>
            <w:tcBorders>
              <w:top w:val="single" w:color="auto" w:sz="6" w:space="0"/>
              <w:left w:val="single" w:color="auto" w:sz="6" w:space="0"/>
              <w:bottom w:val="nil"/>
              <w:right w:val="nil"/>
            </w:tcBorders>
            <w:shd w:val="clear" w:color="auto" w:fill="auto"/>
            <w:vAlign w:val="center"/>
            <w:hideMark/>
          </w:tcPr>
          <w:p w:rsidRPr="00076EC8" w:rsidR="00076EC8" w:rsidP="00076EC8" w:rsidRDefault="00076EC8" w14:paraId="770AF13A"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11</w:t>
            </w:r>
            <w:r w:rsidRPr="00076EC8">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076EC8" w:rsidR="00076EC8" w:rsidP="00076EC8" w:rsidRDefault="00076EC8" w14:paraId="63D9C952"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 </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72924F0B"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Integration (part 2)</w:t>
            </w:r>
            <w:r w:rsidRPr="00076EC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2F49BAF6"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766CD8A0" wp14:textId="77777777">
        <w:trPr>
          <w:trHeight w:val="270"/>
        </w:trPr>
        <w:tc>
          <w:tcPr>
            <w:tcW w:w="450" w:type="dxa"/>
            <w:tcBorders>
              <w:top w:val="nil"/>
              <w:left w:val="single" w:color="auto" w:sz="6" w:space="0"/>
              <w:bottom w:val="nil"/>
              <w:right w:val="nil"/>
            </w:tcBorders>
            <w:shd w:val="clear" w:color="auto" w:fill="auto"/>
            <w:vAlign w:val="center"/>
            <w:hideMark/>
          </w:tcPr>
          <w:p w:rsidRPr="00076EC8" w:rsidR="00076EC8" w:rsidP="00076EC8" w:rsidRDefault="00076EC8" w14:paraId="18077A0D"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076EC8" w:rsidR="00076EC8" w:rsidP="00076EC8" w:rsidRDefault="00076EC8" w14:paraId="70C66464"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a</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6497740D"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Integration by substitution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6140A747"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4</w:t>
            </w: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37851DCE" wp14:textId="77777777">
        <w:trPr>
          <w:trHeight w:val="270"/>
        </w:trPr>
        <w:tc>
          <w:tcPr>
            <w:tcW w:w="450" w:type="dxa"/>
            <w:tcBorders>
              <w:top w:val="nil"/>
              <w:left w:val="single" w:color="auto" w:sz="6" w:space="0"/>
              <w:bottom w:val="nil"/>
              <w:right w:val="nil"/>
            </w:tcBorders>
            <w:shd w:val="clear" w:color="auto" w:fill="auto"/>
            <w:vAlign w:val="center"/>
            <w:hideMark/>
          </w:tcPr>
          <w:p w:rsidRPr="00076EC8" w:rsidR="00076EC8" w:rsidP="00076EC8" w:rsidRDefault="00076EC8" w14:paraId="7232A5A4"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076EC8" w:rsidR="00076EC8" w:rsidP="00076EC8" w:rsidRDefault="00076EC8" w14:paraId="6CD1F70C"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b</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74E397BA"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Integration by parts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657E6A3B"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3</w:t>
            </w: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764F5387" wp14:textId="77777777">
        <w:trPr>
          <w:trHeight w:val="270"/>
        </w:trPr>
        <w:tc>
          <w:tcPr>
            <w:tcW w:w="450" w:type="dxa"/>
            <w:tcBorders>
              <w:top w:val="nil"/>
              <w:left w:val="single" w:color="auto" w:sz="6" w:space="0"/>
              <w:bottom w:val="nil"/>
              <w:right w:val="nil"/>
            </w:tcBorders>
            <w:shd w:val="clear" w:color="auto" w:fill="auto"/>
            <w:vAlign w:val="center"/>
            <w:hideMark/>
          </w:tcPr>
          <w:p w:rsidRPr="00076EC8" w:rsidR="00076EC8" w:rsidP="00076EC8" w:rsidRDefault="00076EC8" w14:paraId="1E45AE9E"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076EC8" w:rsidR="00076EC8" w:rsidP="00076EC8" w:rsidRDefault="00076EC8" w14:paraId="372D106A"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c</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65C752CC"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Use of partial fractions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715C110A"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2</w:t>
            </w: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30D83C0F" wp14:textId="77777777">
        <w:trPr>
          <w:trHeight w:val="270"/>
        </w:trPr>
        <w:tc>
          <w:tcPr>
            <w:tcW w:w="450" w:type="dxa"/>
            <w:tcBorders>
              <w:top w:val="nil"/>
              <w:left w:val="single" w:color="auto" w:sz="6" w:space="0"/>
              <w:bottom w:val="nil"/>
              <w:right w:val="nil"/>
            </w:tcBorders>
            <w:shd w:val="clear" w:color="auto" w:fill="auto"/>
            <w:vAlign w:val="center"/>
            <w:hideMark/>
          </w:tcPr>
          <w:p w:rsidRPr="00076EC8" w:rsidR="00076EC8" w:rsidP="00076EC8" w:rsidRDefault="00076EC8" w14:paraId="7A150FD0"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076EC8" w:rsidR="00076EC8" w:rsidP="00076EC8" w:rsidRDefault="00076EC8" w14:paraId="0C4408BE"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d</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6C72FE74"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Areas under graphs or between two curves, including understanding the area is the limit of a sum (using sigma notation)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7A9AD1C4"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4</w:t>
            </w: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37FB4A87" wp14:textId="77777777">
        <w:trPr>
          <w:trHeight w:val="270"/>
        </w:trPr>
        <w:tc>
          <w:tcPr>
            <w:tcW w:w="450" w:type="dxa"/>
            <w:tcBorders>
              <w:top w:val="nil"/>
              <w:left w:val="single" w:color="auto" w:sz="6" w:space="0"/>
              <w:bottom w:val="nil"/>
              <w:right w:val="nil"/>
            </w:tcBorders>
            <w:shd w:val="clear" w:color="auto" w:fill="auto"/>
            <w:vAlign w:val="center"/>
            <w:hideMark/>
          </w:tcPr>
          <w:p w:rsidRPr="00076EC8" w:rsidR="00076EC8" w:rsidP="00076EC8" w:rsidRDefault="00076EC8" w14:paraId="00D3A2DC"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nil"/>
              <w:right w:val="single" w:color="auto" w:sz="6" w:space="0"/>
            </w:tcBorders>
            <w:shd w:val="clear" w:color="auto" w:fill="auto"/>
            <w:hideMark/>
          </w:tcPr>
          <w:p w:rsidRPr="00076EC8" w:rsidR="00076EC8" w:rsidP="00076EC8" w:rsidRDefault="00076EC8" w14:paraId="43E779F9"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e</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41052CE1"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The trapezium rule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1236FBE1"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2</w:t>
            </w: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20760944" wp14:textId="77777777">
        <w:trPr>
          <w:trHeight w:val="270"/>
        </w:trPr>
        <w:tc>
          <w:tcPr>
            <w:tcW w:w="450" w:type="dxa"/>
            <w:tcBorders>
              <w:top w:val="nil"/>
              <w:left w:val="single" w:color="auto" w:sz="6" w:space="0"/>
              <w:bottom w:val="single" w:color="auto" w:sz="6" w:space="0"/>
              <w:right w:val="nil"/>
            </w:tcBorders>
            <w:shd w:val="clear" w:color="auto" w:fill="auto"/>
            <w:vAlign w:val="center"/>
            <w:hideMark/>
          </w:tcPr>
          <w:p w:rsidRPr="00076EC8" w:rsidR="00076EC8" w:rsidP="00076EC8" w:rsidRDefault="00076EC8" w14:paraId="606F80DB"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nil"/>
              <w:left w:val="nil"/>
              <w:bottom w:val="single" w:color="auto" w:sz="6" w:space="0"/>
              <w:right w:val="single" w:color="auto" w:sz="6" w:space="0"/>
            </w:tcBorders>
            <w:shd w:val="clear" w:color="auto" w:fill="auto"/>
            <w:hideMark/>
          </w:tcPr>
          <w:p w:rsidRPr="00076EC8" w:rsidR="00076EC8" w:rsidP="00076EC8" w:rsidRDefault="00076EC8" w14:paraId="6E712222"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u w:val="single"/>
                <w:lang w:eastAsia="en-GB"/>
              </w:rPr>
              <w:t>f</w:t>
            </w: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636B0C92"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Differential equations (including knowledge of the family of solution curves)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7946C1E6"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4</w:t>
            </w:r>
            <w:r w:rsidRPr="00076EC8">
              <w:rPr>
                <w:rFonts w:ascii="Times New Roman" w:hAnsi="Times New Roman" w:eastAsia="Times New Roman" w:cs="Times New Roman"/>
                <w:color w:val="002060"/>
                <w:lang w:eastAsia="en-GB"/>
              </w:rPr>
              <w:t> </w:t>
            </w:r>
          </w:p>
        </w:tc>
      </w:tr>
      <w:tr xmlns:wp14="http://schemas.microsoft.com/office/word/2010/wordml" w:rsidRPr="00076EC8" w:rsidR="00076EC8" w:rsidTr="005B4D1F" w14:paraId="0B80004C" wp14:textId="77777777">
        <w:trPr>
          <w:trHeight w:val="270"/>
        </w:trPr>
        <w:tc>
          <w:tcPr>
            <w:tcW w:w="450" w:type="dxa"/>
            <w:tcBorders>
              <w:top w:val="single" w:color="auto" w:sz="6" w:space="0"/>
              <w:left w:val="single" w:color="auto" w:sz="6" w:space="0"/>
              <w:bottom w:val="nil"/>
              <w:right w:val="nil"/>
            </w:tcBorders>
            <w:shd w:val="clear" w:color="auto" w:fill="auto"/>
            <w:vAlign w:val="center"/>
            <w:hideMark/>
          </w:tcPr>
          <w:p w:rsidRPr="00076EC8" w:rsidR="00076EC8" w:rsidP="00076EC8" w:rsidRDefault="00076EC8" w14:paraId="7D111172" wp14:textId="77777777">
            <w:pPr>
              <w:jc w:val="center"/>
              <w:textAlignment w:val="baseline"/>
              <w:rPr>
                <w:rFonts w:ascii="Segoe UI" w:hAnsi="Segoe UI" w:eastAsia="Times New Roman" w:cs="Segoe UI"/>
                <w:color w:val="000000"/>
                <w:sz w:val="18"/>
                <w:szCs w:val="18"/>
                <w:lang w:eastAsia="en-GB"/>
              </w:rPr>
            </w:pPr>
            <w:hyperlink w:tgtFrame="_blank" w:history="1" r:id="rId65">
              <w:r w:rsidRPr="00076EC8">
                <w:rPr>
                  <w:rFonts w:ascii="Times New Roman" w:hAnsi="Times New Roman" w:eastAsia="Times New Roman" w:cs="Times New Roman"/>
                  <w:b/>
                  <w:bCs/>
                  <w:color w:val="002060"/>
                  <w:lang w:eastAsia="en-GB"/>
                </w:rPr>
                <w:t>12</w:t>
              </w:r>
            </w:hyperlink>
            <w:r w:rsidRPr="00076EC8">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076EC8" w:rsidR="00076EC8" w:rsidP="00076EC8" w:rsidRDefault="00076EC8" w14:paraId="182EA137"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5E7EC390"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 xml:space="preserve">Vectors </w:t>
            </w:r>
            <w:r w:rsidRPr="00076EC8">
              <w:rPr>
                <w:rFonts w:ascii="Times New Roman" w:hAnsi="Times New Roman" w:eastAsia="Times New Roman" w:cs="Times New Roman"/>
                <w:color w:val="002060"/>
                <w:lang w:eastAsia="en-GB"/>
              </w:rPr>
              <w:t>(</w:t>
            </w:r>
            <w:r w:rsidRPr="00076EC8">
              <w:rPr>
                <w:rFonts w:ascii="Times New Roman" w:hAnsi="Times New Roman" w:eastAsia="Times New Roman" w:cs="Times New Roman"/>
                <w:b/>
                <w:bCs/>
                <w:color w:val="002060"/>
                <w:lang w:eastAsia="en-GB"/>
              </w:rPr>
              <w:t>3D): </w:t>
            </w:r>
            <w:r w:rsidRPr="00076EC8">
              <w:rPr>
                <w:rFonts w:ascii="Times New Roman" w:hAnsi="Times New Roman" w:eastAsia="Times New Roman" w:cs="Times New Roman"/>
                <w:color w:val="002060"/>
                <w:lang w:eastAsia="en-GB"/>
              </w:rPr>
              <w:t xml:space="preserve"> Use of vectors in three dimensions</w:t>
            </w:r>
            <w:r w:rsidRPr="00076EC8">
              <w:rPr>
                <w:rFonts w:ascii="Calibri" w:hAnsi="Calibri" w:eastAsia="Times New Roman" w:cs="Calibri"/>
                <w:color w:val="000000"/>
                <w:lang w:eastAsia="en-GB"/>
              </w:rPr>
              <w:t>; </w:t>
            </w:r>
            <w:r w:rsidRPr="00076EC8">
              <w:rPr>
                <w:rFonts w:ascii="Times New Roman" w:hAnsi="Times New Roman" w:eastAsia="Times New Roman" w:cs="Times New Roman"/>
                <w:color w:val="002060"/>
                <w:lang w:eastAsia="en-GB"/>
              </w:rPr>
              <w:t xml:space="preserve"> knowledge of column vectors and </w:t>
            </w:r>
            <w:proofErr w:type="spellStart"/>
            <w:r w:rsidRPr="00076EC8">
              <w:rPr>
                <w:rFonts w:ascii="Times New Roman" w:hAnsi="Times New Roman" w:eastAsia="Times New Roman" w:cs="Times New Roman"/>
                <w:b/>
                <w:bCs/>
                <w:color w:val="002060"/>
                <w:lang w:eastAsia="en-GB"/>
              </w:rPr>
              <w:t>i</w:t>
            </w:r>
            <w:proofErr w:type="spellEnd"/>
            <w:r w:rsidRPr="00076EC8">
              <w:rPr>
                <w:rFonts w:ascii="Times New Roman" w:hAnsi="Times New Roman" w:eastAsia="Times New Roman" w:cs="Times New Roman"/>
                <w:color w:val="002060"/>
                <w:lang w:eastAsia="en-GB"/>
              </w:rPr>
              <w:t xml:space="preserve">, </w:t>
            </w:r>
            <w:r w:rsidRPr="00076EC8">
              <w:rPr>
                <w:rFonts w:ascii="Times New Roman" w:hAnsi="Times New Roman" w:eastAsia="Times New Roman" w:cs="Times New Roman"/>
                <w:b/>
                <w:bCs/>
                <w:color w:val="002060"/>
                <w:lang w:eastAsia="en-GB"/>
              </w:rPr>
              <w:t xml:space="preserve">j </w:t>
            </w:r>
            <w:r w:rsidRPr="00076EC8">
              <w:rPr>
                <w:rFonts w:ascii="Times New Roman" w:hAnsi="Times New Roman" w:eastAsia="Times New Roman" w:cs="Times New Roman"/>
                <w:color w:val="002060"/>
                <w:lang w:eastAsia="en-GB"/>
              </w:rPr>
              <w:t xml:space="preserve">and </w:t>
            </w:r>
            <w:r w:rsidRPr="00076EC8">
              <w:rPr>
                <w:rFonts w:ascii="Times New Roman" w:hAnsi="Times New Roman" w:eastAsia="Times New Roman" w:cs="Times New Roman"/>
                <w:b/>
                <w:bCs/>
                <w:color w:val="002060"/>
                <w:lang w:eastAsia="en-GB"/>
              </w:rPr>
              <w:t xml:space="preserve">k </w:t>
            </w:r>
            <w:r w:rsidRPr="00076EC8">
              <w:rPr>
                <w:rFonts w:ascii="Times New Roman" w:hAnsi="Times New Roman" w:eastAsia="Times New Roman" w:cs="Times New Roman"/>
                <w:color w:val="002060"/>
                <w:lang w:eastAsia="en-GB"/>
              </w:rPr>
              <w:t>unit vectors</w:t>
            </w:r>
            <w:r w:rsidRPr="00076EC8">
              <w:rPr>
                <w:rFonts w:ascii="Calibri" w:hAnsi="Calibri" w:eastAsia="Times New Roman" w:cs="Calibri"/>
                <w:color w:val="000000"/>
                <w:lang w:eastAsia="en-GB"/>
              </w:rPr>
              <w:t>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4DC5215F"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0000"/>
                <w:lang w:eastAsia="en-GB"/>
              </w:rPr>
              <w:t>5</w:t>
            </w:r>
            <w:r w:rsidRPr="00076EC8">
              <w:rPr>
                <w:rFonts w:ascii="Times New Roman" w:hAnsi="Times New Roman" w:eastAsia="Times New Roman" w:cs="Times New Roman"/>
                <w:color w:val="000000"/>
                <w:lang w:eastAsia="en-GB"/>
              </w:rPr>
              <w:t> </w:t>
            </w:r>
          </w:p>
        </w:tc>
      </w:tr>
      <w:tr xmlns:wp14="http://schemas.microsoft.com/office/word/2010/wordml" w:rsidRPr="00076EC8" w:rsidR="00076EC8" w:rsidTr="005B4D1F" w14:paraId="6F6709FE" wp14:textId="77777777">
        <w:trPr>
          <w:trHeight w:val="270"/>
        </w:trPr>
        <w:tc>
          <w:tcPr>
            <w:tcW w:w="450" w:type="dxa"/>
            <w:tcBorders>
              <w:top w:val="single" w:color="auto" w:sz="6" w:space="0"/>
              <w:left w:val="single" w:color="auto" w:sz="6" w:space="0"/>
              <w:bottom w:val="single" w:color="auto" w:sz="6" w:space="0"/>
              <w:right w:val="nil"/>
            </w:tcBorders>
            <w:shd w:val="clear" w:color="auto" w:fill="auto"/>
            <w:vAlign w:val="center"/>
            <w:hideMark/>
          </w:tcPr>
          <w:p w:rsidRPr="00076EC8" w:rsidR="00076EC8" w:rsidP="00076EC8" w:rsidRDefault="00076EC8" w14:paraId="2CA9BCDC"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450" w:type="dxa"/>
            <w:tcBorders>
              <w:top w:val="single" w:color="auto" w:sz="6" w:space="0"/>
              <w:left w:val="nil"/>
              <w:bottom w:val="single" w:color="auto" w:sz="6" w:space="0"/>
              <w:right w:val="single" w:color="auto" w:sz="6" w:space="0"/>
            </w:tcBorders>
            <w:shd w:val="clear" w:color="auto" w:fill="auto"/>
            <w:hideMark/>
          </w:tcPr>
          <w:p w:rsidRPr="00076EC8" w:rsidR="00076EC8" w:rsidP="00076EC8" w:rsidRDefault="00076EC8" w14:paraId="69F69F12"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076EC8" w:rsidR="00076EC8" w:rsidP="00076EC8" w:rsidRDefault="00076EC8" w14:paraId="35C72755" wp14:textId="77777777">
            <w:pP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076EC8" w:rsidR="00076EC8" w:rsidP="00076EC8" w:rsidRDefault="00076EC8" w14:paraId="247C8E78" wp14:textId="77777777">
            <w:pPr>
              <w:jc w:val="center"/>
              <w:textAlignment w:val="baseline"/>
              <w:rPr>
                <w:rFonts w:ascii="Segoe UI" w:hAnsi="Segoe UI" w:eastAsia="Times New Roman" w:cs="Segoe UI"/>
                <w:color w:val="000000"/>
                <w:sz w:val="18"/>
                <w:szCs w:val="18"/>
                <w:lang w:eastAsia="en-GB"/>
              </w:rPr>
            </w:pPr>
            <w:r w:rsidRPr="00076EC8">
              <w:rPr>
                <w:rFonts w:ascii="Times New Roman" w:hAnsi="Times New Roman" w:eastAsia="Times New Roman" w:cs="Times New Roman"/>
                <w:b/>
                <w:bCs/>
                <w:color w:val="002060"/>
                <w:lang w:eastAsia="en-GB"/>
              </w:rPr>
              <w:t>120 hours</w:t>
            </w:r>
            <w:r w:rsidRPr="00076EC8">
              <w:rPr>
                <w:rFonts w:ascii="Times New Roman" w:hAnsi="Times New Roman" w:eastAsia="Times New Roman" w:cs="Times New Roman"/>
                <w:color w:val="002060"/>
                <w:lang w:eastAsia="en-GB"/>
              </w:rPr>
              <w:t> </w:t>
            </w:r>
          </w:p>
        </w:tc>
      </w:tr>
    </w:tbl>
    <w:p xmlns:wp14="http://schemas.microsoft.com/office/word/2010/wordml" w:rsidRPr="005B4D1F" w:rsidR="005B4D1F" w:rsidP="005B4D1F" w:rsidRDefault="005B4D1F" w14:paraId="3482B861" wp14:textId="77777777">
      <w:pPr>
        <w:textAlignment w:val="baseline"/>
        <w:rPr>
          <w:rFonts w:ascii="Segoe UI" w:hAnsi="Segoe UI" w:eastAsia="Times New Roman" w:cs="Segoe UI"/>
          <w:b/>
          <w:bCs/>
          <w:color w:val="000000"/>
          <w:sz w:val="18"/>
          <w:szCs w:val="18"/>
          <w:lang w:eastAsia="en-GB"/>
        </w:rPr>
      </w:pPr>
      <w:r w:rsidRPr="005B4D1F">
        <w:rPr>
          <w:rFonts w:ascii="Times New Roman" w:hAnsi="Times New Roman" w:eastAsia="Times New Roman" w:cs="Times New Roman"/>
          <w:b/>
          <w:bCs/>
          <w:color w:val="000000"/>
          <w:sz w:val="32"/>
          <w:szCs w:val="32"/>
          <w:lang w:eastAsia="en-GB"/>
        </w:rPr>
        <w:lastRenderedPageBreak/>
        <w:t>Year 2: Remaining A Level Mathematics applied content </w:t>
      </w:r>
    </w:p>
    <w:p xmlns:wp14="http://schemas.microsoft.com/office/word/2010/wordml" w:rsidRPr="005B4D1F" w:rsidR="005B4D1F" w:rsidP="005B4D1F" w:rsidRDefault="005B4D1F" w14:paraId="484D9A26" wp14:textId="77777777">
      <w:pPr>
        <w:textAlignment w:val="baseline"/>
        <w:rPr>
          <w:rFonts w:ascii="Segoe UI" w:hAnsi="Segoe UI" w:eastAsia="Times New Roman" w:cs="Segoe UI"/>
          <w:b/>
          <w:bCs/>
          <w:color w:val="000000"/>
          <w:sz w:val="18"/>
          <w:szCs w:val="18"/>
          <w:lang w:eastAsia="en-GB"/>
        </w:rPr>
      </w:pPr>
      <w:r w:rsidRPr="005B4D1F">
        <w:rPr>
          <w:rFonts w:ascii="Times New Roman" w:hAnsi="Times New Roman" w:eastAsia="Times New Roman" w:cs="Times New Roman"/>
          <w:b/>
          <w:bCs/>
          <w:color w:val="000000"/>
          <w:sz w:val="32"/>
          <w:szCs w:val="32"/>
          <w:lang w:eastAsia="en-GB"/>
        </w:rPr>
        <w:t>Statistics and Mechanics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0"/>
        <w:gridCol w:w="450"/>
        <w:gridCol w:w="6795"/>
        <w:gridCol w:w="1935"/>
      </w:tblGrid>
      <w:tr xmlns:wp14="http://schemas.microsoft.com/office/word/2010/wordml" w:rsidRPr="005B4D1F" w:rsidR="005B4D1F" w:rsidTr="005B4D1F" w14:paraId="4B2B9954" wp14:textId="77777777">
        <w:trPr>
          <w:trHeight w:val="300"/>
        </w:trPr>
        <w:tc>
          <w:tcPr>
            <w:tcW w:w="900" w:type="dxa"/>
            <w:gridSpan w:val="2"/>
            <w:tcBorders>
              <w:top w:val="single" w:color="0F243E" w:sz="6" w:space="0"/>
              <w:left w:val="single" w:color="0F243E" w:sz="6" w:space="0"/>
              <w:bottom w:val="single" w:color="auto" w:sz="6" w:space="0"/>
              <w:right w:val="single" w:color="auto" w:sz="6" w:space="0"/>
            </w:tcBorders>
            <w:shd w:val="clear" w:color="auto" w:fill="0F243E"/>
            <w:vAlign w:val="center"/>
            <w:hideMark/>
          </w:tcPr>
          <w:p w:rsidRPr="005B4D1F" w:rsidR="005B4D1F" w:rsidP="005B4D1F" w:rsidRDefault="005B4D1F" w14:paraId="7038A46F"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FFFFFF"/>
                <w:sz w:val="24"/>
                <w:szCs w:val="24"/>
                <w:lang w:eastAsia="en-GB"/>
              </w:rPr>
              <w:t>Unit </w:t>
            </w:r>
            <w:r w:rsidRPr="005B4D1F">
              <w:rPr>
                <w:rFonts w:ascii="Times New Roman" w:hAnsi="Times New Roman" w:eastAsia="Times New Roman" w:cs="Times New Roman"/>
                <w:color w:val="FFFFFF"/>
                <w:sz w:val="24"/>
                <w:szCs w:val="24"/>
                <w:lang w:eastAsia="en-GB"/>
              </w:rPr>
              <w:t> </w:t>
            </w:r>
          </w:p>
        </w:tc>
        <w:tc>
          <w:tcPr>
            <w:tcW w:w="6795" w:type="dxa"/>
            <w:tcBorders>
              <w:top w:val="single" w:color="auto" w:sz="6" w:space="0"/>
              <w:left w:val="single" w:color="auto" w:sz="6" w:space="0"/>
              <w:bottom w:val="single" w:color="auto" w:sz="6" w:space="0"/>
              <w:right w:val="single" w:color="auto" w:sz="6" w:space="0"/>
            </w:tcBorders>
            <w:shd w:val="clear" w:color="auto" w:fill="0F243E"/>
            <w:vAlign w:val="center"/>
            <w:hideMark/>
          </w:tcPr>
          <w:p w:rsidRPr="005B4D1F" w:rsidR="005B4D1F" w:rsidP="005B4D1F" w:rsidRDefault="005B4D1F" w14:paraId="53DE6A7E"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FFFFFF"/>
                <w:sz w:val="24"/>
                <w:szCs w:val="24"/>
                <w:lang w:eastAsia="en-GB"/>
              </w:rPr>
              <w:t>Title</w:t>
            </w:r>
            <w:r w:rsidRPr="005B4D1F">
              <w:rPr>
                <w:rFonts w:ascii="Times New Roman" w:hAnsi="Times New Roman" w:eastAsia="Times New Roman" w:cs="Times New Roman"/>
                <w:color w:val="FFFFFF"/>
                <w:sz w:val="24"/>
                <w:szCs w:val="24"/>
                <w:lang w:eastAsia="en-GB"/>
              </w:rPr>
              <w:t> </w:t>
            </w:r>
          </w:p>
        </w:tc>
        <w:tc>
          <w:tcPr>
            <w:tcW w:w="1920" w:type="dxa"/>
            <w:tcBorders>
              <w:top w:val="single" w:color="0F243E" w:sz="6" w:space="0"/>
              <w:left w:val="single" w:color="auto" w:sz="6" w:space="0"/>
              <w:bottom w:val="single" w:color="auto" w:sz="6" w:space="0"/>
              <w:right w:val="single" w:color="0F243E" w:sz="6" w:space="0"/>
            </w:tcBorders>
            <w:shd w:val="clear" w:color="auto" w:fill="0F243E"/>
            <w:vAlign w:val="center"/>
            <w:hideMark/>
          </w:tcPr>
          <w:p w:rsidRPr="005B4D1F" w:rsidR="005B4D1F" w:rsidP="005B4D1F" w:rsidRDefault="005B4D1F" w14:paraId="1E912B33"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FFFFFF"/>
                <w:sz w:val="24"/>
                <w:szCs w:val="24"/>
                <w:lang w:eastAsia="en-GB"/>
              </w:rPr>
              <w:t>Estimated hours</w:t>
            </w:r>
            <w:r w:rsidRPr="005B4D1F">
              <w:rPr>
                <w:rFonts w:ascii="Times New Roman" w:hAnsi="Times New Roman" w:eastAsia="Times New Roman" w:cs="Times New Roman"/>
                <w:color w:val="FFFFFF"/>
                <w:sz w:val="24"/>
                <w:szCs w:val="24"/>
                <w:lang w:eastAsia="en-GB"/>
              </w:rPr>
              <w:t> </w:t>
            </w:r>
          </w:p>
        </w:tc>
      </w:tr>
      <w:tr xmlns:wp14="http://schemas.microsoft.com/office/word/2010/wordml" w:rsidRPr="005B4D1F" w:rsidR="005B4D1F" w:rsidTr="005B4D1F" w14:paraId="3CB06DF6" wp14:textId="77777777">
        <w:trPr>
          <w:trHeight w:val="315"/>
        </w:trPr>
        <w:tc>
          <w:tcPr>
            <w:tcW w:w="9630" w:type="dxa"/>
            <w:gridSpan w:val="4"/>
            <w:tcBorders>
              <w:top w:val="single" w:color="auto" w:sz="6" w:space="0"/>
              <w:left w:val="single" w:color="auto" w:sz="6" w:space="0"/>
              <w:bottom w:val="single" w:color="000000" w:sz="6" w:space="0"/>
              <w:right w:val="single" w:color="auto" w:sz="6" w:space="0"/>
            </w:tcBorders>
            <w:shd w:val="clear" w:color="auto" w:fill="DBE5F1"/>
            <w:hideMark/>
          </w:tcPr>
          <w:p w:rsidRPr="005B4D1F" w:rsidR="005B4D1F" w:rsidP="005B4D1F" w:rsidRDefault="005B4D1F" w14:paraId="0848FDAB"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sz w:val="24"/>
                <w:szCs w:val="24"/>
                <w:lang w:eastAsia="en-GB"/>
              </w:rPr>
              <w:t>Section A – Statistics</w:t>
            </w:r>
            <w:r w:rsidRPr="005B4D1F">
              <w:rPr>
                <w:rFonts w:ascii="Calibri" w:hAnsi="Calibri" w:eastAsia="Times New Roman" w:cs="Calibri"/>
                <w:color w:val="000000"/>
                <w:sz w:val="24"/>
                <w:szCs w:val="24"/>
                <w:lang w:eastAsia="en-GB"/>
              </w:rPr>
              <w:t xml:space="preserve">  </w:t>
            </w:r>
          </w:p>
        </w:tc>
      </w:tr>
      <w:tr xmlns:wp14="http://schemas.microsoft.com/office/word/2010/wordml" w:rsidRPr="005B4D1F" w:rsidR="005B4D1F" w:rsidTr="005B4D1F" w14:paraId="592F4CF1" wp14:textId="77777777">
        <w:trPr>
          <w:trHeight w:val="315"/>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5B4D1F" w:rsidR="005B4D1F" w:rsidP="005B4D1F" w:rsidRDefault="005B4D1F" w14:paraId="78474323"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1</w:t>
            </w:r>
            <w:r w:rsidRPr="005B4D1F">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5B4D1F" w:rsidR="005B4D1F" w:rsidP="005B4D1F" w:rsidRDefault="005B4D1F" w14:paraId="0F4DF038"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c>
          <w:tcPr>
            <w:tcW w:w="6795" w:type="dxa"/>
            <w:tcBorders>
              <w:top w:val="single" w:color="auto"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40049AAC"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Regression and correlation </w:t>
            </w:r>
            <w:r w:rsidRPr="005B4D1F">
              <w:rPr>
                <w:rFonts w:ascii="Times New Roman" w:hAnsi="Times New Roman" w:eastAsia="Times New Roman" w:cs="Times New Roman"/>
                <w:color w:val="002060"/>
                <w:lang w:eastAsia="en-GB"/>
              </w:rPr>
              <w:t> </w:t>
            </w:r>
          </w:p>
        </w:tc>
        <w:tc>
          <w:tcPr>
            <w:tcW w:w="1920" w:type="dxa"/>
            <w:tcBorders>
              <w:top w:val="single" w:color="auto"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26B14421"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4FD6640D" wp14:textId="77777777">
        <w:trPr>
          <w:trHeight w:val="315"/>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5B4D1F" w:rsidR="005B4D1F" w:rsidP="005B4D1F" w:rsidRDefault="005B4D1F" w14:paraId="4D16AC41"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hideMark/>
          </w:tcPr>
          <w:p w:rsidRPr="005B4D1F" w:rsidR="005B4D1F" w:rsidP="005B4D1F" w:rsidRDefault="005B4D1F" w14:paraId="24D687FE"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u w:val="single"/>
                <w:lang w:eastAsia="en-GB"/>
              </w:rPr>
              <w:t>a</w:t>
            </w: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5DBF3526"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Change of variable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746191AF"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2</w:t>
            </w: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27C008A6" wp14:textId="77777777">
        <w:trPr>
          <w:trHeight w:val="315"/>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5B4D1F" w:rsidR="005B4D1F" w:rsidP="005B4D1F" w:rsidRDefault="005B4D1F" w14:paraId="12A4EA11"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hideMark/>
          </w:tcPr>
          <w:p w:rsidRPr="005B4D1F" w:rsidR="005B4D1F" w:rsidP="005B4D1F" w:rsidRDefault="005B4D1F" w14:paraId="1EA94E07"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u w:val="single"/>
                <w:lang w:eastAsia="en-GB"/>
              </w:rPr>
              <w:t>b</w:t>
            </w: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3F223D57"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Correlation coefficients  </w:t>
            </w:r>
          </w:p>
          <w:p w:rsidRPr="005B4D1F" w:rsidR="005B4D1F" w:rsidP="005B4D1F" w:rsidRDefault="005B4D1F" w14:paraId="48AD5FB8"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Statistical hypothesis testing for zero correlation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0504ACCD"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5</w:t>
            </w: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43693C3C" wp14:textId="77777777">
        <w:trPr>
          <w:trHeight w:val="270"/>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5B4D1F" w:rsidR="005B4D1F" w:rsidP="005B4D1F" w:rsidRDefault="005B4D1F" w14:paraId="7E1B9632"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2</w:t>
            </w:r>
            <w:r w:rsidRPr="005B4D1F">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5B4D1F" w:rsidR="005B4D1F" w:rsidP="005B4D1F" w:rsidRDefault="005B4D1F" w14:paraId="23694584"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04A2D44D"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Probability </w:t>
            </w:r>
            <w:r w:rsidRPr="005B4D1F">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07DFE567"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35A8DDC3"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5B4D1F" w:rsidR="005B4D1F" w:rsidP="005B4D1F" w:rsidRDefault="005B4D1F" w14:paraId="5A1EA135"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hideMark/>
          </w:tcPr>
          <w:p w:rsidRPr="005B4D1F" w:rsidR="005B4D1F" w:rsidP="005B4D1F" w:rsidRDefault="005B4D1F" w14:paraId="1ED7A802"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u w:val="single"/>
                <w:lang w:eastAsia="en-GB"/>
              </w:rPr>
              <w:t>a</w:t>
            </w: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20B6B387"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Using set notation for probability  </w:t>
            </w:r>
          </w:p>
          <w:p w:rsidRPr="005B4D1F" w:rsidR="005B4D1F" w:rsidP="005B4D1F" w:rsidRDefault="005B4D1F" w14:paraId="305637F7"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Conditional probability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729EE225"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5</w:t>
            </w: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22D8D00C"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5B4D1F" w:rsidR="005B4D1F" w:rsidP="005B4D1F" w:rsidRDefault="005B4D1F" w14:paraId="58717D39"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hideMark/>
          </w:tcPr>
          <w:p w:rsidRPr="005B4D1F" w:rsidR="005B4D1F" w:rsidP="005B4D1F" w:rsidRDefault="005B4D1F" w14:paraId="7C4CD09B"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u w:val="single"/>
                <w:lang w:eastAsia="en-GB"/>
              </w:rPr>
              <w:t>b</w:t>
            </w: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430E0DD6"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Questioning assumptions in probability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45C315B4"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2</w:t>
            </w: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31A36B96" wp14:textId="77777777">
        <w:trPr>
          <w:trHeight w:val="270"/>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5B4D1F" w:rsidR="005B4D1F" w:rsidP="005B4D1F" w:rsidRDefault="005B4D1F" w14:paraId="0CCE495C"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3</w:t>
            </w:r>
            <w:r w:rsidRPr="005B4D1F">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hideMark/>
          </w:tcPr>
          <w:p w:rsidRPr="005B4D1F" w:rsidR="005B4D1F" w:rsidP="005B4D1F" w:rsidRDefault="005B4D1F" w14:paraId="1AD776A2"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1209D9B2"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The Normal distribution</w:t>
            </w:r>
            <w:r w:rsidRPr="005B4D1F">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462EDE1D"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1816D4B8"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5B4D1F" w:rsidR="005B4D1F" w:rsidP="005B4D1F" w:rsidRDefault="005B4D1F" w14:paraId="5338A720"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hideMark/>
          </w:tcPr>
          <w:p w:rsidRPr="005B4D1F" w:rsidR="005B4D1F" w:rsidP="005B4D1F" w:rsidRDefault="005B4D1F" w14:paraId="633C1C42"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u w:val="single"/>
                <w:lang w:eastAsia="en-GB"/>
              </w:rPr>
              <w:t>a</w:t>
            </w: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3DA8AE45"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Understand and use the Normal distribution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558E86E5"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5</w:t>
            </w: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4525BFFF"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5B4D1F" w:rsidR="005B4D1F" w:rsidP="005B4D1F" w:rsidRDefault="005B4D1F" w14:paraId="61DAA4D5"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hideMark/>
          </w:tcPr>
          <w:p w:rsidRPr="005B4D1F" w:rsidR="005B4D1F" w:rsidP="005B4D1F" w:rsidRDefault="005B4D1F" w14:paraId="40802E1C"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u w:val="single"/>
                <w:lang w:eastAsia="en-GB"/>
              </w:rPr>
              <w:t>b</w:t>
            </w: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3BEE80DB"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Use the Normal distribution as an approximation to the binomial distribution   </w:t>
            </w:r>
          </w:p>
          <w:p w:rsidRPr="005B4D1F" w:rsidR="005B4D1F" w:rsidP="005B4D1F" w:rsidRDefault="005B4D1F" w14:paraId="1B148DB6"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Selecting the appropriate distribution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1E37019D"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5</w:t>
            </w: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05FEEDAC"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5B4D1F" w:rsidR="005B4D1F" w:rsidP="005B4D1F" w:rsidRDefault="005B4D1F" w14:paraId="2AEAF47F"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auto" w:sz="6" w:space="0"/>
              <w:right w:val="single" w:color="auto" w:sz="6" w:space="0"/>
            </w:tcBorders>
            <w:shd w:val="clear" w:color="auto" w:fill="auto"/>
            <w:hideMark/>
          </w:tcPr>
          <w:p w:rsidRPr="005B4D1F" w:rsidR="005B4D1F" w:rsidP="005B4D1F" w:rsidRDefault="005B4D1F" w14:paraId="505F970A"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u w:val="single"/>
                <w:lang w:eastAsia="en-GB"/>
              </w:rPr>
              <w:t>c</w:t>
            </w: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61790D9B"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Statistical hypothesis testing for the mean of the Normal distribution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690BF38A"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6</w:t>
            </w: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0FCA0BEC" wp14:textId="77777777">
        <w:trPr>
          <w:trHeight w:val="270"/>
        </w:trPr>
        <w:tc>
          <w:tcPr>
            <w:tcW w:w="450" w:type="dxa"/>
            <w:tcBorders>
              <w:top w:val="single" w:color="auto" w:sz="6" w:space="0"/>
              <w:left w:val="single" w:color="auto" w:sz="6" w:space="0"/>
              <w:bottom w:val="single" w:color="auto" w:sz="6" w:space="0"/>
              <w:right w:val="nil"/>
            </w:tcBorders>
            <w:shd w:val="clear" w:color="auto" w:fill="auto"/>
            <w:hideMark/>
          </w:tcPr>
          <w:p w:rsidRPr="005B4D1F" w:rsidR="005B4D1F" w:rsidP="005B4D1F" w:rsidRDefault="005B4D1F" w14:paraId="24968EE8"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lang w:eastAsia="en-GB"/>
              </w:rPr>
              <w:t> </w:t>
            </w:r>
          </w:p>
        </w:tc>
        <w:tc>
          <w:tcPr>
            <w:tcW w:w="450" w:type="dxa"/>
            <w:tcBorders>
              <w:top w:val="single" w:color="auto" w:sz="6" w:space="0"/>
              <w:left w:val="nil"/>
              <w:bottom w:val="single" w:color="auto" w:sz="6" w:space="0"/>
              <w:right w:val="single" w:color="auto" w:sz="6" w:space="0"/>
            </w:tcBorders>
            <w:shd w:val="clear" w:color="auto" w:fill="auto"/>
            <w:hideMark/>
          </w:tcPr>
          <w:p w:rsidRPr="005B4D1F" w:rsidR="005B4D1F" w:rsidP="005B4D1F" w:rsidRDefault="005B4D1F" w14:paraId="0CA9B4E8"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7B1A4FAD"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1CD88DF7"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30 hours</w:t>
            </w: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756E48AC" wp14:textId="77777777">
        <w:trPr>
          <w:trHeight w:val="270"/>
        </w:trPr>
        <w:tc>
          <w:tcPr>
            <w:tcW w:w="9630" w:type="dxa"/>
            <w:gridSpan w:val="4"/>
            <w:tcBorders>
              <w:top w:val="single" w:color="auto" w:sz="6" w:space="0"/>
              <w:left w:val="single" w:color="auto" w:sz="6" w:space="0"/>
              <w:bottom w:val="single" w:color="auto" w:sz="6" w:space="0"/>
              <w:right w:val="single" w:color="auto" w:sz="6" w:space="0"/>
            </w:tcBorders>
            <w:shd w:val="clear" w:color="auto" w:fill="DBE5F1"/>
            <w:hideMark/>
          </w:tcPr>
          <w:p w:rsidRPr="005B4D1F" w:rsidR="005B4D1F" w:rsidP="005B4D1F" w:rsidRDefault="005B4D1F" w14:paraId="5D24880B"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sz w:val="24"/>
                <w:szCs w:val="24"/>
                <w:lang w:eastAsia="en-GB"/>
              </w:rPr>
              <w:t>Section B – Mechanics</w:t>
            </w:r>
            <w:r w:rsidRPr="005B4D1F">
              <w:rPr>
                <w:rFonts w:ascii="Times New Roman" w:hAnsi="Times New Roman" w:eastAsia="Times New Roman" w:cs="Times New Roman"/>
                <w:color w:val="002060"/>
                <w:sz w:val="24"/>
                <w:szCs w:val="24"/>
                <w:lang w:eastAsia="en-GB"/>
              </w:rPr>
              <w:t> </w:t>
            </w:r>
          </w:p>
        </w:tc>
      </w:tr>
      <w:tr xmlns:wp14="http://schemas.microsoft.com/office/word/2010/wordml" w:rsidRPr="005B4D1F" w:rsidR="005B4D1F" w:rsidTr="005B4D1F" w14:paraId="0E214F45" wp14:textId="77777777">
        <w:trPr>
          <w:trHeight w:val="270"/>
        </w:trPr>
        <w:tc>
          <w:tcPr>
            <w:tcW w:w="450" w:type="dxa"/>
            <w:tcBorders>
              <w:top w:val="single" w:color="auto" w:sz="6" w:space="0"/>
              <w:left w:val="single" w:color="auto" w:sz="6" w:space="0"/>
              <w:bottom w:val="single" w:color="auto" w:sz="6" w:space="0"/>
              <w:right w:val="nil"/>
            </w:tcBorders>
            <w:shd w:val="clear" w:color="auto" w:fill="auto"/>
            <w:hideMark/>
          </w:tcPr>
          <w:p w:rsidRPr="005B4D1F" w:rsidR="005B4D1F" w:rsidP="005B4D1F" w:rsidRDefault="005B4D1F" w14:paraId="3BC6F067"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u w:val="single"/>
                <w:lang w:eastAsia="en-GB"/>
              </w:rPr>
              <w:t>4</w:t>
            </w:r>
            <w:r w:rsidRPr="005B4D1F">
              <w:rPr>
                <w:rFonts w:ascii="Times New Roman" w:hAnsi="Times New Roman" w:eastAsia="Times New Roman" w:cs="Times New Roman"/>
                <w:color w:val="002060"/>
                <w:lang w:eastAsia="en-GB"/>
              </w:rPr>
              <w:t> </w:t>
            </w:r>
          </w:p>
        </w:tc>
        <w:tc>
          <w:tcPr>
            <w:tcW w:w="450" w:type="dxa"/>
            <w:tcBorders>
              <w:top w:val="single" w:color="auto" w:sz="6" w:space="0"/>
              <w:left w:val="nil"/>
              <w:bottom w:val="single" w:color="auto" w:sz="6" w:space="0"/>
              <w:right w:val="single" w:color="auto" w:sz="6" w:space="0"/>
            </w:tcBorders>
            <w:shd w:val="clear" w:color="auto" w:fill="auto"/>
            <w:vAlign w:val="center"/>
            <w:hideMark/>
          </w:tcPr>
          <w:p w:rsidRPr="005B4D1F" w:rsidR="005B4D1F" w:rsidP="005B4D1F" w:rsidRDefault="005B4D1F" w14:paraId="207D18CE"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66748C50"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Moments:</w:t>
            </w:r>
            <w:r w:rsidRPr="005B4D1F">
              <w:rPr>
                <w:rFonts w:ascii="Times New Roman" w:hAnsi="Times New Roman" w:eastAsia="Times New Roman" w:cs="Times New Roman"/>
                <w:color w:val="002060"/>
                <w:lang w:eastAsia="en-GB"/>
              </w:rPr>
              <w:t xml:space="preserve"> Forces’ turning effect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4B282B5B"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5</w:t>
            </w: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6FC9F69F" wp14:textId="77777777">
        <w:trPr>
          <w:trHeight w:val="270"/>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5B4D1F" w:rsidR="005B4D1F" w:rsidP="005B4D1F" w:rsidRDefault="005B4D1F" w14:paraId="060DEA42"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u w:val="single"/>
                <w:lang w:eastAsia="en-GB"/>
              </w:rPr>
              <w:t>5</w:t>
            </w:r>
            <w:r w:rsidRPr="005B4D1F">
              <w:rPr>
                <w:rFonts w:ascii="Times New Roman" w:hAnsi="Times New Roman" w:eastAsia="Times New Roman" w:cs="Times New Roman"/>
                <w:color w:val="002060"/>
                <w:lang w:eastAsia="en-GB"/>
              </w:rPr>
              <w:t> </w:t>
            </w:r>
          </w:p>
          <w:p w:rsidRPr="005B4D1F" w:rsidR="005B4D1F" w:rsidP="005B4D1F" w:rsidRDefault="005B4D1F" w14:paraId="725C4DA3"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lang w:eastAsia="en-GB"/>
              </w:rPr>
              <w:t> </w:t>
            </w:r>
          </w:p>
        </w:tc>
        <w:tc>
          <w:tcPr>
            <w:tcW w:w="450" w:type="dxa"/>
            <w:tcBorders>
              <w:top w:val="single" w:color="auto" w:sz="6" w:space="0"/>
              <w:left w:val="nil"/>
              <w:bottom w:val="nil"/>
              <w:right w:val="single" w:color="auto" w:sz="6" w:space="0"/>
            </w:tcBorders>
            <w:shd w:val="clear" w:color="auto" w:fill="auto"/>
            <w:vAlign w:val="center"/>
            <w:hideMark/>
          </w:tcPr>
          <w:p w:rsidRPr="005B4D1F" w:rsidR="005B4D1F" w:rsidP="005B4D1F" w:rsidRDefault="005B4D1F" w14:paraId="3B970F62"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0EED130A"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Forces at any angle</w:t>
            </w:r>
            <w:r w:rsidRPr="005B4D1F">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1BDA337E"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7CF01C2F"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5B4D1F" w:rsidR="005B4D1F" w:rsidP="005B4D1F" w:rsidRDefault="005B4D1F" w14:paraId="281B37BA"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vAlign w:val="center"/>
            <w:hideMark/>
          </w:tcPr>
          <w:p w:rsidRPr="005B4D1F" w:rsidR="005B4D1F" w:rsidP="005B4D1F" w:rsidRDefault="005B4D1F" w14:paraId="1B0162EC"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u w:val="single"/>
                <w:lang w:eastAsia="en-GB"/>
              </w:rPr>
              <w:t>a</w:t>
            </w: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210E4E8A"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Resolving forces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633CD89F"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3</w:t>
            </w: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2F77B324"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5B4D1F" w:rsidR="005B4D1F" w:rsidP="005B4D1F" w:rsidRDefault="005B4D1F" w14:paraId="2E500C74"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auto" w:sz="6" w:space="0"/>
              <w:right w:val="single" w:color="auto" w:sz="6" w:space="0"/>
            </w:tcBorders>
            <w:shd w:val="clear" w:color="auto" w:fill="auto"/>
            <w:vAlign w:val="center"/>
            <w:hideMark/>
          </w:tcPr>
          <w:p w:rsidRPr="005B4D1F" w:rsidR="005B4D1F" w:rsidP="005B4D1F" w:rsidRDefault="005B4D1F" w14:paraId="5B478EEE"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u w:val="single"/>
                <w:lang w:eastAsia="en-GB"/>
              </w:rPr>
              <w:t>b</w:t>
            </w: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18A5593B"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xml:space="preserve">Friction forces (including coefficient of friction </w:t>
            </w:r>
            <w:r w:rsidRPr="005B4D1F">
              <w:rPr>
                <w:rFonts w:ascii="Times New Roman" w:hAnsi="Times New Roman" w:eastAsia="Times New Roman" w:cs="Times New Roman"/>
                <w:i/>
                <w:iCs/>
                <w:color w:val="002060"/>
                <w:lang w:eastAsia="en-GB"/>
              </w:rPr>
              <w:t>µ</w:t>
            </w:r>
            <w:r w:rsidRPr="005B4D1F">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17187A1D"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3</w:t>
            </w: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7C865B44" wp14:textId="77777777">
        <w:trPr>
          <w:trHeight w:val="225"/>
        </w:trPr>
        <w:tc>
          <w:tcPr>
            <w:tcW w:w="450" w:type="dxa"/>
            <w:tcBorders>
              <w:top w:val="single" w:color="auto" w:sz="6" w:space="0"/>
              <w:left w:val="single" w:color="auto" w:sz="6" w:space="0"/>
              <w:bottom w:val="single" w:color="000000" w:sz="6" w:space="0"/>
              <w:right w:val="nil"/>
            </w:tcBorders>
            <w:shd w:val="clear" w:color="auto" w:fill="auto"/>
            <w:hideMark/>
          </w:tcPr>
          <w:p w:rsidRPr="005B4D1F" w:rsidR="005B4D1F" w:rsidP="005B4D1F" w:rsidRDefault="005B4D1F" w14:paraId="21B3ED82"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u w:val="single"/>
                <w:lang w:eastAsia="en-GB"/>
              </w:rPr>
              <w:t>6</w:t>
            </w:r>
            <w:r w:rsidRPr="005B4D1F">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vAlign w:val="center"/>
            <w:hideMark/>
          </w:tcPr>
          <w:p w:rsidRPr="005B4D1F" w:rsidR="005B4D1F" w:rsidP="005B4D1F" w:rsidRDefault="005B4D1F" w14:paraId="2B7B7D1D"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2F919B36"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Applications of kinematics: </w:t>
            </w:r>
            <w:r w:rsidRPr="005B4D1F">
              <w:rPr>
                <w:rFonts w:ascii="Times New Roman" w:hAnsi="Times New Roman" w:eastAsia="Times New Roman" w:cs="Times New Roman"/>
                <w:color w:val="002060"/>
                <w:lang w:eastAsia="en-GB"/>
              </w:rPr>
              <w:t xml:space="preserve"> Projectiles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170BC362"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5</w:t>
            </w: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7FDB935F" wp14:textId="77777777">
        <w:trPr>
          <w:trHeight w:val="225"/>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5B4D1F" w:rsidR="005B4D1F" w:rsidP="005B4D1F" w:rsidRDefault="005B4D1F" w14:paraId="3606364A"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u w:val="single"/>
                <w:lang w:eastAsia="en-GB"/>
              </w:rPr>
              <w:t>7</w:t>
            </w:r>
            <w:r w:rsidRPr="005B4D1F">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vAlign w:val="center"/>
            <w:hideMark/>
          </w:tcPr>
          <w:p w:rsidRPr="005B4D1F" w:rsidR="005B4D1F" w:rsidP="005B4D1F" w:rsidRDefault="005B4D1F" w14:paraId="7A11B1C7"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43B8362A"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Applications of forces </w:t>
            </w:r>
            <w:r w:rsidRPr="005B4D1F">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71197D96"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59AE025E"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5B4D1F" w:rsidR="005B4D1F" w:rsidP="005B4D1F" w:rsidRDefault="005B4D1F" w14:paraId="74CD1D1F"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vAlign w:val="center"/>
            <w:hideMark/>
          </w:tcPr>
          <w:p w:rsidRPr="005B4D1F" w:rsidR="005B4D1F" w:rsidP="005B4D1F" w:rsidRDefault="005B4D1F" w14:paraId="77DE768D"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u w:val="single"/>
                <w:lang w:eastAsia="en-GB"/>
              </w:rPr>
              <w:t>a</w:t>
            </w: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6FFB1321"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Equilibrium and statics of a particle (including ladder problems)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73EEAA6D"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4</w:t>
            </w: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6853E4EE"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5B4D1F" w:rsidR="005B4D1F" w:rsidP="005B4D1F" w:rsidRDefault="005B4D1F" w14:paraId="1C5BEDD8"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auto" w:sz="6" w:space="0"/>
              <w:right w:val="single" w:color="auto" w:sz="6" w:space="0"/>
            </w:tcBorders>
            <w:shd w:val="clear" w:color="auto" w:fill="auto"/>
            <w:vAlign w:val="center"/>
            <w:hideMark/>
          </w:tcPr>
          <w:p w:rsidRPr="005B4D1F" w:rsidR="005B4D1F" w:rsidP="005B4D1F" w:rsidRDefault="005B4D1F" w14:paraId="117D1987"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u w:val="single"/>
                <w:lang w:eastAsia="en-GB"/>
              </w:rPr>
              <w:t>b</w:t>
            </w: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25B8ECB7"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Dynamics of a particle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6B15CD24"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4</w:t>
            </w: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4F85DBDA" wp14:textId="77777777">
        <w:trPr>
          <w:trHeight w:val="270"/>
        </w:trPr>
        <w:tc>
          <w:tcPr>
            <w:tcW w:w="450" w:type="dxa"/>
            <w:vMerge w:val="restart"/>
            <w:tcBorders>
              <w:top w:val="single" w:color="auto" w:sz="6" w:space="0"/>
              <w:left w:val="single" w:color="auto" w:sz="6" w:space="0"/>
              <w:bottom w:val="single" w:color="000000" w:sz="6" w:space="0"/>
              <w:right w:val="nil"/>
            </w:tcBorders>
            <w:shd w:val="clear" w:color="auto" w:fill="auto"/>
            <w:hideMark/>
          </w:tcPr>
          <w:p w:rsidRPr="005B4D1F" w:rsidR="005B4D1F" w:rsidP="005B4D1F" w:rsidRDefault="005B4D1F" w14:paraId="0E47E77A"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u w:val="single"/>
                <w:lang w:eastAsia="en-GB"/>
              </w:rPr>
              <w:t>8</w:t>
            </w:r>
            <w:r w:rsidRPr="005B4D1F">
              <w:rPr>
                <w:rFonts w:ascii="Times New Roman" w:hAnsi="Times New Roman" w:eastAsia="Times New Roman" w:cs="Times New Roman"/>
                <w:color w:val="002060"/>
                <w:lang w:eastAsia="en-GB"/>
              </w:rPr>
              <w:t> </w:t>
            </w:r>
          </w:p>
        </w:tc>
        <w:tc>
          <w:tcPr>
            <w:tcW w:w="450" w:type="dxa"/>
            <w:tcBorders>
              <w:top w:val="single" w:color="auto" w:sz="6" w:space="0"/>
              <w:left w:val="nil"/>
              <w:bottom w:val="nil"/>
              <w:right w:val="single" w:color="auto" w:sz="6" w:space="0"/>
            </w:tcBorders>
            <w:shd w:val="clear" w:color="auto" w:fill="auto"/>
            <w:vAlign w:val="center"/>
            <w:hideMark/>
          </w:tcPr>
          <w:p w:rsidRPr="005B4D1F" w:rsidR="005B4D1F" w:rsidP="005B4D1F" w:rsidRDefault="005B4D1F" w14:paraId="5295EB65"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5F771693"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Further kinematics</w:t>
            </w:r>
            <w:r w:rsidRPr="005B4D1F">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65C8DC4D"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0562F1CE"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5B4D1F" w:rsidR="005B4D1F" w:rsidP="005B4D1F" w:rsidRDefault="005B4D1F" w14:paraId="02915484"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nil"/>
              <w:right w:val="single" w:color="auto" w:sz="6" w:space="0"/>
            </w:tcBorders>
            <w:shd w:val="clear" w:color="auto" w:fill="auto"/>
            <w:vAlign w:val="center"/>
            <w:hideMark/>
          </w:tcPr>
          <w:p w:rsidRPr="005B4D1F" w:rsidR="005B4D1F" w:rsidP="005B4D1F" w:rsidRDefault="005B4D1F" w14:paraId="3D5174D6"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u w:val="single"/>
                <w:lang w:eastAsia="en-GB"/>
              </w:rPr>
              <w:t>a</w:t>
            </w: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5A050DEE"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xml:space="preserve">Constant acceleration (equations of motion in 2D; the </w:t>
            </w:r>
            <w:proofErr w:type="spellStart"/>
            <w:r w:rsidRPr="005B4D1F">
              <w:rPr>
                <w:rFonts w:ascii="Times New Roman" w:hAnsi="Times New Roman" w:eastAsia="Times New Roman" w:cs="Times New Roman"/>
                <w:b/>
                <w:bCs/>
                <w:color w:val="002060"/>
                <w:lang w:eastAsia="en-GB"/>
              </w:rPr>
              <w:t>i</w:t>
            </w:r>
            <w:proofErr w:type="spellEnd"/>
            <w:r w:rsidRPr="005B4D1F">
              <w:rPr>
                <w:rFonts w:ascii="Times New Roman" w:hAnsi="Times New Roman" w:eastAsia="Times New Roman" w:cs="Times New Roman"/>
                <w:color w:val="002060"/>
                <w:lang w:eastAsia="en-GB"/>
              </w:rPr>
              <w:t xml:space="preserve">, </w:t>
            </w:r>
            <w:r w:rsidRPr="005B4D1F">
              <w:rPr>
                <w:rFonts w:ascii="Times New Roman" w:hAnsi="Times New Roman" w:eastAsia="Times New Roman" w:cs="Times New Roman"/>
                <w:b/>
                <w:bCs/>
                <w:color w:val="002060"/>
                <w:lang w:eastAsia="en-GB"/>
              </w:rPr>
              <w:t>j</w:t>
            </w:r>
            <w:r w:rsidRPr="005B4D1F">
              <w:rPr>
                <w:rFonts w:ascii="Times New Roman" w:hAnsi="Times New Roman" w:eastAsia="Times New Roman" w:cs="Times New Roman"/>
                <w:color w:val="002060"/>
                <w:lang w:eastAsia="en-GB"/>
              </w:rPr>
              <w:t xml:space="preserve"> system)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58497324"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3</w:t>
            </w: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0973BB98" wp14:textId="77777777">
        <w:trPr>
          <w:trHeight w:val="270"/>
        </w:trPr>
        <w:tc>
          <w:tcPr>
            <w:tcW w:w="0" w:type="auto"/>
            <w:vMerge/>
            <w:tcBorders>
              <w:top w:val="single" w:color="auto" w:sz="6" w:space="0"/>
              <w:left w:val="single" w:color="auto" w:sz="6" w:space="0"/>
              <w:bottom w:val="single" w:color="000000" w:sz="6" w:space="0"/>
              <w:right w:val="nil"/>
            </w:tcBorders>
            <w:shd w:val="clear" w:color="auto" w:fill="auto"/>
            <w:vAlign w:val="center"/>
            <w:hideMark/>
          </w:tcPr>
          <w:p w:rsidRPr="005B4D1F" w:rsidR="005B4D1F" w:rsidP="005B4D1F" w:rsidRDefault="005B4D1F" w14:paraId="03B94F49" wp14:textId="77777777">
            <w:pPr>
              <w:rPr>
                <w:rFonts w:ascii="Times New Roman" w:hAnsi="Times New Roman" w:eastAsia="Times New Roman" w:cs="Times New Roman"/>
                <w:color w:val="000000"/>
                <w:sz w:val="24"/>
                <w:szCs w:val="24"/>
                <w:lang w:eastAsia="en-GB"/>
              </w:rPr>
            </w:pPr>
          </w:p>
        </w:tc>
        <w:tc>
          <w:tcPr>
            <w:tcW w:w="450" w:type="dxa"/>
            <w:tcBorders>
              <w:top w:val="nil"/>
              <w:left w:val="nil"/>
              <w:bottom w:val="single" w:color="auto" w:sz="6" w:space="0"/>
              <w:right w:val="single" w:color="auto" w:sz="6" w:space="0"/>
            </w:tcBorders>
            <w:shd w:val="clear" w:color="auto" w:fill="auto"/>
            <w:vAlign w:val="center"/>
            <w:hideMark/>
          </w:tcPr>
          <w:p w:rsidRPr="005B4D1F" w:rsidR="005B4D1F" w:rsidP="005B4D1F" w:rsidRDefault="005B4D1F" w14:paraId="09FAF937"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u w:val="single"/>
                <w:lang w:eastAsia="en-GB"/>
              </w:rPr>
              <w:t>b</w:t>
            </w: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3444EA09" wp14:textId="77777777">
            <w:pPr>
              <w:textAlignment w:val="baseline"/>
              <w:rPr>
                <w:rFonts w:ascii="Times New Roman" w:hAnsi="Times New Roman" w:eastAsia="Times New Roman" w:cs="Times New Roman"/>
                <w:lang w:eastAsia="en-GB"/>
              </w:rPr>
            </w:pPr>
            <w:r w:rsidRPr="005B4D1F">
              <w:rPr>
                <w:rFonts w:ascii="Times New Roman" w:hAnsi="Times New Roman" w:eastAsia="Times New Roman" w:cs="Times New Roman"/>
                <w:color w:val="002060"/>
                <w:lang w:eastAsia="en-GB"/>
              </w:rPr>
              <w:t xml:space="preserve">Variable acceleration (use of calculus and finding vectors </w:t>
            </w:r>
          </w:p>
          <w:p w:rsidRPr="005B4D1F" w:rsidR="005B4D1F" w:rsidP="005B4D1F" w:rsidRDefault="005B4D1F" w14:paraId="15F7B146" wp14:textId="77777777">
            <w:pPr>
              <w:jc w:val="center"/>
              <w:rPr>
                <w:rFonts w:ascii="Times New Roman" w:hAnsi="Times New Roman" w:eastAsia="Times New Roman" w:cs="Times New Roman"/>
                <w:sz w:val="24"/>
                <w:szCs w:val="24"/>
                <w:lang w:eastAsia="en-GB"/>
              </w:rPr>
            </w:pPr>
            <w:r w:rsidRPr="005B4D1F">
              <w:rPr>
                <w:rFonts w:ascii="MathJax_Math-bold-italic" w:hAnsi="MathJax_Math-bold-italic" w:eastAsia="Times New Roman" w:cs="Times New Roman"/>
                <w:sz w:val="23"/>
                <w:szCs w:val="23"/>
                <w:bdr w:val="none" w:color="auto" w:sz="0" w:space="0" w:frame="1"/>
                <w:lang w:eastAsia="en-GB"/>
              </w:rPr>
              <w:t>r</w:t>
            </w:r>
            <w:r w:rsidRPr="005B4D1F">
              <w:rPr>
                <w:rFonts w:ascii="MathJax_Main" w:hAnsi="MathJax_Main" w:eastAsia="Times New Roman" w:cs="Times New Roman"/>
                <w:sz w:val="23"/>
                <w:szCs w:val="23"/>
                <w:bdr w:val="none" w:color="auto" w:sz="0" w:space="0" w:frame="1"/>
                <w:lang w:eastAsia="en-GB"/>
              </w:rPr>
              <w:t>.</w:t>
            </w:r>
            <w:r w:rsidRPr="005B4D1F">
              <w:rPr>
                <w:rFonts w:ascii="Cambria Math" w:hAnsi="Cambria Math" w:eastAsia="Times New Roman" w:cs="Cambria Math"/>
                <w:bdr w:val="none" w:color="auto" w:sz="0" w:space="0" w:frame="1"/>
                <w:lang w:eastAsia="en-GB"/>
              </w:rPr>
              <w:t>𝒓</w:t>
            </w:r>
            <w:r w:rsidRPr="005B4D1F">
              <w:rPr>
                <w:rFonts w:ascii="Times New Roman" w:hAnsi="Times New Roman" w:eastAsia="Times New Roman" w:cs="Times New Roman"/>
                <w:bdr w:val="none" w:color="auto" w:sz="0" w:space="0" w:frame="1"/>
                <w:lang w:eastAsia="en-GB"/>
              </w:rPr>
              <w:t>.</w:t>
            </w:r>
          </w:p>
          <w:p w:rsidRPr="005B4D1F" w:rsidR="005B4D1F" w:rsidP="005B4D1F" w:rsidRDefault="005B4D1F" w14:paraId="06B7F70F" wp14:textId="77777777">
            <w:pPr>
              <w:rPr>
                <w:rFonts w:ascii="Times New Roman" w:hAnsi="Times New Roman" w:eastAsia="Times New Roman" w:cs="Times New Roman"/>
                <w:sz w:val="24"/>
                <w:szCs w:val="24"/>
                <w:lang w:eastAsia="en-GB"/>
              </w:rPr>
            </w:pPr>
            <w:r w:rsidRPr="005B4D1F">
              <w:rPr>
                <w:rFonts w:ascii="Times New Roman" w:hAnsi="Times New Roman" w:eastAsia="Times New Roman" w:cs="Times New Roman"/>
                <w:color w:val="002060"/>
                <w:lang w:eastAsia="en-GB"/>
              </w:rPr>
              <w:t xml:space="preserve">and </w:t>
            </w:r>
          </w:p>
          <w:p w:rsidRPr="005B4D1F" w:rsidR="005B4D1F" w:rsidP="005B4D1F" w:rsidRDefault="005B4D1F" w14:paraId="20A8220B" wp14:textId="77777777">
            <w:pPr>
              <w:jc w:val="center"/>
              <w:rPr>
                <w:rFonts w:ascii="Times New Roman" w:hAnsi="Times New Roman" w:eastAsia="Times New Roman" w:cs="Times New Roman"/>
                <w:sz w:val="24"/>
                <w:szCs w:val="24"/>
                <w:lang w:eastAsia="en-GB"/>
              </w:rPr>
            </w:pPr>
            <w:r w:rsidRPr="005B4D1F">
              <w:rPr>
                <w:rFonts w:ascii="MathJax_Math-bold-italic" w:hAnsi="MathJax_Math-bold-italic" w:eastAsia="Times New Roman" w:cs="Times New Roman"/>
                <w:sz w:val="23"/>
                <w:szCs w:val="23"/>
                <w:bdr w:val="none" w:color="auto" w:sz="0" w:space="0" w:frame="1"/>
                <w:lang w:eastAsia="en-GB"/>
              </w:rPr>
              <w:t>r</w:t>
            </w:r>
            <w:r w:rsidRPr="005B4D1F">
              <w:rPr>
                <w:rFonts w:ascii="MathJax_Main" w:hAnsi="MathJax_Main" w:eastAsia="Times New Roman" w:cs="Times New Roman"/>
                <w:sz w:val="23"/>
                <w:szCs w:val="23"/>
                <w:bdr w:val="none" w:color="auto" w:sz="0" w:space="0" w:frame="1"/>
                <w:lang w:eastAsia="en-GB"/>
              </w:rPr>
              <w:t>¨</w:t>
            </w:r>
            <w:r w:rsidRPr="005B4D1F">
              <w:rPr>
                <w:rFonts w:ascii="Cambria Math" w:hAnsi="Cambria Math" w:eastAsia="Times New Roman" w:cs="Cambria Math"/>
                <w:bdr w:val="none" w:color="auto" w:sz="0" w:space="0" w:frame="1"/>
                <w:lang w:eastAsia="en-GB"/>
              </w:rPr>
              <w:t>𝒓</w:t>
            </w:r>
            <w:r w:rsidRPr="005B4D1F">
              <w:rPr>
                <w:rFonts w:ascii="Times New Roman" w:hAnsi="Times New Roman" w:eastAsia="Times New Roman" w:cs="Times New Roman"/>
                <w:bdr w:val="none" w:color="auto" w:sz="0" w:space="0" w:frame="1"/>
                <w:lang w:eastAsia="en-GB"/>
              </w:rPr>
              <w:t>¨</w:t>
            </w:r>
          </w:p>
          <w:p w:rsidRPr="005B4D1F" w:rsidR="005B4D1F" w:rsidP="005B4D1F" w:rsidRDefault="005B4D1F" w14:paraId="67B25507" wp14:textId="77777777">
            <w:pPr>
              <w:rPr>
                <w:rFonts w:ascii="Times New Roman" w:hAnsi="Times New Roman" w:eastAsia="Times New Roman" w:cs="Times New Roman"/>
                <w:sz w:val="24"/>
                <w:szCs w:val="24"/>
                <w:lang w:eastAsia="en-GB"/>
              </w:rPr>
            </w:pPr>
            <w:r w:rsidRPr="005B4D1F">
              <w:rPr>
                <w:rFonts w:ascii="Times New Roman" w:hAnsi="Times New Roman" w:eastAsia="Times New Roman" w:cs="Times New Roman"/>
                <w:color w:val="002060"/>
                <w:lang w:eastAsia="en-GB"/>
              </w:rPr>
              <w:t>at a given time)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2459E58B"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3</w:t>
            </w:r>
            <w:r w:rsidRPr="005B4D1F">
              <w:rPr>
                <w:rFonts w:ascii="Times New Roman" w:hAnsi="Times New Roman" w:eastAsia="Times New Roman" w:cs="Times New Roman"/>
                <w:color w:val="002060"/>
                <w:lang w:eastAsia="en-GB"/>
              </w:rPr>
              <w:t> </w:t>
            </w:r>
          </w:p>
        </w:tc>
      </w:tr>
      <w:tr xmlns:wp14="http://schemas.microsoft.com/office/word/2010/wordml" w:rsidRPr="005B4D1F" w:rsidR="005B4D1F" w:rsidTr="005B4D1F" w14:paraId="52BD2829" wp14:textId="77777777">
        <w:trPr>
          <w:trHeight w:val="270"/>
        </w:trPr>
        <w:tc>
          <w:tcPr>
            <w:tcW w:w="450" w:type="dxa"/>
            <w:tcBorders>
              <w:top w:val="single" w:color="auto" w:sz="6" w:space="0"/>
              <w:left w:val="single" w:color="auto" w:sz="6" w:space="0"/>
              <w:bottom w:val="single" w:color="auto" w:sz="6" w:space="0"/>
              <w:right w:val="nil"/>
            </w:tcBorders>
            <w:shd w:val="clear" w:color="auto" w:fill="auto"/>
            <w:vAlign w:val="center"/>
            <w:hideMark/>
          </w:tcPr>
          <w:p w:rsidRPr="005B4D1F" w:rsidR="005B4D1F" w:rsidP="005B4D1F" w:rsidRDefault="005B4D1F" w14:paraId="2A826EBD"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c>
          <w:tcPr>
            <w:tcW w:w="450" w:type="dxa"/>
            <w:tcBorders>
              <w:top w:val="single" w:color="auto" w:sz="6" w:space="0"/>
              <w:left w:val="nil"/>
              <w:bottom w:val="single" w:color="auto" w:sz="6" w:space="0"/>
              <w:right w:val="single" w:color="auto" w:sz="6" w:space="0"/>
            </w:tcBorders>
            <w:shd w:val="clear" w:color="auto" w:fill="auto"/>
            <w:hideMark/>
          </w:tcPr>
          <w:p w:rsidRPr="005B4D1F" w:rsidR="005B4D1F" w:rsidP="005B4D1F" w:rsidRDefault="005B4D1F" w14:paraId="438033C0"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c>
          <w:tcPr>
            <w:tcW w:w="679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B4D1F" w:rsidR="005B4D1F" w:rsidP="005B4D1F" w:rsidRDefault="005B4D1F" w14:paraId="7049ADF4" wp14:textId="77777777">
            <w:pP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color w:val="002060"/>
                <w:lang w:eastAsia="en-GB"/>
              </w:rPr>
              <w:t> </w:t>
            </w:r>
          </w:p>
        </w:tc>
        <w:tc>
          <w:tcPr>
            <w:tcW w:w="1920"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5B4D1F" w:rsidR="005B4D1F" w:rsidP="005B4D1F" w:rsidRDefault="005B4D1F" w14:paraId="6A7C644E" wp14:textId="77777777">
            <w:pPr>
              <w:jc w:val="center"/>
              <w:textAlignment w:val="baseline"/>
              <w:rPr>
                <w:rFonts w:ascii="Times New Roman" w:hAnsi="Times New Roman" w:eastAsia="Times New Roman" w:cs="Times New Roman"/>
                <w:color w:val="000000"/>
                <w:sz w:val="24"/>
                <w:szCs w:val="24"/>
                <w:lang w:eastAsia="en-GB"/>
              </w:rPr>
            </w:pPr>
            <w:r w:rsidRPr="005B4D1F">
              <w:rPr>
                <w:rFonts w:ascii="Times New Roman" w:hAnsi="Times New Roman" w:eastAsia="Times New Roman" w:cs="Times New Roman"/>
                <w:b/>
                <w:bCs/>
                <w:color w:val="002060"/>
                <w:lang w:eastAsia="en-GB"/>
              </w:rPr>
              <w:t>30 hours</w:t>
            </w:r>
            <w:r w:rsidRPr="005B4D1F">
              <w:rPr>
                <w:rFonts w:ascii="Times New Roman" w:hAnsi="Times New Roman" w:eastAsia="Times New Roman" w:cs="Times New Roman"/>
                <w:color w:val="002060"/>
                <w:lang w:eastAsia="en-GB"/>
              </w:rPr>
              <w:t> </w:t>
            </w:r>
          </w:p>
        </w:tc>
      </w:tr>
    </w:tbl>
    <w:p xmlns:wp14="http://schemas.microsoft.com/office/word/2010/wordml" w:rsidR="00241AE8" w:rsidRDefault="00241AE8" w14:paraId="6D846F5D" wp14:textId="77777777">
      <w:pPr>
        <w:rPr>
          <w:sz w:val="18"/>
          <w:szCs w:val="16"/>
        </w:rPr>
      </w:pPr>
    </w:p>
    <w:p xmlns:wp14="http://schemas.microsoft.com/office/word/2010/wordml" w:rsidR="00241AE8" w:rsidRDefault="00241AE8" w14:paraId="62F015AF" wp14:textId="77777777">
      <w:pPr>
        <w:rPr>
          <w:sz w:val="18"/>
          <w:szCs w:val="16"/>
        </w:rPr>
      </w:pPr>
    </w:p>
    <w:p xmlns:wp14="http://schemas.microsoft.com/office/word/2010/wordml" w:rsidR="00241AE8" w:rsidRDefault="00241AE8" w14:paraId="1B15DD1D" wp14:textId="77777777">
      <w:pPr>
        <w:rPr>
          <w:sz w:val="18"/>
          <w:szCs w:val="16"/>
        </w:rPr>
      </w:pPr>
    </w:p>
    <w:p xmlns:wp14="http://schemas.microsoft.com/office/word/2010/wordml" w:rsidR="00AE5560" w:rsidRDefault="00AE5560" w14:paraId="3C33BB7D" wp14:textId="77777777">
      <w:pPr>
        <w:rPr>
          <w:sz w:val="18"/>
          <w:szCs w:val="16"/>
        </w:rPr>
      </w:pPr>
      <w:r>
        <w:rPr>
          <w:sz w:val="18"/>
          <w:szCs w:val="16"/>
        </w:rPr>
        <w:t>Year 12 &amp; 13 Further Mathematics Overview</w:t>
      </w:r>
    </w:p>
    <w:p xmlns:wp14="http://schemas.microsoft.com/office/word/2010/wordml" w:rsidR="00AE5560" w:rsidRDefault="00AE5560" w14:paraId="6E681184" wp14:textId="77777777">
      <w:pPr>
        <w:rPr>
          <w:sz w:val="18"/>
          <w:szCs w:val="16"/>
        </w:rPr>
      </w:pPr>
    </w:p>
    <w:p xmlns:wp14="http://schemas.microsoft.com/office/word/2010/wordml" w:rsidRPr="00AE5560" w:rsidR="00AE5560" w:rsidP="005F77B8" w:rsidRDefault="00AE5560" w14:paraId="17F02D47" wp14:textId="77777777">
      <w:pPr>
        <w:textAlignment w:val="baseline"/>
        <w:rPr>
          <w:rFonts w:ascii="Segoe UI" w:hAnsi="Segoe UI" w:eastAsia="Times New Roman" w:cs="Segoe UI"/>
          <w:color w:val="000000"/>
          <w:sz w:val="18"/>
          <w:szCs w:val="18"/>
          <w:lang w:eastAsia="en-GB"/>
        </w:rPr>
      </w:pPr>
      <w:r w:rsidRPr="00AE5560">
        <w:rPr>
          <w:rFonts w:ascii="Times New Roman" w:hAnsi="Times New Roman" w:eastAsia="Times New Roman" w:cs="Times New Roman"/>
          <w:b/>
          <w:bCs/>
          <w:color w:val="000000"/>
          <w:sz w:val="32"/>
          <w:szCs w:val="32"/>
          <w:lang w:eastAsia="en-GB"/>
        </w:rPr>
        <w:t>Core Pure Mathematics –AS content</w:t>
      </w:r>
      <w:r w:rsidRPr="00AE5560">
        <w:rPr>
          <w:rFonts w:ascii="Times New Roman" w:hAnsi="Times New Roman" w:eastAsia="Times New Roman" w:cs="Times New Roman"/>
          <w:color w:val="000000"/>
          <w:sz w:val="32"/>
          <w:szCs w:val="32"/>
          <w:lang w:eastAsia="en-GB"/>
        </w:rPr>
        <w:t> </w:t>
      </w:r>
    </w:p>
    <w:tbl>
      <w:tblPr>
        <w:tblW w:w="0" w:type="dxa"/>
        <w:tblInd w:w="-1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55"/>
        <w:gridCol w:w="705"/>
        <w:gridCol w:w="6480"/>
        <w:gridCol w:w="2010"/>
      </w:tblGrid>
      <w:tr xmlns:wp14="http://schemas.microsoft.com/office/word/2010/wordml" w:rsidRPr="00AE5560" w:rsidR="00AE5560" w:rsidTr="00AE5560" w14:paraId="2F2E9D57" wp14:textId="77777777">
        <w:trPr>
          <w:trHeight w:val="300"/>
        </w:trPr>
        <w:tc>
          <w:tcPr>
            <w:tcW w:w="1260" w:type="dxa"/>
            <w:gridSpan w:val="2"/>
            <w:tcBorders>
              <w:top w:val="single" w:color="000000" w:sz="6" w:space="0"/>
              <w:left w:val="single" w:color="000000" w:sz="6" w:space="0"/>
              <w:bottom w:val="single" w:color="0F243E" w:sz="6" w:space="0"/>
              <w:right w:val="single" w:color="000000" w:sz="6" w:space="0"/>
            </w:tcBorders>
            <w:shd w:val="clear" w:color="auto" w:fill="0F243E"/>
            <w:vAlign w:val="center"/>
            <w:hideMark/>
          </w:tcPr>
          <w:p w:rsidRPr="00AE5560" w:rsidR="00AE5560" w:rsidP="00AE5560" w:rsidRDefault="00AE5560" w14:paraId="798D8DDE"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FFFFFF"/>
                <w:lang w:eastAsia="en-GB"/>
              </w:rPr>
              <w:t>Unit </w:t>
            </w:r>
            <w:r w:rsidRPr="00AE5560">
              <w:rPr>
                <w:rFonts w:ascii="Times New Roman" w:hAnsi="Times New Roman" w:eastAsia="Times New Roman" w:cs="Times New Roman"/>
                <w:color w:val="FFFFFF"/>
                <w:lang w:eastAsia="en-GB"/>
              </w:rPr>
              <w:t> </w:t>
            </w:r>
          </w:p>
        </w:tc>
        <w:tc>
          <w:tcPr>
            <w:tcW w:w="6480" w:type="dxa"/>
            <w:tcBorders>
              <w:top w:val="single" w:color="000000" w:sz="6" w:space="0"/>
              <w:left w:val="nil"/>
              <w:bottom w:val="single" w:color="0F243E" w:sz="6" w:space="0"/>
              <w:right w:val="nil"/>
            </w:tcBorders>
            <w:shd w:val="clear" w:color="auto" w:fill="0F243E"/>
            <w:vAlign w:val="center"/>
            <w:hideMark/>
          </w:tcPr>
          <w:p w:rsidRPr="00AE5560" w:rsidR="00AE5560" w:rsidP="00AE5560" w:rsidRDefault="00AE5560" w14:paraId="0852B9F0"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FFFFFF"/>
                <w:lang w:eastAsia="en-GB"/>
              </w:rPr>
              <w:t>Title</w:t>
            </w:r>
            <w:r w:rsidRPr="00AE5560">
              <w:rPr>
                <w:rFonts w:ascii="Times New Roman" w:hAnsi="Times New Roman" w:eastAsia="Times New Roman" w:cs="Times New Roman"/>
                <w:color w:val="FFFFFF"/>
                <w:lang w:eastAsia="en-GB"/>
              </w:rPr>
              <w:t> </w:t>
            </w:r>
          </w:p>
        </w:tc>
        <w:tc>
          <w:tcPr>
            <w:tcW w:w="2010" w:type="dxa"/>
            <w:tcBorders>
              <w:top w:val="single" w:color="000000" w:sz="6" w:space="0"/>
              <w:left w:val="nil"/>
              <w:bottom w:val="single" w:color="0F243E" w:sz="6" w:space="0"/>
              <w:right w:val="single" w:color="000000" w:sz="6" w:space="0"/>
            </w:tcBorders>
            <w:shd w:val="clear" w:color="auto" w:fill="0F243E"/>
            <w:vAlign w:val="center"/>
            <w:hideMark/>
          </w:tcPr>
          <w:p w:rsidRPr="00AE5560" w:rsidR="00AE5560" w:rsidP="00AE5560" w:rsidRDefault="00AE5560" w14:paraId="0A5BDA94"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FFFFFF"/>
                <w:lang w:eastAsia="en-GB"/>
              </w:rPr>
              <w:t>Estimated hours</w:t>
            </w:r>
            <w:r w:rsidRPr="00AE5560">
              <w:rPr>
                <w:rFonts w:ascii="Times New Roman" w:hAnsi="Times New Roman" w:eastAsia="Times New Roman" w:cs="Times New Roman"/>
                <w:color w:val="FFFFFF"/>
                <w:lang w:eastAsia="en-GB"/>
              </w:rPr>
              <w:t> </w:t>
            </w:r>
          </w:p>
        </w:tc>
      </w:tr>
      <w:tr xmlns:wp14="http://schemas.microsoft.com/office/word/2010/wordml" w:rsidRPr="00AE5560" w:rsidR="00AE5560" w:rsidTr="00AE5560" w14:paraId="4630BFA4" wp14:textId="77777777">
        <w:trPr>
          <w:trHeight w:val="315"/>
        </w:trPr>
        <w:tc>
          <w:tcPr>
            <w:tcW w:w="555" w:type="dxa"/>
            <w:vMerge w:val="restart"/>
            <w:tcBorders>
              <w:top w:val="single" w:color="0F243E" w:sz="6" w:space="0"/>
              <w:left w:val="single" w:color="000000" w:sz="6" w:space="0"/>
              <w:bottom w:val="single" w:color="0F243E" w:sz="6" w:space="0"/>
              <w:right w:val="nil"/>
            </w:tcBorders>
            <w:shd w:val="clear" w:color="auto" w:fill="auto"/>
            <w:hideMark/>
          </w:tcPr>
          <w:p w:rsidRPr="00AE5560" w:rsidR="00AE5560" w:rsidP="00AE5560" w:rsidRDefault="00AE5560" w14:paraId="4C328259"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1</w:t>
            </w:r>
            <w:r w:rsidRPr="00AE5560">
              <w:rPr>
                <w:rFonts w:ascii="Times New Roman" w:hAnsi="Times New Roman" w:eastAsia="Times New Roman" w:cs="Times New Roman"/>
                <w:color w:val="002060"/>
                <w:lang w:eastAsia="en-GB"/>
              </w:rPr>
              <w:t> </w:t>
            </w:r>
          </w:p>
        </w:tc>
        <w:tc>
          <w:tcPr>
            <w:tcW w:w="705" w:type="dxa"/>
            <w:tcBorders>
              <w:top w:val="single" w:color="0F243E" w:sz="6" w:space="0"/>
              <w:left w:val="nil"/>
              <w:bottom w:val="nil"/>
              <w:right w:val="single" w:color="0F243E" w:sz="6" w:space="0"/>
            </w:tcBorders>
            <w:shd w:val="clear" w:color="auto" w:fill="auto"/>
            <w:vAlign w:val="center"/>
            <w:hideMark/>
          </w:tcPr>
          <w:p w:rsidRPr="00AE5560" w:rsidR="00AE5560" w:rsidP="00AE5560" w:rsidRDefault="00AE5560" w14:paraId="7EF6C42E"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64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AE5560" w:rsidR="00AE5560" w:rsidP="00AE5560" w:rsidRDefault="00AE5560" w14:paraId="6365539C"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Complex numbers</w:t>
            </w:r>
            <w:r w:rsidRPr="00AE5560">
              <w:rPr>
                <w:rFonts w:ascii="Times New Roman" w:hAnsi="Times New Roman" w:eastAsia="Times New Roman" w:cs="Times New Roman"/>
                <w:color w:val="002060"/>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2C718034"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702055C8" wp14:textId="77777777">
        <w:trPr>
          <w:trHeight w:val="315"/>
        </w:trPr>
        <w:tc>
          <w:tcPr>
            <w:tcW w:w="0" w:type="auto"/>
            <w:vMerge/>
            <w:tcBorders>
              <w:top w:val="single" w:color="0F243E" w:sz="6" w:space="0"/>
              <w:left w:val="single" w:color="000000" w:sz="6" w:space="0"/>
              <w:bottom w:val="single" w:color="0F243E" w:sz="6" w:space="0"/>
              <w:right w:val="nil"/>
            </w:tcBorders>
            <w:shd w:val="clear" w:color="auto" w:fill="auto"/>
            <w:vAlign w:val="center"/>
            <w:hideMark/>
          </w:tcPr>
          <w:p w:rsidRPr="00AE5560" w:rsidR="00AE5560" w:rsidP="00AE5560" w:rsidRDefault="00AE5560" w14:paraId="230165FA" wp14:textId="77777777">
            <w:pPr>
              <w:rPr>
                <w:rFonts w:ascii="Times New Roman" w:hAnsi="Times New Roman" w:eastAsia="Times New Roman" w:cs="Times New Roman"/>
                <w:color w:val="000000"/>
                <w:sz w:val="24"/>
                <w:szCs w:val="24"/>
                <w:lang w:eastAsia="en-GB"/>
              </w:rPr>
            </w:pPr>
          </w:p>
        </w:tc>
        <w:tc>
          <w:tcPr>
            <w:tcW w:w="705" w:type="dxa"/>
            <w:tcBorders>
              <w:top w:val="nil"/>
              <w:left w:val="nil"/>
              <w:bottom w:val="nil"/>
              <w:right w:val="single" w:color="0F243E" w:sz="6" w:space="0"/>
            </w:tcBorders>
            <w:shd w:val="clear" w:color="auto" w:fill="auto"/>
            <w:vAlign w:val="center"/>
            <w:hideMark/>
          </w:tcPr>
          <w:p w:rsidRPr="00AE5560" w:rsidR="00AE5560" w:rsidP="00AE5560" w:rsidRDefault="00AE5560" w14:paraId="4D3B5CD4"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a</w:t>
            </w:r>
            <w:r w:rsidRPr="00AE5560">
              <w:rPr>
                <w:rFonts w:ascii="Times New Roman" w:hAnsi="Times New Roman" w:eastAsia="Times New Roman" w:cs="Times New Roman"/>
                <w:lang w:eastAsia="en-GB"/>
              </w:rPr>
              <w:t> </w:t>
            </w:r>
          </w:p>
        </w:tc>
        <w:tc>
          <w:tcPr>
            <w:tcW w:w="64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AE5560" w:rsidR="00AE5560" w:rsidP="00AE5560" w:rsidRDefault="00AE5560" w14:paraId="33253EA0"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Introduction of complex numbers, basic manipulation</w:t>
            </w:r>
            <w:r w:rsidRPr="00AE5560">
              <w:rPr>
                <w:rFonts w:ascii="Times New Roman" w:hAnsi="Times New Roman" w:eastAsia="Times New Roman" w:cs="Times New Roman"/>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212BA850"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3</w:t>
            </w: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1FA60C64" wp14:textId="77777777">
        <w:trPr>
          <w:trHeight w:val="360"/>
        </w:trPr>
        <w:tc>
          <w:tcPr>
            <w:tcW w:w="0" w:type="auto"/>
            <w:vMerge/>
            <w:tcBorders>
              <w:top w:val="single" w:color="0F243E" w:sz="6" w:space="0"/>
              <w:left w:val="single" w:color="000000" w:sz="6" w:space="0"/>
              <w:bottom w:val="single" w:color="0F243E" w:sz="6" w:space="0"/>
              <w:right w:val="nil"/>
            </w:tcBorders>
            <w:shd w:val="clear" w:color="auto" w:fill="auto"/>
            <w:vAlign w:val="center"/>
            <w:hideMark/>
          </w:tcPr>
          <w:p w:rsidRPr="00AE5560" w:rsidR="00AE5560" w:rsidP="00AE5560" w:rsidRDefault="00AE5560" w14:paraId="7CB33CA5" wp14:textId="77777777">
            <w:pPr>
              <w:rPr>
                <w:rFonts w:ascii="Times New Roman" w:hAnsi="Times New Roman" w:eastAsia="Times New Roman" w:cs="Times New Roman"/>
                <w:color w:val="000000"/>
                <w:sz w:val="24"/>
                <w:szCs w:val="24"/>
                <w:lang w:eastAsia="en-GB"/>
              </w:rPr>
            </w:pPr>
          </w:p>
        </w:tc>
        <w:tc>
          <w:tcPr>
            <w:tcW w:w="705" w:type="dxa"/>
            <w:tcBorders>
              <w:top w:val="nil"/>
              <w:left w:val="nil"/>
              <w:bottom w:val="nil"/>
              <w:right w:val="single" w:color="0F243E" w:sz="6" w:space="0"/>
            </w:tcBorders>
            <w:shd w:val="clear" w:color="auto" w:fill="auto"/>
            <w:vAlign w:val="center"/>
            <w:hideMark/>
          </w:tcPr>
          <w:p w:rsidRPr="00AE5560" w:rsidR="00AE5560" w:rsidP="00AE5560" w:rsidRDefault="00AE5560" w14:paraId="0773D2C7"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b</w:t>
            </w:r>
            <w:r w:rsidRPr="00AE5560">
              <w:rPr>
                <w:rFonts w:ascii="Times New Roman" w:hAnsi="Times New Roman" w:eastAsia="Times New Roman" w:cs="Times New Roman"/>
                <w:lang w:eastAsia="en-GB"/>
              </w:rPr>
              <w:t> </w:t>
            </w:r>
          </w:p>
        </w:tc>
        <w:tc>
          <w:tcPr>
            <w:tcW w:w="64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AE5560" w:rsidR="00AE5560" w:rsidP="00AE5560" w:rsidRDefault="00AE5560" w14:paraId="5DBFB756"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Complex conjugate, division and solving polynomial equations</w:t>
            </w:r>
            <w:r w:rsidRPr="00AE5560">
              <w:rPr>
                <w:rFonts w:ascii="Times New Roman" w:hAnsi="Times New Roman" w:eastAsia="Times New Roman" w:cs="Times New Roman"/>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1AC09DF3"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6</w:t>
            </w: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65490E22" wp14:textId="77777777">
        <w:trPr>
          <w:trHeight w:val="315"/>
        </w:trPr>
        <w:tc>
          <w:tcPr>
            <w:tcW w:w="0" w:type="auto"/>
            <w:vMerge/>
            <w:tcBorders>
              <w:top w:val="single" w:color="0F243E" w:sz="6" w:space="0"/>
              <w:left w:val="single" w:color="000000" w:sz="6" w:space="0"/>
              <w:bottom w:val="single" w:color="0F243E" w:sz="6" w:space="0"/>
              <w:right w:val="nil"/>
            </w:tcBorders>
            <w:shd w:val="clear" w:color="auto" w:fill="auto"/>
            <w:vAlign w:val="center"/>
            <w:hideMark/>
          </w:tcPr>
          <w:p w:rsidRPr="00AE5560" w:rsidR="00AE5560" w:rsidP="00AE5560" w:rsidRDefault="00AE5560" w14:paraId="17414610" wp14:textId="77777777">
            <w:pPr>
              <w:rPr>
                <w:rFonts w:ascii="Times New Roman" w:hAnsi="Times New Roman" w:eastAsia="Times New Roman" w:cs="Times New Roman"/>
                <w:color w:val="000000"/>
                <w:sz w:val="24"/>
                <w:szCs w:val="24"/>
                <w:lang w:eastAsia="en-GB"/>
              </w:rPr>
            </w:pPr>
          </w:p>
        </w:tc>
        <w:tc>
          <w:tcPr>
            <w:tcW w:w="705" w:type="dxa"/>
            <w:tcBorders>
              <w:top w:val="nil"/>
              <w:left w:val="nil"/>
              <w:bottom w:val="nil"/>
              <w:right w:val="single" w:color="0F243E" w:sz="6" w:space="0"/>
            </w:tcBorders>
            <w:shd w:val="clear" w:color="auto" w:fill="auto"/>
            <w:vAlign w:val="center"/>
            <w:hideMark/>
          </w:tcPr>
          <w:p w:rsidRPr="00AE5560" w:rsidR="00AE5560" w:rsidP="00AE5560" w:rsidRDefault="00AE5560" w14:paraId="3659A1E7"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c</w:t>
            </w:r>
            <w:r w:rsidRPr="00AE5560">
              <w:rPr>
                <w:rFonts w:ascii="Times New Roman" w:hAnsi="Times New Roman" w:eastAsia="Times New Roman" w:cs="Times New Roman"/>
                <w:lang w:eastAsia="en-GB"/>
              </w:rPr>
              <w:t> </w:t>
            </w:r>
          </w:p>
        </w:tc>
        <w:tc>
          <w:tcPr>
            <w:tcW w:w="64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AE5560" w:rsidR="00AE5560" w:rsidP="00AE5560" w:rsidRDefault="00AE5560" w14:paraId="18356BCA"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Argand diagrams</w:t>
            </w:r>
            <w:r w:rsidRPr="00AE5560">
              <w:rPr>
                <w:rFonts w:ascii="Times New Roman" w:hAnsi="Times New Roman" w:eastAsia="Times New Roman" w:cs="Times New Roman"/>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661F7A3D"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2</w:t>
            </w: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1BD9FCCB" wp14:textId="77777777">
        <w:trPr>
          <w:trHeight w:val="315"/>
        </w:trPr>
        <w:tc>
          <w:tcPr>
            <w:tcW w:w="0" w:type="auto"/>
            <w:vMerge/>
            <w:tcBorders>
              <w:top w:val="single" w:color="0F243E" w:sz="6" w:space="0"/>
              <w:left w:val="single" w:color="000000" w:sz="6" w:space="0"/>
              <w:bottom w:val="single" w:color="0F243E" w:sz="6" w:space="0"/>
              <w:right w:val="nil"/>
            </w:tcBorders>
            <w:shd w:val="clear" w:color="auto" w:fill="auto"/>
            <w:vAlign w:val="center"/>
            <w:hideMark/>
          </w:tcPr>
          <w:p w:rsidRPr="00AE5560" w:rsidR="00AE5560" w:rsidP="00AE5560" w:rsidRDefault="00AE5560" w14:paraId="781DF2CB" wp14:textId="77777777">
            <w:pPr>
              <w:rPr>
                <w:rFonts w:ascii="Times New Roman" w:hAnsi="Times New Roman" w:eastAsia="Times New Roman" w:cs="Times New Roman"/>
                <w:color w:val="000000"/>
                <w:sz w:val="24"/>
                <w:szCs w:val="24"/>
                <w:lang w:eastAsia="en-GB"/>
              </w:rPr>
            </w:pPr>
          </w:p>
        </w:tc>
        <w:tc>
          <w:tcPr>
            <w:tcW w:w="705" w:type="dxa"/>
            <w:tcBorders>
              <w:top w:val="nil"/>
              <w:left w:val="nil"/>
              <w:bottom w:val="nil"/>
              <w:right w:val="single" w:color="0F243E" w:sz="6" w:space="0"/>
            </w:tcBorders>
            <w:shd w:val="clear" w:color="auto" w:fill="auto"/>
            <w:vAlign w:val="center"/>
            <w:hideMark/>
          </w:tcPr>
          <w:p w:rsidRPr="00AE5560" w:rsidR="00AE5560" w:rsidP="00AE5560" w:rsidRDefault="00AE5560" w14:paraId="00606AFA"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d</w:t>
            </w:r>
            <w:r w:rsidRPr="00AE5560">
              <w:rPr>
                <w:rFonts w:ascii="Times New Roman" w:hAnsi="Times New Roman" w:eastAsia="Times New Roman" w:cs="Times New Roman"/>
                <w:lang w:eastAsia="en-GB"/>
              </w:rPr>
              <w:t> </w:t>
            </w:r>
          </w:p>
        </w:tc>
        <w:tc>
          <w:tcPr>
            <w:tcW w:w="64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AE5560" w:rsidR="00AE5560" w:rsidP="00AE5560" w:rsidRDefault="00AE5560" w14:paraId="5F5B6212"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Modulus and argument</w:t>
            </w:r>
            <w:r w:rsidRPr="00AE5560">
              <w:rPr>
                <w:rFonts w:ascii="Times New Roman" w:hAnsi="Times New Roman" w:eastAsia="Times New Roman" w:cs="Times New Roman"/>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1DD258D0"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6</w:t>
            </w: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38507CCB" wp14:textId="77777777">
        <w:trPr>
          <w:trHeight w:val="315"/>
        </w:trPr>
        <w:tc>
          <w:tcPr>
            <w:tcW w:w="0" w:type="auto"/>
            <w:vMerge/>
            <w:tcBorders>
              <w:top w:val="single" w:color="0F243E" w:sz="6" w:space="0"/>
              <w:left w:val="single" w:color="000000" w:sz="6" w:space="0"/>
              <w:bottom w:val="single" w:color="0F243E" w:sz="6" w:space="0"/>
              <w:right w:val="nil"/>
            </w:tcBorders>
            <w:shd w:val="clear" w:color="auto" w:fill="auto"/>
            <w:vAlign w:val="center"/>
            <w:hideMark/>
          </w:tcPr>
          <w:p w:rsidRPr="00AE5560" w:rsidR="00AE5560" w:rsidP="00AE5560" w:rsidRDefault="00AE5560" w14:paraId="16788234" wp14:textId="77777777">
            <w:pPr>
              <w:rPr>
                <w:rFonts w:ascii="Times New Roman" w:hAnsi="Times New Roman" w:eastAsia="Times New Roman" w:cs="Times New Roman"/>
                <w:color w:val="000000"/>
                <w:sz w:val="24"/>
                <w:szCs w:val="24"/>
                <w:lang w:eastAsia="en-GB"/>
              </w:rPr>
            </w:pPr>
          </w:p>
        </w:tc>
        <w:tc>
          <w:tcPr>
            <w:tcW w:w="705" w:type="dxa"/>
            <w:tcBorders>
              <w:top w:val="nil"/>
              <w:left w:val="nil"/>
              <w:bottom w:val="single" w:color="0F243E" w:sz="6" w:space="0"/>
              <w:right w:val="single" w:color="0F243E" w:sz="6" w:space="0"/>
            </w:tcBorders>
            <w:shd w:val="clear" w:color="auto" w:fill="auto"/>
            <w:vAlign w:val="center"/>
            <w:hideMark/>
          </w:tcPr>
          <w:p w:rsidRPr="00AE5560" w:rsidR="00AE5560" w:rsidP="00AE5560" w:rsidRDefault="00AE5560" w14:paraId="54C302B0"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e</w:t>
            </w:r>
            <w:r w:rsidRPr="00AE5560">
              <w:rPr>
                <w:rFonts w:ascii="Times New Roman" w:hAnsi="Times New Roman" w:eastAsia="Times New Roman" w:cs="Times New Roman"/>
                <w:lang w:eastAsia="en-GB"/>
              </w:rPr>
              <w:t> </w:t>
            </w:r>
          </w:p>
        </w:tc>
        <w:tc>
          <w:tcPr>
            <w:tcW w:w="64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AE5560" w:rsidR="00AE5560" w:rsidP="00AE5560" w:rsidRDefault="00AE5560" w14:paraId="1C6720A2"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Loci</w:t>
            </w:r>
            <w:r w:rsidRPr="00AE5560">
              <w:rPr>
                <w:rFonts w:ascii="Times New Roman" w:hAnsi="Times New Roman" w:eastAsia="Times New Roman" w:cs="Times New Roman"/>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373E0C0E"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4</w:t>
            </w: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062ED0C3" wp14:textId="77777777">
        <w:trPr>
          <w:trHeight w:val="315"/>
        </w:trPr>
        <w:tc>
          <w:tcPr>
            <w:tcW w:w="555" w:type="dxa"/>
            <w:tcBorders>
              <w:top w:val="single" w:color="0F243E" w:sz="6" w:space="0"/>
              <w:left w:val="single" w:color="000000" w:sz="6" w:space="0"/>
              <w:bottom w:val="nil"/>
              <w:right w:val="nil"/>
            </w:tcBorders>
            <w:shd w:val="clear" w:color="auto" w:fill="auto"/>
            <w:hideMark/>
          </w:tcPr>
          <w:p w:rsidRPr="00AE5560" w:rsidR="00AE5560" w:rsidP="00AE5560" w:rsidRDefault="00AE5560" w14:paraId="41FBBE5E"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2</w:t>
            </w:r>
            <w:r w:rsidRPr="00AE5560">
              <w:rPr>
                <w:rFonts w:ascii="Times New Roman" w:hAnsi="Times New Roman" w:eastAsia="Times New Roman" w:cs="Times New Roman"/>
                <w:color w:val="002060"/>
                <w:lang w:eastAsia="en-GB"/>
              </w:rPr>
              <w:t> </w:t>
            </w:r>
          </w:p>
        </w:tc>
        <w:tc>
          <w:tcPr>
            <w:tcW w:w="705" w:type="dxa"/>
            <w:tcBorders>
              <w:top w:val="single" w:color="0F243E" w:sz="6" w:space="0"/>
              <w:left w:val="nil"/>
              <w:bottom w:val="nil"/>
              <w:right w:val="single" w:color="0F243E" w:sz="6" w:space="0"/>
            </w:tcBorders>
            <w:shd w:val="clear" w:color="auto" w:fill="auto"/>
            <w:vAlign w:val="center"/>
            <w:hideMark/>
          </w:tcPr>
          <w:p w:rsidRPr="00AE5560" w:rsidR="00AE5560" w:rsidP="00AE5560" w:rsidRDefault="00AE5560" w14:paraId="6DC6670E"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64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AE5560" w:rsidR="00AE5560" w:rsidP="00AE5560" w:rsidRDefault="00AE5560" w14:paraId="7E280AAC"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Series</w:t>
            </w:r>
            <w:r w:rsidRPr="00AE5560">
              <w:rPr>
                <w:rFonts w:ascii="Times New Roman" w:hAnsi="Times New Roman" w:eastAsia="Times New Roman" w:cs="Times New Roman"/>
                <w:color w:val="002060"/>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519D5755"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2A7EFFDE" wp14:textId="77777777">
        <w:trPr>
          <w:trHeight w:val="315"/>
        </w:trPr>
        <w:tc>
          <w:tcPr>
            <w:tcW w:w="555" w:type="dxa"/>
            <w:tcBorders>
              <w:top w:val="nil"/>
              <w:left w:val="single" w:color="000000" w:sz="6" w:space="0"/>
              <w:bottom w:val="single" w:color="000000" w:sz="6" w:space="0"/>
              <w:right w:val="nil"/>
            </w:tcBorders>
            <w:shd w:val="clear" w:color="auto" w:fill="auto"/>
            <w:hideMark/>
          </w:tcPr>
          <w:p w:rsidRPr="00AE5560" w:rsidR="00AE5560" w:rsidP="00AE5560" w:rsidRDefault="00AE5560" w14:paraId="44EBECA6"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single" w:color="000000" w:sz="6" w:space="0"/>
              <w:right w:val="single" w:color="0F243E" w:sz="6" w:space="0"/>
            </w:tcBorders>
            <w:shd w:val="clear" w:color="auto" w:fill="auto"/>
            <w:vAlign w:val="center"/>
            <w:hideMark/>
          </w:tcPr>
          <w:p w:rsidRPr="00AE5560" w:rsidR="00AE5560" w:rsidP="00AE5560" w:rsidRDefault="00AE5560" w14:paraId="3F8DED24"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a</w:t>
            </w:r>
            <w:r w:rsidRPr="00AE5560">
              <w:rPr>
                <w:rFonts w:ascii="Times New Roman" w:hAnsi="Times New Roman" w:eastAsia="Times New Roman" w:cs="Times New Roman"/>
                <w:lang w:eastAsia="en-GB"/>
              </w:rPr>
              <w:t> </w:t>
            </w:r>
          </w:p>
        </w:tc>
        <w:tc>
          <w:tcPr>
            <w:tcW w:w="648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AE5560" w:rsidR="00AE5560" w:rsidP="00AE5560" w:rsidRDefault="00AE5560" w14:paraId="7A0A6003"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Sums of series</w:t>
            </w:r>
            <w:r w:rsidRPr="00AE5560">
              <w:rPr>
                <w:rFonts w:ascii="Times New Roman" w:hAnsi="Times New Roman" w:eastAsia="Times New Roman" w:cs="Times New Roman"/>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00C99AE3"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4</w:t>
            </w: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10800DF7" wp14:textId="77777777">
        <w:trPr>
          <w:trHeight w:val="300"/>
        </w:trPr>
        <w:tc>
          <w:tcPr>
            <w:tcW w:w="555" w:type="dxa"/>
            <w:vMerge w:val="restart"/>
            <w:tcBorders>
              <w:top w:val="single" w:color="000000" w:sz="6" w:space="0"/>
              <w:left w:val="single" w:color="000000" w:sz="6" w:space="0"/>
              <w:bottom w:val="single" w:color="000000" w:sz="6" w:space="0"/>
              <w:right w:val="nil"/>
            </w:tcBorders>
            <w:shd w:val="clear" w:color="auto" w:fill="auto"/>
            <w:hideMark/>
          </w:tcPr>
          <w:p w:rsidRPr="00AE5560" w:rsidR="00AE5560" w:rsidP="00AE5560" w:rsidRDefault="00AE5560" w14:paraId="0FC01D8D"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3</w:t>
            </w:r>
            <w:r w:rsidRPr="00AE5560">
              <w:rPr>
                <w:rFonts w:ascii="Times New Roman" w:hAnsi="Times New Roman" w:eastAsia="Times New Roman" w:cs="Times New Roman"/>
                <w:color w:val="002060"/>
                <w:lang w:eastAsia="en-GB"/>
              </w:rPr>
              <w:t> </w:t>
            </w:r>
          </w:p>
        </w:tc>
        <w:tc>
          <w:tcPr>
            <w:tcW w:w="705" w:type="dxa"/>
            <w:tcBorders>
              <w:top w:val="single" w:color="000000" w:sz="6" w:space="0"/>
              <w:left w:val="nil"/>
              <w:bottom w:val="nil"/>
              <w:right w:val="single" w:color="000000" w:sz="6" w:space="0"/>
            </w:tcBorders>
            <w:shd w:val="clear" w:color="auto" w:fill="auto"/>
            <w:vAlign w:val="center"/>
            <w:hideMark/>
          </w:tcPr>
          <w:p w:rsidRPr="00AE5560" w:rsidR="00AE5560" w:rsidP="00AE5560" w:rsidRDefault="00AE5560" w14:paraId="5957E52D"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648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627455CD"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Algebra and functions</w:t>
            </w:r>
            <w:r w:rsidRPr="00AE5560">
              <w:rPr>
                <w:rFonts w:ascii="Times New Roman" w:hAnsi="Times New Roman" w:eastAsia="Times New Roman" w:cs="Times New Roman"/>
                <w:color w:val="002060"/>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0A9CD8C1"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48A8A957" wp14:textId="77777777">
        <w:trPr>
          <w:trHeight w:val="270"/>
        </w:trPr>
        <w:tc>
          <w:tcPr>
            <w:tcW w:w="0" w:type="auto"/>
            <w:vMerge/>
            <w:tcBorders>
              <w:top w:val="single" w:color="000000" w:sz="6" w:space="0"/>
              <w:left w:val="single" w:color="000000" w:sz="6" w:space="0"/>
              <w:bottom w:val="single" w:color="000000" w:sz="6" w:space="0"/>
              <w:right w:val="nil"/>
            </w:tcBorders>
            <w:shd w:val="clear" w:color="auto" w:fill="auto"/>
            <w:vAlign w:val="center"/>
            <w:hideMark/>
          </w:tcPr>
          <w:p w:rsidRPr="00AE5560" w:rsidR="00AE5560" w:rsidP="00AE5560" w:rsidRDefault="00AE5560" w14:paraId="57A6A0F0" wp14:textId="77777777">
            <w:pPr>
              <w:rPr>
                <w:rFonts w:ascii="Times New Roman" w:hAnsi="Times New Roman" w:eastAsia="Times New Roman" w:cs="Times New Roman"/>
                <w:color w:val="000000"/>
                <w:sz w:val="24"/>
                <w:szCs w:val="24"/>
                <w:lang w:eastAsia="en-GB"/>
              </w:rPr>
            </w:pPr>
          </w:p>
        </w:tc>
        <w:tc>
          <w:tcPr>
            <w:tcW w:w="705" w:type="dxa"/>
            <w:tcBorders>
              <w:top w:val="nil"/>
              <w:left w:val="nil"/>
              <w:bottom w:val="nil"/>
              <w:right w:val="single" w:color="000000" w:sz="6" w:space="0"/>
            </w:tcBorders>
            <w:shd w:val="clear" w:color="auto" w:fill="auto"/>
            <w:vAlign w:val="center"/>
            <w:hideMark/>
          </w:tcPr>
          <w:p w:rsidRPr="00AE5560" w:rsidR="00AE5560" w:rsidP="00AE5560" w:rsidRDefault="00AE5560" w14:paraId="2A87858D"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a</w:t>
            </w:r>
            <w:r w:rsidRPr="00AE5560">
              <w:rPr>
                <w:rFonts w:ascii="Times New Roman" w:hAnsi="Times New Roman" w:eastAsia="Times New Roman" w:cs="Times New Roman"/>
                <w:lang w:eastAsia="en-GB"/>
              </w:rPr>
              <w:t> </w:t>
            </w:r>
          </w:p>
        </w:tc>
        <w:tc>
          <w:tcPr>
            <w:tcW w:w="648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29747DFE"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Roots of polynomial equations</w:t>
            </w:r>
            <w:r w:rsidRPr="00AE5560">
              <w:rPr>
                <w:rFonts w:ascii="Times New Roman" w:hAnsi="Times New Roman" w:eastAsia="Times New Roman" w:cs="Times New Roman"/>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5115A0A2"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4</w:t>
            </w: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422064C1" wp14:textId="77777777">
        <w:trPr>
          <w:trHeight w:val="270"/>
        </w:trPr>
        <w:tc>
          <w:tcPr>
            <w:tcW w:w="0" w:type="auto"/>
            <w:vMerge/>
            <w:tcBorders>
              <w:top w:val="single" w:color="000000" w:sz="6" w:space="0"/>
              <w:left w:val="single" w:color="000000" w:sz="6" w:space="0"/>
              <w:bottom w:val="single" w:color="000000" w:sz="6" w:space="0"/>
              <w:right w:val="nil"/>
            </w:tcBorders>
            <w:shd w:val="clear" w:color="auto" w:fill="auto"/>
            <w:vAlign w:val="center"/>
            <w:hideMark/>
          </w:tcPr>
          <w:p w:rsidRPr="00AE5560" w:rsidR="00AE5560" w:rsidP="00AE5560" w:rsidRDefault="00AE5560" w14:paraId="7DF0CA62" wp14:textId="77777777">
            <w:pPr>
              <w:rPr>
                <w:rFonts w:ascii="Times New Roman" w:hAnsi="Times New Roman" w:eastAsia="Times New Roman" w:cs="Times New Roman"/>
                <w:color w:val="000000"/>
                <w:sz w:val="24"/>
                <w:szCs w:val="24"/>
                <w:lang w:eastAsia="en-GB"/>
              </w:rPr>
            </w:pPr>
          </w:p>
        </w:tc>
        <w:tc>
          <w:tcPr>
            <w:tcW w:w="705" w:type="dxa"/>
            <w:tcBorders>
              <w:top w:val="nil"/>
              <w:left w:val="nil"/>
              <w:bottom w:val="single" w:color="000000" w:sz="6" w:space="0"/>
              <w:right w:val="single" w:color="000000" w:sz="6" w:space="0"/>
            </w:tcBorders>
            <w:shd w:val="clear" w:color="auto" w:fill="auto"/>
            <w:vAlign w:val="center"/>
            <w:hideMark/>
          </w:tcPr>
          <w:p w:rsidRPr="00AE5560" w:rsidR="00AE5560" w:rsidP="00AE5560" w:rsidRDefault="00AE5560" w14:paraId="6C3DC6B8"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b</w:t>
            </w:r>
            <w:r w:rsidRPr="00AE5560">
              <w:rPr>
                <w:rFonts w:ascii="Times New Roman" w:hAnsi="Times New Roman" w:eastAsia="Times New Roman" w:cs="Times New Roman"/>
                <w:lang w:eastAsia="en-GB"/>
              </w:rPr>
              <w:t> </w:t>
            </w:r>
          </w:p>
        </w:tc>
        <w:tc>
          <w:tcPr>
            <w:tcW w:w="648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5E5953CD"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Formation of polynomial equations</w:t>
            </w:r>
            <w:r w:rsidRPr="00AE5560">
              <w:rPr>
                <w:rFonts w:ascii="Times New Roman" w:hAnsi="Times New Roman" w:eastAsia="Times New Roman" w:cs="Times New Roman"/>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092D886F"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3</w:t>
            </w: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298636C7" wp14:textId="77777777">
        <w:trPr>
          <w:trHeight w:val="270"/>
        </w:trPr>
        <w:tc>
          <w:tcPr>
            <w:tcW w:w="555" w:type="dxa"/>
            <w:tcBorders>
              <w:top w:val="single" w:color="000000" w:sz="6" w:space="0"/>
              <w:left w:val="single" w:color="000000" w:sz="6" w:space="0"/>
              <w:bottom w:val="nil"/>
              <w:right w:val="nil"/>
            </w:tcBorders>
            <w:shd w:val="clear" w:color="auto" w:fill="auto"/>
            <w:hideMark/>
          </w:tcPr>
          <w:p w:rsidRPr="00AE5560" w:rsidR="00AE5560" w:rsidP="00AE5560" w:rsidRDefault="00AE5560" w14:paraId="0CD72D01"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4</w:t>
            </w:r>
            <w:r w:rsidRPr="00AE5560">
              <w:rPr>
                <w:rFonts w:ascii="Times New Roman" w:hAnsi="Times New Roman" w:eastAsia="Times New Roman" w:cs="Times New Roman"/>
                <w:color w:val="002060"/>
                <w:lang w:eastAsia="en-GB"/>
              </w:rPr>
              <w:t> </w:t>
            </w:r>
          </w:p>
        </w:tc>
        <w:tc>
          <w:tcPr>
            <w:tcW w:w="705" w:type="dxa"/>
            <w:tcBorders>
              <w:top w:val="single" w:color="000000" w:sz="6" w:space="0"/>
              <w:left w:val="nil"/>
              <w:bottom w:val="nil"/>
              <w:right w:val="single" w:color="000000" w:sz="6" w:space="0"/>
            </w:tcBorders>
            <w:shd w:val="clear" w:color="auto" w:fill="auto"/>
            <w:vAlign w:val="center"/>
            <w:hideMark/>
          </w:tcPr>
          <w:p w:rsidRPr="00AE5560" w:rsidR="00AE5560" w:rsidP="00AE5560" w:rsidRDefault="00AE5560" w14:paraId="3CEE2C15"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648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3795F87C"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Calculus</w:t>
            </w:r>
            <w:r w:rsidRPr="00AE5560">
              <w:rPr>
                <w:rFonts w:ascii="Times New Roman" w:hAnsi="Times New Roman" w:eastAsia="Times New Roman" w:cs="Times New Roman"/>
                <w:color w:val="002060"/>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759AF62B"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711FEC27" wp14:textId="77777777">
        <w:trPr>
          <w:trHeight w:val="270"/>
        </w:trPr>
        <w:tc>
          <w:tcPr>
            <w:tcW w:w="555" w:type="dxa"/>
            <w:tcBorders>
              <w:top w:val="nil"/>
              <w:left w:val="single" w:color="000000" w:sz="6" w:space="0"/>
              <w:bottom w:val="single" w:color="000000" w:sz="6" w:space="0"/>
              <w:right w:val="nil"/>
            </w:tcBorders>
            <w:shd w:val="clear" w:color="auto" w:fill="auto"/>
            <w:hideMark/>
          </w:tcPr>
          <w:p w:rsidRPr="00AE5560" w:rsidR="00AE5560" w:rsidP="00AE5560" w:rsidRDefault="00AE5560" w14:paraId="69A5D3CF"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single" w:color="000000" w:sz="6" w:space="0"/>
              <w:right w:val="single" w:color="000000" w:sz="6" w:space="0"/>
            </w:tcBorders>
            <w:shd w:val="clear" w:color="auto" w:fill="auto"/>
            <w:vAlign w:val="center"/>
            <w:hideMark/>
          </w:tcPr>
          <w:p w:rsidRPr="00AE5560" w:rsidR="00AE5560" w:rsidP="00AE5560" w:rsidRDefault="00AE5560" w14:paraId="7F98712F"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a</w:t>
            </w:r>
            <w:r w:rsidRPr="00AE5560">
              <w:rPr>
                <w:rFonts w:ascii="Times New Roman" w:hAnsi="Times New Roman" w:eastAsia="Times New Roman" w:cs="Times New Roman"/>
                <w:lang w:eastAsia="en-GB"/>
              </w:rPr>
              <w:t> </w:t>
            </w:r>
          </w:p>
        </w:tc>
        <w:tc>
          <w:tcPr>
            <w:tcW w:w="648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02CEE56B"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Volumes of revolution</w:t>
            </w:r>
            <w:r w:rsidRPr="00AE5560">
              <w:rPr>
                <w:rFonts w:ascii="Times New Roman" w:hAnsi="Times New Roman" w:eastAsia="Times New Roman" w:cs="Times New Roman"/>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15C76377"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5</w:t>
            </w: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2CC3A5BB" wp14:textId="77777777">
        <w:trPr>
          <w:trHeight w:val="270"/>
        </w:trPr>
        <w:tc>
          <w:tcPr>
            <w:tcW w:w="555" w:type="dxa"/>
            <w:vMerge w:val="restart"/>
            <w:tcBorders>
              <w:top w:val="single" w:color="000000" w:sz="6" w:space="0"/>
              <w:left w:val="single" w:color="000000" w:sz="6" w:space="0"/>
              <w:bottom w:val="single" w:color="000000" w:sz="6" w:space="0"/>
              <w:right w:val="nil"/>
            </w:tcBorders>
            <w:shd w:val="clear" w:color="auto" w:fill="auto"/>
            <w:hideMark/>
          </w:tcPr>
          <w:p w:rsidRPr="00AE5560" w:rsidR="00AE5560" w:rsidP="00AE5560" w:rsidRDefault="00AE5560" w14:paraId="7F38F206"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5</w:t>
            </w:r>
            <w:r w:rsidRPr="00AE5560">
              <w:rPr>
                <w:rFonts w:ascii="Times New Roman" w:hAnsi="Times New Roman" w:eastAsia="Times New Roman" w:cs="Times New Roman"/>
                <w:color w:val="002060"/>
                <w:lang w:eastAsia="en-GB"/>
              </w:rPr>
              <w:t> </w:t>
            </w:r>
          </w:p>
        </w:tc>
        <w:tc>
          <w:tcPr>
            <w:tcW w:w="705" w:type="dxa"/>
            <w:tcBorders>
              <w:top w:val="single" w:color="000000" w:sz="6" w:space="0"/>
              <w:left w:val="nil"/>
              <w:bottom w:val="nil"/>
              <w:right w:val="single" w:color="000000" w:sz="6" w:space="0"/>
            </w:tcBorders>
            <w:shd w:val="clear" w:color="auto" w:fill="auto"/>
            <w:vAlign w:val="center"/>
            <w:hideMark/>
          </w:tcPr>
          <w:p w:rsidRPr="00AE5560" w:rsidR="00AE5560" w:rsidP="00AE5560" w:rsidRDefault="00AE5560" w14:paraId="18AF46F5"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648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36D752A4"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Matrices</w:t>
            </w:r>
            <w:r w:rsidRPr="00AE5560">
              <w:rPr>
                <w:rFonts w:ascii="Times New Roman" w:hAnsi="Times New Roman" w:eastAsia="Times New Roman" w:cs="Times New Roman"/>
                <w:color w:val="002060"/>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381E66D6"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0A4DFA26" wp14:textId="77777777">
        <w:trPr>
          <w:trHeight w:val="270"/>
        </w:trPr>
        <w:tc>
          <w:tcPr>
            <w:tcW w:w="0" w:type="auto"/>
            <w:vMerge/>
            <w:tcBorders>
              <w:top w:val="single" w:color="000000" w:sz="6" w:space="0"/>
              <w:left w:val="single" w:color="000000" w:sz="6" w:space="0"/>
              <w:bottom w:val="single" w:color="000000" w:sz="6" w:space="0"/>
              <w:right w:val="nil"/>
            </w:tcBorders>
            <w:shd w:val="clear" w:color="auto" w:fill="auto"/>
            <w:vAlign w:val="center"/>
            <w:hideMark/>
          </w:tcPr>
          <w:p w:rsidRPr="00AE5560" w:rsidR="00AE5560" w:rsidP="00AE5560" w:rsidRDefault="00AE5560" w14:paraId="44BA3426" wp14:textId="77777777">
            <w:pPr>
              <w:rPr>
                <w:rFonts w:ascii="Times New Roman" w:hAnsi="Times New Roman" w:eastAsia="Times New Roman" w:cs="Times New Roman"/>
                <w:color w:val="000000"/>
                <w:sz w:val="24"/>
                <w:szCs w:val="24"/>
                <w:lang w:eastAsia="en-GB"/>
              </w:rPr>
            </w:pPr>
          </w:p>
        </w:tc>
        <w:tc>
          <w:tcPr>
            <w:tcW w:w="705" w:type="dxa"/>
            <w:tcBorders>
              <w:top w:val="nil"/>
              <w:left w:val="nil"/>
              <w:bottom w:val="nil"/>
              <w:right w:val="single" w:color="000000" w:sz="6" w:space="0"/>
            </w:tcBorders>
            <w:shd w:val="clear" w:color="auto" w:fill="auto"/>
            <w:vAlign w:val="center"/>
            <w:hideMark/>
          </w:tcPr>
          <w:p w:rsidRPr="00AE5560" w:rsidR="00AE5560" w:rsidP="00AE5560" w:rsidRDefault="00AE5560" w14:paraId="5563449F"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a</w:t>
            </w:r>
            <w:r w:rsidRPr="00AE5560">
              <w:rPr>
                <w:rFonts w:ascii="Times New Roman" w:hAnsi="Times New Roman" w:eastAsia="Times New Roman" w:cs="Times New Roman"/>
                <w:lang w:eastAsia="en-GB"/>
              </w:rPr>
              <w:t> </w:t>
            </w:r>
          </w:p>
        </w:tc>
        <w:tc>
          <w:tcPr>
            <w:tcW w:w="648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1518798E"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Matrix addition, subtraction and multiplication</w:t>
            </w:r>
            <w:r w:rsidRPr="00AE5560">
              <w:rPr>
                <w:rFonts w:ascii="Times New Roman" w:hAnsi="Times New Roman" w:eastAsia="Times New Roman" w:cs="Times New Roman"/>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3AF3EC40"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2</w:t>
            </w: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7A6C2A82" wp14:textId="77777777">
        <w:trPr>
          <w:trHeight w:val="270"/>
        </w:trPr>
        <w:tc>
          <w:tcPr>
            <w:tcW w:w="0" w:type="auto"/>
            <w:vMerge/>
            <w:tcBorders>
              <w:top w:val="single" w:color="000000" w:sz="6" w:space="0"/>
              <w:left w:val="single" w:color="000000" w:sz="6" w:space="0"/>
              <w:bottom w:val="single" w:color="000000" w:sz="6" w:space="0"/>
              <w:right w:val="nil"/>
            </w:tcBorders>
            <w:shd w:val="clear" w:color="auto" w:fill="auto"/>
            <w:vAlign w:val="center"/>
            <w:hideMark/>
          </w:tcPr>
          <w:p w:rsidRPr="00AE5560" w:rsidR="00AE5560" w:rsidP="00AE5560" w:rsidRDefault="00AE5560" w14:paraId="175D53C2" wp14:textId="77777777">
            <w:pPr>
              <w:rPr>
                <w:rFonts w:ascii="Times New Roman" w:hAnsi="Times New Roman" w:eastAsia="Times New Roman" w:cs="Times New Roman"/>
                <w:color w:val="000000"/>
                <w:sz w:val="24"/>
                <w:szCs w:val="24"/>
                <w:lang w:eastAsia="en-GB"/>
              </w:rPr>
            </w:pPr>
          </w:p>
        </w:tc>
        <w:tc>
          <w:tcPr>
            <w:tcW w:w="705" w:type="dxa"/>
            <w:tcBorders>
              <w:top w:val="nil"/>
              <w:left w:val="nil"/>
              <w:bottom w:val="nil"/>
              <w:right w:val="single" w:color="000000" w:sz="6" w:space="0"/>
            </w:tcBorders>
            <w:shd w:val="clear" w:color="auto" w:fill="auto"/>
            <w:vAlign w:val="center"/>
            <w:hideMark/>
          </w:tcPr>
          <w:p w:rsidRPr="00AE5560" w:rsidR="00AE5560" w:rsidP="00AE5560" w:rsidRDefault="00AE5560" w14:paraId="51F93551"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b</w:t>
            </w:r>
            <w:r w:rsidRPr="00AE5560">
              <w:rPr>
                <w:rFonts w:ascii="Times New Roman" w:hAnsi="Times New Roman" w:eastAsia="Times New Roman" w:cs="Times New Roman"/>
                <w:lang w:eastAsia="en-GB"/>
              </w:rPr>
              <w:t> </w:t>
            </w:r>
          </w:p>
        </w:tc>
        <w:tc>
          <w:tcPr>
            <w:tcW w:w="648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40917726"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Inverse of 2×2 and 3×3 matrices</w:t>
            </w:r>
            <w:r w:rsidRPr="00AE5560">
              <w:rPr>
                <w:rFonts w:ascii="Times New Roman" w:hAnsi="Times New Roman" w:eastAsia="Times New Roman" w:cs="Times New Roman"/>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7D0A92A1"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6</w:t>
            </w: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1BB40BAE" wp14:textId="77777777">
        <w:trPr>
          <w:trHeight w:val="270"/>
        </w:trPr>
        <w:tc>
          <w:tcPr>
            <w:tcW w:w="0" w:type="auto"/>
            <w:vMerge/>
            <w:tcBorders>
              <w:top w:val="single" w:color="000000" w:sz="6" w:space="0"/>
              <w:left w:val="single" w:color="000000" w:sz="6" w:space="0"/>
              <w:bottom w:val="single" w:color="000000" w:sz="6" w:space="0"/>
              <w:right w:val="nil"/>
            </w:tcBorders>
            <w:shd w:val="clear" w:color="auto" w:fill="auto"/>
            <w:vAlign w:val="center"/>
            <w:hideMark/>
          </w:tcPr>
          <w:p w:rsidRPr="00AE5560" w:rsidR="00AE5560" w:rsidP="00AE5560" w:rsidRDefault="00AE5560" w14:paraId="7DB1D1D4" wp14:textId="77777777">
            <w:pPr>
              <w:rPr>
                <w:rFonts w:ascii="Times New Roman" w:hAnsi="Times New Roman" w:eastAsia="Times New Roman" w:cs="Times New Roman"/>
                <w:color w:val="000000"/>
                <w:sz w:val="24"/>
                <w:szCs w:val="24"/>
                <w:lang w:eastAsia="en-GB"/>
              </w:rPr>
            </w:pPr>
          </w:p>
        </w:tc>
        <w:tc>
          <w:tcPr>
            <w:tcW w:w="705" w:type="dxa"/>
            <w:tcBorders>
              <w:top w:val="nil"/>
              <w:left w:val="nil"/>
              <w:bottom w:val="nil"/>
              <w:right w:val="single" w:color="000000" w:sz="6" w:space="0"/>
            </w:tcBorders>
            <w:shd w:val="clear" w:color="auto" w:fill="auto"/>
            <w:vAlign w:val="center"/>
            <w:hideMark/>
          </w:tcPr>
          <w:p w:rsidRPr="00AE5560" w:rsidR="00AE5560" w:rsidP="00AE5560" w:rsidRDefault="00AE5560" w14:paraId="6CA27202"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c</w:t>
            </w:r>
            <w:r w:rsidRPr="00AE5560">
              <w:rPr>
                <w:rFonts w:ascii="Times New Roman" w:hAnsi="Times New Roman" w:eastAsia="Times New Roman" w:cs="Times New Roman"/>
                <w:lang w:eastAsia="en-GB"/>
              </w:rPr>
              <w:t> </w:t>
            </w:r>
          </w:p>
        </w:tc>
        <w:tc>
          <w:tcPr>
            <w:tcW w:w="648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7E283CD6"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Simultaneous equations</w:t>
            </w:r>
            <w:r w:rsidRPr="00AE5560">
              <w:rPr>
                <w:rFonts w:ascii="Times New Roman" w:hAnsi="Times New Roman" w:eastAsia="Times New Roman" w:cs="Times New Roman"/>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57957B4C"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8</w:t>
            </w: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0FCC7210" wp14:textId="77777777">
        <w:trPr>
          <w:trHeight w:val="360"/>
        </w:trPr>
        <w:tc>
          <w:tcPr>
            <w:tcW w:w="0" w:type="auto"/>
            <w:vMerge/>
            <w:tcBorders>
              <w:top w:val="single" w:color="000000" w:sz="6" w:space="0"/>
              <w:left w:val="single" w:color="000000" w:sz="6" w:space="0"/>
              <w:bottom w:val="single" w:color="000000" w:sz="6" w:space="0"/>
              <w:right w:val="nil"/>
            </w:tcBorders>
            <w:shd w:val="clear" w:color="auto" w:fill="auto"/>
            <w:vAlign w:val="center"/>
            <w:hideMark/>
          </w:tcPr>
          <w:p w:rsidRPr="00AE5560" w:rsidR="00AE5560" w:rsidP="00AE5560" w:rsidRDefault="00AE5560" w14:paraId="0841E4F5" wp14:textId="77777777">
            <w:pPr>
              <w:rPr>
                <w:rFonts w:ascii="Times New Roman" w:hAnsi="Times New Roman" w:eastAsia="Times New Roman" w:cs="Times New Roman"/>
                <w:color w:val="000000"/>
                <w:sz w:val="24"/>
                <w:szCs w:val="24"/>
                <w:lang w:eastAsia="en-GB"/>
              </w:rPr>
            </w:pPr>
          </w:p>
        </w:tc>
        <w:tc>
          <w:tcPr>
            <w:tcW w:w="705" w:type="dxa"/>
            <w:tcBorders>
              <w:top w:val="nil"/>
              <w:left w:val="nil"/>
              <w:bottom w:val="single" w:color="000000" w:sz="6" w:space="0"/>
              <w:right w:val="single" w:color="000000" w:sz="6" w:space="0"/>
            </w:tcBorders>
            <w:shd w:val="clear" w:color="auto" w:fill="auto"/>
            <w:vAlign w:val="center"/>
            <w:hideMark/>
          </w:tcPr>
          <w:p w:rsidRPr="00AE5560" w:rsidR="00AE5560" w:rsidP="00AE5560" w:rsidRDefault="00AE5560" w14:paraId="5667E4B8"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d</w:t>
            </w:r>
            <w:r w:rsidRPr="00AE5560">
              <w:rPr>
                <w:rFonts w:ascii="Times New Roman" w:hAnsi="Times New Roman" w:eastAsia="Times New Roman" w:cs="Times New Roman"/>
                <w:lang w:eastAsia="en-GB"/>
              </w:rPr>
              <w:t> </w:t>
            </w:r>
          </w:p>
        </w:tc>
        <w:tc>
          <w:tcPr>
            <w:tcW w:w="648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0817A317"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Linear transformations </w:t>
            </w:r>
            <w:r w:rsidRPr="00AE5560">
              <w:rPr>
                <w:rFonts w:ascii="Times New Roman" w:hAnsi="Times New Roman" w:eastAsia="Times New Roman" w:cs="Times New Roman"/>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3D9959F5"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10</w:t>
            </w: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2AC59AA5" wp14:textId="77777777">
        <w:trPr>
          <w:trHeight w:val="375"/>
        </w:trPr>
        <w:tc>
          <w:tcPr>
            <w:tcW w:w="555" w:type="dxa"/>
            <w:tcBorders>
              <w:top w:val="single" w:color="000000" w:sz="6" w:space="0"/>
              <w:left w:val="single" w:color="000000" w:sz="6" w:space="0"/>
              <w:bottom w:val="nil"/>
              <w:right w:val="nil"/>
            </w:tcBorders>
            <w:shd w:val="clear" w:color="auto" w:fill="auto"/>
            <w:hideMark/>
          </w:tcPr>
          <w:p w:rsidRPr="00AE5560" w:rsidR="00AE5560" w:rsidP="00AE5560" w:rsidRDefault="00AE5560" w14:paraId="04B1D809"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6</w:t>
            </w:r>
            <w:r w:rsidRPr="00AE5560">
              <w:rPr>
                <w:rFonts w:ascii="Times New Roman" w:hAnsi="Times New Roman" w:eastAsia="Times New Roman" w:cs="Times New Roman"/>
                <w:color w:val="002060"/>
                <w:lang w:eastAsia="en-GB"/>
              </w:rPr>
              <w:t> </w:t>
            </w:r>
          </w:p>
        </w:tc>
        <w:tc>
          <w:tcPr>
            <w:tcW w:w="705" w:type="dxa"/>
            <w:tcBorders>
              <w:top w:val="single" w:color="000000" w:sz="6" w:space="0"/>
              <w:left w:val="nil"/>
              <w:bottom w:val="nil"/>
              <w:right w:val="single" w:color="000000" w:sz="6" w:space="0"/>
            </w:tcBorders>
            <w:shd w:val="clear" w:color="auto" w:fill="auto"/>
            <w:vAlign w:val="center"/>
            <w:hideMark/>
          </w:tcPr>
          <w:p w:rsidRPr="00AE5560" w:rsidR="00AE5560" w:rsidP="00AE5560" w:rsidRDefault="00AE5560" w14:paraId="28E8C9CC"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648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62B3EA84"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Proof</w:t>
            </w:r>
            <w:r w:rsidRPr="00AE5560">
              <w:rPr>
                <w:rFonts w:ascii="Times New Roman" w:hAnsi="Times New Roman" w:eastAsia="Times New Roman" w:cs="Times New Roman"/>
                <w:color w:val="002060"/>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450AB538"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263220E7" wp14:textId="77777777">
        <w:trPr>
          <w:trHeight w:val="375"/>
        </w:trPr>
        <w:tc>
          <w:tcPr>
            <w:tcW w:w="555" w:type="dxa"/>
            <w:tcBorders>
              <w:top w:val="nil"/>
              <w:left w:val="single" w:color="000000" w:sz="6" w:space="0"/>
              <w:bottom w:val="single" w:color="000000" w:sz="6" w:space="0"/>
              <w:right w:val="nil"/>
            </w:tcBorders>
            <w:shd w:val="clear" w:color="auto" w:fill="auto"/>
            <w:hideMark/>
          </w:tcPr>
          <w:p w:rsidRPr="00AE5560" w:rsidR="00AE5560" w:rsidP="00AE5560" w:rsidRDefault="00AE5560" w14:paraId="05D3F257"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single" w:color="000000" w:sz="6" w:space="0"/>
              <w:right w:val="single" w:color="000000" w:sz="6" w:space="0"/>
            </w:tcBorders>
            <w:shd w:val="clear" w:color="auto" w:fill="auto"/>
            <w:vAlign w:val="center"/>
            <w:hideMark/>
          </w:tcPr>
          <w:p w:rsidRPr="00AE5560" w:rsidR="00AE5560" w:rsidP="00AE5560" w:rsidRDefault="00AE5560" w14:paraId="32972203"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a</w:t>
            </w:r>
            <w:r w:rsidRPr="00AE5560">
              <w:rPr>
                <w:rFonts w:ascii="Times New Roman" w:hAnsi="Times New Roman" w:eastAsia="Times New Roman" w:cs="Times New Roman"/>
                <w:lang w:eastAsia="en-GB"/>
              </w:rPr>
              <w:t> </w:t>
            </w:r>
          </w:p>
        </w:tc>
        <w:tc>
          <w:tcPr>
            <w:tcW w:w="648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64920F5A"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Proof by mathematical induction</w:t>
            </w:r>
            <w:r w:rsidRPr="00AE5560">
              <w:rPr>
                <w:rFonts w:ascii="Times New Roman" w:hAnsi="Times New Roman" w:eastAsia="Times New Roman" w:cs="Times New Roman"/>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7B1500D9"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6</w:t>
            </w: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1AC568DB" wp14:textId="77777777">
        <w:trPr>
          <w:trHeight w:val="375"/>
        </w:trPr>
        <w:tc>
          <w:tcPr>
            <w:tcW w:w="555" w:type="dxa"/>
            <w:vMerge w:val="restart"/>
            <w:tcBorders>
              <w:top w:val="single" w:color="000000" w:sz="6" w:space="0"/>
              <w:left w:val="single" w:color="000000" w:sz="6" w:space="0"/>
              <w:bottom w:val="single" w:color="000000" w:sz="6" w:space="0"/>
              <w:right w:val="nil"/>
            </w:tcBorders>
            <w:shd w:val="clear" w:color="auto" w:fill="auto"/>
            <w:hideMark/>
          </w:tcPr>
          <w:p w:rsidRPr="00AE5560" w:rsidR="00AE5560" w:rsidP="00AE5560" w:rsidRDefault="00AE5560" w14:paraId="078053B5"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7</w:t>
            </w:r>
            <w:r w:rsidRPr="00AE5560">
              <w:rPr>
                <w:rFonts w:ascii="Times New Roman" w:hAnsi="Times New Roman" w:eastAsia="Times New Roman" w:cs="Times New Roman"/>
                <w:color w:val="002060"/>
                <w:lang w:eastAsia="en-GB"/>
              </w:rPr>
              <w:t> </w:t>
            </w:r>
          </w:p>
        </w:tc>
        <w:tc>
          <w:tcPr>
            <w:tcW w:w="705" w:type="dxa"/>
            <w:tcBorders>
              <w:top w:val="single" w:color="000000" w:sz="6" w:space="0"/>
              <w:left w:val="nil"/>
              <w:bottom w:val="nil"/>
              <w:right w:val="single" w:color="000000" w:sz="6" w:space="0"/>
            </w:tcBorders>
            <w:shd w:val="clear" w:color="auto" w:fill="auto"/>
            <w:vAlign w:val="center"/>
            <w:hideMark/>
          </w:tcPr>
          <w:p w:rsidRPr="00AE5560" w:rsidR="00AE5560" w:rsidP="00AE5560" w:rsidRDefault="00AE5560" w14:paraId="57B1DE71"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648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534BFB1F"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Vectors</w:t>
            </w:r>
            <w:r w:rsidRPr="00AE5560">
              <w:rPr>
                <w:rFonts w:ascii="Times New Roman" w:hAnsi="Times New Roman" w:eastAsia="Times New Roman" w:cs="Times New Roman"/>
                <w:color w:val="002060"/>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620157AC"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5B9DF424" wp14:textId="77777777">
        <w:trPr>
          <w:trHeight w:val="315"/>
        </w:trPr>
        <w:tc>
          <w:tcPr>
            <w:tcW w:w="0" w:type="auto"/>
            <w:vMerge/>
            <w:tcBorders>
              <w:top w:val="single" w:color="000000" w:sz="6" w:space="0"/>
              <w:left w:val="single" w:color="000000" w:sz="6" w:space="0"/>
              <w:bottom w:val="single" w:color="000000" w:sz="6" w:space="0"/>
              <w:right w:val="nil"/>
            </w:tcBorders>
            <w:shd w:val="clear" w:color="auto" w:fill="auto"/>
            <w:vAlign w:val="center"/>
            <w:hideMark/>
          </w:tcPr>
          <w:p w:rsidRPr="00AE5560" w:rsidR="00AE5560" w:rsidP="00AE5560" w:rsidRDefault="00AE5560" w14:paraId="711A9A35" wp14:textId="77777777">
            <w:pPr>
              <w:rPr>
                <w:rFonts w:ascii="Times New Roman" w:hAnsi="Times New Roman" w:eastAsia="Times New Roman" w:cs="Times New Roman"/>
                <w:color w:val="000000"/>
                <w:sz w:val="24"/>
                <w:szCs w:val="24"/>
                <w:lang w:eastAsia="en-GB"/>
              </w:rPr>
            </w:pPr>
          </w:p>
        </w:tc>
        <w:tc>
          <w:tcPr>
            <w:tcW w:w="705" w:type="dxa"/>
            <w:tcBorders>
              <w:top w:val="nil"/>
              <w:left w:val="nil"/>
              <w:bottom w:val="nil"/>
              <w:right w:val="single" w:color="000000" w:sz="6" w:space="0"/>
            </w:tcBorders>
            <w:shd w:val="clear" w:color="auto" w:fill="auto"/>
            <w:vAlign w:val="center"/>
            <w:hideMark/>
          </w:tcPr>
          <w:p w:rsidRPr="00AE5560" w:rsidR="00AE5560" w:rsidP="00AE5560" w:rsidRDefault="00AE5560" w14:paraId="465E1932"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a</w:t>
            </w:r>
            <w:r w:rsidRPr="00AE5560">
              <w:rPr>
                <w:rFonts w:ascii="Times New Roman" w:hAnsi="Times New Roman" w:eastAsia="Times New Roman" w:cs="Times New Roman"/>
                <w:lang w:eastAsia="en-GB"/>
              </w:rPr>
              <w:t> </w:t>
            </w:r>
          </w:p>
        </w:tc>
        <w:tc>
          <w:tcPr>
            <w:tcW w:w="648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504EF1AB"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Vector and Cartesian equations of a line and a plane</w:t>
            </w:r>
            <w:r w:rsidRPr="00AE5560">
              <w:rPr>
                <w:rFonts w:ascii="Times New Roman" w:hAnsi="Times New Roman" w:eastAsia="Times New Roman" w:cs="Times New Roman"/>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0D6D2A6B"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9</w:t>
            </w: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0DBC436B" wp14:textId="77777777">
        <w:trPr>
          <w:trHeight w:val="270"/>
        </w:trPr>
        <w:tc>
          <w:tcPr>
            <w:tcW w:w="0" w:type="auto"/>
            <w:vMerge/>
            <w:tcBorders>
              <w:top w:val="single" w:color="000000" w:sz="6" w:space="0"/>
              <w:left w:val="single" w:color="000000" w:sz="6" w:space="0"/>
              <w:bottom w:val="single" w:color="000000" w:sz="6" w:space="0"/>
              <w:right w:val="nil"/>
            </w:tcBorders>
            <w:shd w:val="clear" w:color="auto" w:fill="auto"/>
            <w:vAlign w:val="center"/>
            <w:hideMark/>
          </w:tcPr>
          <w:p w:rsidRPr="00AE5560" w:rsidR="00AE5560" w:rsidP="00AE5560" w:rsidRDefault="00AE5560" w14:paraId="4EE333D4" wp14:textId="77777777">
            <w:pPr>
              <w:rPr>
                <w:rFonts w:ascii="Times New Roman" w:hAnsi="Times New Roman" w:eastAsia="Times New Roman" w:cs="Times New Roman"/>
                <w:color w:val="000000"/>
                <w:sz w:val="24"/>
                <w:szCs w:val="24"/>
                <w:lang w:eastAsia="en-GB"/>
              </w:rPr>
            </w:pPr>
          </w:p>
        </w:tc>
        <w:tc>
          <w:tcPr>
            <w:tcW w:w="705" w:type="dxa"/>
            <w:tcBorders>
              <w:top w:val="nil"/>
              <w:left w:val="nil"/>
              <w:bottom w:val="nil"/>
              <w:right w:val="single" w:color="000000" w:sz="6" w:space="0"/>
            </w:tcBorders>
            <w:shd w:val="clear" w:color="auto" w:fill="auto"/>
            <w:vAlign w:val="center"/>
            <w:hideMark/>
          </w:tcPr>
          <w:p w:rsidRPr="00AE5560" w:rsidR="00AE5560" w:rsidP="00AE5560" w:rsidRDefault="00AE5560" w14:paraId="562FA63E"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b</w:t>
            </w:r>
            <w:r w:rsidRPr="00AE5560">
              <w:rPr>
                <w:rFonts w:ascii="Times New Roman" w:hAnsi="Times New Roman" w:eastAsia="Times New Roman" w:cs="Times New Roman"/>
                <w:lang w:eastAsia="en-GB"/>
              </w:rPr>
              <w:t> </w:t>
            </w:r>
          </w:p>
        </w:tc>
        <w:tc>
          <w:tcPr>
            <w:tcW w:w="648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6BE86D6A"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Scalar product</w:t>
            </w:r>
            <w:r w:rsidRPr="00AE5560">
              <w:rPr>
                <w:rFonts w:ascii="Times New Roman" w:hAnsi="Times New Roman" w:eastAsia="Times New Roman" w:cs="Times New Roman"/>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2C295FC1"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5</w:t>
            </w: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2DF298AB" wp14:textId="77777777">
        <w:trPr>
          <w:trHeight w:val="270"/>
        </w:trPr>
        <w:tc>
          <w:tcPr>
            <w:tcW w:w="0" w:type="auto"/>
            <w:vMerge/>
            <w:tcBorders>
              <w:top w:val="single" w:color="000000" w:sz="6" w:space="0"/>
              <w:left w:val="single" w:color="000000" w:sz="6" w:space="0"/>
              <w:bottom w:val="single" w:color="000000" w:sz="6" w:space="0"/>
              <w:right w:val="nil"/>
            </w:tcBorders>
            <w:shd w:val="clear" w:color="auto" w:fill="auto"/>
            <w:vAlign w:val="center"/>
            <w:hideMark/>
          </w:tcPr>
          <w:p w:rsidRPr="00AE5560" w:rsidR="00AE5560" w:rsidP="00AE5560" w:rsidRDefault="00AE5560" w14:paraId="0D6BC734" wp14:textId="77777777">
            <w:pPr>
              <w:rPr>
                <w:rFonts w:ascii="Times New Roman" w:hAnsi="Times New Roman" w:eastAsia="Times New Roman" w:cs="Times New Roman"/>
                <w:color w:val="000000"/>
                <w:sz w:val="24"/>
                <w:szCs w:val="24"/>
                <w:lang w:eastAsia="en-GB"/>
              </w:rPr>
            </w:pPr>
          </w:p>
        </w:tc>
        <w:tc>
          <w:tcPr>
            <w:tcW w:w="705" w:type="dxa"/>
            <w:tcBorders>
              <w:top w:val="nil"/>
              <w:left w:val="nil"/>
              <w:bottom w:val="single" w:color="000000" w:sz="6" w:space="0"/>
              <w:right w:val="single" w:color="000000" w:sz="6" w:space="0"/>
            </w:tcBorders>
            <w:shd w:val="clear" w:color="auto" w:fill="auto"/>
            <w:vAlign w:val="center"/>
            <w:hideMark/>
          </w:tcPr>
          <w:p w:rsidRPr="00AE5560" w:rsidR="00AE5560" w:rsidP="00AE5560" w:rsidRDefault="00AE5560" w14:paraId="6665DA5C"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c</w:t>
            </w:r>
            <w:r w:rsidRPr="00AE5560">
              <w:rPr>
                <w:rFonts w:ascii="Times New Roman" w:hAnsi="Times New Roman" w:eastAsia="Times New Roman" w:cs="Times New Roman"/>
                <w:lang w:eastAsia="en-GB"/>
              </w:rPr>
              <w:t> </w:t>
            </w:r>
          </w:p>
        </w:tc>
        <w:tc>
          <w:tcPr>
            <w:tcW w:w="648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3F7A13E5"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Problems involving points, lines and planes</w:t>
            </w:r>
            <w:r w:rsidRPr="00AE5560">
              <w:rPr>
                <w:rFonts w:ascii="Times New Roman" w:hAnsi="Times New Roman" w:eastAsia="Times New Roman" w:cs="Times New Roman"/>
                <w:lang w:eastAsia="en-GB"/>
              </w:rPr>
              <w:t> </w:t>
            </w:r>
          </w:p>
        </w:tc>
        <w:tc>
          <w:tcPr>
            <w:tcW w:w="201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1868366D"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7</w:t>
            </w:r>
            <w:r w:rsidRPr="00AE5560">
              <w:rPr>
                <w:rFonts w:ascii="Times New Roman" w:hAnsi="Times New Roman" w:eastAsia="Times New Roman" w:cs="Times New Roman"/>
                <w:lang w:eastAsia="en-GB"/>
              </w:rPr>
              <w:t> </w:t>
            </w:r>
          </w:p>
        </w:tc>
      </w:tr>
      <w:tr xmlns:wp14="http://schemas.microsoft.com/office/word/2010/wordml" w:rsidRPr="00AE5560" w:rsidR="00AE5560" w:rsidTr="00AE5560" w14:paraId="079D298D" wp14:textId="77777777">
        <w:trPr>
          <w:trHeight w:val="270"/>
        </w:trPr>
        <w:tc>
          <w:tcPr>
            <w:tcW w:w="555" w:type="dxa"/>
            <w:tcBorders>
              <w:top w:val="single" w:color="000000" w:sz="6" w:space="0"/>
              <w:left w:val="single" w:color="000000" w:sz="6" w:space="0"/>
              <w:bottom w:val="single" w:color="000000" w:sz="6" w:space="0"/>
              <w:right w:val="nil"/>
            </w:tcBorders>
            <w:shd w:val="clear" w:color="auto" w:fill="auto"/>
            <w:hideMark/>
          </w:tcPr>
          <w:p w:rsidRPr="00AE5560" w:rsidR="00AE5560" w:rsidP="00AE5560" w:rsidRDefault="00AE5560" w14:paraId="499B89EF"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single" w:color="000000" w:sz="6" w:space="0"/>
              <w:left w:val="nil"/>
              <w:bottom w:val="single" w:color="000000" w:sz="6" w:space="0"/>
              <w:right w:val="single" w:color="000000" w:sz="6" w:space="0"/>
            </w:tcBorders>
            <w:shd w:val="clear" w:color="auto" w:fill="auto"/>
            <w:vAlign w:val="center"/>
            <w:hideMark/>
          </w:tcPr>
          <w:p w:rsidRPr="00AE5560" w:rsidR="00AE5560" w:rsidP="00AE5560" w:rsidRDefault="00AE5560" w14:paraId="67BA57D2"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6480" w:type="dxa"/>
            <w:tcBorders>
              <w:top w:val="single" w:color="0F243E" w:sz="6" w:space="0"/>
              <w:left w:val="single" w:color="000000" w:sz="6" w:space="0"/>
              <w:bottom w:val="single" w:color="000000" w:sz="6" w:space="0"/>
              <w:right w:val="single" w:color="0F243E" w:sz="6" w:space="0"/>
            </w:tcBorders>
            <w:shd w:val="clear" w:color="auto" w:fill="auto"/>
            <w:vAlign w:val="center"/>
            <w:hideMark/>
          </w:tcPr>
          <w:p w:rsidRPr="00AE5560" w:rsidR="00AE5560" w:rsidP="00AE5560" w:rsidRDefault="00AE5560" w14:paraId="7E0A45AA"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2010" w:type="dxa"/>
            <w:tcBorders>
              <w:top w:val="single" w:color="0F243E" w:sz="6" w:space="0"/>
              <w:left w:val="single" w:color="0F243E" w:sz="6" w:space="0"/>
              <w:bottom w:val="single" w:color="000000" w:sz="6" w:space="0"/>
              <w:right w:val="single" w:color="000000" w:sz="6" w:space="0"/>
            </w:tcBorders>
            <w:shd w:val="clear" w:color="auto" w:fill="auto"/>
            <w:vAlign w:val="center"/>
            <w:hideMark/>
          </w:tcPr>
          <w:p w:rsidRPr="00AE5560" w:rsidR="00AE5560" w:rsidP="00AE5560" w:rsidRDefault="00AE5560" w14:paraId="5C39CB57"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90 Hours</w:t>
            </w:r>
            <w:r w:rsidRPr="00AE5560">
              <w:rPr>
                <w:rFonts w:ascii="Times New Roman" w:hAnsi="Times New Roman" w:eastAsia="Times New Roman" w:cs="Times New Roman"/>
                <w:lang w:eastAsia="en-GB"/>
              </w:rPr>
              <w:t> </w:t>
            </w:r>
          </w:p>
        </w:tc>
      </w:tr>
    </w:tbl>
    <w:p xmlns:wp14="http://schemas.microsoft.com/office/word/2010/wordml" w:rsidRPr="00AE5560" w:rsidR="00AE5560" w:rsidP="00AE5560" w:rsidRDefault="00AE5560" w14:paraId="45B224D1" wp14:textId="77777777">
      <w:pPr>
        <w:jc w:val="center"/>
        <w:textAlignment w:val="baseline"/>
        <w:rPr>
          <w:rFonts w:ascii="Segoe UI" w:hAnsi="Segoe UI" w:eastAsia="Times New Roman" w:cs="Segoe UI"/>
          <w:b/>
          <w:bCs/>
          <w:color w:val="000000"/>
          <w:sz w:val="18"/>
          <w:szCs w:val="18"/>
          <w:lang w:eastAsia="en-GB"/>
        </w:rPr>
      </w:pPr>
      <w:r w:rsidRPr="00AE5560">
        <w:rPr>
          <w:rFonts w:ascii="Times New Roman" w:hAnsi="Times New Roman" w:eastAsia="Times New Roman" w:cs="Times New Roman"/>
          <w:b/>
          <w:bCs/>
          <w:color w:val="000000"/>
          <w:sz w:val="32"/>
          <w:szCs w:val="32"/>
          <w:lang w:eastAsia="en-GB"/>
        </w:rPr>
        <w:t> </w:t>
      </w:r>
    </w:p>
    <w:p xmlns:wp14="http://schemas.microsoft.com/office/word/2010/wordml" w:rsidRPr="00AE5560" w:rsidR="00AE5560" w:rsidP="00AE5560" w:rsidRDefault="00AE5560" w14:paraId="33F31A21" wp14:textId="77777777">
      <w:pPr>
        <w:jc w:val="center"/>
        <w:textAlignment w:val="baseline"/>
        <w:rPr>
          <w:rFonts w:ascii="Segoe UI" w:hAnsi="Segoe UI" w:eastAsia="Times New Roman" w:cs="Segoe UI"/>
          <w:b/>
          <w:bCs/>
          <w:color w:val="000000"/>
          <w:sz w:val="18"/>
          <w:szCs w:val="18"/>
          <w:lang w:eastAsia="en-GB"/>
        </w:rPr>
      </w:pPr>
      <w:r w:rsidRPr="00AE5560">
        <w:rPr>
          <w:rFonts w:ascii="Times New Roman" w:hAnsi="Times New Roman" w:eastAsia="Times New Roman" w:cs="Times New Roman"/>
          <w:b/>
          <w:bCs/>
          <w:color w:val="000000"/>
          <w:sz w:val="32"/>
          <w:szCs w:val="32"/>
          <w:lang w:eastAsia="en-GB"/>
        </w:rPr>
        <w:t> </w:t>
      </w:r>
    </w:p>
    <w:p xmlns:wp14="http://schemas.microsoft.com/office/word/2010/wordml" w:rsidRPr="00AE5560" w:rsidR="00AE5560" w:rsidP="00AE5560" w:rsidRDefault="00AE5560" w14:paraId="68FA2DFE" wp14:textId="77777777">
      <w:pPr>
        <w:textAlignment w:val="baseline"/>
        <w:rPr>
          <w:rFonts w:ascii="Segoe UI" w:hAnsi="Segoe UI" w:eastAsia="Times New Roman" w:cs="Segoe UI"/>
          <w:color w:val="000000"/>
          <w:sz w:val="18"/>
          <w:szCs w:val="18"/>
          <w:lang w:eastAsia="en-GB"/>
        </w:rPr>
      </w:pPr>
      <w:r w:rsidRPr="00AE5560">
        <w:rPr>
          <w:rFonts w:ascii="Segoe UI" w:hAnsi="Segoe UI" w:eastAsia="Times New Roman" w:cs="Segoe UI"/>
          <w:color w:val="666666"/>
          <w:sz w:val="18"/>
          <w:szCs w:val="18"/>
          <w:shd w:val="clear" w:color="auto" w:fill="FFFFFF"/>
          <w:lang w:eastAsia="en-GB"/>
        </w:rPr>
        <w:t> </w:t>
      </w:r>
      <w:r w:rsidRPr="00AE5560">
        <w:rPr>
          <w:rFonts w:ascii="Times New Roman" w:hAnsi="Times New Roman" w:eastAsia="Times New Roman" w:cs="Times New Roman"/>
          <w:color w:val="000000"/>
          <w:sz w:val="32"/>
          <w:szCs w:val="32"/>
          <w:lang w:eastAsia="en-GB"/>
        </w:rPr>
        <w:t> </w:t>
      </w:r>
    </w:p>
    <w:p xmlns:wp14="http://schemas.microsoft.com/office/word/2010/wordml" w:rsidRPr="00AE5560" w:rsidR="00AE5560" w:rsidP="005F77B8" w:rsidRDefault="00AE5560" w14:paraId="5B9E82F2" wp14:textId="77777777">
      <w:pPr>
        <w:textAlignment w:val="baseline"/>
        <w:rPr>
          <w:rFonts w:ascii="Segoe UI" w:hAnsi="Segoe UI" w:eastAsia="Times New Roman" w:cs="Segoe UI"/>
          <w:color w:val="000000"/>
          <w:sz w:val="18"/>
          <w:szCs w:val="18"/>
          <w:lang w:eastAsia="en-GB"/>
        </w:rPr>
      </w:pPr>
      <w:r w:rsidRPr="00AE5560">
        <w:rPr>
          <w:rFonts w:ascii="Times New Roman" w:hAnsi="Times New Roman" w:eastAsia="Times New Roman" w:cs="Times New Roman"/>
          <w:b/>
          <w:bCs/>
          <w:color w:val="000000"/>
          <w:sz w:val="32"/>
          <w:szCs w:val="32"/>
          <w:lang w:eastAsia="en-GB"/>
        </w:rPr>
        <w:lastRenderedPageBreak/>
        <w:t xml:space="preserve">Core Pure Mathematics – Remaining </w:t>
      </w:r>
      <w:proofErr w:type="gramStart"/>
      <w:r w:rsidRPr="00AE5560">
        <w:rPr>
          <w:rFonts w:ascii="Times New Roman" w:hAnsi="Times New Roman" w:eastAsia="Times New Roman" w:cs="Times New Roman"/>
          <w:b/>
          <w:bCs/>
          <w:color w:val="000000"/>
          <w:sz w:val="32"/>
          <w:szCs w:val="32"/>
          <w:lang w:eastAsia="en-GB"/>
        </w:rPr>
        <w:t>A</w:t>
      </w:r>
      <w:proofErr w:type="gramEnd"/>
      <w:r w:rsidRPr="00AE5560">
        <w:rPr>
          <w:rFonts w:ascii="Times New Roman" w:hAnsi="Times New Roman" w:eastAsia="Times New Roman" w:cs="Times New Roman"/>
          <w:b/>
          <w:bCs/>
          <w:color w:val="000000"/>
          <w:sz w:val="32"/>
          <w:szCs w:val="32"/>
          <w:lang w:eastAsia="en-GB"/>
        </w:rPr>
        <w:t xml:space="preserve"> level content</w:t>
      </w:r>
      <w:r w:rsidRPr="00AE5560">
        <w:rPr>
          <w:rFonts w:ascii="Times New Roman" w:hAnsi="Times New Roman" w:eastAsia="Times New Roman" w:cs="Times New Roman"/>
          <w:color w:val="000000"/>
          <w:sz w:val="32"/>
          <w:szCs w:val="32"/>
          <w:lang w:eastAsia="en-GB"/>
        </w:rPr>
        <w:t> </w:t>
      </w:r>
    </w:p>
    <w:tbl>
      <w:tblPr>
        <w:tblW w:w="0" w:type="dxa"/>
        <w:tblInd w:w="-1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55"/>
        <w:gridCol w:w="705"/>
        <w:gridCol w:w="6510"/>
        <w:gridCol w:w="1980"/>
      </w:tblGrid>
      <w:tr xmlns:wp14="http://schemas.microsoft.com/office/word/2010/wordml" w:rsidRPr="00AE5560" w:rsidR="00AE5560" w:rsidTr="00AE5560" w14:paraId="773FDC12" wp14:textId="77777777">
        <w:trPr>
          <w:trHeight w:val="300"/>
        </w:trPr>
        <w:tc>
          <w:tcPr>
            <w:tcW w:w="1260" w:type="dxa"/>
            <w:gridSpan w:val="2"/>
            <w:tcBorders>
              <w:top w:val="single" w:color="000000" w:sz="6" w:space="0"/>
              <w:left w:val="single" w:color="000000" w:sz="6" w:space="0"/>
              <w:bottom w:val="single" w:color="0F243E" w:sz="6" w:space="0"/>
              <w:right w:val="nil"/>
            </w:tcBorders>
            <w:shd w:val="clear" w:color="auto" w:fill="0F243E"/>
            <w:vAlign w:val="center"/>
            <w:hideMark/>
          </w:tcPr>
          <w:p w:rsidRPr="00AE5560" w:rsidR="00AE5560" w:rsidP="00AE5560" w:rsidRDefault="00AE5560" w14:paraId="1AF24CEC"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FFFFFF"/>
                <w:sz w:val="24"/>
                <w:szCs w:val="24"/>
                <w:lang w:eastAsia="en-GB"/>
              </w:rPr>
              <w:t>Unit </w:t>
            </w:r>
            <w:r w:rsidRPr="00AE5560">
              <w:rPr>
                <w:rFonts w:ascii="Times New Roman" w:hAnsi="Times New Roman" w:eastAsia="Times New Roman" w:cs="Times New Roman"/>
                <w:color w:val="FFFFFF"/>
                <w:sz w:val="24"/>
                <w:szCs w:val="24"/>
                <w:lang w:eastAsia="en-GB"/>
              </w:rPr>
              <w:t> </w:t>
            </w:r>
          </w:p>
        </w:tc>
        <w:tc>
          <w:tcPr>
            <w:tcW w:w="6510" w:type="dxa"/>
            <w:tcBorders>
              <w:top w:val="single" w:color="000000" w:sz="6" w:space="0"/>
              <w:left w:val="nil"/>
              <w:bottom w:val="single" w:color="0F243E" w:sz="6" w:space="0"/>
              <w:right w:val="nil"/>
            </w:tcBorders>
            <w:shd w:val="clear" w:color="auto" w:fill="0F243E"/>
            <w:vAlign w:val="center"/>
            <w:hideMark/>
          </w:tcPr>
          <w:p w:rsidRPr="00AE5560" w:rsidR="00AE5560" w:rsidP="00AE5560" w:rsidRDefault="00AE5560" w14:paraId="146CDAC9"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FFFFFF"/>
                <w:sz w:val="24"/>
                <w:szCs w:val="24"/>
                <w:lang w:eastAsia="en-GB"/>
              </w:rPr>
              <w:t>Title</w:t>
            </w:r>
            <w:r w:rsidRPr="00AE5560">
              <w:rPr>
                <w:rFonts w:ascii="Times New Roman" w:hAnsi="Times New Roman" w:eastAsia="Times New Roman" w:cs="Times New Roman"/>
                <w:color w:val="FFFFFF"/>
                <w:sz w:val="24"/>
                <w:szCs w:val="24"/>
                <w:lang w:eastAsia="en-GB"/>
              </w:rPr>
              <w:t> </w:t>
            </w:r>
          </w:p>
        </w:tc>
        <w:tc>
          <w:tcPr>
            <w:tcW w:w="1980" w:type="dxa"/>
            <w:tcBorders>
              <w:top w:val="single" w:color="000000" w:sz="6" w:space="0"/>
              <w:left w:val="nil"/>
              <w:bottom w:val="single" w:color="0F243E" w:sz="6" w:space="0"/>
              <w:right w:val="single" w:color="000000" w:sz="6" w:space="0"/>
            </w:tcBorders>
            <w:shd w:val="clear" w:color="auto" w:fill="0F243E"/>
            <w:vAlign w:val="center"/>
            <w:hideMark/>
          </w:tcPr>
          <w:p w:rsidRPr="00AE5560" w:rsidR="00AE5560" w:rsidP="00AE5560" w:rsidRDefault="00AE5560" w14:paraId="1CA215FC"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FFFFFF"/>
                <w:sz w:val="24"/>
                <w:szCs w:val="24"/>
                <w:lang w:eastAsia="en-GB"/>
              </w:rPr>
              <w:t>Estimated hours</w:t>
            </w:r>
            <w:r w:rsidRPr="00AE5560">
              <w:rPr>
                <w:rFonts w:ascii="Times New Roman" w:hAnsi="Times New Roman" w:eastAsia="Times New Roman" w:cs="Times New Roman"/>
                <w:color w:val="FFFFFF"/>
                <w:sz w:val="24"/>
                <w:szCs w:val="24"/>
                <w:lang w:eastAsia="en-GB"/>
              </w:rPr>
              <w:t> </w:t>
            </w:r>
          </w:p>
        </w:tc>
      </w:tr>
      <w:tr xmlns:wp14="http://schemas.microsoft.com/office/word/2010/wordml" w:rsidRPr="00AE5560" w:rsidR="00AE5560" w:rsidTr="00AE5560" w14:paraId="672A838F" wp14:textId="77777777">
        <w:trPr>
          <w:trHeight w:val="315"/>
        </w:trPr>
        <w:tc>
          <w:tcPr>
            <w:tcW w:w="555" w:type="dxa"/>
            <w:tcBorders>
              <w:top w:val="single" w:color="0F243E" w:sz="6" w:space="0"/>
              <w:left w:val="single" w:color="000000" w:sz="6" w:space="0"/>
              <w:bottom w:val="nil"/>
              <w:right w:val="nil"/>
            </w:tcBorders>
            <w:shd w:val="clear" w:color="auto" w:fill="auto"/>
            <w:vAlign w:val="center"/>
            <w:hideMark/>
          </w:tcPr>
          <w:p w:rsidRPr="00AE5560" w:rsidR="00AE5560" w:rsidP="00AE5560" w:rsidRDefault="00AE5560" w14:paraId="21DDF23A"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1</w:t>
            </w:r>
            <w:r w:rsidRPr="00AE5560">
              <w:rPr>
                <w:rFonts w:ascii="Times New Roman" w:hAnsi="Times New Roman" w:eastAsia="Times New Roman" w:cs="Times New Roman"/>
                <w:color w:val="002060"/>
                <w:lang w:eastAsia="en-GB"/>
              </w:rPr>
              <w:t> </w:t>
            </w:r>
          </w:p>
        </w:tc>
        <w:tc>
          <w:tcPr>
            <w:tcW w:w="705" w:type="dxa"/>
            <w:tcBorders>
              <w:top w:val="single" w:color="0F243E" w:sz="6" w:space="0"/>
              <w:left w:val="nil"/>
              <w:bottom w:val="nil"/>
              <w:right w:val="single" w:color="0F243E" w:sz="6" w:space="0"/>
            </w:tcBorders>
            <w:shd w:val="clear" w:color="auto" w:fill="auto"/>
            <w:vAlign w:val="center"/>
            <w:hideMark/>
          </w:tcPr>
          <w:p w:rsidRPr="00AE5560" w:rsidR="00AE5560" w:rsidP="00AE5560" w:rsidRDefault="00AE5560" w14:paraId="3FDABFA7"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651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AE5560" w:rsidR="00AE5560" w:rsidP="00AE5560" w:rsidRDefault="00AE5560" w14:paraId="2B4E3C62"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Complex numbers</w:t>
            </w:r>
            <w:r w:rsidRPr="00AE5560">
              <w:rPr>
                <w:rFonts w:ascii="Times New Roman" w:hAnsi="Times New Roman" w:eastAsia="Times New Roman" w:cs="Times New Roman"/>
                <w:color w:val="002060"/>
                <w:lang w:eastAsia="en-GB"/>
              </w:rPr>
              <w:t>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3504E882"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0000"/>
                <w:lang w:eastAsia="en-GB"/>
              </w:rPr>
              <w:t> </w:t>
            </w:r>
          </w:p>
        </w:tc>
      </w:tr>
      <w:tr xmlns:wp14="http://schemas.microsoft.com/office/word/2010/wordml" w:rsidRPr="00AE5560" w:rsidR="00AE5560" w:rsidTr="00AE5560" w14:paraId="502205D9" wp14:textId="77777777">
        <w:trPr>
          <w:trHeight w:val="315"/>
        </w:trPr>
        <w:tc>
          <w:tcPr>
            <w:tcW w:w="555" w:type="dxa"/>
            <w:tcBorders>
              <w:top w:val="nil"/>
              <w:left w:val="single" w:color="000000" w:sz="6" w:space="0"/>
              <w:bottom w:val="nil"/>
              <w:right w:val="nil"/>
            </w:tcBorders>
            <w:shd w:val="clear" w:color="auto" w:fill="auto"/>
            <w:hideMark/>
          </w:tcPr>
          <w:p w:rsidRPr="00AE5560" w:rsidR="00AE5560" w:rsidP="00AE5560" w:rsidRDefault="00AE5560" w14:paraId="66C90C70"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nil"/>
              <w:right w:val="single" w:color="0F243E" w:sz="6" w:space="0"/>
            </w:tcBorders>
            <w:shd w:val="clear" w:color="auto" w:fill="auto"/>
            <w:vAlign w:val="center"/>
            <w:hideMark/>
          </w:tcPr>
          <w:p w:rsidRPr="00AE5560" w:rsidR="00AE5560" w:rsidP="00AE5560" w:rsidRDefault="00AE5560" w14:paraId="0A44E96E"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a </w:t>
            </w:r>
          </w:p>
        </w:tc>
        <w:tc>
          <w:tcPr>
            <w:tcW w:w="651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AE5560" w:rsidR="00AE5560" w:rsidP="00AE5560" w:rsidRDefault="00AE5560" w14:paraId="2C4CD8F8"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 xml:space="preserve">Know and use </w:t>
            </w:r>
            <w:r w:rsidRPr="00AE5560">
              <w:rPr>
                <w:rFonts w:ascii="Times New Roman" w:hAnsi="Times New Roman" w:eastAsia="Times New Roman" w:cs="Times New Roman"/>
                <w:i/>
                <w:iCs/>
                <w:lang w:eastAsia="en-GB"/>
              </w:rPr>
              <w:t>z</w:t>
            </w:r>
            <w:r w:rsidRPr="00AE5560">
              <w:rPr>
                <w:rFonts w:ascii="Times New Roman" w:hAnsi="Times New Roman" w:eastAsia="Times New Roman" w:cs="Times New Roman"/>
                <w:lang w:eastAsia="en-GB"/>
              </w:rPr>
              <w:t xml:space="preserve"> = </w:t>
            </w:r>
            <w:proofErr w:type="spellStart"/>
            <w:r w:rsidRPr="00AE5560">
              <w:rPr>
                <w:rFonts w:ascii="Times New Roman" w:hAnsi="Times New Roman" w:eastAsia="Times New Roman" w:cs="Times New Roman"/>
                <w:i/>
                <w:iCs/>
                <w:lang w:eastAsia="en-GB"/>
              </w:rPr>
              <w:t>r</w:t>
            </w:r>
            <w:r w:rsidRPr="00AE5560">
              <w:rPr>
                <w:rFonts w:ascii="Times New Roman" w:hAnsi="Times New Roman" w:eastAsia="Times New Roman" w:cs="Times New Roman"/>
                <w:lang w:eastAsia="en-GB"/>
              </w:rPr>
              <w:t>e</w:t>
            </w:r>
            <w:r w:rsidRPr="00AE5560">
              <w:rPr>
                <w:rFonts w:ascii="Times New Roman" w:hAnsi="Times New Roman" w:eastAsia="Times New Roman" w:cs="Times New Roman"/>
                <w:sz w:val="17"/>
                <w:szCs w:val="17"/>
                <w:vertAlign w:val="superscript"/>
                <w:lang w:eastAsia="en-GB"/>
              </w:rPr>
              <w:t>i</w:t>
            </w:r>
            <w:r w:rsidRPr="00AE5560">
              <w:rPr>
                <w:rFonts w:ascii="Times New Roman" w:hAnsi="Times New Roman" w:eastAsia="Times New Roman" w:cs="Times New Roman"/>
                <w:i/>
                <w:iCs/>
                <w:sz w:val="17"/>
                <w:szCs w:val="17"/>
                <w:vertAlign w:val="superscript"/>
                <w:lang w:eastAsia="en-GB"/>
              </w:rPr>
              <w:t>θ</w:t>
            </w:r>
            <w:proofErr w:type="spellEnd"/>
            <w:r w:rsidRPr="00AE5560">
              <w:rPr>
                <w:rFonts w:ascii="Times New Roman" w:hAnsi="Times New Roman" w:eastAsia="Times New Roman" w:cs="Times New Roman"/>
                <w:i/>
                <w:iCs/>
                <w:lang w:eastAsia="en-GB"/>
              </w:rPr>
              <w:t xml:space="preserve"> </w:t>
            </w:r>
            <w:r w:rsidRPr="00AE5560">
              <w:rPr>
                <w:rFonts w:ascii="Times New Roman" w:hAnsi="Times New Roman" w:eastAsia="Times New Roman" w:cs="Times New Roman"/>
                <w:lang w:eastAsia="en-GB"/>
              </w:rPr>
              <w:t xml:space="preserve">= </w:t>
            </w:r>
            <w:r w:rsidRPr="00AE5560">
              <w:rPr>
                <w:rFonts w:ascii="Times New Roman" w:hAnsi="Times New Roman" w:eastAsia="Times New Roman" w:cs="Times New Roman"/>
                <w:i/>
                <w:iCs/>
                <w:lang w:eastAsia="en-GB"/>
              </w:rPr>
              <w:t>r</w:t>
            </w:r>
            <w:r w:rsidRPr="00AE5560">
              <w:rPr>
                <w:rFonts w:ascii="Times New Roman" w:hAnsi="Times New Roman" w:eastAsia="Times New Roman" w:cs="Times New Roman"/>
                <w:lang w:eastAsia="en-GB"/>
              </w:rPr>
              <w:t>(cos </w:t>
            </w:r>
            <w:r w:rsidRPr="00AE5560">
              <w:rPr>
                <w:rFonts w:ascii="Times New Roman" w:hAnsi="Times New Roman" w:eastAsia="Times New Roman" w:cs="Times New Roman"/>
                <w:i/>
                <w:iCs/>
                <w:lang w:eastAsia="en-GB"/>
              </w:rPr>
              <w:t>θ</w:t>
            </w:r>
            <w:r w:rsidRPr="00AE5560">
              <w:rPr>
                <w:rFonts w:ascii="Times New Roman" w:hAnsi="Times New Roman" w:eastAsia="Times New Roman" w:cs="Times New Roman"/>
                <w:lang w:eastAsia="en-GB"/>
              </w:rPr>
              <w:t xml:space="preserve"> + </w:t>
            </w:r>
            <w:proofErr w:type="spellStart"/>
            <w:r w:rsidRPr="00AE5560">
              <w:rPr>
                <w:rFonts w:ascii="Times New Roman" w:hAnsi="Times New Roman" w:eastAsia="Times New Roman" w:cs="Times New Roman"/>
                <w:lang w:eastAsia="en-GB"/>
              </w:rPr>
              <w:t>i</w:t>
            </w:r>
            <w:proofErr w:type="spellEnd"/>
            <w:r w:rsidRPr="00AE5560">
              <w:rPr>
                <w:rFonts w:ascii="Times New Roman" w:hAnsi="Times New Roman" w:eastAsia="Times New Roman" w:cs="Times New Roman"/>
                <w:lang w:eastAsia="en-GB"/>
              </w:rPr>
              <w:t> sin </w:t>
            </w:r>
            <w:r w:rsidRPr="00AE5560">
              <w:rPr>
                <w:rFonts w:ascii="Times New Roman" w:hAnsi="Times New Roman" w:eastAsia="Times New Roman" w:cs="Times New Roman"/>
                <w:i/>
                <w:iCs/>
                <w:lang w:eastAsia="en-GB"/>
              </w:rPr>
              <w:t xml:space="preserve"> θ</w:t>
            </w:r>
            <w:r w:rsidRPr="00AE5560">
              <w:rPr>
                <w:rFonts w:ascii="Times New Roman" w:hAnsi="Times New Roman" w:eastAsia="Times New Roman" w:cs="Times New Roman"/>
                <w:lang w:eastAsia="en-GB"/>
              </w:rPr>
              <w:t>)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4F1CBD33"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6 </w:t>
            </w:r>
          </w:p>
        </w:tc>
      </w:tr>
      <w:tr xmlns:wp14="http://schemas.microsoft.com/office/word/2010/wordml" w:rsidRPr="00AE5560" w:rsidR="00AE5560" w:rsidTr="00AE5560" w14:paraId="4D4E0A1C" wp14:textId="77777777">
        <w:trPr>
          <w:trHeight w:val="315"/>
        </w:trPr>
        <w:tc>
          <w:tcPr>
            <w:tcW w:w="555" w:type="dxa"/>
            <w:tcBorders>
              <w:top w:val="nil"/>
              <w:left w:val="single" w:color="000000" w:sz="6" w:space="0"/>
              <w:bottom w:val="nil"/>
              <w:right w:val="nil"/>
            </w:tcBorders>
            <w:shd w:val="clear" w:color="auto" w:fill="auto"/>
            <w:hideMark/>
          </w:tcPr>
          <w:p w:rsidRPr="00AE5560" w:rsidR="00AE5560" w:rsidP="00AE5560" w:rsidRDefault="00AE5560" w14:paraId="55C1387E"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nil"/>
              <w:right w:val="single" w:color="0F243E" w:sz="6" w:space="0"/>
            </w:tcBorders>
            <w:shd w:val="clear" w:color="auto" w:fill="auto"/>
            <w:vAlign w:val="center"/>
            <w:hideMark/>
          </w:tcPr>
          <w:p w:rsidRPr="00AE5560" w:rsidR="00AE5560" w:rsidP="00AE5560" w:rsidRDefault="00AE5560" w14:paraId="38BD7A27"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b </w:t>
            </w:r>
          </w:p>
        </w:tc>
        <w:tc>
          <w:tcPr>
            <w:tcW w:w="651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AE5560" w:rsidR="00AE5560" w:rsidP="00AE5560" w:rsidRDefault="00AE5560" w14:paraId="265A562A"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 xml:space="preserve">De </w:t>
            </w:r>
            <w:proofErr w:type="spellStart"/>
            <w:r w:rsidRPr="00AE5560">
              <w:rPr>
                <w:rFonts w:ascii="Times New Roman" w:hAnsi="Times New Roman" w:eastAsia="Times New Roman" w:cs="Times New Roman"/>
                <w:lang w:eastAsia="en-GB"/>
              </w:rPr>
              <w:t>Moivre’s</w:t>
            </w:r>
            <w:proofErr w:type="spellEnd"/>
            <w:r w:rsidRPr="00AE5560">
              <w:rPr>
                <w:rFonts w:ascii="Times New Roman" w:hAnsi="Times New Roman" w:eastAsia="Times New Roman" w:cs="Times New Roman"/>
                <w:lang w:eastAsia="en-GB"/>
              </w:rPr>
              <w:t xml:space="preserve"> theorem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2E83C786"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6 </w:t>
            </w:r>
          </w:p>
        </w:tc>
      </w:tr>
      <w:tr xmlns:wp14="http://schemas.microsoft.com/office/word/2010/wordml" w:rsidRPr="00AE5560" w:rsidR="00AE5560" w:rsidTr="00AE5560" w14:paraId="6ABB2E80" wp14:textId="77777777">
        <w:trPr>
          <w:trHeight w:val="315"/>
        </w:trPr>
        <w:tc>
          <w:tcPr>
            <w:tcW w:w="555" w:type="dxa"/>
            <w:tcBorders>
              <w:top w:val="nil"/>
              <w:left w:val="single" w:color="000000" w:sz="6" w:space="0"/>
              <w:bottom w:val="single" w:color="000000" w:sz="6" w:space="0"/>
              <w:right w:val="nil"/>
            </w:tcBorders>
            <w:shd w:val="clear" w:color="auto" w:fill="auto"/>
            <w:hideMark/>
          </w:tcPr>
          <w:p w:rsidRPr="00AE5560" w:rsidR="00AE5560" w:rsidP="00AE5560" w:rsidRDefault="00AE5560" w14:paraId="595730C5"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nil"/>
              <w:right w:val="single" w:color="0F243E" w:sz="6" w:space="0"/>
            </w:tcBorders>
            <w:shd w:val="clear" w:color="auto" w:fill="auto"/>
            <w:vAlign w:val="center"/>
            <w:hideMark/>
          </w:tcPr>
          <w:p w:rsidRPr="00AE5560" w:rsidR="00AE5560" w:rsidP="00AE5560" w:rsidRDefault="00AE5560" w14:paraId="34A08306"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c </w:t>
            </w:r>
          </w:p>
        </w:tc>
        <w:tc>
          <w:tcPr>
            <w:tcW w:w="651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AE5560" w:rsidR="00AE5560" w:rsidP="00AE5560" w:rsidRDefault="00AE5560" w14:paraId="4DE7F604"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 xml:space="preserve">The </w:t>
            </w:r>
            <w:r w:rsidRPr="00AE5560">
              <w:rPr>
                <w:rFonts w:ascii="Times New Roman" w:hAnsi="Times New Roman" w:eastAsia="Times New Roman" w:cs="Times New Roman"/>
                <w:i/>
                <w:iCs/>
                <w:lang w:eastAsia="en-GB"/>
              </w:rPr>
              <w:t>n</w:t>
            </w:r>
            <w:r w:rsidRPr="00AE5560">
              <w:rPr>
                <w:rFonts w:ascii="Times New Roman" w:hAnsi="Times New Roman" w:eastAsia="Times New Roman" w:cs="Times New Roman"/>
                <w:lang w:eastAsia="en-GB"/>
              </w:rPr>
              <w:t xml:space="preserve">th roots of </w:t>
            </w:r>
            <w:r w:rsidRPr="00AE5560">
              <w:rPr>
                <w:rFonts w:ascii="Times New Roman" w:hAnsi="Times New Roman" w:eastAsia="Times New Roman" w:cs="Times New Roman"/>
                <w:i/>
                <w:iCs/>
                <w:lang w:eastAsia="en-GB"/>
              </w:rPr>
              <w:t>z</w:t>
            </w:r>
            <w:r w:rsidRPr="00AE5560">
              <w:rPr>
                <w:rFonts w:ascii="Times New Roman" w:hAnsi="Times New Roman" w:eastAsia="Times New Roman" w:cs="Times New Roman"/>
                <w:lang w:eastAsia="en-GB"/>
              </w:rPr>
              <w:t xml:space="preserve"> = </w:t>
            </w:r>
            <w:proofErr w:type="spellStart"/>
            <w:r w:rsidRPr="00AE5560">
              <w:rPr>
                <w:rFonts w:ascii="Times New Roman" w:hAnsi="Times New Roman" w:eastAsia="Times New Roman" w:cs="Times New Roman"/>
                <w:i/>
                <w:iCs/>
                <w:lang w:eastAsia="en-GB"/>
              </w:rPr>
              <w:t>r</w:t>
            </w:r>
            <w:r w:rsidRPr="00AE5560">
              <w:rPr>
                <w:rFonts w:ascii="Times New Roman" w:hAnsi="Times New Roman" w:eastAsia="Times New Roman" w:cs="Times New Roman"/>
                <w:lang w:eastAsia="en-GB"/>
              </w:rPr>
              <w:t>e</w:t>
            </w:r>
            <w:r w:rsidRPr="00AE5560">
              <w:rPr>
                <w:rFonts w:ascii="Times New Roman" w:hAnsi="Times New Roman" w:eastAsia="Times New Roman" w:cs="Times New Roman"/>
                <w:sz w:val="17"/>
                <w:szCs w:val="17"/>
                <w:vertAlign w:val="superscript"/>
                <w:lang w:eastAsia="en-GB"/>
              </w:rPr>
              <w:t>i</w:t>
            </w:r>
            <w:r w:rsidRPr="00AE5560">
              <w:rPr>
                <w:rFonts w:ascii="Times New Roman" w:hAnsi="Times New Roman" w:eastAsia="Times New Roman" w:cs="Times New Roman"/>
                <w:i/>
                <w:iCs/>
                <w:sz w:val="17"/>
                <w:szCs w:val="17"/>
                <w:vertAlign w:val="superscript"/>
                <w:lang w:eastAsia="en-GB"/>
              </w:rPr>
              <w:t>θ</w:t>
            </w:r>
            <w:proofErr w:type="spellEnd"/>
            <w:r w:rsidRPr="00AE5560">
              <w:rPr>
                <w:rFonts w:ascii="Times New Roman" w:hAnsi="Times New Roman" w:eastAsia="Times New Roman" w:cs="Times New Roman"/>
                <w:lang w:eastAsia="en-GB"/>
              </w:rPr>
              <w:t xml:space="preserve"> and complex roots of unity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15786D6E"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6 </w:t>
            </w:r>
          </w:p>
        </w:tc>
      </w:tr>
      <w:tr xmlns:wp14="http://schemas.microsoft.com/office/word/2010/wordml" w:rsidRPr="00AE5560" w:rsidR="00AE5560" w:rsidTr="00AE5560" w14:paraId="03D40C72" wp14:textId="77777777">
        <w:trPr>
          <w:trHeight w:val="315"/>
        </w:trPr>
        <w:tc>
          <w:tcPr>
            <w:tcW w:w="555" w:type="dxa"/>
            <w:tcBorders>
              <w:top w:val="single" w:color="000000" w:sz="6" w:space="0"/>
              <w:left w:val="single" w:color="000000" w:sz="6" w:space="0"/>
              <w:bottom w:val="nil"/>
              <w:right w:val="nil"/>
            </w:tcBorders>
            <w:shd w:val="clear" w:color="auto" w:fill="auto"/>
            <w:vAlign w:val="center"/>
            <w:hideMark/>
          </w:tcPr>
          <w:p w:rsidRPr="00AE5560" w:rsidR="00AE5560" w:rsidP="00AE5560" w:rsidRDefault="00AE5560" w14:paraId="266898B0"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2</w:t>
            </w:r>
            <w:r w:rsidRPr="00AE5560">
              <w:rPr>
                <w:rFonts w:ascii="Times New Roman" w:hAnsi="Times New Roman" w:eastAsia="Times New Roman" w:cs="Times New Roman"/>
                <w:color w:val="002060"/>
                <w:lang w:eastAsia="en-GB"/>
              </w:rPr>
              <w:t> </w:t>
            </w:r>
          </w:p>
        </w:tc>
        <w:tc>
          <w:tcPr>
            <w:tcW w:w="705" w:type="dxa"/>
            <w:tcBorders>
              <w:top w:val="single" w:color="0F243E" w:sz="6" w:space="0"/>
              <w:left w:val="nil"/>
              <w:bottom w:val="nil"/>
              <w:right w:val="single" w:color="0F243E" w:sz="6" w:space="0"/>
            </w:tcBorders>
            <w:shd w:val="clear" w:color="auto" w:fill="auto"/>
            <w:vAlign w:val="center"/>
            <w:hideMark/>
          </w:tcPr>
          <w:p w:rsidRPr="00AE5560" w:rsidR="00AE5560" w:rsidP="00AE5560" w:rsidRDefault="00AE5560" w14:paraId="2FFF380C"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651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AE5560" w:rsidR="00AE5560" w:rsidP="00AE5560" w:rsidRDefault="00AE5560" w14:paraId="37ECF299"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Further algebra and functions (series)</w:t>
            </w:r>
            <w:r w:rsidRPr="00AE5560">
              <w:rPr>
                <w:rFonts w:ascii="Times New Roman" w:hAnsi="Times New Roman" w:eastAsia="Times New Roman" w:cs="Times New Roman"/>
                <w:color w:val="002060"/>
                <w:lang w:eastAsia="en-GB"/>
              </w:rPr>
              <w:t>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75663D94"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r>
      <w:tr xmlns:wp14="http://schemas.microsoft.com/office/word/2010/wordml" w:rsidRPr="00AE5560" w:rsidR="00AE5560" w:rsidTr="00AE5560" w14:paraId="26EC25D2" wp14:textId="77777777">
        <w:trPr>
          <w:trHeight w:val="315"/>
        </w:trPr>
        <w:tc>
          <w:tcPr>
            <w:tcW w:w="555" w:type="dxa"/>
            <w:tcBorders>
              <w:top w:val="nil"/>
              <w:left w:val="single" w:color="000000" w:sz="6" w:space="0"/>
              <w:bottom w:val="nil"/>
              <w:right w:val="nil"/>
            </w:tcBorders>
            <w:shd w:val="clear" w:color="auto" w:fill="auto"/>
            <w:vAlign w:val="center"/>
            <w:hideMark/>
          </w:tcPr>
          <w:p w:rsidRPr="00AE5560" w:rsidR="00AE5560" w:rsidP="00AE5560" w:rsidRDefault="00AE5560" w14:paraId="1ADFED68"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nil"/>
              <w:right w:val="single" w:color="000000" w:sz="6" w:space="0"/>
            </w:tcBorders>
            <w:shd w:val="clear" w:color="auto" w:fill="auto"/>
            <w:vAlign w:val="center"/>
            <w:hideMark/>
          </w:tcPr>
          <w:p w:rsidRPr="00AE5560" w:rsidR="00AE5560" w:rsidP="00AE5560" w:rsidRDefault="00AE5560" w14:paraId="7C93D64D"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a </w:t>
            </w:r>
          </w:p>
        </w:tc>
        <w:tc>
          <w:tcPr>
            <w:tcW w:w="651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5DE1867D"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Method of differences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38B365E6"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6 </w:t>
            </w:r>
          </w:p>
        </w:tc>
      </w:tr>
      <w:tr xmlns:wp14="http://schemas.microsoft.com/office/word/2010/wordml" w:rsidRPr="00AE5560" w:rsidR="00AE5560" w:rsidTr="00AE5560" w14:paraId="56146D5B" wp14:textId="77777777">
        <w:trPr>
          <w:trHeight w:val="315"/>
        </w:trPr>
        <w:tc>
          <w:tcPr>
            <w:tcW w:w="555" w:type="dxa"/>
            <w:tcBorders>
              <w:top w:val="nil"/>
              <w:left w:val="single" w:color="000000" w:sz="6" w:space="0"/>
              <w:bottom w:val="single" w:color="000000" w:sz="6" w:space="0"/>
              <w:right w:val="nil"/>
            </w:tcBorders>
            <w:shd w:val="clear" w:color="auto" w:fill="auto"/>
            <w:vAlign w:val="center"/>
            <w:hideMark/>
          </w:tcPr>
          <w:p w:rsidRPr="00AE5560" w:rsidR="00AE5560" w:rsidP="00AE5560" w:rsidRDefault="00AE5560" w14:paraId="302408A0"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nil"/>
              <w:right w:val="single" w:color="0F243E" w:sz="6" w:space="0"/>
            </w:tcBorders>
            <w:shd w:val="clear" w:color="auto" w:fill="auto"/>
            <w:vAlign w:val="center"/>
            <w:hideMark/>
          </w:tcPr>
          <w:p w:rsidRPr="00AE5560" w:rsidR="00AE5560" w:rsidP="00AE5560" w:rsidRDefault="00AE5560" w14:paraId="13F4D890"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b </w:t>
            </w:r>
          </w:p>
        </w:tc>
        <w:tc>
          <w:tcPr>
            <w:tcW w:w="6510"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AE5560" w:rsidR="00AE5560" w:rsidP="00AE5560" w:rsidRDefault="00AE5560" w14:paraId="6648EDB8"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Maclaurin series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50E6C6E6"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6 </w:t>
            </w:r>
          </w:p>
        </w:tc>
      </w:tr>
      <w:tr xmlns:wp14="http://schemas.microsoft.com/office/word/2010/wordml" w:rsidRPr="00AE5560" w:rsidR="00AE5560" w:rsidTr="00AE5560" w14:paraId="675E8718" wp14:textId="77777777">
        <w:trPr>
          <w:trHeight w:val="270"/>
        </w:trPr>
        <w:tc>
          <w:tcPr>
            <w:tcW w:w="555" w:type="dxa"/>
            <w:tcBorders>
              <w:top w:val="single" w:color="000000" w:sz="6" w:space="0"/>
              <w:left w:val="single" w:color="000000" w:sz="6" w:space="0"/>
              <w:bottom w:val="nil"/>
              <w:right w:val="nil"/>
            </w:tcBorders>
            <w:shd w:val="clear" w:color="auto" w:fill="auto"/>
            <w:vAlign w:val="center"/>
            <w:hideMark/>
          </w:tcPr>
          <w:p w:rsidRPr="00AE5560" w:rsidR="00AE5560" w:rsidP="00AE5560" w:rsidRDefault="00AE5560" w14:paraId="373ABEBF"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3</w:t>
            </w:r>
            <w:r w:rsidRPr="00AE5560">
              <w:rPr>
                <w:rFonts w:ascii="Times New Roman" w:hAnsi="Times New Roman" w:eastAsia="Times New Roman" w:cs="Times New Roman"/>
                <w:color w:val="002060"/>
                <w:lang w:eastAsia="en-GB"/>
              </w:rPr>
              <w:t> </w:t>
            </w:r>
          </w:p>
        </w:tc>
        <w:tc>
          <w:tcPr>
            <w:tcW w:w="705" w:type="dxa"/>
            <w:tcBorders>
              <w:top w:val="single" w:color="000000" w:sz="6" w:space="0"/>
              <w:left w:val="nil"/>
              <w:bottom w:val="nil"/>
              <w:right w:val="single" w:color="000000" w:sz="6" w:space="0"/>
            </w:tcBorders>
            <w:shd w:val="clear" w:color="auto" w:fill="auto"/>
            <w:vAlign w:val="center"/>
            <w:hideMark/>
          </w:tcPr>
          <w:p w:rsidRPr="00AE5560" w:rsidR="00AE5560" w:rsidP="00AE5560" w:rsidRDefault="00AE5560" w14:paraId="30786029"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651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175D3C78"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Further calculus</w:t>
            </w:r>
            <w:r w:rsidRPr="00AE5560">
              <w:rPr>
                <w:rFonts w:ascii="Times New Roman" w:hAnsi="Times New Roman" w:eastAsia="Times New Roman" w:cs="Times New Roman"/>
                <w:color w:val="002060"/>
                <w:lang w:eastAsia="en-GB"/>
              </w:rPr>
              <w:t>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57F7B85A"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r>
      <w:tr xmlns:wp14="http://schemas.microsoft.com/office/word/2010/wordml" w:rsidRPr="00AE5560" w:rsidR="00AE5560" w:rsidTr="00AE5560" w14:paraId="0011A230" wp14:textId="77777777">
        <w:trPr>
          <w:trHeight w:val="270"/>
        </w:trPr>
        <w:tc>
          <w:tcPr>
            <w:tcW w:w="555" w:type="dxa"/>
            <w:tcBorders>
              <w:top w:val="nil"/>
              <w:left w:val="single" w:color="000000" w:sz="6" w:space="0"/>
              <w:bottom w:val="nil"/>
              <w:right w:val="nil"/>
            </w:tcBorders>
            <w:shd w:val="clear" w:color="auto" w:fill="auto"/>
            <w:vAlign w:val="center"/>
            <w:hideMark/>
          </w:tcPr>
          <w:p w:rsidRPr="00AE5560" w:rsidR="00AE5560" w:rsidP="00AE5560" w:rsidRDefault="00AE5560" w14:paraId="5F3EA6F2"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nil"/>
              <w:right w:val="single" w:color="000000" w:sz="6" w:space="0"/>
            </w:tcBorders>
            <w:shd w:val="clear" w:color="auto" w:fill="auto"/>
            <w:vAlign w:val="center"/>
            <w:hideMark/>
          </w:tcPr>
          <w:p w:rsidRPr="00AE5560" w:rsidR="00AE5560" w:rsidP="00AE5560" w:rsidRDefault="00AE5560" w14:paraId="594A13E7"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a </w:t>
            </w:r>
          </w:p>
        </w:tc>
        <w:tc>
          <w:tcPr>
            <w:tcW w:w="651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0E3A9D7A"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Improper integrals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4F73E962"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6 </w:t>
            </w:r>
          </w:p>
        </w:tc>
      </w:tr>
      <w:tr xmlns:wp14="http://schemas.microsoft.com/office/word/2010/wordml" w:rsidRPr="00AE5560" w:rsidR="00AE5560" w:rsidTr="00AE5560" w14:paraId="399A1C16" wp14:textId="77777777">
        <w:trPr>
          <w:trHeight w:val="270"/>
        </w:trPr>
        <w:tc>
          <w:tcPr>
            <w:tcW w:w="555" w:type="dxa"/>
            <w:tcBorders>
              <w:top w:val="nil"/>
              <w:left w:val="single" w:color="000000" w:sz="6" w:space="0"/>
              <w:bottom w:val="nil"/>
              <w:right w:val="nil"/>
            </w:tcBorders>
            <w:shd w:val="clear" w:color="auto" w:fill="auto"/>
            <w:vAlign w:val="center"/>
            <w:hideMark/>
          </w:tcPr>
          <w:p w:rsidRPr="00AE5560" w:rsidR="00AE5560" w:rsidP="00AE5560" w:rsidRDefault="00AE5560" w14:paraId="4CEA1602"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nil"/>
              <w:right w:val="single" w:color="000000" w:sz="6" w:space="0"/>
            </w:tcBorders>
            <w:shd w:val="clear" w:color="auto" w:fill="auto"/>
            <w:vAlign w:val="center"/>
            <w:hideMark/>
          </w:tcPr>
          <w:p w:rsidRPr="00AE5560" w:rsidR="00AE5560" w:rsidP="00AE5560" w:rsidRDefault="00AE5560" w14:paraId="5EF024CF"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b </w:t>
            </w:r>
          </w:p>
        </w:tc>
        <w:tc>
          <w:tcPr>
            <w:tcW w:w="651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30C8A3B2"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Mean value of a function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1EB07188"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4 </w:t>
            </w:r>
          </w:p>
        </w:tc>
      </w:tr>
      <w:tr xmlns:wp14="http://schemas.microsoft.com/office/word/2010/wordml" w:rsidRPr="00AE5560" w:rsidR="00AE5560" w:rsidTr="00AE5560" w14:paraId="3BC48DD2" wp14:textId="77777777">
        <w:trPr>
          <w:trHeight w:val="270"/>
        </w:trPr>
        <w:tc>
          <w:tcPr>
            <w:tcW w:w="555" w:type="dxa"/>
            <w:tcBorders>
              <w:top w:val="nil"/>
              <w:left w:val="single" w:color="000000" w:sz="6" w:space="0"/>
              <w:bottom w:val="nil"/>
              <w:right w:val="nil"/>
            </w:tcBorders>
            <w:shd w:val="clear" w:color="auto" w:fill="auto"/>
            <w:vAlign w:val="center"/>
            <w:hideMark/>
          </w:tcPr>
          <w:p w:rsidRPr="00AE5560" w:rsidR="00AE5560" w:rsidP="00AE5560" w:rsidRDefault="00AE5560" w14:paraId="669B7A64"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nil"/>
              <w:right w:val="single" w:color="000000" w:sz="6" w:space="0"/>
            </w:tcBorders>
            <w:shd w:val="clear" w:color="auto" w:fill="auto"/>
            <w:vAlign w:val="center"/>
            <w:hideMark/>
          </w:tcPr>
          <w:p w:rsidRPr="00AE5560" w:rsidR="00AE5560" w:rsidP="00AE5560" w:rsidRDefault="00AE5560" w14:paraId="79F19EE1"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c </w:t>
            </w:r>
          </w:p>
        </w:tc>
        <w:tc>
          <w:tcPr>
            <w:tcW w:w="651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3BFB6B7F"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Integrate using partial fractions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55672297"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4 </w:t>
            </w:r>
          </w:p>
        </w:tc>
      </w:tr>
      <w:tr xmlns:wp14="http://schemas.microsoft.com/office/word/2010/wordml" w:rsidRPr="00AE5560" w:rsidR="00AE5560" w:rsidTr="00AE5560" w14:paraId="4A74B0D4" wp14:textId="77777777">
        <w:trPr>
          <w:trHeight w:val="270"/>
        </w:trPr>
        <w:tc>
          <w:tcPr>
            <w:tcW w:w="555" w:type="dxa"/>
            <w:tcBorders>
              <w:top w:val="nil"/>
              <w:left w:val="single" w:color="000000" w:sz="6" w:space="0"/>
              <w:bottom w:val="nil"/>
              <w:right w:val="nil"/>
            </w:tcBorders>
            <w:shd w:val="clear" w:color="auto" w:fill="auto"/>
            <w:vAlign w:val="center"/>
            <w:hideMark/>
          </w:tcPr>
          <w:p w:rsidRPr="00AE5560" w:rsidR="00AE5560" w:rsidP="00AE5560" w:rsidRDefault="00AE5560" w14:paraId="6AC4BBEF"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nil"/>
              <w:right w:val="single" w:color="000000" w:sz="6" w:space="0"/>
            </w:tcBorders>
            <w:shd w:val="clear" w:color="auto" w:fill="auto"/>
            <w:vAlign w:val="center"/>
            <w:hideMark/>
          </w:tcPr>
          <w:p w:rsidRPr="00AE5560" w:rsidR="00AE5560" w:rsidP="00AE5560" w:rsidRDefault="00AE5560" w14:paraId="05AAF959"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d </w:t>
            </w:r>
          </w:p>
        </w:tc>
        <w:tc>
          <w:tcPr>
            <w:tcW w:w="651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76F9E1C5"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Differentiate inverse trigonometric functions and integrate using trigonometric substitutions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5676EAF0"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6 </w:t>
            </w:r>
          </w:p>
        </w:tc>
      </w:tr>
      <w:tr xmlns:wp14="http://schemas.microsoft.com/office/word/2010/wordml" w:rsidRPr="00AE5560" w:rsidR="00AE5560" w:rsidTr="00AE5560" w14:paraId="1C24F668" wp14:textId="77777777">
        <w:trPr>
          <w:trHeight w:val="270"/>
        </w:trPr>
        <w:tc>
          <w:tcPr>
            <w:tcW w:w="555" w:type="dxa"/>
            <w:tcBorders>
              <w:top w:val="nil"/>
              <w:left w:val="single" w:color="000000" w:sz="6" w:space="0"/>
              <w:bottom w:val="single" w:color="000000" w:sz="6" w:space="0"/>
              <w:right w:val="nil"/>
            </w:tcBorders>
            <w:shd w:val="clear" w:color="auto" w:fill="auto"/>
            <w:vAlign w:val="center"/>
            <w:hideMark/>
          </w:tcPr>
          <w:p w:rsidRPr="00AE5560" w:rsidR="00AE5560" w:rsidP="00AE5560" w:rsidRDefault="00AE5560" w14:paraId="1DD97AB9"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single" w:color="000000" w:sz="6" w:space="0"/>
              <w:right w:val="single" w:color="000000" w:sz="6" w:space="0"/>
            </w:tcBorders>
            <w:shd w:val="clear" w:color="auto" w:fill="auto"/>
            <w:vAlign w:val="center"/>
            <w:hideMark/>
          </w:tcPr>
          <w:p w:rsidRPr="00AE5560" w:rsidR="00AE5560" w:rsidP="00AE5560" w:rsidRDefault="00AE5560" w14:paraId="1274D605"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e </w:t>
            </w:r>
          </w:p>
        </w:tc>
        <w:tc>
          <w:tcPr>
            <w:tcW w:w="651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7F5E6369"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Further volumes of revolutions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64A8A95E"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3 </w:t>
            </w:r>
          </w:p>
        </w:tc>
      </w:tr>
      <w:tr xmlns:wp14="http://schemas.microsoft.com/office/word/2010/wordml" w:rsidRPr="00AE5560" w:rsidR="00AE5560" w:rsidTr="00AE5560" w14:paraId="0ADB0C67" wp14:textId="77777777">
        <w:trPr>
          <w:trHeight w:val="270"/>
        </w:trPr>
        <w:tc>
          <w:tcPr>
            <w:tcW w:w="555" w:type="dxa"/>
            <w:tcBorders>
              <w:top w:val="single" w:color="000000" w:sz="6" w:space="0"/>
              <w:left w:val="single" w:color="000000" w:sz="6" w:space="0"/>
              <w:bottom w:val="nil"/>
              <w:right w:val="nil"/>
            </w:tcBorders>
            <w:shd w:val="clear" w:color="auto" w:fill="auto"/>
            <w:vAlign w:val="center"/>
            <w:hideMark/>
          </w:tcPr>
          <w:p w:rsidRPr="00AE5560" w:rsidR="00AE5560" w:rsidP="00AE5560" w:rsidRDefault="00AE5560" w14:paraId="101E19FE"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4</w:t>
            </w:r>
            <w:r w:rsidRPr="00AE5560">
              <w:rPr>
                <w:rFonts w:ascii="Times New Roman" w:hAnsi="Times New Roman" w:eastAsia="Times New Roman" w:cs="Times New Roman"/>
                <w:color w:val="002060"/>
                <w:lang w:eastAsia="en-GB"/>
              </w:rPr>
              <w:t> </w:t>
            </w:r>
          </w:p>
        </w:tc>
        <w:tc>
          <w:tcPr>
            <w:tcW w:w="705" w:type="dxa"/>
            <w:tcBorders>
              <w:top w:val="single" w:color="000000" w:sz="6" w:space="0"/>
              <w:left w:val="nil"/>
              <w:bottom w:val="nil"/>
              <w:right w:val="single" w:color="000000" w:sz="6" w:space="0"/>
            </w:tcBorders>
            <w:shd w:val="clear" w:color="auto" w:fill="auto"/>
            <w:vAlign w:val="center"/>
            <w:hideMark/>
          </w:tcPr>
          <w:p w:rsidRPr="00AE5560" w:rsidR="00AE5560" w:rsidP="00AE5560" w:rsidRDefault="00AE5560" w14:paraId="0660FADF"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651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75ABAA38"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Polar coordinates</w:t>
            </w:r>
            <w:r w:rsidRPr="00AE5560">
              <w:rPr>
                <w:rFonts w:ascii="Times New Roman" w:hAnsi="Times New Roman" w:eastAsia="Times New Roman" w:cs="Times New Roman"/>
                <w:color w:val="002060"/>
                <w:lang w:eastAsia="en-GB"/>
              </w:rPr>
              <w:t>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38FF6D19"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r>
      <w:tr xmlns:wp14="http://schemas.microsoft.com/office/word/2010/wordml" w:rsidRPr="00AE5560" w:rsidR="00AE5560" w:rsidTr="00AE5560" w14:paraId="032E6440" wp14:textId="77777777">
        <w:trPr>
          <w:trHeight w:val="270"/>
        </w:trPr>
        <w:tc>
          <w:tcPr>
            <w:tcW w:w="555" w:type="dxa"/>
            <w:tcBorders>
              <w:top w:val="nil"/>
              <w:left w:val="single" w:color="000000" w:sz="6" w:space="0"/>
              <w:bottom w:val="nil"/>
              <w:right w:val="nil"/>
            </w:tcBorders>
            <w:shd w:val="clear" w:color="auto" w:fill="auto"/>
            <w:vAlign w:val="center"/>
            <w:hideMark/>
          </w:tcPr>
          <w:p w:rsidRPr="00AE5560" w:rsidR="00AE5560" w:rsidP="00AE5560" w:rsidRDefault="00AE5560" w14:paraId="7E8666BB"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nil"/>
              <w:right w:val="single" w:color="000000" w:sz="6" w:space="0"/>
            </w:tcBorders>
            <w:shd w:val="clear" w:color="auto" w:fill="auto"/>
            <w:vAlign w:val="center"/>
            <w:hideMark/>
          </w:tcPr>
          <w:p w:rsidRPr="00AE5560" w:rsidR="00AE5560" w:rsidP="00AE5560" w:rsidRDefault="00AE5560" w14:paraId="43F5480B"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a </w:t>
            </w:r>
          </w:p>
        </w:tc>
        <w:tc>
          <w:tcPr>
            <w:tcW w:w="651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69B6B9BA"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 xml:space="preserve">Convert between Cartesian and polar and sketch </w:t>
            </w:r>
            <w:r w:rsidRPr="00AE5560">
              <w:rPr>
                <w:rFonts w:ascii="Times New Roman" w:hAnsi="Times New Roman" w:eastAsia="Times New Roman" w:cs="Times New Roman"/>
                <w:i/>
                <w:iCs/>
                <w:lang w:eastAsia="en-GB"/>
              </w:rPr>
              <w:t>r</w:t>
            </w:r>
            <w:r w:rsidRPr="00AE5560">
              <w:rPr>
                <w:rFonts w:ascii="Times New Roman" w:hAnsi="Times New Roman" w:eastAsia="Times New Roman" w:cs="Times New Roman"/>
                <w:lang w:eastAsia="en-GB"/>
              </w:rPr>
              <w:t>(</w:t>
            </w:r>
            <w:r w:rsidRPr="00AE5560">
              <w:rPr>
                <w:rFonts w:ascii="Times New Roman" w:hAnsi="Times New Roman" w:eastAsia="Times New Roman" w:cs="Times New Roman"/>
                <w:i/>
                <w:iCs/>
                <w:lang w:eastAsia="en-GB"/>
              </w:rPr>
              <w:t>θ</w:t>
            </w:r>
            <w:r w:rsidRPr="00AE5560">
              <w:rPr>
                <w:rFonts w:ascii="Times New Roman" w:hAnsi="Times New Roman" w:eastAsia="Times New Roman" w:cs="Times New Roman"/>
                <w:lang w:eastAsia="en-GB"/>
              </w:rPr>
              <w:t>)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1D8842B1"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5 </w:t>
            </w:r>
          </w:p>
        </w:tc>
      </w:tr>
      <w:tr xmlns:wp14="http://schemas.microsoft.com/office/word/2010/wordml" w:rsidRPr="00AE5560" w:rsidR="00AE5560" w:rsidTr="00AE5560" w14:paraId="4243E2D9" wp14:textId="77777777">
        <w:trPr>
          <w:trHeight w:val="270"/>
        </w:trPr>
        <w:tc>
          <w:tcPr>
            <w:tcW w:w="555" w:type="dxa"/>
            <w:tcBorders>
              <w:top w:val="nil"/>
              <w:left w:val="single" w:color="000000" w:sz="6" w:space="0"/>
              <w:bottom w:val="single" w:color="000000" w:sz="6" w:space="0"/>
              <w:right w:val="nil"/>
            </w:tcBorders>
            <w:shd w:val="clear" w:color="auto" w:fill="auto"/>
            <w:vAlign w:val="center"/>
            <w:hideMark/>
          </w:tcPr>
          <w:p w:rsidRPr="00AE5560" w:rsidR="00AE5560" w:rsidP="00AE5560" w:rsidRDefault="00AE5560" w14:paraId="1422BE0C"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single" w:color="000000" w:sz="6" w:space="0"/>
              <w:right w:val="single" w:color="000000" w:sz="6" w:space="0"/>
            </w:tcBorders>
            <w:shd w:val="clear" w:color="auto" w:fill="auto"/>
            <w:vAlign w:val="center"/>
            <w:hideMark/>
          </w:tcPr>
          <w:p w:rsidRPr="00AE5560" w:rsidR="00AE5560" w:rsidP="00AE5560" w:rsidRDefault="00AE5560" w14:paraId="1897EB02"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b </w:t>
            </w:r>
          </w:p>
        </w:tc>
        <w:tc>
          <w:tcPr>
            <w:tcW w:w="651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243B9F96"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Area enclosed by a polar curve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776CDEE0"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5 </w:t>
            </w:r>
          </w:p>
        </w:tc>
      </w:tr>
      <w:tr xmlns:wp14="http://schemas.microsoft.com/office/word/2010/wordml" w:rsidRPr="00AE5560" w:rsidR="00AE5560" w:rsidTr="00AE5560" w14:paraId="2661C2D0" wp14:textId="77777777">
        <w:trPr>
          <w:trHeight w:val="270"/>
        </w:trPr>
        <w:tc>
          <w:tcPr>
            <w:tcW w:w="555" w:type="dxa"/>
            <w:tcBorders>
              <w:top w:val="single" w:color="000000" w:sz="6" w:space="0"/>
              <w:left w:val="single" w:color="000000" w:sz="6" w:space="0"/>
              <w:bottom w:val="nil"/>
              <w:right w:val="nil"/>
            </w:tcBorders>
            <w:shd w:val="clear" w:color="auto" w:fill="auto"/>
            <w:vAlign w:val="center"/>
            <w:hideMark/>
          </w:tcPr>
          <w:p w:rsidRPr="00AE5560" w:rsidR="00AE5560" w:rsidP="00AE5560" w:rsidRDefault="00AE5560" w14:paraId="67D90A92"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5</w:t>
            </w:r>
            <w:r w:rsidRPr="00AE5560">
              <w:rPr>
                <w:rFonts w:ascii="Times New Roman" w:hAnsi="Times New Roman" w:eastAsia="Times New Roman" w:cs="Times New Roman"/>
                <w:color w:val="002060"/>
                <w:lang w:eastAsia="en-GB"/>
              </w:rPr>
              <w:t> </w:t>
            </w:r>
          </w:p>
        </w:tc>
        <w:tc>
          <w:tcPr>
            <w:tcW w:w="705" w:type="dxa"/>
            <w:tcBorders>
              <w:top w:val="nil"/>
              <w:left w:val="nil"/>
              <w:bottom w:val="nil"/>
              <w:right w:val="single" w:color="000000" w:sz="6" w:space="0"/>
            </w:tcBorders>
            <w:shd w:val="clear" w:color="auto" w:fill="auto"/>
            <w:vAlign w:val="center"/>
            <w:hideMark/>
          </w:tcPr>
          <w:p w:rsidRPr="00AE5560" w:rsidR="00AE5560" w:rsidP="00AE5560" w:rsidRDefault="00AE5560" w14:paraId="3AF229E9"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651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0A5BD287"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Hyperbolic functions</w:t>
            </w:r>
            <w:r w:rsidRPr="00AE5560">
              <w:rPr>
                <w:rFonts w:ascii="Times New Roman" w:hAnsi="Times New Roman" w:eastAsia="Times New Roman" w:cs="Times New Roman"/>
                <w:color w:val="002060"/>
                <w:lang w:eastAsia="en-GB"/>
              </w:rPr>
              <w:t>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020D50DD"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r>
      <w:tr xmlns:wp14="http://schemas.microsoft.com/office/word/2010/wordml" w:rsidRPr="00AE5560" w:rsidR="00AE5560" w:rsidTr="00AE5560" w14:paraId="4E2B2298" wp14:textId="77777777">
        <w:trPr>
          <w:trHeight w:val="270"/>
        </w:trPr>
        <w:tc>
          <w:tcPr>
            <w:tcW w:w="555" w:type="dxa"/>
            <w:tcBorders>
              <w:top w:val="nil"/>
              <w:left w:val="single" w:color="000000" w:sz="6" w:space="0"/>
              <w:bottom w:val="nil"/>
              <w:right w:val="nil"/>
            </w:tcBorders>
            <w:shd w:val="clear" w:color="auto" w:fill="auto"/>
            <w:vAlign w:val="center"/>
            <w:hideMark/>
          </w:tcPr>
          <w:p w:rsidRPr="00AE5560" w:rsidR="00AE5560" w:rsidP="00AE5560" w:rsidRDefault="00AE5560" w14:paraId="6F04C673"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nil"/>
              <w:right w:val="single" w:color="000000" w:sz="6" w:space="0"/>
            </w:tcBorders>
            <w:shd w:val="clear" w:color="auto" w:fill="auto"/>
            <w:vAlign w:val="center"/>
            <w:hideMark/>
          </w:tcPr>
          <w:p w:rsidRPr="00AE5560" w:rsidR="00AE5560" w:rsidP="00AE5560" w:rsidRDefault="00AE5560" w14:paraId="18280D78"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a </w:t>
            </w:r>
          </w:p>
        </w:tc>
        <w:tc>
          <w:tcPr>
            <w:tcW w:w="651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39FFE20B" wp14:textId="77777777">
            <w:pPr>
              <w:textAlignment w:val="baseline"/>
              <w:rPr>
                <w:rFonts w:ascii="Times New Roman" w:hAnsi="Times New Roman" w:eastAsia="Times New Roman" w:cs="Times New Roman"/>
                <w:color w:val="000000"/>
                <w:sz w:val="24"/>
                <w:szCs w:val="24"/>
                <w:lang w:eastAsia="en-GB"/>
              </w:rPr>
            </w:pPr>
            <w:proofErr w:type="spellStart"/>
            <w:r w:rsidRPr="00AE5560">
              <w:rPr>
                <w:rFonts w:ascii="Times New Roman" w:hAnsi="Times New Roman" w:eastAsia="Times New Roman" w:cs="Times New Roman"/>
                <w:lang w:eastAsia="en-GB"/>
              </w:rPr>
              <w:t>sinh</w:t>
            </w:r>
            <w:proofErr w:type="spellEnd"/>
            <w:r w:rsidRPr="00AE5560">
              <w:rPr>
                <w:rFonts w:ascii="Times New Roman" w:hAnsi="Times New Roman" w:eastAsia="Times New Roman" w:cs="Times New Roman"/>
                <w:lang w:eastAsia="en-GB"/>
              </w:rPr>
              <w:t> </w:t>
            </w:r>
            <w:r w:rsidRPr="00AE5560">
              <w:rPr>
                <w:rFonts w:ascii="Times New Roman" w:hAnsi="Times New Roman" w:eastAsia="Times New Roman" w:cs="Times New Roman"/>
                <w:i/>
                <w:iCs/>
                <w:lang w:eastAsia="en-GB"/>
              </w:rPr>
              <w:t>x</w:t>
            </w:r>
            <w:r w:rsidRPr="00AE5560">
              <w:rPr>
                <w:rFonts w:ascii="Times New Roman" w:hAnsi="Times New Roman" w:eastAsia="Times New Roman" w:cs="Times New Roman"/>
                <w:lang w:eastAsia="en-GB"/>
              </w:rPr>
              <w:t>, cosh </w:t>
            </w:r>
            <w:r w:rsidRPr="00AE5560">
              <w:rPr>
                <w:rFonts w:ascii="Times New Roman" w:hAnsi="Times New Roman" w:eastAsia="Times New Roman" w:cs="Times New Roman"/>
                <w:i/>
                <w:iCs/>
                <w:lang w:eastAsia="en-GB"/>
              </w:rPr>
              <w:t>x</w:t>
            </w:r>
            <w:r w:rsidRPr="00AE5560">
              <w:rPr>
                <w:rFonts w:ascii="Times New Roman" w:hAnsi="Times New Roman" w:eastAsia="Times New Roman" w:cs="Times New Roman"/>
                <w:lang w:eastAsia="en-GB"/>
              </w:rPr>
              <w:t xml:space="preserve">, </w:t>
            </w:r>
            <w:proofErr w:type="spellStart"/>
            <w:r w:rsidRPr="00AE5560">
              <w:rPr>
                <w:rFonts w:ascii="Times New Roman" w:hAnsi="Times New Roman" w:eastAsia="Times New Roman" w:cs="Times New Roman"/>
                <w:lang w:eastAsia="en-GB"/>
              </w:rPr>
              <w:t>tanh</w:t>
            </w:r>
            <w:proofErr w:type="spellEnd"/>
            <w:r w:rsidRPr="00AE5560">
              <w:rPr>
                <w:rFonts w:ascii="Times New Roman" w:hAnsi="Times New Roman" w:eastAsia="Times New Roman" w:cs="Times New Roman"/>
                <w:lang w:eastAsia="en-GB"/>
              </w:rPr>
              <w:t> </w:t>
            </w:r>
            <w:r w:rsidRPr="00AE5560">
              <w:rPr>
                <w:rFonts w:ascii="Times New Roman" w:hAnsi="Times New Roman" w:eastAsia="Times New Roman" w:cs="Times New Roman"/>
                <w:i/>
                <w:iCs/>
                <w:lang w:eastAsia="en-GB"/>
              </w:rPr>
              <w:t>x</w:t>
            </w:r>
            <w:r w:rsidRPr="00AE5560">
              <w:rPr>
                <w:rFonts w:ascii="Times New Roman" w:hAnsi="Times New Roman" w:eastAsia="Times New Roman" w:cs="Times New Roman"/>
                <w:lang w:eastAsia="en-GB"/>
              </w:rPr>
              <w:t xml:space="preserve"> and their inverses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07FB46B4"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5 </w:t>
            </w:r>
          </w:p>
        </w:tc>
      </w:tr>
      <w:tr xmlns:wp14="http://schemas.microsoft.com/office/word/2010/wordml" w:rsidRPr="00AE5560" w:rsidR="00AE5560" w:rsidTr="00AE5560" w14:paraId="5EBE2FAB" wp14:textId="77777777">
        <w:trPr>
          <w:trHeight w:val="270"/>
        </w:trPr>
        <w:tc>
          <w:tcPr>
            <w:tcW w:w="555" w:type="dxa"/>
            <w:tcBorders>
              <w:top w:val="nil"/>
              <w:left w:val="single" w:color="000000" w:sz="6" w:space="0"/>
              <w:bottom w:val="single" w:color="000000" w:sz="6" w:space="0"/>
              <w:right w:val="nil"/>
            </w:tcBorders>
            <w:shd w:val="clear" w:color="auto" w:fill="auto"/>
            <w:vAlign w:val="center"/>
            <w:hideMark/>
          </w:tcPr>
          <w:p w:rsidRPr="00AE5560" w:rsidR="00AE5560" w:rsidP="00AE5560" w:rsidRDefault="00AE5560" w14:paraId="7B5A7EB3"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nil"/>
              <w:right w:val="single" w:color="000000" w:sz="6" w:space="0"/>
            </w:tcBorders>
            <w:shd w:val="clear" w:color="auto" w:fill="auto"/>
            <w:hideMark/>
          </w:tcPr>
          <w:p w:rsidRPr="00AE5560" w:rsidR="00AE5560" w:rsidP="00AE5560" w:rsidRDefault="00AE5560" w14:paraId="7ADA301E"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b </w:t>
            </w:r>
          </w:p>
        </w:tc>
        <w:tc>
          <w:tcPr>
            <w:tcW w:w="651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74803F19" wp14:textId="77777777">
            <w:pPr>
              <w:textAlignment w:val="baseline"/>
              <w:rPr>
                <w:rFonts w:ascii="Times New Roman" w:hAnsi="Times New Roman" w:eastAsia="Times New Roman" w:cs="Times New Roman"/>
                <w:lang w:eastAsia="en-GB"/>
              </w:rPr>
            </w:pPr>
            <w:r w:rsidRPr="00AE5560">
              <w:rPr>
                <w:rFonts w:ascii="Times New Roman" w:hAnsi="Times New Roman" w:eastAsia="Times New Roman" w:cs="Times New Roman"/>
                <w:lang w:eastAsia="en-GB"/>
              </w:rPr>
              <w:t xml:space="preserve">Logarithmic forms of the inverse hyperbolic functions and integrate functions of the form </w:t>
            </w:r>
          </w:p>
          <w:p w:rsidRPr="00AE5560" w:rsidR="00AE5560" w:rsidP="00AE5560" w:rsidRDefault="00AE5560" w14:paraId="005F7095" wp14:textId="77777777">
            <w:pPr>
              <w:jc w:val="center"/>
              <w:rPr>
                <w:rFonts w:ascii="Times New Roman" w:hAnsi="Times New Roman" w:eastAsia="Times New Roman" w:cs="Times New Roman"/>
                <w:sz w:val="24"/>
                <w:szCs w:val="24"/>
                <w:lang w:eastAsia="en-GB"/>
              </w:rPr>
            </w:pPr>
            <w:r w:rsidRPr="00AE5560">
              <w:rPr>
                <w:rFonts w:ascii="MathJax_Size1" w:hAnsi="MathJax_Size1" w:eastAsia="Times New Roman" w:cs="Times New Roman"/>
                <w:sz w:val="23"/>
                <w:szCs w:val="23"/>
                <w:bdr w:val="none" w:color="auto" w:sz="0" w:space="0" w:frame="1"/>
                <w:lang w:eastAsia="en-GB"/>
              </w:rPr>
              <w:t>(</w:t>
            </w:r>
            <w:r w:rsidRPr="00AE5560">
              <w:rPr>
                <w:rFonts w:ascii="MathJax_Math-italic" w:hAnsi="MathJax_Math-italic" w:eastAsia="Times New Roman" w:cs="Times New Roman"/>
                <w:sz w:val="23"/>
                <w:szCs w:val="23"/>
                <w:bdr w:val="none" w:color="auto" w:sz="0" w:space="0" w:frame="1"/>
                <w:lang w:eastAsia="en-GB"/>
              </w:rPr>
              <w:t>x</w:t>
            </w:r>
            <w:r w:rsidRPr="00AE5560">
              <w:rPr>
                <w:rFonts w:ascii="MathJax_Main" w:hAnsi="MathJax_Main" w:eastAsia="Times New Roman" w:cs="Times New Roman"/>
                <w:sz w:val="16"/>
                <w:szCs w:val="16"/>
                <w:bdr w:val="none" w:color="auto" w:sz="0" w:space="0" w:frame="1"/>
                <w:lang w:eastAsia="en-GB"/>
              </w:rPr>
              <w:t>2</w:t>
            </w:r>
            <w:r w:rsidRPr="00AE5560">
              <w:rPr>
                <w:rFonts w:ascii="MathJax_Main" w:hAnsi="MathJax_Main" w:eastAsia="Times New Roman" w:cs="Times New Roman"/>
                <w:sz w:val="23"/>
                <w:szCs w:val="23"/>
                <w:bdr w:val="none" w:color="auto" w:sz="0" w:space="0" w:frame="1"/>
                <w:lang w:eastAsia="en-GB"/>
              </w:rPr>
              <w:t>+ </w:t>
            </w:r>
            <w:r w:rsidRPr="00AE5560">
              <w:rPr>
                <w:rFonts w:ascii="MathJax_Math-italic" w:hAnsi="MathJax_Math-italic" w:eastAsia="Times New Roman" w:cs="Times New Roman"/>
                <w:sz w:val="23"/>
                <w:szCs w:val="23"/>
                <w:bdr w:val="none" w:color="auto" w:sz="0" w:space="0" w:frame="1"/>
                <w:lang w:eastAsia="en-GB"/>
              </w:rPr>
              <w:t>a</w:t>
            </w:r>
            <w:r w:rsidRPr="00AE5560">
              <w:rPr>
                <w:rFonts w:ascii="MathJax_Main" w:hAnsi="MathJax_Main" w:eastAsia="Times New Roman" w:cs="Times New Roman"/>
                <w:sz w:val="16"/>
                <w:szCs w:val="16"/>
                <w:bdr w:val="none" w:color="auto" w:sz="0" w:space="0" w:frame="1"/>
                <w:lang w:eastAsia="en-GB"/>
              </w:rPr>
              <w:t>2</w:t>
            </w:r>
            <w:r w:rsidRPr="00AE5560">
              <w:rPr>
                <w:rFonts w:ascii="MathJax_Size1" w:hAnsi="MathJax_Size1" w:eastAsia="Times New Roman" w:cs="Times New Roman"/>
                <w:sz w:val="23"/>
                <w:szCs w:val="23"/>
                <w:bdr w:val="none" w:color="auto" w:sz="0" w:space="0" w:frame="1"/>
                <w:lang w:eastAsia="en-GB"/>
              </w:rPr>
              <w:t>)</w:t>
            </w:r>
            <w:r w:rsidRPr="00AE5560">
              <w:rPr>
                <w:rFonts w:ascii="MathJax_Main" w:hAnsi="MathJax_Main" w:eastAsia="Times New Roman" w:cs="Times New Roman"/>
                <w:sz w:val="16"/>
                <w:szCs w:val="16"/>
                <w:bdr w:val="none" w:color="auto" w:sz="0" w:space="0" w:frame="1"/>
                <w:lang w:eastAsia="en-GB"/>
              </w:rPr>
              <w:t>− </w:t>
            </w:r>
            <w:r w:rsidRPr="00AE5560">
              <w:rPr>
                <w:rFonts w:ascii="MathJax_Main" w:hAnsi="MathJax_Main" w:eastAsia="Times New Roman" w:cs="Times New Roman"/>
                <w:sz w:val="11"/>
                <w:szCs w:val="11"/>
                <w:bdr w:val="none" w:color="auto" w:sz="0" w:space="0" w:frame="1"/>
                <w:lang w:eastAsia="en-GB"/>
              </w:rPr>
              <w:t>12</w:t>
            </w:r>
            <w:r w:rsidRPr="00AE5560">
              <w:rPr>
                <w:rFonts w:ascii="Times New Roman" w:hAnsi="Times New Roman" w:eastAsia="Times New Roman" w:cs="Times New Roman"/>
                <w:bdr w:val="none" w:color="auto" w:sz="0" w:space="0" w:frame="1"/>
                <w:lang w:eastAsia="en-GB"/>
              </w:rPr>
              <w:t>(x2+ a2)− 12</w:t>
            </w:r>
          </w:p>
          <w:p w:rsidRPr="00AE5560" w:rsidR="00AE5560" w:rsidP="00AE5560" w:rsidRDefault="00AE5560" w14:paraId="0331B487" wp14:textId="77777777">
            <w:pPr>
              <w:rPr>
                <w:rFonts w:ascii="Times New Roman" w:hAnsi="Times New Roman" w:eastAsia="Times New Roman" w:cs="Times New Roman"/>
                <w:sz w:val="24"/>
                <w:szCs w:val="24"/>
                <w:lang w:eastAsia="en-GB"/>
              </w:rPr>
            </w:pPr>
            <w:r w:rsidRPr="00AE5560">
              <w:rPr>
                <w:rFonts w:ascii="Times New Roman" w:hAnsi="Times New Roman" w:eastAsia="Times New Roman" w:cs="Times New Roman"/>
                <w:lang w:eastAsia="en-GB"/>
              </w:rPr>
              <w:t>and</w:t>
            </w:r>
            <w:r w:rsidRPr="00AE5560">
              <w:rPr>
                <w:rFonts w:ascii="Times New Roman" w:hAnsi="Times New Roman" w:eastAsia="Times New Roman" w:cs="Times New Roman"/>
                <w:b/>
                <w:bCs/>
                <w:sz w:val="24"/>
                <w:szCs w:val="24"/>
                <w:lang w:eastAsia="en-GB"/>
              </w:rPr>
              <w:t xml:space="preserve"> </w:t>
            </w:r>
          </w:p>
          <w:p w:rsidRPr="00AE5560" w:rsidR="00AE5560" w:rsidP="00AE5560" w:rsidRDefault="00AE5560" w14:paraId="6DE3A33E" wp14:textId="77777777">
            <w:pPr>
              <w:jc w:val="center"/>
              <w:rPr>
                <w:rFonts w:ascii="Times New Roman" w:hAnsi="Times New Roman" w:eastAsia="Times New Roman" w:cs="Times New Roman"/>
                <w:sz w:val="24"/>
                <w:szCs w:val="24"/>
                <w:lang w:eastAsia="en-GB"/>
              </w:rPr>
            </w:pPr>
            <w:r w:rsidRPr="00AE5560">
              <w:rPr>
                <w:rFonts w:ascii="MathJax_Size1" w:hAnsi="MathJax_Size1" w:eastAsia="Times New Roman" w:cs="Times New Roman"/>
                <w:sz w:val="23"/>
                <w:szCs w:val="23"/>
                <w:bdr w:val="none" w:color="auto" w:sz="0" w:space="0" w:frame="1"/>
                <w:lang w:eastAsia="en-GB"/>
              </w:rPr>
              <w:t>(</w:t>
            </w:r>
            <w:r w:rsidRPr="00AE5560">
              <w:rPr>
                <w:rFonts w:ascii="MathJax_Math-italic" w:hAnsi="MathJax_Math-italic" w:eastAsia="Times New Roman" w:cs="Times New Roman"/>
                <w:sz w:val="23"/>
                <w:szCs w:val="23"/>
                <w:bdr w:val="none" w:color="auto" w:sz="0" w:space="0" w:frame="1"/>
                <w:lang w:eastAsia="en-GB"/>
              </w:rPr>
              <w:t>x</w:t>
            </w:r>
            <w:r w:rsidRPr="00AE5560">
              <w:rPr>
                <w:rFonts w:ascii="MathJax_Main" w:hAnsi="MathJax_Main" w:eastAsia="Times New Roman" w:cs="Times New Roman"/>
                <w:sz w:val="16"/>
                <w:szCs w:val="16"/>
                <w:bdr w:val="none" w:color="auto" w:sz="0" w:space="0" w:frame="1"/>
                <w:lang w:eastAsia="en-GB"/>
              </w:rPr>
              <w:t>2</w:t>
            </w:r>
            <w:r w:rsidRPr="00AE5560">
              <w:rPr>
                <w:rFonts w:ascii="MathJax_Main" w:hAnsi="MathJax_Main" w:eastAsia="Times New Roman" w:cs="Times New Roman"/>
                <w:sz w:val="23"/>
                <w:szCs w:val="23"/>
                <w:bdr w:val="none" w:color="auto" w:sz="0" w:space="0" w:frame="1"/>
                <w:lang w:eastAsia="en-GB"/>
              </w:rPr>
              <w:t>− </w:t>
            </w:r>
            <w:r w:rsidRPr="00AE5560">
              <w:rPr>
                <w:rFonts w:ascii="MathJax_Math-italic" w:hAnsi="MathJax_Math-italic" w:eastAsia="Times New Roman" w:cs="Times New Roman"/>
                <w:sz w:val="23"/>
                <w:szCs w:val="23"/>
                <w:bdr w:val="none" w:color="auto" w:sz="0" w:space="0" w:frame="1"/>
                <w:lang w:eastAsia="en-GB"/>
              </w:rPr>
              <w:t>a</w:t>
            </w:r>
            <w:r w:rsidRPr="00AE5560">
              <w:rPr>
                <w:rFonts w:ascii="MathJax_Main" w:hAnsi="MathJax_Main" w:eastAsia="Times New Roman" w:cs="Times New Roman"/>
                <w:sz w:val="16"/>
                <w:szCs w:val="16"/>
                <w:bdr w:val="none" w:color="auto" w:sz="0" w:space="0" w:frame="1"/>
                <w:lang w:eastAsia="en-GB"/>
              </w:rPr>
              <w:t>2</w:t>
            </w:r>
            <w:r w:rsidRPr="00AE5560">
              <w:rPr>
                <w:rFonts w:ascii="MathJax_Size1" w:hAnsi="MathJax_Size1" w:eastAsia="Times New Roman" w:cs="Times New Roman"/>
                <w:sz w:val="23"/>
                <w:szCs w:val="23"/>
                <w:bdr w:val="none" w:color="auto" w:sz="0" w:space="0" w:frame="1"/>
                <w:lang w:eastAsia="en-GB"/>
              </w:rPr>
              <w:t>)</w:t>
            </w:r>
            <w:r w:rsidRPr="00AE5560">
              <w:rPr>
                <w:rFonts w:ascii="MathJax_Main" w:hAnsi="MathJax_Main" w:eastAsia="Times New Roman" w:cs="Times New Roman"/>
                <w:sz w:val="16"/>
                <w:szCs w:val="16"/>
                <w:bdr w:val="none" w:color="auto" w:sz="0" w:space="0" w:frame="1"/>
                <w:lang w:eastAsia="en-GB"/>
              </w:rPr>
              <w:t>− </w:t>
            </w:r>
            <w:r w:rsidRPr="00AE5560">
              <w:rPr>
                <w:rFonts w:ascii="MathJax_Main" w:hAnsi="MathJax_Main" w:eastAsia="Times New Roman" w:cs="Times New Roman"/>
                <w:sz w:val="11"/>
                <w:szCs w:val="11"/>
                <w:bdr w:val="none" w:color="auto" w:sz="0" w:space="0" w:frame="1"/>
                <w:lang w:eastAsia="en-GB"/>
              </w:rPr>
              <w:t>12</w:t>
            </w:r>
            <w:r w:rsidRPr="00AE5560">
              <w:rPr>
                <w:rFonts w:ascii="Times New Roman" w:hAnsi="Times New Roman" w:eastAsia="Times New Roman" w:cs="Times New Roman"/>
                <w:bdr w:val="none" w:color="auto" w:sz="0" w:space="0" w:frame="1"/>
                <w:lang w:eastAsia="en-GB"/>
              </w:rPr>
              <w:t>(x2− a2)− 12</w:t>
            </w:r>
          </w:p>
          <w:p w:rsidRPr="00AE5560" w:rsidR="00AE5560" w:rsidP="00AE5560" w:rsidRDefault="00AE5560" w14:paraId="1EC148DA" wp14:textId="77777777">
            <w:pPr>
              <w:rPr>
                <w:rFonts w:ascii="Times New Roman" w:hAnsi="Times New Roman" w:eastAsia="Times New Roman" w:cs="Times New Roman"/>
                <w:sz w:val="24"/>
                <w:szCs w:val="24"/>
                <w:lang w:eastAsia="en-GB"/>
              </w:rPr>
            </w:pPr>
            <w:r w:rsidRPr="00AE5560">
              <w:rPr>
                <w:rFonts w:ascii="Times New Roman" w:hAnsi="Times New Roman" w:eastAsia="Times New Roman" w:cs="Times New Roman"/>
                <w:b/>
                <w:bCs/>
                <w:sz w:val="24"/>
                <w:szCs w:val="24"/>
                <w:lang w:eastAsia="en-GB"/>
              </w:rPr>
              <w:t> </w:t>
            </w:r>
            <w:r w:rsidRPr="00AE5560">
              <w:rPr>
                <w:rFonts w:ascii="Times New Roman" w:hAnsi="Times New Roman" w:eastAsia="Times New Roman" w:cs="Times New Roman"/>
                <w:sz w:val="24"/>
                <w:szCs w:val="24"/>
                <w:lang w:eastAsia="en-GB"/>
              </w:rPr>
              <w:t>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5DCDBDFA"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5 </w:t>
            </w:r>
          </w:p>
        </w:tc>
      </w:tr>
      <w:tr xmlns:wp14="http://schemas.microsoft.com/office/word/2010/wordml" w:rsidRPr="00AE5560" w:rsidR="00AE5560" w:rsidTr="00AE5560" w14:paraId="4ECDD04B" wp14:textId="77777777">
        <w:trPr>
          <w:trHeight w:val="270"/>
        </w:trPr>
        <w:tc>
          <w:tcPr>
            <w:tcW w:w="555" w:type="dxa"/>
            <w:tcBorders>
              <w:top w:val="single" w:color="000000" w:sz="6" w:space="0"/>
              <w:left w:val="single" w:color="000000" w:sz="6" w:space="0"/>
              <w:bottom w:val="nil"/>
              <w:right w:val="nil"/>
            </w:tcBorders>
            <w:shd w:val="clear" w:color="auto" w:fill="auto"/>
            <w:vAlign w:val="center"/>
            <w:hideMark/>
          </w:tcPr>
          <w:p w:rsidRPr="00AE5560" w:rsidR="00AE5560" w:rsidP="00AE5560" w:rsidRDefault="00AE5560" w14:paraId="4E53ED97"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6</w:t>
            </w:r>
            <w:r w:rsidRPr="00AE5560">
              <w:rPr>
                <w:rFonts w:ascii="Times New Roman" w:hAnsi="Times New Roman" w:eastAsia="Times New Roman" w:cs="Times New Roman"/>
                <w:color w:val="002060"/>
                <w:lang w:eastAsia="en-GB"/>
              </w:rPr>
              <w:t> </w:t>
            </w:r>
          </w:p>
        </w:tc>
        <w:tc>
          <w:tcPr>
            <w:tcW w:w="705" w:type="dxa"/>
            <w:tcBorders>
              <w:top w:val="single" w:color="000000" w:sz="6" w:space="0"/>
              <w:left w:val="nil"/>
              <w:bottom w:val="nil"/>
              <w:right w:val="single" w:color="000000" w:sz="6" w:space="0"/>
            </w:tcBorders>
            <w:shd w:val="clear" w:color="auto" w:fill="auto"/>
            <w:vAlign w:val="center"/>
            <w:hideMark/>
          </w:tcPr>
          <w:p w:rsidRPr="00AE5560" w:rsidR="00AE5560" w:rsidP="00AE5560" w:rsidRDefault="00AE5560" w14:paraId="72333BAE"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651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145548B9"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color w:val="002060"/>
                <w:lang w:eastAsia="en-GB"/>
              </w:rPr>
              <w:t>Differential equations</w:t>
            </w:r>
            <w:r w:rsidRPr="00AE5560">
              <w:rPr>
                <w:rFonts w:ascii="Times New Roman" w:hAnsi="Times New Roman" w:eastAsia="Times New Roman" w:cs="Times New Roman"/>
                <w:color w:val="002060"/>
                <w:lang w:eastAsia="en-GB"/>
              </w:rPr>
              <w:t>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4C7C9134"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r>
      <w:tr xmlns:wp14="http://schemas.microsoft.com/office/word/2010/wordml" w:rsidRPr="00AE5560" w:rsidR="00AE5560" w:rsidTr="00AE5560" w14:paraId="24FB8540" wp14:textId="77777777">
        <w:trPr>
          <w:trHeight w:val="270"/>
        </w:trPr>
        <w:tc>
          <w:tcPr>
            <w:tcW w:w="555" w:type="dxa"/>
            <w:tcBorders>
              <w:top w:val="nil"/>
              <w:left w:val="single" w:color="000000" w:sz="6" w:space="0"/>
              <w:bottom w:val="nil"/>
              <w:right w:val="nil"/>
            </w:tcBorders>
            <w:shd w:val="clear" w:color="auto" w:fill="auto"/>
            <w:vAlign w:val="center"/>
            <w:hideMark/>
          </w:tcPr>
          <w:p w:rsidRPr="00AE5560" w:rsidR="00AE5560" w:rsidP="00AE5560" w:rsidRDefault="00AE5560" w14:paraId="4750BA0A"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nil"/>
              <w:right w:val="single" w:color="000000" w:sz="6" w:space="0"/>
            </w:tcBorders>
            <w:shd w:val="clear" w:color="auto" w:fill="auto"/>
            <w:vAlign w:val="center"/>
            <w:hideMark/>
          </w:tcPr>
          <w:p w:rsidRPr="00AE5560" w:rsidR="00AE5560" w:rsidP="00AE5560" w:rsidRDefault="00AE5560" w14:paraId="16D12BA0"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a </w:t>
            </w:r>
          </w:p>
        </w:tc>
        <w:tc>
          <w:tcPr>
            <w:tcW w:w="651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1A5FFC60"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Integrating factors to solve first order differential equations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7A425054"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6 </w:t>
            </w:r>
          </w:p>
        </w:tc>
      </w:tr>
      <w:tr xmlns:wp14="http://schemas.microsoft.com/office/word/2010/wordml" w:rsidRPr="00AE5560" w:rsidR="00AE5560" w:rsidTr="00AE5560" w14:paraId="56C594E2" wp14:textId="77777777">
        <w:trPr>
          <w:trHeight w:val="270"/>
        </w:trPr>
        <w:tc>
          <w:tcPr>
            <w:tcW w:w="555" w:type="dxa"/>
            <w:tcBorders>
              <w:top w:val="nil"/>
              <w:left w:val="single" w:color="000000" w:sz="6" w:space="0"/>
              <w:bottom w:val="nil"/>
              <w:right w:val="nil"/>
            </w:tcBorders>
            <w:shd w:val="clear" w:color="auto" w:fill="auto"/>
            <w:vAlign w:val="center"/>
            <w:hideMark/>
          </w:tcPr>
          <w:p w:rsidRPr="00AE5560" w:rsidR="00AE5560" w:rsidP="00AE5560" w:rsidRDefault="00AE5560" w14:paraId="49B62129"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nil"/>
              <w:right w:val="single" w:color="000000" w:sz="6" w:space="0"/>
            </w:tcBorders>
            <w:shd w:val="clear" w:color="auto" w:fill="auto"/>
            <w:vAlign w:val="center"/>
            <w:hideMark/>
          </w:tcPr>
          <w:p w:rsidRPr="00AE5560" w:rsidR="00AE5560" w:rsidP="00AE5560" w:rsidRDefault="00AE5560" w14:paraId="1E1B3A01"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b </w:t>
            </w:r>
          </w:p>
        </w:tc>
        <w:tc>
          <w:tcPr>
            <w:tcW w:w="651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601FFA5D"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 xml:space="preserve">Second order differential equations of the form </w:t>
            </w:r>
            <w:r w:rsidRPr="00AE5560">
              <w:rPr>
                <w:rFonts w:ascii="Times New Roman" w:hAnsi="Times New Roman" w:eastAsia="Times New Roman" w:cs="Times New Roman"/>
                <w:i/>
                <w:iCs/>
                <w:lang w:eastAsia="en-GB"/>
              </w:rPr>
              <w:t>y</w:t>
            </w:r>
            <w:r w:rsidRPr="00AE5560">
              <w:rPr>
                <w:rFonts w:ascii="Times New Roman" w:hAnsi="Times New Roman" w:eastAsia="Times New Roman" w:cs="Times New Roman"/>
                <w:lang w:eastAsia="en-GB"/>
              </w:rPr>
              <w:t xml:space="preserve">′′ + </w:t>
            </w:r>
            <w:r w:rsidRPr="00AE5560">
              <w:rPr>
                <w:rFonts w:ascii="Times New Roman" w:hAnsi="Times New Roman" w:eastAsia="Times New Roman" w:cs="Times New Roman"/>
                <w:i/>
                <w:iCs/>
                <w:lang w:eastAsia="en-GB"/>
              </w:rPr>
              <w:t>ay′ + by</w:t>
            </w:r>
            <w:r w:rsidRPr="00AE5560">
              <w:rPr>
                <w:rFonts w:ascii="Times New Roman" w:hAnsi="Times New Roman" w:eastAsia="Times New Roman" w:cs="Times New Roman"/>
                <w:lang w:eastAsia="en-GB"/>
              </w:rPr>
              <w:t xml:space="preserve"> = f(</w:t>
            </w:r>
            <w:r w:rsidRPr="00AE5560">
              <w:rPr>
                <w:rFonts w:ascii="Times New Roman" w:hAnsi="Times New Roman" w:eastAsia="Times New Roman" w:cs="Times New Roman"/>
                <w:i/>
                <w:iCs/>
                <w:lang w:eastAsia="en-GB"/>
              </w:rPr>
              <w:t>x</w:t>
            </w:r>
            <w:r w:rsidRPr="00AE5560">
              <w:rPr>
                <w:rFonts w:ascii="Times New Roman" w:hAnsi="Times New Roman" w:eastAsia="Times New Roman" w:cs="Times New Roman"/>
                <w:lang w:eastAsia="en-GB"/>
              </w:rPr>
              <w:t>)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06EC3059"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7 </w:t>
            </w:r>
          </w:p>
        </w:tc>
      </w:tr>
      <w:tr xmlns:wp14="http://schemas.microsoft.com/office/word/2010/wordml" w:rsidRPr="00AE5560" w:rsidR="00AE5560" w:rsidTr="00AE5560" w14:paraId="334363CE" wp14:textId="77777777">
        <w:trPr>
          <w:trHeight w:val="270"/>
        </w:trPr>
        <w:tc>
          <w:tcPr>
            <w:tcW w:w="555" w:type="dxa"/>
            <w:tcBorders>
              <w:top w:val="nil"/>
              <w:left w:val="single" w:color="000000" w:sz="6" w:space="0"/>
              <w:bottom w:val="single" w:color="000000" w:sz="6" w:space="0"/>
              <w:right w:val="nil"/>
            </w:tcBorders>
            <w:shd w:val="clear" w:color="auto" w:fill="auto"/>
            <w:vAlign w:val="center"/>
            <w:hideMark/>
          </w:tcPr>
          <w:p w:rsidRPr="00AE5560" w:rsidR="00AE5560" w:rsidP="00AE5560" w:rsidRDefault="00AE5560" w14:paraId="185E414F"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2060"/>
                <w:lang w:eastAsia="en-GB"/>
              </w:rPr>
              <w:t> </w:t>
            </w:r>
          </w:p>
        </w:tc>
        <w:tc>
          <w:tcPr>
            <w:tcW w:w="705" w:type="dxa"/>
            <w:tcBorders>
              <w:top w:val="nil"/>
              <w:left w:val="nil"/>
              <w:bottom w:val="single" w:color="000000" w:sz="6" w:space="0"/>
              <w:right w:val="single" w:color="000000" w:sz="6" w:space="0"/>
            </w:tcBorders>
            <w:shd w:val="clear" w:color="auto" w:fill="auto"/>
            <w:vAlign w:val="center"/>
            <w:hideMark/>
          </w:tcPr>
          <w:p w:rsidRPr="00AE5560" w:rsidR="00AE5560" w:rsidP="00AE5560" w:rsidRDefault="00AE5560" w14:paraId="6BCE303B"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c </w:t>
            </w:r>
          </w:p>
        </w:tc>
        <w:tc>
          <w:tcPr>
            <w:tcW w:w="6510" w:type="dxa"/>
            <w:tcBorders>
              <w:top w:val="single" w:color="0F243E" w:sz="6" w:space="0"/>
              <w:left w:val="single" w:color="000000" w:sz="6" w:space="0"/>
              <w:bottom w:val="single" w:color="0F243E" w:sz="6" w:space="0"/>
              <w:right w:val="single" w:color="0F243E" w:sz="6" w:space="0"/>
            </w:tcBorders>
            <w:shd w:val="clear" w:color="auto" w:fill="auto"/>
            <w:vAlign w:val="center"/>
            <w:hideMark/>
          </w:tcPr>
          <w:p w:rsidRPr="00AE5560" w:rsidR="00AE5560" w:rsidP="00AE5560" w:rsidRDefault="00AE5560" w14:paraId="1AF8EDEA"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Modelling </w:t>
            </w:r>
          </w:p>
        </w:tc>
        <w:tc>
          <w:tcPr>
            <w:tcW w:w="1980" w:type="dxa"/>
            <w:tcBorders>
              <w:top w:val="single" w:color="0F243E" w:sz="6" w:space="0"/>
              <w:left w:val="single" w:color="0F243E" w:sz="6" w:space="0"/>
              <w:bottom w:val="single" w:color="0F243E" w:sz="6" w:space="0"/>
              <w:right w:val="single" w:color="000000" w:sz="6" w:space="0"/>
            </w:tcBorders>
            <w:shd w:val="clear" w:color="auto" w:fill="auto"/>
            <w:vAlign w:val="center"/>
            <w:hideMark/>
          </w:tcPr>
          <w:p w:rsidRPr="00AE5560" w:rsidR="00AE5560" w:rsidP="00AE5560" w:rsidRDefault="00AE5560" w14:paraId="5D41F805"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4 </w:t>
            </w:r>
          </w:p>
        </w:tc>
      </w:tr>
      <w:tr xmlns:wp14="http://schemas.microsoft.com/office/word/2010/wordml" w:rsidRPr="00AE5560" w:rsidR="00AE5560" w:rsidTr="00AE5560" w14:paraId="2366C625" wp14:textId="77777777">
        <w:trPr>
          <w:trHeight w:val="270"/>
        </w:trPr>
        <w:tc>
          <w:tcPr>
            <w:tcW w:w="555" w:type="dxa"/>
            <w:tcBorders>
              <w:top w:val="nil"/>
              <w:left w:val="single" w:color="000000" w:sz="6" w:space="0"/>
              <w:bottom w:val="single" w:color="000000" w:sz="6" w:space="0"/>
              <w:right w:val="nil"/>
            </w:tcBorders>
            <w:shd w:val="clear" w:color="auto" w:fill="auto"/>
            <w:vAlign w:val="center"/>
            <w:hideMark/>
          </w:tcPr>
          <w:p w:rsidRPr="00AE5560" w:rsidR="00AE5560" w:rsidP="00AE5560" w:rsidRDefault="00AE5560" w14:paraId="0D586423"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color w:val="000000"/>
                <w:lang w:eastAsia="en-GB"/>
              </w:rPr>
              <w:t> </w:t>
            </w:r>
          </w:p>
        </w:tc>
        <w:tc>
          <w:tcPr>
            <w:tcW w:w="705" w:type="dxa"/>
            <w:tcBorders>
              <w:top w:val="nil"/>
              <w:left w:val="nil"/>
              <w:bottom w:val="single" w:color="000000" w:sz="6" w:space="0"/>
              <w:right w:val="single" w:color="000000" w:sz="6" w:space="0"/>
            </w:tcBorders>
            <w:shd w:val="clear" w:color="auto" w:fill="auto"/>
            <w:vAlign w:val="center"/>
            <w:hideMark/>
          </w:tcPr>
          <w:p w:rsidRPr="00AE5560" w:rsidR="00AE5560" w:rsidP="00AE5560" w:rsidRDefault="00AE5560" w14:paraId="2EAEBC3F"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 </w:t>
            </w:r>
          </w:p>
        </w:tc>
        <w:tc>
          <w:tcPr>
            <w:tcW w:w="6510" w:type="dxa"/>
            <w:tcBorders>
              <w:top w:val="single" w:color="0F243E" w:sz="6" w:space="0"/>
              <w:left w:val="single" w:color="000000" w:sz="6" w:space="0"/>
              <w:bottom w:val="single" w:color="000000" w:sz="6" w:space="0"/>
              <w:right w:val="single" w:color="0F243E" w:sz="6" w:space="0"/>
            </w:tcBorders>
            <w:shd w:val="clear" w:color="auto" w:fill="auto"/>
            <w:vAlign w:val="center"/>
            <w:hideMark/>
          </w:tcPr>
          <w:p w:rsidRPr="00AE5560" w:rsidR="00AE5560" w:rsidP="00AE5560" w:rsidRDefault="00AE5560" w14:paraId="310F7C3A" wp14:textId="77777777">
            <w:pP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lang w:eastAsia="en-GB"/>
              </w:rPr>
              <w:t> </w:t>
            </w:r>
          </w:p>
        </w:tc>
        <w:tc>
          <w:tcPr>
            <w:tcW w:w="1980" w:type="dxa"/>
            <w:tcBorders>
              <w:top w:val="single" w:color="0F243E" w:sz="6" w:space="0"/>
              <w:left w:val="single" w:color="0F243E" w:sz="6" w:space="0"/>
              <w:bottom w:val="single" w:color="000000" w:sz="6" w:space="0"/>
              <w:right w:val="single" w:color="000000" w:sz="6" w:space="0"/>
            </w:tcBorders>
            <w:shd w:val="clear" w:color="auto" w:fill="auto"/>
            <w:vAlign w:val="center"/>
            <w:hideMark/>
          </w:tcPr>
          <w:p w:rsidRPr="00AE5560" w:rsidR="00AE5560" w:rsidP="00AE5560" w:rsidRDefault="00AE5560" w14:paraId="73BC1640" wp14:textId="77777777">
            <w:pPr>
              <w:jc w:val="center"/>
              <w:textAlignment w:val="baseline"/>
              <w:rPr>
                <w:rFonts w:ascii="Times New Roman" w:hAnsi="Times New Roman" w:eastAsia="Times New Roman" w:cs="Times New Roman"/>
                <w:color w:val="000000"/>
                <w:sz w:val="24"/>
                <w:szCs w:val="24"/>
                <w:lang w:eastAsia="en-GB"/>
              </w:rPr>
            </w:pPr>
            <w:r w:rsidRPr="00AE5560">
              <w:rPr>
                <w:rFonts w:ascii="Times New Roman" w:hAnsi="Times New Roman" w:eastAsia="Times New Roman" w:cs="Times New Roman"/>
                <w:b/>
                <w:bCs/>
                <w:lang w:eastAsia="en-GB"/>
              </w:rPr>
              <w:t>90 hours</w:t>
            </w:r>
            <w:r w:rsidRPr="00AE5560">
              <w:rPr>
                <w:rFonts w:ascii="Times New Roman" w:hAnsi="Times New Roman" w:eastAsia="Times New Roman" w:cs="Times New Roman"/>
                <w:lang w:eastAsia="en-GB"/>
              </w:rPr>
              <w:t> </w:t>
            </w:r>
          </w:p>
        </w:tc>
      </w:tr>
    </w:tbl>
    <w:p xmlns:wp14="http://schemas.microsoft.com/office/word/2010/wordml" w:rsidR="00AE5560" w:rsidRDefault="00AE5560" w14:paraId="34A104AC" wp14:textId="77777777">
      <w:pPr>
        <w:rPr>
          <w:sz w:val="18"/>
          <w:szCs w:val="16"/>
        </w:rPr>
      </w:pPr>
    </w:p>
    <w:p xmlns:wp14="http://schemas.microsoft.com/office/word/2010/wordml" w:rsidR="00AE5560" w:rsidRDefault="00AE5560" w14:paraId="114B4F84" wp14:textId="77777777">
      <w:pPr>
        <w:rPr>
          <w:sz w:val="18"/>
          <w:szCs w:val="16"/>
        </w:rPr>
      </w:pPr>
    </w:p>
    <w:p xmlns:wp14="http://schemas.microsoft.com/office/word/2010/wordml" w:rsidR="00AE5560" w:rsidRDefault="00AE5560" w14:paraId="1AABDC09" wp14:textId="77777777">
      <w:pPr>
        <w:rPr>
          <w:sz w:val="18"/>
          <w:szCs w:val="16"/>
        </w:rPr>
      </w:pPr>
    </w:p>
    <w:p xmlns:wp14="http://schemas.microsoft.com/office/word/2010/wordml" w:rsidR="00AE5560" w:rsidRDefault="00AE5560" w14:paraId="3F82752B" wp14:textId="77777777">
      <w:pPr>
        <w:rPr>
          <w:sz w:val="18"/>
          <w:szCs w:val="16"/>
        </w:rPr>
      </w:pPr>
    </w:p>
    <w:p xmlns:wp14="http://schemas.microsoft.com/office/word/2010/wordml" w:rsidR="00AE5560" w:rsidRDefault="00AE5560" w14:paraId="6CA203BD" wp14:textId="77777777">
      <w:pPr>
        <w:rPr>
          <w:sz w:val="18"/>
          <w:szCs w:val="16"/>
        </w:rPr>
      </w:pPr>
    </w:p>
    <w:p xmlns:wp14="http://schemas.microsoft.com/office/word/2010/wordml" w:rsidR="00AE5560" w:rsidRDefault="00AE5560" w14:paraId="1EEB5C65" wp14:textId="77777777">
      <w:pPr>
        <w:rPr>
          <w:sz w:val="18"/>
          <w:szCs w:val="16"/>
        </w:rPr>
      </w:pPr>
    </w:p>
    <w:p xmlns:wp14="http://schemas.microsoft.com/office/word/2010/wordml" w:rsidR="00AE5560" w:rsidRDefault="00AE5560" w14:paraId="27EFE50A" wp14:textId="77777777">
      <w:pPr>
        <w:rPr>
          <w:sz w:val="18"/>
          <w:szCs w:val="16"/>
        </w:rPr>
      </w:pPr>
    </w:p>
    <w:p xmlns:wp14="http://schemas.microsoft.com/office/word/2010/wordml" w:rsidRPr="005F77B8" w:rsidR="005F77B8" w:rsidP="005F77B8" w:rsidRDefault="005F77B8" w14:paraId="16B05FF4" wp14:textId="77777777">
      <w:pPr>
        <w:textAlignment w:val="baseline"/>
        <w:rPr>
          <w:rFonts w:ascii="Segoe UI" w:hAnsi="Segoe UI" w:eastAsia="Times New Roman" w:cs="Segoe UI"/>
          <w:color w:val="000000"/>
          <w:sz w:val="18"/>
          <w:szCs w:val="18"/>
          <w:lang w:eastAsia="en-GB"/>
        </w:rPr>
      </w:pPr>
      <w:r w:rsidRPr="005F77B8">
        <w:rPr>
          <w:rFonts w:ascii="Times New Roman" w:hAnsi="Times New Roman" w:eastAsia="Times New Roman" w:cs="Times New Roman"/>
          <w:b/>
          <w:bCs/>
          <w:sz w:val="32"/>
          <w:szCs w:val="32"/>
          <w:lang w:eastAsia="en-GB"/>
        </w:rPr>
        <w:t>Decision Mathematics 1</w:t>
      </w:r>
      <w:r w:rsidRPr="005F77B8">
        <w:rPr>
          <w:rFonts w:ascii="Times New Roman" w:hAnsi="Times New Roman" w:eastAsia="Times New Roman" w:cs="Times New Roman"/>
          <w:sz w:val="32"/>
          <w:szCs w:val="32"/>
          <w:lang w:eastAsia="en-GB"/>
        </w:rPr>
        <w:t> </w:t>
      </w:r>
    </w:p>
    <w:p xmlns:wp14="http://schemas.microsoft.com/office/word/2010/wordml" w:rsidRPr="005F77B8" w:rsidR="005F77B8" w:rsidP="005F77B8" w:rsidRDefault="005F77B8" w14:paraId="38EC01CD" wp14:textId="77777777">
      <w:pPr>
        <w:textAlignment w:val="baseline"/>
        <w:rPr>
          <w:rFonts w:ascii="Segoe UI" w:hAnsi="Segoe UI" w:eastAsia="Times New Roman" w:cs="Segoe UI"/>
          <w:color w:val="000000"/>
          <w:sz w:val="18"/>
          <w:szCs w:val="18"/>
          <w:lang w:eastAsia="en-GB"/>
        </w:rPr>
      </w:pPr>
      <w:r w:rsidRPr="005F77B8">
        <w:rPr>
          <w:rFonts w:ascii="Times New Roman" w:hAnsi="Times New Roman" w:eastAsia="Times New Roman" w:cs="Times New Roman"/>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55"/>
        <w:gridCol w:w="705"/>
        <w:gridCol w:w="6375"/>
        <w:gridCol w:w="2115"/>
      </w:tblGrid>
      <w:tr xmlns:wp14="http://schemas.microsoft.com/office/word/2010/wordml" w:rsidRPr="005F77B8" w:rsidR="005F77B8" w:rsidTr="005F77B8" w14:paraId="1F91F240" wp14:textId="77777777">
        <w:trPr>
          <w:trHeight w:val="300"/>
        </w:trPr>
        <w:tc>
          <w:tcPr>
            <w:tcW w:w="1260" w:type="dxa"/>
            <w:gridSpan w:val="2"/>
            <w:tcBorders>
              <w:top w:val="single" w:color="auto" w:sz="6" w:space="0"/>
              <w:left w:val="single" w:color="auto" w:sz="6" w:space="0"/>
              <w:bottom w:val="single" w:color="0F243E" w:sz="6" w:space="0"/>
              <w:right w:val="nil"/>
            </w:tcBorders>
            <w:shd w:val="clear" w:color="auto" w:fill="0F243E"/>
            <w:vAlign w:val="center"/>
            <w:hideMark/>
          </w:tcPr>
          <w:p w:rsidRPr="005F77B8" w:rsidR="005F77B8" w:rsidP="005F77B8" w:rsidRDefault="005F77B8" w14:paraId="266E7BF2"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color w:val="FFFFFF"/>
                <w:lang w:eastAsia="en-GB"/>
              </w:rPr>
              <w:t>Unit </w:t>
            </w:r>
            <w:r w:rsidRPr="005F77B8">
              <w:rPr>
                <w:rFonts w:ascii="Times New Roman" w:hAnsi="Times New Roman" w:eastAsia="Times New Roman" w:cs="Times New Roman"/>
                <w:color w:val="FFFFFF"/>
                <w:lang w:eastAsia="en-GB"/>
              </w:rPr>
              <w:t> </w:t>
            </w:r>
          </w:p>
        </w:tc>
        <w:tc>
          <w:tcPr>
            <w:tcW w:w="6375" w:type="dxa"/>
            <w:tcBorders>
              <w:top w:val="single" w:color="auto" w:sz="6" w:space="0"/>
              <w:left w:val="nil"/>
              <w:bottom w:val="single" w:color="0F243E" w:sz="6" w:space="0"/>
              <w:right w:val="nil"/>
            </w:tcBorders>
            <w:shd w:val="clear" w:color="auto" w:fill="0F243E"/>
            <w:vAlign w:val="center"/>
            <w:hideMark/>
          </w:tcPr>
          <w:p w:rsidRPr="005F77B8" w:rsidR="005F77B8" w:rsidP="005F77B8" w:rsidRDefault="005F77B8" w14:paraId="3920F2D0"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color w:val="FFFFFF"/>
                <w:lang w:eastAsia="en-GB"/>
              </w:rPr>
              <w:t>Title</w:t>
            </w:r>
            <w:r w:rsidRPr="005F77B8">
              <w:rPr>
                <w:rFonts w:ascii="Times New Roman" w:hAnsi="Times New Roman" w:eastAsia="Times New Roman" w:cs="Times New Roman"/>
                <w:color w:val="FFFFFF"/>
                <w:lang w:eastAsia="en-GB"/>
              </w:rPr>
              <w:t> </w:t>
            </w:r>
          </w:p>
        </w:tc>
        <w:tc>
          <w:tcPr>
            <w:tcW w:w="2115" w:type="dxa"/>
            <w:tcBorders>
              <w:top w:val="single" w:color="auto" w:sz="6" w:space="0"/>
              <w:left w:val="nil"/>
              <w:bottom w:val="single" w:color="0F243E" w:sz="6" w:space="0"/>
              <w:right w:val="single" w:color="auto" w:sz="6" w:space="0"/>
            </w:tcBorders>
            <w:shd w:val="clear" w:color="auto" w:fill="0F243E"/>
            <w:hideMark/>
          </w:tcPr>
          <w:p w:rsidRPr="005F77B8" w:rsidR="005F77B8" w:rsidP="005F77B8" w:rsidRDefault="005F77B8" w14:paraId="334F8497"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color w:val="FFFFFF"/>
                <w:lang w:eastAsia="en-GB"/>
              </w:rPr>
              <w:t>Estimated hours</w:t>
            </w:r>
            <w:r w:rsidRPr="005F77B8">
              <w:rPr>
                <w:rFonts w:ascii="Times New Roman" w:hAnsi="Times New Roman" w:eastAsia="Times New Roman" w:cs="Times New Roman"/>
                <w:color w:val="FFFFFF"/>
                <w:lang w:eastAsia="en-GB"/>
              </w:rPr>
              <w:t> </w:t>
            </w:r>
          </w:p>
        </w:tc>
      </w:tr>
      <w:tr xmlns:wp14="http://schemas.microsoft.com/office/word/2010/wordml" w:rsidRPr="005F77B8" w:rsidR="005F77B8" w:rsidTr="005F77B8" w14:paraId="5BE7C14C" wp14:textId="77777777">
        <w:trPr>
          <w:trHeight w:val="315"/>
        </w:trPr>
        <w:tc>
          <w:tcPr>
            <w:tcW w:w="555" w:type="dxa"/>
            <w:tcBorders>
              <w:top w:val="single" w:color="0F243E" w:sz="6" w:space="0"/>
              <w:left w:val="single" w:color="auto" w:sz="6" w:space="0"/>
              <w:bottom w:val="nil"/>
              <w:right w:val="nil"/>
            </w:tcBorders>
            <w:shd w:val="clear" w:color="auto" w:fill="auto"/>
            <w:hideMark/>
          </w:tcPr>
          <w:p w:rsidRPr="005F77B8" w:rsidR="005F77B8" w:rsidP="005F77B8" w:rsidRDefault="005F77B8" w14:paraId="4E1B21ED"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color w:val="002060"/>
                <w:lang w:eastAsia="en-GB"/>
              </w:rPr>
              <w:t>1</w:t>
            </w:r>
            <w:r w:rsidRPr="005F77B8">
              <w:rPr>
                <w:rFonts w:ascii="Times New Roman" w:hAnsi="Times New Roman" w:eastAsia="Times New Roman" w:cs="Times New Roman"/>
                <w:color w:val="002060"/>
                <w:lang w:eastAsia="en-GB"/>
              </w:rPr>
              <w:t> </w:t>
            </w:r>
          </w:p>
        </w:tc>
        <w:tc>
          <w:tcPr>
            <w:tcW w:w="705" w:type="dxa"/>
            <w:tcBorders>
              <w:top w:val="single" w:color="0F243E" w:sz="6" w:space="0"/>
              <w:left w:val="nil"/>
              <w:bottom w:val="nil"/>
              <w:right w:val="single" w:color="0F243E" w:sz="6" w:space="0"/>
            </w:tcBorders>
            <w:shd w:val="clear" w:color="auto" w:fill="auto"/>
            <w:vAlign w:val="center"/>
            <w:hideMark/>
          </w:tcPr>
          <w:p w:rsidRPr="005F77B8" w:rsidR="005F77B8" w:rsidP="005F77B8" w:rsidRDefault="005F77B8" w14:paraId="6FCDA620"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5F77B8" w:rsidR="005F77B8" w:rsidP="005F77B8" w:rsidRDefault="005F77B8" w14:paraId="4DF29A7E"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color w:val="002060"/>
                <w:lang w:eastAsia="en-GB"/>
              </w:rPr>
              <w:t>Algorithms and graph theory</w:t>
            </w:r>
            <w:r w:rsidRPr="005F77B8">
              <w:rPr>
                <w:rFonts w:ascii="Times New Roman" w:hAnsi="Times New Roman" w:eastAsia="Times New Roman" w:cs="Times New Roman"/>
                <w:color w:val="002060"/>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6F3D7DF4"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0000"/>
                <w:lang w:eastAsia="en-GB"/>
              </w:rPr>
              <w:t> </w:t>
            </w:r>
          </w:p>
        </w:tc>
      </w:tr>
      <w:tr xmlns:wp14="http://schemas.microsoft.com/office/word/2010/wordml" w:rsidRPr="005F77B8" w:rsidR="005F77B8" w:rsidTr="005F77B8" w14:paraId="4282DCE2" wp14:textId="77777777">
        <w:trPr>
          <w:trHeight w:val="315"/>
        </w:trPr>
        <w:tc>
          <w:tcPr>
            <w:tcW w:w="555" w:type="dxa"/>
            <w:tcBorders>
              <w:top w:val="nil"/>
              <w:left w:val="single" w:color="auto" w:sz="6" w:space="0"/>
              <w:bottom w:val="nil"/>
              <w:right w:val="nil"/>
            </w:tcBorders>
            <w:shd w:val="clear" w:color="auto" w:fill="auto"/>
            <w:hideMark/>
          </w:tcPr>
          <w:p w:rsidRPr="005F77B8" w:rsidR="005F77B8" w:rsidP="005F77B8" w:rsidRDefault="005F77B8" w14:paraId="3DBBDA37"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0000"/>
                <w:lang w:eastAsia="en-GB"/>
              </w:rPr>
              <w:t> </w:t>
            </w:r>
          </w:p>
        </w:tc>
        <w:tc>
          <w:tcPr>
            <w:tcW w:w="705" w:type="dxa"/>
            <w:tcBorders>
              <w:top w:val="nil"/>
              <w:left w:val="nil"/>
              <w:bottom w:val="nil"/>
              <w:right w:val="single" w:color="0F243E" w:sz="6" w:space="0"/>
            </w:tcBorders>
            <w:shd w:val="clear" w:color="auto" w:fill="auto"/>
            <w:vAlign w:val="center"/>
            <w:hideMark/>
          </w:tcPr>
          <w:p w:rsidRPr="005F77B8" w:rsidR="005F77B8" w:rsidP="005F77B8" w:rsidRDefault="005F77B8" w14:paraId="7CF44E3E"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a</w:t>
            </w:r>
            <w:r w:rsidRPr="005F77B8">
              <w:rPr>
                <w:rFonts w:ascii="Times New Roman" w:hAnsi="Times New Roman" w:eastAsia="Times New Roman" w:cs="Times New Roman"/>
                <w:lang w:eastAsia="en-GB"/>
              </w:rPr>
              <w:t>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5F77B8" w:rsidR="005F77B8" w:rsidP="005F77B8" w:rsidRDefault="005F77B8" w14:paraId="0434EEEE"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Introduction to algorithms</w:t>
            </w:r>
            <w:r w:rsidRPr="005F77B8">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03A781EE"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4</w:t>
            </w:r>
            <w:r w:rsidRPr="005F77B8">
              <w:rPr>
                <w:rFonts w:ascii="Times New Roman" w:hAnsi="Times New Roman" w:eastAsia="Times New Roman" w:cs="Times New Roman"/>
                <w:lang w:eastAsia="en-GB"/>
              </w:rPr>
              <w:t> </w:t>
            </w:r>
          </w:p>
        </w:tc>
      </w:tr>
      <w:tr xmlns:wp14="http://schemas.microsoft.com/office/word/2010/wordml" w:rsidRPr="005F77B8" w:rsidR="005F77B8" w:rsidTr="005F77B8" w14:paraId="269F10E9" wp14:textId="77777777">
        <w:trPr>
          <w:trHeight w:val="315"/>
        </w:trPr>
        <w:tc>
          <w:tcPr>
            <w:tcW w:w="555" w:type="dxa"/>
            <w:tcBorders>
              <w:top w:val="nil"/>
              <w:left w:val="single" w:color="auto" w:sz="6" w:space="0"/>
              <w:bottom w:val="nil"/>
              <w:right w:val="nil"/>
            </w:tcBorders>
            <w:shd w:val="clear" w:color="auto" w:fill="auto"/>
            <w:hideMark/>
          </w:tcPr>
          <w:p w:rsidRPr="005F77B8" w:rsidR="005F77B8" w:rsidP="005F77B8" w:rsidRDefault="005F77B8" w14:paraId="10CD9D0B"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0000"/>
                <w:lang w:eastAsia="en-GB"/>
              </w:rPr>
              <w:t> </w:t>
            </w:r>
          </w:p>
        </w:tc>
        <w:tc>
          <w:tcPr>
            <w:tcW w:w="705" w:type="dxa"/>
            <w:tcBorders>
              <w:top w:val="nil"/>
              <w:left w:val="nil"/>
              <w:bottom w:val="nil"/>
              <w:right w:val="single" w:color="0F243E" w:sz="6" w:space="0"/>
            </w:tcBorders>
            <w:shd w:val="clear" w:color="auto" w:fill="auto"/>
            <w:vAlign w:val="center"/>
            <w:hideMark/>
          </w:tcPr>
          <w:p w:rsidRPr="005F77B8" w:rsidR="005F77B8" w:rsidP="005F77B8" w:rsidRDefault="005F77B8" w14:paraId="3135F45B"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b</w:t>
            </w:r>
            <w:r w:rsidRPr="005F77B8">
              <w:rPr>
                <w:rFonts w:ascii="Times New Roman" w:hAnsi="Times New Roman" w:eastAsia="Times New Roman" w:cs="Times New Roman"/>
                <w:lang w:eastAsia="en-GB"/>
              </w:rPr>
              <w:t>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5F77B8" w:rsidR="005F77B8" w:rsidP="005F77B8" w:rsidRDefault="005F77B8" w14:paraId="1F589DF6"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Sorting algorithms</w:t>
            </w:r>
            <w:r w:rsidRPr="005F77B8">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6931C75E"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6</w:t>
            </w:r>
            <w:r w:rsidRPr="005F77B8">
              <w:rPr>
                <w:rFonts w:ascii="Times New Roman" w:hAnsi="Times New Roman" w:eastAsia="Times New Roman" w:cs="Times New Roman"/>
                <w:lang w:eastAsia="en-GB"/>
              </w:rPr>
              <w:t> </w:t>
            </w:r>
          </w:p>
        </w:tc>
      </w:tr>
      <w:tr xmlns:wp14="http://schemas.microsoft.com/office/word/2010/wordml" w:rsidRPr="005F77B8" w:rsidR="005F77B8" w:rsidTr="005F77B8" w14:paraId="11FA237E" wp14:textId="77777777">
        <w:trPr>
          <w:trHeight w:val="315"/>
        </w:trPr>
        <w:tc>
          <w:tcPr>
            <w:tcW w:w="555" w:type="dxa"/>
            <w:tcBorders>
              <w:top w:val="nil"/>
              <w:left w:val="single" w:color="auto" w:sz="6" w:space="0"/>
              <w:bottom w:val="nil"/>
              <w:right w:val="nil"/>
            </w:tcBorders>
            <w:shd w:val="clear" w:color="auto" w:fill="auto"/>
            <w:hideMark/>
          </w:tcPr>
          <w:p w:rsidRPr="005F77B8" w:rsidR="005F77B8" w:rsidP="005F77B8" w:rsidRDefault="005F77B8" w14:paraId="3BE7FBBF"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0000"/>
                <w:lang w:eastAsia="en-GB"/>
              </w:rPr>
              <w:t> </w:t>
            </w:r>
          </w:p>
        </w:tc>
        <w:tc>
          <w:tcPr>
            <w:tcW w:w="705" w:type="dxa"/>
            <w:tcBorders>
              <w:top w:val="nil"/>
              <w:left w:val="nil"/>
              <w:bottom w:val="nil"/>
              <w:right w:val="single" w:color="0F243E" w:sz="6" w:space="0"/>
            </w:tcBorders>
            <w:shd w:val="clear" w:color="auto" w:fill="auto"/>
            <w:vAlign w:val="center"/>
            <w:hideMark/>
          </w:tcPr>
          <w:p w:rsidRPr="005F77B8" w:rsidR="005F77B8" w:rsidP="005F77B8" w:rsidRDefault="005F77B8" w14:paraId="32E750FF"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c</w:t>
            </w:r>
            <w:r w:rsidRPr="005F77B8">
              <w:rPr>
                <w:rFonts w:ascii="Times New Roman" w:hAnsi="Times New Roman" w:eastAsia="Times New Roman" w:cs="Times New Roman"/>
                <w:lang w:eastAsia="en-GB"/>
              </w:rPr>
              <w:t>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5F77B8" w:rsidR="005F77B8" w:rsidP="005F77B8" w:rsidRDefault="005F77B8" w14:paraId="4E0B4F5D"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Introduction to graph theory</w:t>
            </w:r>
            <w:r w:rsidRPr="005F77B8">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601724AC"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2</w:t>
            </w:r>
            <w:r w:rsidRPr="005F77B8">
              <w:rPr>
                <w:rFonts w:ascii="Times New Roman" w:hAnsi="Times New Roman" w:eastAsia="Times New Roman" w:cs="Times New Roman"/>
                <w:lang w:eastAsia="en-GB"/>
              </w:rPr>
              <w:t> </w:t>
            </w:r>
          </w:p>
        </w:tc>
      </w:tr>
      <w:tr xmlns:wp14="http://schemas.microsoft.com/office/word/2010/wordml" w:rsidRPr="005F77B8" w:rsidR="005F77B8" w:rsidTr="005F77B8" w14:paraId="193EC6A1" wp14:textId="77777777">
        <w:trPr>
          <w:trHeight w:val="315"/>
        </w:trPr>
        <w:tc>
          <w:tcPr>
            <w:tcW w:w="555" w:type="dxa"/>
            <w:tcBorders>
              <w:top w:val="nil"/>
              <w:left w:val="single" w:color="auto" w:sz="6" w:space="0"/>
              <w:bottom w:val="single" w:color="auto" w:sz="6" w:space="0"/>
              <w:right w:val="nil"/>
            </w:tcBorders>
            <w:shd w:val="clear" w:color="auto" w:fill="auto"/>
            <w:hideMark/>
          </w:tcPr>
          <w:p w:rsidRPr="005F77B8" w:rsidR="005F77B8" w:rsidP="005F77B8" w:rsidRDefault="005F77B8" w14:paraId="3BC14B47"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0000"/>
                <w:lang w:eastAsia="en-GB"/>
              </w:rPr>
              <w:t> </w:t>
            </w:r>
          </w:p>
        </w:tc>
        <w:tc>
          <w:tcPr>
            <w:tcW w:w="705" w:type="dxa"/>
            <w:tcBorders>
              <w:top w:val="nil"/>
              <w:left w:val="nil"/>
              <w:bottom w:val="single" w:color="auto" w:sz="6" w:space="0"/>
              <w:right w:val="single" w:color="0F243E" w:sz="6" w:space="0"/>
            </w:tcBorders>
            <w:shd w:val="clear" w:color="auto" w:fill="auto"/>
            <w:vAlign w:val="center"/>
            <w:hideMark/>
          </w:tcPr>
          <w:p w:rsidRPr="005F77B8" w:rsidR="005F77B8" w:rsidP="005F77B8" w:rsidRDefault="005F77B8" w14:paraId="5F220DA7"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d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5F77B8" w:rsidR="005F77B8" w:rsidP="005F77B8" w:rsidRDefault="005F77B8" w14:paraId="397C6274"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Planarity algorithm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07E7D4EA"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5 </w:t>
            </w:r>
          </w:p>
        </w:tc>
      </w:tr>
      <w:tr xmlns:wp14="http://schemas.microsoft.com/office/word/2010/wordml" w:rsidRPr="005F77B8" w:rsidR="005F77B8" w:rsidTr="005F77B8" w14:paraId="0410F05C" wp14:textId="77777777">
        <w:trPr>
          <w:trHeight w:val="315"/>
        </w:trPr>
        <w:tc>
          <w:tcPr>
            <w:tcW w:w="555" w:type="dxa"/>
            <w:tcBorders>
              <w:top w:val="single" w:color="auto" w:sz="6" w:space="0"/>
              <w:left w:val="single" w:color="auto" w:sz="6" w:space="0"/>
              <w:bottom w:val="nil"/>
              <w:right w:val="nil"/>
            </w:tcBorders>
            <w:shd w:val="clear" w:color="auto" w:fill="auto"/>
            <w:hideMark/>
          </w:tcPr>
          <w:p w:rsidRPr="005F77B8" w:rsidR="005F77B8" w:rsidP="005F77B8" w:rsidRDefault="005F77B8" w14:paraId="15166C56"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color w:val="002060"/>
                <w:lang w:eastAsia="en-GB"/>
              </w:rPr>
              <w:t>2</w:t>
            </w:r>
            <w:r w:rsidRPr="005F77B8">
              <w:rPr>
                <w:rFonts w:ascii="Times New Roman" w:hAnsi="Times New Roman" w:eastAsia="Times New Roman" w:cs="Times New Roman"/>
                <w:color w:val="002060"/>
                <w:lang w:eastAsia="en-GB"/>
              </w:rPr>
              <w:t> </w:t>
            </w:r>
          </w:p>
        </w:tc>
        <w:tc>
          <w:tcPr>
            <w:tcW w:w="705" w:type="dxa"/>
            <w:tcBorders>
              <w:top w:val="single" w:color="auto" w:sz="6" w:space="0"/>
              <w:left w:val="nil"/>
              <w:bottom w:val="nil"/>
              <w:right w:val="single" w:color="0F243E" w:sz="6" w:space="0"/>
            </w:tcBorders>
            <w:shd w:val="clear" w:color="auto" w:fill="auto"/>
            <w:vAlign w:val="center"/>
            <w:hideMark/>
          </w:tcPr>
          <w:p w:rsidRPr="005F77B8" w:rsidR="005F77B8" w:rsidP="005F77B8" w:rsidRDefault="005F77B8" w14:paraId="65B51F7E"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5F77B8" w:rsidR="005F77B8" w:rsidP="005F77B8" w:rsidRDefault="005F77B8" w14:paraId="748E75D5"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color w:val="002060"/>
                <w:lang w:eastAsia="en-GB"/>
              </w:rPr>
              <w:t>Algorithms on graphs I</w:t>
            </w:r>
            <w:r w:rsidRPr="005F77B8">
              <w:rPr>
                <w:rFonts w:ascii="Times New Roman" w:hAnsi="Times New Roman" w:eastAsia="Times New Roman" w:cs="Times New Roman"/>
                <w:color w:val="002060"/>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33F5A55A"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r>
      <w:tr xmlns:wp14="http://schemas.microsoft.com/office/word/2010/wordml" w:rsidRPr="005F77B8" w:rsidR="005F77B8" w:rsidTr="005F77B8" w14:paraId="348A9B45" wp14:textId="77777777">
        <w:trPr>
          <w:trHeight w:val="315"/>
        </w:trPr>
        <w:tc>
          <w:tcPr>
            <w:tcW w:w="555" w:type="dxa"/>
            <w:tcBorders>
              <w:top w:val="nil"/>
              <w:left w:val="single" w:color="auto" w:sz="6" w:space="0"/>
              <w:bottom w:val="nil"/>
              <w:right w:val="nil"/>
            </w:tcBorders>
            <w:shd w:val="clear" w:color="auto" w:fill="auto"/>
            <w:hideMark/>
          </w:tcPr>
          <w:p w:rsidRPr="005F77B8" w:rsidR="005F77B8" w:rsidP="005F77B8" w:rsidRDefault="005F77B8" w14:paraId="335EACFB"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0000"/>
                <w:lang w:eastAsia="en-GB"/>
              </w:rPr>
              <w:t> </w:t>
            </w:r>
          </w:p>
        </w:tc>
        <w:tc>
          <w:tcPr>
            <w:tcW w:w="705" w:type="dxa"/>
            <w:tcBorders>
              <w:top w:val="nil"/>
              <w:left w:val="nil"/>
              <w:bottom w:val="nil"/>
              <w:right w:val="single" w:color="0F243E" w:sz="6" w:space="0"/>
            </w:tcBorders>
            <w:shd w:val="clear" w:color="auto" w:fill="auto"/>
            <w:vAlign w:val="center"/>
            <w:hideMark/>
          </w:tcPr>
          <w:p w:rsidRPr="005F77B8" w:rsidR="005F77B8" w:rsidP="005F77B8" w:rsidRDefault="005F77B8" w14:paraId="69131C57"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a</w:t>
            </w:r>
            <w:r w:rsidRPr="005F77B8">
              <w:rPr>
                <w:rFonts w:ascii="Times New Roman" w:hAnsi="Times New Roman" w:eastAsia="Times New Roman" w:cs="Times New Roman"/>
                <w:lang w:eastAsia="en-GB"/>
              </w:rPr>
              <w:t>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5F77B8" w:rsidR="005F77B8" w:rsidP="005F77B8" w:rsidRDefault="005F77B8" w14:paraId="156B9F24"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Minimum connectors (spanning trees)</w:t>
            </w:r>
            <w:r w:rsidRPr="005F77B8">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073F5888"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4</w:t>
            </w:r>
            <w:r w:rsidRPr="005F77B8">
              <w:rPr>
                <w:rFonts w:ascii="Times New Roman" w:hAnsi="Times New Roman" w:eastAsia="Times New Roman" w:cs="Times New Roman"/>
                <w:lang w:eastAsia="en-GB"/>
              </w:rPr>
              <w:t> </w:t>
            </w:r>
          </w:p>
        </w:tc>
      </w:tr>
      <w:tr xmlns:wp14="http://schemas.microsoft.com/office/word/2010/wordml" w:rsidRPr="005F77B8" w:rsidR="005F77B8" w:rsidTr="005F77B8" w14:paraId="0588BBB4" wp14:textId="77777777">
        <w:trPr>
          <w:trHeight w:val="315"/>
        </w:trPr>
        <w:tc>
          <w:tcPr>
            <w:tcW w:w="555" w:type="dxa"/>
            <w:tcBorders>
              <w:top w:val="nil"/>
              <w:left w:val="single" w:color="auto" w:sz="6" w:space="0"/>
              <w:bottom w:val="nil"/>
              <w:right w:val="nil"/>
            </w:tcBorders>
            <w:shd w:val="clear" w:color="auto" w:fill="auto"/>
            <w:vAlign w:val="center"/>
            <w:hideMark/>
          </w:tcPr>
          <w:p w:rsidRPr="005F77B8" w:rsidR="005F77B8" w:rsidP="005F77B8" w:rsidRDefault="005F77B8" w14:paraId="161C6639"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c>
          <w:tcPr>
            <w:tcW w:w="705" w:type="dxa"/>
            <w:tcBorders>
              <w:top w:val="nil"/>
              <w:left w:val="nil"/>
              <w:bottom w:val="nil"/>
              <w:right w:val="single" w:color="0F243E" w:sz="6" w:space="0"/>
            </w:tcBorders>
            <w:shd w:val="clear" w:color="auto" w:fill="auto"/>
            <w:vAlign w:val="center"/>
            <w:hideMark/>
          </w:tcPr>
          <w:p w:rsidRPr="005F77B8" w:rsidR="005F77B8" w:rsidP="005F77B8" w:rsidRDefault="005F77B8" w14:paraId="35701CF9"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b</w:t>
            </w:r>
            <w:r w:rsidRPr="005F77B8">
              <w:rPr>
                <w:rFonts w:ascii="Times New Roman" w:hAnsi="Times New Roman" w:eastAsia="Times New Roman" w:cs="Times New Roman"/>
                <w:lang w:eastAsia="en-GB"/>
              </w:rPr>
              <w:t>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5F77B8" w:rsidR="005F77B8" w:rsidP="005F77B8" w:rsidRDefault="005F77B8" w14:paraId="11FC4385" wp14:textId="77777777">
            <w:pPr>
              <w:textAlignment w:val="baseline"/>
              <w:rPr>
                <w:rFonts w:ascii="Times New Roman" w:hAnsi="Times New Roman" w:eastAsia="Times New Roman" w:cs="Times New Roman"/>
                <w:color w:val="000000"/>
                <w:sz w:val="24"/>
                <w:szCs w:val="24"/>
                <w:lang w:eastAsia="en-GB"/>
              </w:rPr>
            </w:pPr>
            <w:proofErr w:type="spellStart"/>
            <w:r w:rsidRPr="005F77B8">
              <w:rPr>
                <w:rFonts w:ascii="Times New Roman" w:hAnsi="Times New Roman" w:eastAsia="Times New Roman" w:cs="Times New Roman"/>
                <w:b/>
                <w:bCs/>
                <w:lang w:eastAsia="en-GB"/>
              </w:rPr>
              <w:t>Dijkstra’s</w:t>
            </w:r>
            <w:proofErr w:type="spellEnd"/>
            <w:r w:rsidRPr="005F77B8">
              <w:rPr>
                <w:rFonts w:ascii="Times New Roman" w:hAnsi="Times New Roman" w:eastAsia="Times New Roman" w:cs="Times New Roman"/>
                <w:b/>
                <w:bCs/>
                <w:lang w:eastAsia="en-GB"/>
              </w:rPr>
              <w:t xml:space="preserve"> algorithm</w:t>
            </w:r>
            <w:r w:rsidRPr="005F77B8">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5C908B85"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4</w:t>
            </w:r>
            <w:r w:rsidRPr="005F77B8">
              <w:rPr>
                <w:rFonts w:ascii="Times New Roman" w:hAnsi="Times New Roman" w:eastAsia="Times New Roman" w:cs="Times New Roman"/>
                <w:lang w:eastAsia="en-GB"/>
              </w:rPr>
              <w:t> </w:t>
            </w:r>
          </w:p>
        </w:tc>
      </w:tr>
      <w:tr xmlns:wp14="http://schemas.microsoft.com/office/word/2010/wordml" w:rsidRPr="005F77B8" w:rsidR="005F77B8" w:rsidTr="005F77B8" w14:paraId="6C288700" wp14:textId="77777777">
        <w:trPr>
          <w:trHeight w:val="315"/>
        </w:trPr>
        <w:tc>
          <w:tcPr>
            <w:tcW w:w="555" w:type="dxa"/>
            <w:tcBorders>
              <w:top w:val="nil"/>
              <w:left w:val="single" w:color="auto" w:sz="6" w:space="0"/>
              <w:bottom w:val="single" w:color="auto" w:sz="6" w:space="0"/>
              <w:right w:val="nil"/>
            </w:tcBorders>
            <w:shd w:val="clear" w:color="auto" w:fill="auto"/>
            <w:vAlign w:val="center"/>
            <w:hideMark/>
          </w:tcPr>
          <w:p w:rsidRPr="005F77B8" w:rsidR="005F77B8" w:rsidP="005F77B8" w:rsidRDefault="005F77B8" w14:paraId="671543B3"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c>
          <w:tcPr>
            <w:tcW w:w="705" w:type="dxa"/>
            <w:tcBorders>
              <w:top w:val="nil"/>
              <w:left w:val="nil"/>
              <w:bottom w:val="single" w:color="auto" w:sz="6" w:space="0"/>
              <w:right w:val="single" w:color="0F243E" w:sz="6" w:space="0"/>
            </w:tcBorders>
            <w:shd w:val="clear" w:color="auto" w:fill="auto"/>
            <w:vAlign w:val="center"/>
            <w:hideMark/>
          </w:tcPr>
          <w:p w:rsidRPr="005F77B8" w:rsidR="005F77B8" w:rsidP="005F77B8" w:rsidRDefault="005F77B8" w14:paraId="302D2C0C"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c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5F77B8" w:rsidR="005F77B8" w:rsidP="005F77B8" w:rsidRDefault="005F77B8" w14:paraId="49FC57E0"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Floyd’s algorithm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14DB7356"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6 </w:t>
            </w:r>
          </w:p>
        </w:tc>
      </w:tr>
      <w:tr xmlns:wp14="http://schemas.microsoft.com/office/word/2010/wordml" w:rsidRPr="005F77B8" w:rsidR="005F77B8" w:rsidTr="005F77B8" w14:paraId="03DEAE57" wp14:textId="77777777">
        <w:trPr>
          <w:trHeight w:val="315"/>
        </w:trPr>
        <w:tc>
          <w:tcPr>
            <w:tcW w:w="555" w:type="dxa"/>
            <w:tcBorders>
              <w:top w:val="single" w:color="auto" w:sz="6" w:space="0"/>
              <w:left w:val="single" w:color="auto" w:sz="6" w:space="0"/>
              <w:bottom w:val="nil"/>
              <w:right w:val="nil"/>
            </w:tcBorders>
            <w:shd w:val="clear" w:color="auto" w:fill="auto"/>
            <w:hideMark/>
          </w:tcPr>
          <w:p w:rsidRPr="005F77B8" w:rsidR="005F77B8" w:rsidP="005F77B8" w:rsidRDefault="005F77B8" w14:paraId="06B91C64"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color w:val="002060"/>
                <w:lang w:eastAsia="en-GB"/>
              </w:rPr>
              <w:t>3</w:t>
            </w:r>
            <w:r w:rsidRPr="005F77B8">
              <w:rPr>
                <w:rFonts w:ascii="Times New Roman" w:hAnsi="Times New Roman" w:eastAsia="Times New Roman" w:cs="Times New Roman"/>
                <w:color w:val="002060"/>
                <w:lang w:eastAsia="en-GB"/>
              </w:rPr>
              <w:t> </w:t>
            </w:r>
          </w:p>
        </w:tc>
        <w:tc>
          <w:tcPr>
            <w:tcW w:w="705" w:type="dxa"/>
            <w:tcBorders>
              <w:top w:val="single" w:color="auto" w:sz="6" w:space="0"/>
              <w:left w:val="nil"/>
              <w:bottom w:val="nil"/>
              <w:right w:val="single" w:color="0F243E" w:sz="6" w:space="0"/>
            </w:tcBorders>
            <w:shd w:val="clear" w:color="auto" w:fill="auto"/>
            <w:vAlign w:val="center"/>
            <w:hideMark/>
          </w:tcPr>
          <w:p w:rsidRPr="005F77B8" w:rsidR="005F77B8" w:rsidP="005F77B8" w:rsidRDefault="005F77B8" w14:paraId="75C73AB3"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5F77B8" w:rsidR="005F77B8" w:rsidP="005F77B8" w:rsidRDefault="005F77B8" w14:paraId="56BE5C11"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color w:val="002060"/>
                <w:lang w:eastAsia="en-GB"/>
              </w:rPr>
              <w:t>Algorithms on graphs II</w:t>
            </w:r>
            <w:r w:rsidRPr="005F77B8">
              <w:rPr>
                <w:rFonts w:ascii="Times New Roman" w:hAnsi="Times New Roman" w:eastAsia="Times New Roman" w:cs="Times New Roman"/>
                <w:color w:val="002060"/>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15EA630B"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r>
      <w:tr xmlns:wp14="http://schemas.microsoft.com/office/word/2010/wordml" w:rsidRPr="005F77B8" w:rsidR="005F77B8" w:rsidTr="005F77B8" w14:paraId="3235D228" wp14:textId="77777777">
        <w:trPr>
          <w:trHeight w:val="270"/>
        </w:trPr>
        <w:tc>
          <w:tcPr>
            <w:tcW w:w="555" w:type="dxa"/>
            <w:tcBorders>
              <w:top w:val="nil"/>
              <w:left w:val="single" w:color="auto" w:sz="6" w:space="0"/>
              <w:bottom w:val="nil"/>
              <w:right w:val="nil"/>
            </w:tcBorders>
            <w:shd w:val="clear" w:color="auto" w:fill="auto"/>
            <w:vAlign w:val="center"/>
            <w:hideMark/>
          </w:tcPr>
          <w:p w:rsidRPr="005F77B8" w:rsidR="005F77B8" w:rsidP="005F77B8" w:rsidRDefault="005F77B8" w14:paraId="67835FB3"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5F77B8" w:rsidR="005F77B8" w:rsidP="005F77B8" w:rsidRDefault="005F77B8" w14:paraId="25A06C03"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a</w:t>
            </w:r>
            <w:r w:rsidRPr="005F77B8">
              <w:rPr>
                <w:rFonts w:ascii="Times New Roman" w:hAnsi="Times New Roman" w:eastAsia="Times New Roman" w:cs="Times New Roman"/>
                <w:lang w:eastAsia="en-GB"/>
              </w:rPr>
              <w:t>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F77B8" w:rsidR="005F77B8" w:rsidP="005F77B8" w:rsidRDefault="005F77B8" w14:paraId="212D38A5"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Route inspection problem</w:t>
            </w:r>
            <w:r w:rsidRPr="005F77B8">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156ECED7"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5</w:t>
            </w:r>
            <w:r w:rsidRPr="005F77B8">
              <w:rPr>
                <w:rFonts w:ascii="Times New Roman" w:hAnsi="Times New Roman" w:eastAsia="Times New Roman" w:cs="Times New Roman"/>
                <w:lang w:eastAsia="en-GB"/>
              </w:rPr>
              <w:t> </w:t>
            </w:r>
          </w:p>
        </w:tc>
      </w:tr>
      <w:tr xmlns:wp14="http://schemas.microsoft.com/office/word/2010/wordml" w:rsidRPr="005F77B8" w:rsidR="005F77B8" w:rsidTr="005F77B8" w14:paraId="5D07059E" wp14:textId="77777777">
        <w:trPr>
          <w:trHeight w:val="270"/>
        </w:trPr>
        <w:tc>
          <w:tcPr>
            <w:tcW w:w="555" w:type="dxa"/>
            <w:tcBorders>
              <w:top w:val="nil"/>
              <w:left w:val="single" w:color="auto" w:sz="6" w:space="0"/>
              <w:bottom w:val="single" w:color="auto" w:sz="6" w:space="0"/>
              <w:right w:val="nil"/>
            </w:tcBorders>
            <w:shd w:val="clear" w:color="auto" w:fill="auto"/>
            <w:vAlign w:val="center"/>
            <w:hideMark/>
          </w:tcPr>
          <w:p w:rsidRPr="005F77B8" w:rsidR="005F77B8" w:rsidP="005F77B8" w:rsidRDefault="005F77B8" w14:paraId="70DDCB5C"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c>
          <w:tcPr>
            <w:tcW w:w="705" w:type="dxa"/>
            <w:tcBorders>
              <w:top w:val="nil"/>
              <w:left w:val="nil"/>
              <w:bottom w:val="single" w:color="auto" w:sz="6" w:space="0"/>
              <w:right w:val="single" w:color="auto" w:sz="6" w:space="0"/>
            </w:tcBorders>
            <w:shd w:val="clear" w:color="auto" w:fill="auto"/>
            <w:vAlign w:val="center"/>
            <w:hideMark/>
          </w:tcPr>
          <w:p w:rsidRPr="005F77B8" w:rsidR="005F77B8" w:rsidP="005F77B8" w:rsidRDefault="005F77B8" w14:paraId="09052C60"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b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F77B8" w:rsidR="005F77B8" w:rsidP="005F77B8" w:rsidRDefault="005F77B8" w14:paraId="0BFF807D"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Travelling salesman problem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1C9D9DD3"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9 </w:t>
            </w:r>
          </w:p>
        </w:tc>
      </w:tr>
      <w:tr xmlns:wp14="http://schemas.microsoft.com/office/word/2010/wordml" w:rsidRPr="005F77B8" w:rsidR="005F77B8" w:rsidTr="005F77B8" w14:paraId="073E5375" wp14:textId="77777777">
        <w:trPr>
          <w:trHeight w:val="270"/>
        </w:trPr>
        <w:tc>
          <w:tcPr>
            <w:tcW w:w="555" w:type="dxa"/>
            <w:tcBorders>
              <w:top w:val="single" w:color="auto" w:sz="6" w:space="0"/>
              <w:left w:val="single" w:color="auto" w:sz="6" w:space="0"/>
              <w:bottom w:val="nil"/>
              <w:right w:val="nil"/>
            </w:tcBorders>
            <w:shd w:val="clear" w:color="auto" w:fill="auto"/>
            <w:hideMark/>
          </w:tcPr>
          <w:p w:rsidRPr="005F77B8" w:rsidR="005F77B8" w:rsidP="005F77B8" w:rsidRDefault="005F77B8" w14:paraId="30DC4016"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color w:val="002060"/>
                <w:lang w:eastAsia="en-GB"/>
              </w:rPr>
              <w:t>4</w:t>
            </w:r>
            <w:r w:rsidRPr="005F77B8">
              <w:rPr>
                <w:rFonts w:ascii="Times New Roman" w:hAnsi="Times New Roman" w:eastAsia="Times New Roman" w:cs="Times New Roman"/>
                <w:color w:val="002060"/>
                <w:lang w:eastAsia="en-GB"/>
              </w:rPr>
              <w:t> </w:t>
            </w:r>
          </w:p>
        </w:tc>
        <w:tc>
          <w:tcPr>
            <w:tcW w:w="705" w:type="dxa"/>
            <w:tcBorders>
              <w:top w:val="single" w:color="auto" w:sz="6" w:space="0"/>
              <w:left w:val="nil"/>
              <w:bottom w:val="nil"/>
              <w:right w:val="single" w:color="auto" w:sz="6" w:space="0"/>
            </w:tcBorders>
            <w:shd w:val="clear" w:color="auto" w:fill="auto"/>
            <w:vAlign w:val="center"/>
            <w:hideMark/>
          </w:tcPr>
          <w:p w:rsidRPr="005F77B8" w:rsidR="005F77B8" w:rsidP="005F77B8" w:rsidRDefault="005F77B8" w14:paraId="61CAD919"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F77B8" w:rsidR="005F77B8" w:rsidP="005F77B8" w:rsidRDefault="005F77B8" w14:paraId="01E32DE3"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color w:val="002060"/>
                <w:lang w:eastAsia="en-GB"/>
              </w:rPr>
              <w:t>Linear programming</w:t>
            </w:r>
            <w:r w:rsidRPr="005F77B8">
              <w:rPr>
                <w:rFonts w:ascii="Times New Roman" w:hAnsi="Times New Roman" w:eastAsia="Times New Roman" w:cs="Times New Roman"/>
                <w:color w:val="002060"/>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6F06CC72"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r>
      <w:tr xmlns:wp14="http://schemas.microsoft.com/office/word/2010/wordml" w:rsidRPr="005F77B8" w:rsidR="005F77B8" w:rsidTr="005F77B8" w14:paraId="388D2F3C" wp14:textId="77777777">
        <w:trPr>
          <w:trHeight w:val="270"/>
        </w:trPr>
        <w:tc>
          <w:tcPr>
            <w:tcW w:w="555" w:type="dxa"/>
            <w:tcBorders>
              <w:top w:val="nil"/>
              <w:left w:val="single" w:color="auto" w:sz="6" w:space="0"/>
              <w:bottom w:val="nil"/>
              <w:right w:val="nil"/>
            </w:tcBorders>
            <w:shd w:val="clear" w:color="auto" w:fill="auto"/>
            <w:hideMark/>
          </w:tcPr>
          <w:p w:rsidRPr="005F77B8" w:rsidR="005F77B8" w:rsidP="005F77B8" w:rsidRDefault="005F77B8" w14:paraId="2065843A"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5F77B8" w:rsidR="005F77B8" w:rsidP="005F77B8" w:rsidRDefault="005F77B8" w14:paraId="1CFD41B3"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a</w:t>
            </w:r>
            <w:r w:rsidRPr="005F77B8">
              <w:rPr>
                <w:rFonts w:ascii="Times New Roman" w:hAnsi="Times New Roman" w:eastAsia="Times New Roman" w:cs="Times New Roman"/>
                <w:lang w:eastAsia="en-GB"/>
              </w:rPr>
              <w:t>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F77B8" w:rsidR="005F77B8" w:rsidP="005F77B8" w:rsidRDefault="005F77B8" w14:paraId="7A311159"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Formulation of problems</w:t>
            </w:r>
            <w:r w:rsidRPr="005F77B8">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3CF265B7"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2</w:t>
            </w:r>
            <w:r w:rsidRPr="005F77B8">
              <w:rPr>
                <w:rFonts w:ascii="Times New Roman" w:hAnsi="Times New Roman" w:eastAsia="Times New Roman" w:cs="Times New Roman"/>
                <w:lang w:eastAsia="en-GB"/>
              </w:rPr>
              <w:t>/3 </w:t>
            </w:r>
          </w:p>
        </w:tc>
      </w:tr>
      <w:tr xmlns:wp14="http://schemas.microsoft.com/office/word/2010/wordml" w:rsidRPr="005F77B8" w:rsidR="005F77B8" w:rsidTr="005F77B8" w14:paraId="3BDF1B8B" wp14:textId="77777777">
        <w:trPr>
          <w:trHeight w:val="270"/>
        </w:trPr>
        <w:tc>
          <w:tcPr>
            <w:tcW w:w="555" w:type="dxa"/>
            <w:tcBorders>
              <w:top w:val="nil"/>
              <w:left w:val="single" w:color="auto" w:sz="6" w:space="0"/>
              <w:bottom w:val="nil"/>
              <w:right w:val="nil"/>
            </w:tcBorders>
            <w:shd w:val="clear" w:color="auto" w:fill="auto"/>
            <w:hideMark/>
          </w:tcPr>
          <w:p w:rsidRPr="005F77B8" w:rsidR="005F77B8" w:rsidP="005F77B8" w:rsidRDefault="005F77B8" w14:paraId="503B3F2E"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5F77B8" w:rsidR="005F77B8" w:rsidP="005F77B8" w:rsidRDefault="005F77B8" w14:paraId="1C6812CD"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b</w:t>
            </w:r>
            <w:r w:rsidRPr="005F77B8">
              <w:rPr>
                <w:rFonts w:ascii="Times New Roman" w:hAnsi="Times New Roman" w:eastAsia="Times New Roman" w:cs="Times New Roman"/>
                <w:lang w:eastAsia="en-GB"/>
              </w:rPr>
              <w:t>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F77B8" w:rsidR="005F77B8" w:rsidP="005F77B8" w:rsidRDefault="005F77B8" w14:paraId="1AFDD74D"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Graphical solutions</w:t>
            </w:r>
            <w:r w:rsidRPr="005F77B8">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2CB22F8E"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6</w:t>
            </w:r>
            <w:r w:rsidRPr="005F77B8">
              <w:rPr>
                <w:rFonts w:ascii="Times New Roman" w:hAnsi="Times New Roman" w:eastAsia="Times New Roman" w:cs="Times New Roman"/>
                <w:lang w:eastAsia="en-GB"/>
              </w:rPr>
              <w:t> </w:t>
            </w:r>
          </w:p>
        </w:tc>
      </w:tr>
      <w:tr xmlns:wp14="http://schemas.microsoft.com/office/word/2010/wordml" w:rsidRPr="005F77B8" w:rsidR="005F77B8" w:rsidTr="005F77B8" w14:paraId="314FDC15" wp14:textId="77777777">
        <w:trPr>
          <w:trHeight w:val="270"/>
        </w:trPr>
        <w:tc>
          <w:tcPr>
            <w:tcW w:w="555" w:type="dxa"/>
            <w:tcBorders>
              <w:top w:val="nil"/>
              <w:left w:val="single" w:color="auto" w:sz="6" w:space="0"/>
              <w:bottom w:val="nil"/>
              <w:right w:val="nil"/>
            </w:tcBorders>
            <w:shd w:val="clear" w:color="auto" w:fill="auto"/>
            <w:hideMark/>
          </w:tcPr>
          <w:p w:rsidRPr="005F77B8" w:rsidR="005F77B8" w:rsidP="005F77B8" w:rsidRDefault="005F77B8" w14:paraId="42878B1C"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5F77B8" w:rsidR="005F77B8" w:rsidP="005F77B8" w:rsidRDefault="005F77B8" w14:paraId="49AC98CA"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c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F77B8" w:rsidR="005F77B8" w:rsidP="005F77B8" w:rsidRDefault="005F77B8" w14:paraId="4BCD7389"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Simplex algorithm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24C8E196"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7 </w:t>
            </w:r>
          </w:p>
        </w:tc>
      </w:tr>
      <w:tr xmlns:wp14="http://schemas.microsoft.com/office/word/2010/wordml" w:rsidRPr="005F77B8" w:rsidR="005F77B8" w:rsidTr="005F77B8" w14:paraId="33C6D280" wp14:textId="77777777">
        <w:trPr>
          <w:trHeight w:val="270"/>
        </w:trPr>
        <w:tc>
          <w:tcPr>
            <w:tcW w:w="555" w:type="dxa"/>
            <w:tcBorders>
              <w:top w:val="nil"/>
              <w:left w:val="single" w:color="auto" w:sz="6" w:space="0"/>
              <w:bottom w:val="nil"/>
              <w:right w:val="nil"/>
            </w:tcBorders>
            <w:shd w:val="clear" w:color="auto" w:fill="auto"/>
            <w:hideMark/>
          </w:tcPr>
          <w:p w:rsidRPr="005F77B8" w:rsidR="005F77B8" w:rsidP="005F77B8" w:rsidRDefault="005F77B8" w14:paraId="06EE3D19"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5F77B8" w:rsidR="005F77B8" w:rsidP="005F77B8" w:rsidRDefault="005F77B8" w14:paraId="2DDB95D6"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d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F77B8" w:rsidR="005F77B8" w:rsidP="005F77B8" w:rsidRDefault="005F77B8" w14:paraId="2EFEEA54"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Big-M and two-stage Simplex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776A74A3"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7 </w:t>
            </w:r>
          </w:p>
        </w:tc>
      </w:tr>
      <w:tr xmlns:wp14="http://schemas.microsoft.com/office/word/2010/wordml" w:rsidRPr="005F77B8" w:rsidR="005F77B8" w:rsidTr="005F77B8" w14:paraId="7469D72E" wp14:textId="77777777">
        <w:trPr>
          <w:trHeight w:val="270"/>
        </w:trPr>
        <w:tc>
          <w:tcPr>
            <w:tcW w:w="555" w:type="dxa"/>
            <w:tcBorders>
              <w:top w:val="single" w:color="auto" w:sz="6" w:space="0"/>
              <w:left w:val="single" w:color="auto" w:sz="6" w:space="0"/>
              <w:bottom w:val="nil"/>
              <w:right w:val="nil"/>
            </w:tcBorders>
            <w:shd w:val="clear" w:color="auto" w:fill="auto"/>
            <w:hideMark/>
          </w:tcPr>
          <w:p w:rsidRPr="005F77B8" w:rsidR="005F77B8" w:rsidP="005F77B8" w:rsidRDefault="005F77B8" w14:paraId="42379225"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color w:val="002060"/>
                <w:lang w:eastAsia="en-GB"/>
              </w:rPr>
              <w:t>5</w:t>
            </w:r>
            <w:r w:rsidRPr="005F77B8">
              <w:rPr>
                <w:rFonts w:ascii="Times New Roman" w:hAnsi="Times New Roman" w:eastAsia="Times New Roman" w:cs="Times New Roman"/>
                <w:color w:val="002060"/>
                <w:lang w:eastAsia="en-GB"/>
              </w:rPr>
              <w:t> </w:t>
            </w:r>
          </w:p>
        </w:tc>
        <w:tc>
          <w:tcPr>
            <w:tcW w:w="705" w:type="dxa"/>
            <w:tcBorders>
              <w:top w:val="single" w:color="auto" w:sz="6" w:space="0"/>
              <w:left w:val="nil"/>
              <w:bottom w:val="nil"/>
              <w:right w:val="single" w:color="auto" w:sz="6" w:space="0"/>
            </w:tcBorders>
            <w:shd w:val="clear" w:color="auto" w:fill="auto"/>
            <w:vAlign w:val="center"/>
            <w:hideMark/>
          </w:tcPr>
          <w:p w:rsidRPr="005F77B8" w:rsidR="005F77B8" w:rsidP="005F77B8" w:rsidRDefault="005F77B8" w14:paraId="1579BB7C"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F77B8" w:rsidR="005F77B8" w:rsidP="005F77B8" w:rsidRDefault="005F77B8" w14:paraId="718B9798"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color w:val="002060"/>
                <w:lang w:eastAsia="en-GB"/>
              </w:rPr>
              <w:t>Critical path analysis</w:t>
            </w:r>
            <w:r w:rsidRPr="005F77B8">
              <w:rPr>
                <w:rFonts w:ascii="Times New Roman" w:hAnsi="Times New Roman" w:eastAsia="Times New Roman" w:cs="Times New Roman"/>
                <w:color w:val="002060"/>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2B7309B4"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r>
      <w:tr xmlns:wp14="http://schemas.microsoft.com/office/word/2010/wordml" w:rsidRPr="005F77B8" w:rsidR="005F77B8" w:rsidTr="005F77B8" w14:paraId="49980007" wp14:textId="77777777">
        <w:trPr>
          <w:trHeight w:val="270"/>
        </w:trPr>
        <w:tc>
          <w:tcPr>
            <w:tcW w:w="555" w:type="dxa"/>
            <w:tcBorders>
              <w:top w:val="nil"/>
              <w:left w:val="single" w:color="auto" w:sz="6" w:space="0"/>
              <w:bottom w:val="nil"/>
              <w:right w:val="nil"/>
            </w:tcBorders>
            <w:shd w:val="clear" w:color="auto" w:fill="auto"/>
            <w:vAlign w:val="center"/>
            <w:hideMark/>
          </w:tcPr>
          <w:p w:rsidRPr="005F77B8" w:rsidR="005F77B8" w:rsidP="005F77B8" w:rsidRDefault="005F77B8" w14:paraId="6126F003"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5F77B8" w:rsidR="005F77B8" w:rsidP="005F77B8" w:rsidRDefault="005F77B8" w14:paraId="2532A78B"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a</w:t>
            </w:r>
            <w:r w:rsidRPr="005F77B8">
              <w:rPr>
                <w:rFonts w:ascii="Times New Roman" w:hAnsi="Times New Roman" w:eastAsia="Times New Roman" w:cs="Times New Roman"/>
                <w:lang w:eastAsia="en-GB"/>
              </w:rPr>
              <w:t>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F77B8" w:rsidR="005F77B8" w:rsidP="005F77B8" w:rsidRDefault="005F77B8" w14:paraId="2DA89851"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Activity networks; precedence tables</w:t>
            </w:r>
            <w:r w:rsidRPr="005F77B8">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64511C5E"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5</w:t>
            </w:r>
            <w:r w:rsidRPr="005F77B8">
              <w:rPr>
                <w:rFonts w:ascii="Times New Roman" w:hAnsi="Times New Roman" w:eastAsia="Times New Roman" w:cs="Times New Roman"/>
                <w:lang w:eastAsia="en-GB"/>
              </w:rPr>
              <w:t> </w:t>
            </w:r>
          </w:p>
        </w:tc>
      </w:tr>
      <w:tr xmlns:wp14="http://schemas.microsoft.com/office/word/2010/wordml" w:rsidRPr="005F77B8" w:rsidR="005F77B8" w:rsidTr="005F77B8" w14:paraId="485A96F3" wp14:textId="77777777">
        <w:trPr>
          <w:trHeight w:val="270"/>
        </w:trPr>
        <w:tc>
          <w:tcPr>
            <w:tcW w:w="555" w:type="dxa"/>
            <w:tcBorders>
              <w:top w:val="nil"/>
              <w:left w:val="single" w:color="auto" w:sz="6" w:space="0"/>
              <w:bottom w:val="nil"/>
              <w:right w:val="nil"/>
            </w:tcBorders>
            <w:shd w:val="clear" w:color="auto" w:fill="auto"/>
            <w:vAlign w:val="center"/>
            <w:hideMark/>
          </w:tcPr>
          <w:p w:rsidRPr="005F77B8" w:rsidR="005F77B8" w:rsidP="005F77B8" w:rsidRDefault="005F77B8" w14:paraId="5CBC3F8D"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5F77B8" w:rsidR="005F77B8" w:rsidP="005F77B8" w:rsidRDefault="005F77B8" w14:paraId="7A3BA1C3"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b</w:t>
            </w:r>
            <w:r w:rsidRPr="005F77B8">
              <w:rPr>
                <w:rFonts w:ascii="Times New Roman" w:hAnsi="Times New Roman" w:eastAsia="Times New Roman" w:cs="Times New Roman"/>
                <w:lang w:eastAsia="en-GB"/>
              </w:rPr>
              <w:t>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F77B8" w:rsidR="005F77B8" w:rsidP="005F77B8" w:rsidRDefault="005F77B8" w14:paraId="37340FDD"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Critical path algorithm; earliest and latest event times</w:t>
            </w:r>
            <w:r w:rsidRPr="005F77B8">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2647BA10"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4</w:t>
            </w:r>
            <w:r w:rsidRPr="005F77B8">
              <w:rPr>
                <w:rFonts w:ascii="Times New Roman" w:hAnsi="Times New Roman" w:eastAsia="Times New Roman" w:cs="Times New Roman"/>
                <w:lang w:eastAsia="en-GB"/>
              </w:rPr>
              <w:t> </w:t>
            </w:r>
          </w:p>
        </w:tc>
      </w:tr>
      <w:tr xmlns:wp14="http://schemas.microsoft.com/office/word/2010/wordml" w:rsidRPr="005F77B8" w:rsidR="005F77B8" w:rsidTr="005F77B8" w14:paraId="3D9DB669" wp14:textId="77777777">
        <w:trPr>
          <w:trHeight w:val="270"/>
        </w:trPr>
        <w:tc>
          <w:tcPr>
            <w:tcW w:w="555" w:type="dxa"/>
            <w:tcBorders>
              <w:top w:val="nil"/>
              <w:left w:val="single" w:color="auto" w:sz="6" w:space="0"/>
              <w:bottom w:val="nil"/>
              <w:right w:val="nil"/>
            </w:tcBorders>
            <w:shd w:val="clear" w:color="auto" w:fill="auto"/>
            <w:vAlign w:val="center"/>
            <w:hideMark/>
          </w:tcPr>
          <w:p w:rsidRPr="005F77B8" w:rsidR="005F77B8" w:rsidP="005F77B8" w:rsidRDefault="005F77B8" w14:paraId="7990759C"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5F77B8" w:rsidR="005F77B8" w:rsidP="005F77B8" w:rsidRDefault="005F77B8" w14:paraId="77EDD89C"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c</w:t>
            </w:r>
            <w:r w:rsidRPr="005F77B8">
              <w:rPr>
                <w:rFonts w:ascii="Times New Roman" w:hAnsi="Times New Roman" w:eastAsia="Times New Roman" w:cs="Times New Roman"/>
                <w:lang w:eastAsia="en-GB"/>
              </w:rPr>
              <w:t>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F77B8" w:rsidR="005F77B8" w:rsidP="005F77B8" w:rsidRDefault="005F77B8" w14:paraId="1DBFA95B"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Total float; Gantt charts</w:t>
            </w:r>
            <w:r w:rsidRPr="005F77B8">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5583F1CF"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3</w:t>
            </w:r>
            <w:r w:rsidRPr="005F77B8">
              <w:rPr>
                <w:rFonts w:ascii="Times New Roman" w:hAnsi="Times New Roman" w:eastAsia="Times New Roman" w:cs="Times New Roman"/>
                <w:lang w:eastAsia="en-GB"/>
              </w:rPr>
              <w:t> </w:t>
            </w:r>
          </w:p>
        </w:tc>
      </w:tr>
      <w:tr xmlns:wp14="http://schemas.microsoft.com/office/word/2010/wordml" w:rsidRPr="005F77B8" w:rsidR="005F77B8" w:rsidTr="005F77B8" w14:paraId="745325BE" wp14:textId="77777777">
        <w:trPr>
          <w:trHeight w:val="270"/>
        </w:trPr>
        <w:tc>
          <w:tcPr>
            <w:tcW w:w="555" w:type="dxa"/>
            <w:tcBorders>
              <w:top w:val="nil"/>
              <w:left w:val="single" w:color="auto" w:sz="6" w:space="0"/>
              <w:bottom w:val="nil"/>
              <w:right w:val="nil"/>
            </w:tcBorders>
            <w:shd w:val="clear" w:color="auto" w:fill="auto"/>
            <w:vAlign w:val="center"/>
            <w:hideMark/>
          </w:tcPr>
          <w:p w:rsidRPr="005F77B8" w:rsidR="005F77B8" w:rsidP="005F77B8" w:rsidRDefault="005F77B8" w14:paraId="542BD992"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0000"/>
                <w:lang w:eastAsia="en-GB"/>
              </w:rPr>
              <w:t> </w:t>
            </w:r>
          </w:p>
        </w:tc>
        <w:tc>
          <w:tcPr>
            <w:tcW w:w="705" w:type="dxa"/>
            <w:tcBorders>
              <w:top w:val="nil"/>
              <w:left w:val="nil"/>
              <w:bottom w:val="nil"/>
              <w:right w:val="single" w:color="auto" w:sz="6" w:space="0"/>
            </w:tcBorders>
            <w:shd w:val="clear" w:color="auto" w:fill="auto"/>
            <w:vAlign w:val="center"/>
            <w:hideMark/>
          </w:tcPr>
          <w:p w:rsidRPr="005F77B8" w:rsidR="005F77B8" w:rsidP="005F77B8" w:rsidRDefault="005F77B8" w14:paraId="735D7738"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d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F77B8" w:rsidR="005F77B8" w:rsidP="005F77B8" w:rsidRDefault="005F77B8" w14:paraId="287B986E"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Resource histograms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59F556AD"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5 </w:t>
            </w:r>
          </w:p>
        </w:tc>
      </w:tr>
      <w:tr xmlns:wp14="http://schemas.microsoft.com/office/word/2010/wordml" w:rsidRPr="005F77B8" w:rsidR="005F77B8" w:rsidTr="005F77B8" w14:paraId="0507F673" wp14:textId="77777777">
        <w:trPr>
          <w:trHeight w:val="270"/>
        </w:trPr>
        <w:tc>
          <w:tcPr>
            <w:tcW w:w="555" w:type="dxa"/>
            <w:tcBorders>
              <w:top w:val="nil"/>
              <w:left w:val="single" w:color="auto" w:sz="6" w:space="0"/>
              <w:bottom w:val="single" w:color="auto" w:sz="6" w:space="0"/>
              <w:right w:val="nil"/>
            </w:tcBorders>
            <w:shd w:val="clear" w:color="auto" w:fill="auto"/>
            <w:vAlign w:val="center"/>
            <w:hideMark/>
          </w:tcPr>
          <w:p w:rsidRPr="005F77B8" w:rsidR="005F77B8" w:rsidP="005F77B8" w:rsidRDefault="005F77B8" w14:paraId="7B6018EB"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0000"/>
                <w:lang w:eastAsia="en-GB"/>
              </w:rPr>
              <w:t> </w:t>
            </w:r>
          </w:p>
        </w:tc>
        <w:tc>
          <w:tcPr>
            <w:tcW w:w="705" w:type="dxa"/>
            <w:tcBorders>
              <w:top w:val="nil"/>
              <w:left w:val="nil"/>
              <w:bottom w:val="single" w:color="auto" w:sz="6" w:space="0"/>
              <w:right w:val="single" w:color="auto" w:sz="6" w:space="0"/>
            </w:tcBorders>
            <w:shd w:val="clear" w:color="auto" w:fill="auto"/>
            <w:vAlign w:val="center"/>
            <w:hideMark/>
          </w:tcPr>
          <w:p w:rsidRPr="005F77B8" w:rsidR="005F77B8" w:rsidP="005F77B8" w:rsidRDefault="005F77B8" w14:paraId="68CE0D3A"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e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F77B8" w:rsidR="005F77B8" w:rsidP="005F77B8" w:rsidRDefault="005F77B8" w14:paraId="66309AD0"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Scheduling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1861BEDD"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5 </w:t>
            </w:r>
          </w:p>
        </w:tc>
      </w:tr>
      <w:tr xmlns:wp14="http://schemas.microsoft.com/office/word/2010/wordml" w:rsidRPr="005F77B8" w:rsidR="005F77B8" w:rsidTr="005F77B8" w14:paraId="2642859D" wp14:textId="77777777">
        <w:trPr>
          <w:trHeight w:val="270"/>
        </w:trPr>
        <w:tc>
          <w:tcPr>
            <w:tcW w:w="555" w:type="dxa"/>
            <w:tcBorders>
              <w:top w:val="single" w:color="000000" w:sz="6" w:space="0"/>
              <w:left w:val="single" w:color="auto" w:sz="6" w:space="0"/>
              <w:bottom w:val="single" w:color="auto" w:sz="6" w:space="0"/>
              <w:right w:val="nil"/>
            </w:tcBorders>
            <w:shd w:val="clear" w:color="auto" w:fill="auto"/>
            <w:hideMark/>
          </w:tcPr>
          <w:p w:rsidRPr="005F77B8" w:rsidR="005F77B8" w:rsidP="005F77B8" w:rsidRDefault="005F77B8" w14:paraId="5F73BDAD"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color w:val="002060"/>
                <w:lang w:eastAsia="en-GB"/>
              </w:rPr>
              <w:t> </w:t>
            </w:r>
          </w:p>
        </w:tc>
        <w:tc>
          <w:tcPr>
            <w:tcW w:w="705" w:type="dxa"/>
            <w:tcBorders>
              <w:top w:val="single" w:color="auto" w:sz="6" w:space="0"/>
              <w:left w:val="nil"/>
              <w:bottom w:val="single" w:color="auto" w:sz="6" w:space="0"/>
              <w:right w:val="single" w:color="auto" w:sz="6" w:space="0"/>
            </w:tcBorders>
            <w:shd w:val="clear" w:color="auto" w:fill="auto"/>
            <w:vAlign w:val="center"/>
            <w:hideMark/>
          </w:tcPr>
          <w:p w:rsidRPr="005F77B8" w:rsidR="005F77B8" w:rsidP="005F77B8" w:rsidRDefault="005F77B8" w14:paraId="57375312"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5F77B8" w:rsidR="005F77B8" w:rsidP="005F77B8" w:rsidRDefault="005F77B8" w14:paraId="333B4B9C" wp14:textId="77777777">
            <w:pP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hideMark/>
          </w:tcPr>
          <w:p w:rsidRPr="005F77B8" w:rsidR="005F77B8" w:rsidP="005F77B8" w:rsidRDefault="005F77B8" w14:paraId="06131EE4"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b/>
                <w:bCs/>
                <w:lang w:eastAsia="en-GB"/>
              </w:rPr>
              <w:t>45 (AS)</w:t>
            </w:r>
            <w:r w:rsidRPr="005F77B8">
              <w:rPr>
                <w:rFonts w:ascii="Times New Roman" w:hAnsi="Times New Roman" w:eastAsia="Times New Roman" w:cs="Times New Roman"/>
                <w:lang w:eastAsia="en-GB"/>
              </w:rPr>
              <w:t> </w:t>
            </w:r>
          </w:p>
          <w:p w:rsidRPr="005F77B8" w:rsidR="005F77B8" w:rsidP="005F77B8" w:rsidRDefault="005F77B8" w14:paraId="2224AA1F" wp14:textId="77777777">
            <w:pPr>
              <w:jc w:val="center"/>
              <w:textAlignment w:val="baseline"/>
              <w:rPr>
                <w:rFonts w:ascii="Times New Roman" w:hAnsi="Times New Roman" w:eastAsia="Times New Roman" w:cs="Times New Roman"/>
                <w:color w:val="000000"/>
                <w:sz w:val="24"/>
                <w:szCs w:val="24"/>
                <w:lang w:eastAsia="en-GB"/>
              </w:rPr>
            </w:pPr>
            <w:r w:rsidRPr="005F77B8">
              <w:rPr>
                <w:rFonts w:ascii="Times New Roman" w:hAnsi="Times New Roman" w:eastAsia="Times New Roman" w:cs="Times New Roman"/>
                <w:lang w:eastAsia="en-GB"/>
              </w:rPr>
              <w:t>90 (A Level) </w:t>
            </w:r>
          </w:p>
        </w:tc>
      </w:tr>
    </w:tbl>
    <w:p xmlns:wp14="http://schemas.microsoft.com/office/word/2010/wordml" w:rsidR="00AE5560" w:rsidRDefault="00AE5560" w14:paraId="44D1216F" wp14:textId="77777777">
      <w:pPr>
        <w:rPr>
          <w:sz w:val="18"/>
          <w:szCs w:val="16"/>
        </w:rPr>
      </w:pPr>
    </w:p>
    <w:p xmlns:wp14="http://schemas.microsoft.com/office/word/2010/wordml" w:rsidR="00241AE8" w:rsidRDefault="00241AE8" w14:paraId="3517F98F" wp14:textId="77777777">
      <w:pPr>
        <w:rPr>
          <w:sz w:val="18"/>
          <w:szCs w:val="16"/>
        </w:rPr>
      </w:pPr>
    </w:p>
    <w:p xmlns:wp14="http://schemas.microsoft.com/office/word/2010/wordml" w:rsidR="00241AE8" w:rsidRDefault="00241AE8" w14:paraId="34223B45" wp14:textId="77777777">
      <w:pPr>
        <w:rPr>
          <w:sz w:val="18"/>
          <w:szCs w:val="16"/>
        </w:rPr>
      </w:pPr>
    </w:p>
    <w:p xmlns:wp14="http://schemas.microsoft.com/office/word/2010/wordml" w:rsidR="009A2DCD" w:rsidRDefault="009A2DCD" w14:paraId="539CD7A1" wp14:textId="77777777">
      <w:pPr>
        <w:rPr>
          <w:sz w:val="18"/>
          <w:szCs w:val="16"/>
        </w:rPr>
      </w:pPr>
    </w:p>
    <w:p xmlns:wp14="http://schemas.microsoft.com/office/word/2010/wordml" w:rsidR="009A2DCD" w:rsidRDefault="009A2DCD" w14:paraId="6A9A2604" wp14:textId="77777777">
      <w:pPr>
        <w:rPr>
          <w:sz w:val="18"/>
          <w:szCs w:val="16"/>
        </w:rPr>
      </w:pPr>
    </w:p>
    <w:p xmlns:wp14="http://schemas.microsoft.com/office/word/2010/wordml" w:rsidR="009A2DCD" w:rsidRDefault="009A2DCD" w14:paraId="3DD220FA" wp14:textId="77777777">
      <w:pPr>
        <w:rPr>
          <w:sz w:val="18"/>
          <w:szCs w:val="16"/>
        </w:rPr>
      </w:pPr>
    </w:p>
    <w:p xmlns:wp14="http://schemas.microsoft.com/office/word/2010/wordml" w:rsidR="009A2DCD" w:rsidRDefault="009A2DCD" w14:paraId="7B186A81" wp14:textId="77777777">
      <w:pPr>
        <w:rPr>
          <w:sz w:val="18"/>
          <w:szCs w:val="16"/>
        </w:rPr>
      </w:pPr>
    </w:p>
    <w:p xmlns:wp14="http://schemas.microsoft.com/office/word/2010/wordml" w:rsidR="009A2DCD" w:rsidRDefault="009A2DCD" w14:paraId="4F24943C" wp14:textId="77777777">
      <w:pPr>
        <w:rPr>
          <w:sz w:val="18"/>
          <w:szCs w:val="16"/>
        </w:rPr>
      </w:pPr>
    </w:p>
    <w:p xmlns:wp14="http://schemas.microsoft.com/office/word/2010/wordml" w:rsidR="009A2DCD" w:rsidRDefault="009A2DCD" w14:paraId="6AD9664E" wp14:textId="77777777">
      <w:pPr>
        <w:rPr>
          <w:sz w:val="18"/>
          <w:szCs w:val="16"/>
        </w:rPr>
      </w:pPr>
    </w:p>
    <w:p xmlns:wp14="http://schemas.microsoft.com/office/word/2010/wordml" w:rsidRPr="009A2DCD" w:rsidR="009A2DCD" w:rsidP="009A2DCD" w:rsidRDefault="009A2DCD" w14:paraId="17AC9041" wp14:textId="77777777">
      <w:pPr>
        <w:textAlignment w:val="baseline"/>
        <w:rPr>
          <w:rFonts w:ascii="Segoe UI" w:hAnsi="Segoe UI" w:eastAsia="Times New Roman" w:cs="Segoe UI"/>
          <w:b/>
          <w:bCs/>
          <w:color w:val="000000"/>
          <w:sz w:val="18"/>
          <w:szCs w:val="18"/>
          <w:lang w:eastAsia="en-GB"/>
        </w:rPr>
      </w:pPr>
      <w:r w:rsidRPr="009A2DCD">
        <w:rPr>
          <w:rFonts w:ascii="Times New Roman" w:hAnsi="Times New Roman" w:eastAsia="Times New Roman" w:cs="Times New Roman"/>
          <w:b/>
          <w:bCs/>
          <w:sz w:val="32"/>
          <w:szCs w:val="32"/>
          <w:lang w:eastAsia="en-GB"/>
        </w:rPr>
        <w:lastRenderedPageBreak/>
        <w:t>Decision Mathematics 2 </w:t>
      </w:r>
    </w:p>
    <w:p xmlns:wp14="http://schemas.microsoft.com/office/word/2010/wordml" w:rsidRPr="009A2DCD" w:rsidR="009A2DCD" w:rsidP="009A2DCD" w:rsidRDefault="009A2DCD" w14:paraId="21293596" wp14:textId="77777777">
      <w:pPr>
        <w:jc w:val="center"/>
        <w:textAlignment w:val="baseline"/>
        <w:rPr>
          <w:rFonts w:ascii="Segoe UI" w:hAnsi="Segoe UI" w:eastAsia="Times New Roman" w:cs="Segoe UI"/>
          <w:color w:val="000000"/>
          <w:sz w:val="18"/>
          <w:szCs w:val="18"/>
          <w:lang w:eastAsia="en-GB"/>
        </w:rPr>
      </w:pPr>
      <w:r w:rsidRPr="009A2DCD">
        <w:rPr>
          <w:rFonts w:ascii="Times New Roman" w:hAnsi="Times New Roman" w:eastAsia="Times New Roman" w:cs="Times New Roman"/>
          <w:sz w:val="32"/>
          <w:szCs w:val="3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55"/>
        <w:gridCol w:w="705"/>
        <w:gridCol w:w="6915"/>
        <w:gridCol w:w="1575"/>
      </w:tblGrid>
      <w:tr xmlns:wp14="http://schemas.microsoft.com/office/word/2010/wordml" w:rsidRPr="009A2DCD" w:rsidR="009A2DCD" w:rsidTr="009A2DCD" w14:paraId="43490EC6" wp14:textId="77777777">
        <w:trPr>
          <w:trHeight w:val="300"/>
        </w:trPr>
        <w:tc>
          <w:tcPr>
            <w:tcW w:w="1260" w:type="dxa"/>
            <w:gridSpan w:val="2"/>
            <w:tcBorders>
              <w:top w:val="single" w:color="auto" w:sz="6" w:space="0"/>
              <w:left w:val="single" w:color="auto" w:sz="6" w:space="0"/>
              <w:bottom w:val="single" w:color="0F243E" w:sz="6" w:space="0"/>
              <w:right w:val="nil"/>
            </w:tcBorders>
            <w:shd w:val="clear" w:color="auto" w:fill="0F243E"/>
            <w:vAlign w:val="center"/>
            <w:hideMark/>
          </w:tcPr>
          <w:p w:rsidRPr="009A2DCD" w:rsidR="009A2DCD" w:rsidP="009A2DCD" w:rsidRDefault="009A2DCD" w14:paraId="486DB6BB"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Verdana" w:hAnsi="Verdana" w:eastAsia="Times New Roman" w:cs="Times New Roman"/>
                <w:b/>
                <w:bCs/>
                <w:color w:val="FFFFFF"/>
                <w:sz w:val="20"/>
                <w:szCs w:val="20"/>
                <w:lang w:eastAsia="en-GB"/>
              </w:rPr>
              <w:t>Unit </w:t>
            </w:r>
            <w:r w:rsidRPr="009A2DCD">
              <w:rPr>
                <w:rFonts w:ascii="Verdana" w:hAnsi="Verdana" w:eastAsia="Times New Roman" w:cs="Times New Roman"/>
                <w:color w:val="FFFFFF"/>
                <w:sz w:val="20"/>
                <w:szCs w:val="20"/>
                <w:lang w:eastAsia="en-GB"/>
              </w:rPr>
              <w:t> </w:t>
            </w:r>
          </w:p>
        </w:tc>
        <w:tc>
          <w:tcPr>
            <w:tcW w:w="6915" w:type="dxa"/>
            <w:tcBorders>
              <w:top w:val="single" w:color="auto" w:sz="6" w:space="0"/>
              <w:left w:val="nil"/>
              <w:bottom w:val="single" w:color="0F243E" w:sz="6" w:space="0"/>
              <w:right w:val="nil"/>
            </w:tcBorders>
            <w:shd w:val="clear" w:color="auto" w:fill="0F243E"/>
            <w:vAlign w:val="center"/>
            <w:hideMark/>
          </w:tcPr>
          <w:p w:rsidRPr="009A2DCD" w:rsidR="009A2DCD" w:rsidP="009A2DCD" w:rsidRDefault="009A2DCD" w14:paraId="6E3D378F"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Verdana" w:hAnsi="Verdana" w:eastAsia="Times New Roman" w:cs="Times New Roman"/>
                <w:b/>
                <w:bCs/>
                <w:color w:val="FFFFFF"/>
                <w:sz w:val="20"/>
                <w:szCs w:val="20"/>
                <w:lang w:eastAsia="en-GB"/>
              </w:rPr>
              <w:t>Title</w:t>
            </w:r>
            <w:r w:rsidRPr="009A2DCD">
              <w:rPr>
                <w:rFonts w:ascii="Verdana" w:hAnsi="Verdana" w:eastAsia="Times New Roman" w:cs="Times New Roman"/>
                <w:color w:val="FFFFFF"/>
                <w:sz w:val="20"/>
                <w:szCs w:val="20"/>
                <w:lang w:eastAsia="en-GB"/>
              </w:rPr>
              <w:t> </w:t>
            </w:r>
          </w:p>
        </w:tc>
        <w:tc>
          <w:tcPr>
            <w:tcW w:w="1575" w:type="dxa"/>
            <w:tcBorders>
              <w:top w:val="single" w:color="auto" w:sz="6" w:space="0"/>
              <w:left w:val="nil"/>
              <w:bottom w:val="single" w:color="0F243E" w:sz="6" w:space="0"/>
              <w:right w:val="single" w:color="auto" w:sz="6" w:space="0"/>
            </w:tcBorders>
            <w:shd w:val="clear" w:color="auto" w:fill="0F243E"/>
            <w:vAlign w:val="center"/>
            <w:hideMark/>
          </w:tcPr>
          <w:p w:rsidRPr="009A2DCD" w:rsidR="009A2DCD" w:rsidP="009A2DCD" w:rsidRDefault="009A2DCD" w14:paraId="03F51CE7"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Verdana" w:hAnsi="Verdana" w:eastAsia="Times New Roman" w:cs="Times New Roman"/>
                <w:b/>
                <w:bCs/>
                <w:color w:val="FFFFFF"/>
                <w:sz w:val="20"/>
                <w:szCs w:val="20"/>
                <w:lang w:eastAsia="en-GB"/>
              </w:rPr>
              <w:t>Estimated hours</w:t>
            </w:r>
            <w:r w:rsidRPr="009A2DCD">
              <w:rPr>
                <w:rFonts w:ascii="Verdana" w:hAnsi="Verdana" w:eastAsia="Times New Roman" w:cs="Times New Roman"/>
                <w:color w:val="FFFFFF"/>
                <w:sz w:val="20"/>
                <w:szCs w:val="20"/>
                <w:lang w:eastAsia="en-GB"/>
              </w:rPr>
              <w:t> </w:t>
            </w:r>
          </w:p>
        </w:tc>
      </w:tr>
      <w:tr xmlns:wp14="http://schemas.microsoft.com/office/word/2010/wordml" w:rsidRPr="009A2DCD" w:rsidR="009A2DCD" w:rsidTr="009A2DCD" w14:paraId="04F6FDB2" wp14:textId="77777777">
        <w:trPr>
          <w:trHeight w:val="315"/>
        </w:trPr>
        <w:tc>
          <w:tcPr>
            <w:tcW w:w="555" w:type="dxa"/>
            <w:tcBorders>
              <w:top w:val="single" w:color="0F243E" w:sz="6" w:space="0"/>
              <w:left w:val="single" w:color="auto" w:sz="6" w:space="0"/>
              <w:bottom w:val="nil"/>
              <w:right w:val="nil"/>
            </w:tcBorders>
            <w:shd w:val="clear" w:color="auto" w:fill="auto"/>
            <w:hideMark/>
          </w:tcPr>
          <w:p w:rsidRPr="009A2DCD" w:rsidR="009A2DCD" w:rsidP="009A2DCD" w:rsidRDefault="009A2DCD" w14:paraId="7F399206"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color w:val="002060"/>
                <w:lang w:eastAsia="en-GB"/>
              </w:rPr>
              <w:t>1</w:t>
            </w:r>
            <w:r w:rsidRPr="009A2DCD">
              <w:rPr>
                <w:rFonts w:ascii="Times New Roman" w:hAnsi="Times New Roman" w:eastAsia="Times New Roman" w:cs="Times New Roman"/>
                <w:color w:val="002060"/>
                <w:lang w:eastAsia="en-GB"/>
              </w:rPr>
              <w:t> </w:t>
            </w:r>
          </w:p>
        </w:tc>
        <w:tc>
          <w:tcPr>
            <w:tcW w:w="705" w:type="dxa"/>
            <w:tcBorders>
              <w:top w:val="single" w:color="0F243E" w:sz="6" w:space="0"/>
              <w:left w:val="nil"/>
              <w:bottom w:val="nil"/>
              <w:right w:val="single" w:color="0F243E" w:sz="6" w:space="0"/>
            </w:tcBorders>
            <w:shd w:val="clear" w:color="auto" w:fill="auto"/>
            <w:vAlign w:val="center"/>
            <w:hideMark/>
          </w:tcPr>
          <w:p w:rsidRPr="009A2DCD" w:rsidR="009A2DCD" w:rsidP="009A2DCD" w:rsidRDefault="009A2DCD" w14:paraId="37642555"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691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9A2DCD" w:rsidR="009A2DCD" w:rsidP="009A2DCD" w:rsidRDefault="009A2DCD" w14:paraId="387A9731"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color w:val="002060"/>
                <w:lang w:eastAsia="en-GB"/>
              </w:rPr>
              <w:t>Transportation Problems</w:t>
            </w:r>
            <w:r w:rsidRPr="009A2DCD">
              <w:rPr>
                <w:rFonts w:ascii="Times New Roman" w:hAnsi="Times New Roman" w:eastAsia="Times New Roman" w:cs="Times New Roman"/>
                <w:color w:val="002060"/>
                <w:lang w:eastAsia="en-GB"/>
              </w:rPr>
              <w:t>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06595078"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 </w:t>
            </w:r>
          </w:p>
        </w:tc>
      </w:tr>
      <w:tr xmlns:wp14="http://schemas.microsoft.com/office/word/2010/wordml" w:rsidRPr="009A2DCD" w:rsidR="009A2DCD" w:rsidTr="009A2DCD" w14:paraId="4B7528C2" wp14:textId="77777777">
        <w:trPr>
          <w:trHeight w:val="315"/>
        </w:trPr>
        <w:tc>
          <w:tcPr>
            <w:tcW w:w="555" w:type="dxa"/>
            <w:tcBorders>
              <w:top w:val="nil"/>
              <w:left w:val="single" w:color="auto" w:sz="6" w:space="0"/>
              <w:bottom w:val="nil"/>
              <w:right w:val="nil"/>
            </w:tcBorders>
            <w:shd w:val="clear" w:color="auto" w:fill="auto"/>
            <w:hideMark/>
          </w:tcPr>
          <w:p w:rsidRPr="009A2DCD" w:rsidR="009A2DCD" w:rsidP="009A2DCD" w:rsidRDefault="009A2DCD" w14:paraId="6B082E6B"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0000"/>
                <w:lang w:eastAsia="en-GB"/>
              </w:rPr>
              <w:t> </w:t>
            </w:r>
          </w:p>
        </w:tc>
        <w:tc>
          <w:tcPr>
            <w:tcW w:w="705" w:type="dxa"/>
            <w:tcBorders>
              <w:top w:val="nil"/>
              <w:left w:val="nil"/>
              <w:bottom w:val="nil"/>
              <w:right w:val="single" w:color="0F243E" w:sz="6" w:space="0"/>
            </w:tcBorders>
            <w:shd w:val="clear" w:color="auto" w:fill="auto"/>
            <w:vAlign w:val="center"/>
            <w:hideMark/>
          </w:tcPr>
          <w:p w:rsidRPr="009A2DCD" w:rsidR="009A2DCD" w:rsidP="009A2DCD" w:rsidRDefault="009A2DCD" w14:paraId="7D7B1CFB"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a </w:t>
            </w:r>
          </w:p>
        </w:tc>
        <w:tc>
          <w:tcPr>
            <w:tcW w:w="691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9A2DCD" w:rsidR="009A2DCD" w:rsidP="009A2DCD" w:rsidRDefault="009A2DCD" w14:paraId="5042E7BA"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North-west corner method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305477C5"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2 </w:t>
            </w:r>
          </w:p>
        </w:tc>
      </w:tr>
      <w:tr xmlns:wp14="http://schemas.microsoft.com/office/word/2010/wordml" w:rsidRPr="009A2DCD" w:rsidR="009A2DCD" w:rsidTr="009A2DCD" w14:paraId="046C0D33" wp14:textId="77777777">
        <w:trPr>
          <w:trHeight w:val="315"/>
        </w:trPr>
        <w:tc>
          <w:tcPr>
            <w:tcW w:w="555" w:type="dxa"/>
            <w:tcBorders>
              <w:top w:val="nil"/>
              <w:left w:val="single" w:color="auto" w:sz="6" w:space="0"/>
              <w:bottom w:val="nil"/>
              <w:right w:val="nil"/>
            </w:tcBorders>
            <w:shd w:val="clear" w:color="auto" w:fill="auto"/>
            <w:hideMark/>
          </w:tcPr>
          <w:p w:rsidRPr="009A2DCD" w:rsidR="009A2DCD" w:rsidP="009A2DCD" w:rsidRDefault="009A2DCD" w14:paraId="5D10397A"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0000"/>
                <w:lang w:eastAsia="en-GB"/>
              </w:rPr>
              <w:t> </w:t>
            </w:r>
          </w:p>
        </w:tc>
        <w:tc>
          <w:tcPr>
            <w:tcW w:w="705" w:type="dxa"/>
            <w:tcBorders>
              <w:top w:val="nil"/>
              <w:left w:val="nil"/>
              <w:bottom w:val="nil"/>
              <w:right w:val="single" w:color="0F243E" w:sz="6" w:space="0"/>
            </w:tcBorders>
            <w:shd w:val="clear" w:color="auto" w:fill="auto"/>
            <w:vAlign w:val="center"/>
            <w:hideMark/>
          </w:tcPr>
          <w:p w:rsidRPr="009A2DCD" w:rsidR="009A2DCD" w:rsidP="009A2DCD" w:rsidRDefault="009A2DCD" w14:paraId="3A453455"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b </w:t>
            </w:r>
          </w:p>
        </w:tc>
        <w:tc>
          <w:tcPr>
            <w:tcW w:w="691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9A2DCD" w:rsidR="009A2DCD" w:rsidP="009A2DCD" w:rsidRDefault="009A2DCD" w14:paraId="08F665C2"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Stepping stone method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6825A825"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7 </w:t>
            </w:r>
          </w:p>
        </w:tc>
      </w:tr>
      <w:tr xmlns:wp14="http://schemas.microsoft.com/office/word/2010/wordml" w:rsidRPr="009A2DCD" w:rsidR="009A2DCD" w:rsidTr="009A2DCD" w14:paraId="3F8A47A1" wp14:textId="77777777">
        <w:trPr>
          <w:trHeight w:val="315"/>
        </w:trPr>
        <w:tc>
          <w:tcPr>
            <w:tcW w:w="555" w:type="dxa"/>
            <w:tcBorders>
              <w:top w:val="nil"/>
              <w:left w:val="single" w:color="auto" w:sz="6" w:space="0"/>
              <w:bottom w:val="single" w:color="000000" w:sz="6" w:space="0"/>
              <w:right w:val="nil"/>
            </w:tcBorders>
            <w:shd w:val="clear" w:color="auto" w:fill="auto"/>
            <w:hideMark/>
          </w:tcPr>
          <w:p w:rsidRPr="009A2DCD" w:rsidR="009A2DCD" w:rsidP="009A2DCD" w:rsidRDefault="009A2DCD" w14:paraId="5502BBFE"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0000"/>
                <w:lang w:eastAsia="en-GB"/>
              </w:rPr>
              <w:t> </w:t>
            </w:r>
          </w:p>
        </w:tc>
        <w:tc>
          <w:tcPr>
            <w:tcW w:w="705" w:type="dxa"/>
            <w:tcBorders>
              <w:top w:val="nil"/>
              <w:left w:val="nil"/>
              <w:bottom w:val="nil"/>
              <w:right w:val="single" w:color="0F243E" w:sz="6" w:space="0"/>
            </w:tcBorders>
            <w:shd w:val="clear" w:color="auto" w:fill="auto"/>
            <w:vAlign w:val="center"/>
            <w:hideMark/>
          </w:tcPr>
          <w:p w:rsidRPr="009A2DCD" w:rsidR="009A2DCD" w:rsidP="009A2DCD" w:rsidRDefault="009A2DCD" w14:paraId="7119FCBC"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c </w:t>
            </w:r>
          </w:p>
        </w:tc>
        <w:tc>
          <w:tcPr>
            <w:tcW w:w="691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9A2DCD" w:rsidR="009A2DCD" w:rsidP="009A2DCD" w:rsidRDefault="009A2DCD" w14:paraId="700FDEE7"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Formulation as a linear programming problem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1E6DD173"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2 </w:t>
            </w:r>
          </w:p>
        </w:tc>
      </w:tr>
      <w:tr xmlns:wp14="http://schemas.microsoft.com/office/word/2010/wordml" w:rsidRPr="009A2DCD" w:rsidR="009A2DCD" w:rsidTr="009A2DCD" w14:paraId="4DC8C2C3" wp14:textId="77777777">
        <w:trPr>
          <w:trHeight w:val="315"/>
        </w:trPr>
        <w:tc>
          <w:tcPr>
            <w:tcW w:w="555" w:type="dxa"/>
            <w:tcBorders>
              <w:top w:val="single" w:color="0F243E" w:sz="6" w:space="0"/>
              <w:left w:val="single" w:color="auto" w:sz="6" w:space="0"/>
              <w:bottom w:val="nil"/>
              <w:right w:val="nil"/>
            </w:tcBorders>
            <w:shd w:val="clear" w:color="auto" w:fill="auto"/>
            <w:hideMark/>
          </w:tcPr>
          <w:p w:rsidRPr="009A2DCD" w:rsidR="009A2DCD" w:rsidP="009A2DCD" w:rsidRDefault="009A2DCD" w14:paraId="19183D05"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color w:val="002060"/>
                <w:lang w:eastAsia="en-GB"/>
              </w:rPr>
              <w:t>2</w:t>
            </w:r>
            <w:r w:rsidRPr="009A2DCD">
              <w:rPr>
                <w:rFonts w:ascii="Times New Roman" w:hAnsi="Times New Roman" w:eastAsia="Times New Roman" w:cs="Times New Roman"/>
                <w:color w:val="002060"/>
                <w:lang w:eastAsia="en-GB"/>
              </w:rPr>
              <w:t> </w:t>
            </w:r>
          </w:p>
        </w:tc>
        <w:tc>
          <w:tcPr>
            <w:tcW w:w="705" w:type="dxa"/>
            <w:tcBorders>
              <w:top w:val="single" w:color="0F243E" w:sz="6" w:space="0"/>
              <w:left w:val="nil"/>
              <w:bottom w:val="nil"/>
              <w:right w:val="single" w:color="0F243E" w:sz="6" w:space="0"/>
            </w:tcBorders>
            <w:shd w:val="clear" w:color="auto" w:fill="auto"/>
            <w:vAlign w:val="center"/>
            <w:hideMark/>
          </w:tcPr>
          <w:p w:rsidRPr="009A2DCD" w:rsidR="009A2DCD" w:rsidP="009A2DCD" w:rsidRDefault="009A2DCD" w14:paraId="2A9C487C"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56AD4396"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color w:val="002060"/>
                <w:lang w:eastAsia="en-GB"/>
              </w:rPr>
              <w:t>Allocation (Assignment) Problems</w:t>
            </w:r>
            <w:r w:rsidRPr="009A2DCD">
              <w:rPr>
                <w:rFonts w:ascii="Times New Roman" w:hAnsi="Times New Roman" w:eastAsia="Times New Roman" w:cs="Times New Roman"/>
                <w:color w:val="002060"/>
                <w:lang w:eastAsia="en-GB"/>
              </w:rPr>
              <w:t>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09757454"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r>
      <w:tr xmlns:wp14="http://schemas.microsoft.com/office/word/2010/wordml" w:rsidRPr="009A2DCD" w:rsidR="009A2DCD" w:rsidTr="009A2DCD" w14:paraId="573B89A3" wp14:textId="77777777">
        <w:trPr>
          <w:trHeight w:val="315"/>
        </w:trPr>
        <w:tc>
          <w:tcPr>
            <w:tcW w:w="555" w:type="dxa"/>
            <w:tcBorders>
              <w:top w:val="nil"/>
              <w:left w:val="single" w:color="auto" w:sz="6" w:space="0"/>
              <w:bottom w:val="nil"/>
              <w:right w:val="nil"/>
            </w:tcBorders>
            <w:shd w:val="clear" w:color="auto" w:fill="auto"/>
            <w:hideMark/>
          </w:tcPr>
          <w:p w:rsidRPr="009A2DCD" w:rsidR="009A2DCD" w:rsidP="009A2DCD" w:rsidRDefault="009A2DCD" w14:paraId="53FE145A"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nil"/>
              <w:right w:val="single" w:color="0F243E" w:sz="6" w:space="0"/>
            </w:tcBorders>
            <w:shd w:val="clear" w:color="auto" w:fill="auto"/>
            <w:vAlign w:val="center"/>
            <w:hideMark/>
          </w:tcPr>
          <w:p w:rsidRPr="009A2DCD" w:rsidR="009A2DCD" w:rsidP="009A2DCD" w:rsidRDefault="009A2DCD" w14:paraId="4964A92C"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a</w:t>
            </w:r>
            <w:r w:rsidRPr="009A2DCD">
              <w:rPr>
                <w:rFonts w:ascii="Times New Roman" w:hAnsi="Times New Roman" w:eastAsia="Times New Roman" w:cs="Times New Roman"/>
                <w:lang w:eastAsia="en-GB"/>
              </w:rPr>
              <w:t>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2903D6C6"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The Hungarian Algorithm</w:t>
            </w:r>
            <w:r w:rsidRPr="009A2DCD">
              <w:rPr>
                <w:rFonts w:ascii="Times New Roman" w:hAnsi="Times New Roman" w:eastAsia="Times New Roman" w:cs="Times New Roman"/>
                <w:lang w:eastAsia="en-GB"/>
              </w:rPr>
              <w:t>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246E5098"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12</w:t>
            </w:r>
            <w:r w:rsidRPr="009A2DCD">
              <w:rPr>
                <w:rFonts w:ascii="Times New Roman" w:hAnsi="Times New Roman" w:eastAsia="Times New Roman" w:cs="Times New Roman"/>
                <w:lang w:eastAsia="en-GB"/>
              </w:rPr>
              <w:t> </w:t>
            </w:r>
          </w:p>
        </w:tc>
      </w:tr>
      <w:tr xmlns:wp14="http://schemas.microsoft.com/office/word/2010/wordml" w:rsidRPr="009A2DCD" w:rsidR="009A2DCD" w:rsidTr="009A2DCD" w14:paraId="27E0F3DC" wp14:textId="77777777">
        <w:trPr>
          <w:trHeight w:val="315"/>
        </w:trPr>
        <w:tc>
          <w:tcPr>
            <w:tcW w:w="555" w:type="dxa"/>
            <w:tcBorders>
              <w:top w:val="nil"/>
              <w:left w:val="single" w:color="auto" w:sz="6" w:space="0"/>
              <w:bottom w:val="single" w:color="auto" w:sz="6" w:space="0"/>
              <w:right w:val="nil"/>
            </w:tcBorders>
            <w:shd w:val="clear" w:color="auto" w:fill="auto"/>
            <w:hideMark/>
          </w:tcPr>
          <w:p w:rsidRPr="009A2DCD" w:rsidR="009A2DCD" w:rsidP="009A2DCD" w:rsidRDefault="009A2DCD" w14:paraId="6C5A4A1E"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single" w:color="auto" w:sz="6" w:space="0"/>
              <w:right w:val="single" w:color="0F243E" w:sz="6" w:space="0"/>
            </w:tcBorders>
            <w:shd w:val="clear" w:color="auto" w:fill="auto"/>
            <w:vAlign w:val="center"/>
            <w:hideMark/>
          </w:tcPr>
          <w:p w:rsidRPr="009A2DCD" w:rsidR="009A2DCD" w:rsidP="009A2DCD" w:rsidRDefault="009A2DCD" w14:paraId="760CA218"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b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074DCA1B"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Formulation as a linear programming problem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70CAC490"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2 </w:t>
            </w:r>
          </w:p>
        </w:tc>
      </w:tr>
      <w:tr xmlns:wp14="http://schemas.microsoft.com/office/word/2010/wordml" w:rsidRPr="009A2DCD" w:rsidR="009A2DCD" w:rsidTr="009A2DCD" w14:paraId="41AC9463" wp14:textId="77777777">
        <w:trPr>
          <w:trHeight w:val="270"/>
        </w:trPr>
        <w:tc>
          <w:tcPr>
            <w:tcW w:w="555" w:type="dxa"/>
            <w:tcBorders>
              <w:top w:val="single" w:color="auto" w:sz="6" w:space="0"/>
              <w:left w:val="single" w:color="auto" w:sz="6" w:space="0"/>
              <w:bottom w:val="nil"/>
              <w:right w:val="nil"/>
            </w:tcBorders>
            <w:shd w:val="clear" w:color="auto" w:fill="auto"/>
            <w:hideMark/>
          </w:tcPr>
          <w:p w:rsidRPr="009A2DCD" w:rsidR="009A2DCD" w:rsidP="009A2DCD" w:rsidRDefault="009A2DCD" w14:paraId="3B1098DF"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color w:val="002060"/>
                <w:lang w:eastAsia="en-GB"/>
              </w:rPr>
              <w:t>3</w:t>
            </w:r>
            <w:r w:rsidRPr="009A2DCD">
              <w:rPr>
                <w:rFonts w:ascii="Times New Roman" w:hAnsi="Times New Roman" w:eastAsia="Times New Roman" w:cs="Times New Roman"/>
                <w:color w:val="002060"/>
                <w:lang w:eastAsia="en-GB"/>
              </w:rPr>
              <w:t> </w:t>
            </w:r>
          </w:p>
        </w:tc>
        <w:tc>
          <w:tcPr>
            <w:tcW w:w="705" w:type="dxa"/>
            <w:tcBorders>
              <w:top w:val="single" w:color="auto" w:sz="6" w:space="0"/>
              <w:left w:val="nil"/>
              <w:bottom w:val="nil"/>
              <w:right w:val="single" w:color="auto" w:sz="6" w:space="0"/>
            </w:tcBorders>
            <w:shd w:val="clear" w:color="auto" w:fill="auto"/>
            <w:vAlign w:val="center"/>
            <w:hideMark/>
          </w:tcPr>
          <w:p w:rsidRPr="009A2DCD" w:rsidR="009A2DCD" w:rsidP="009A2DCD" w:rsidRDefault="009A2DCD" w14:paraId="24B444D4"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27A43312"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color w:val="002060"/>
                <w:lang w:eastAsia="en-GB"/>
              </w:rPr>
              <w:t>Flows in Networks</w:t>
            </w:r>
            <w:r w:rsidRPr="009A2DCD">
              <w:rPr>
                <w:rFonts w:ascii="Times New Roman" w:hAnsi="Times New Roman" w:eastAsia="Times New Roman" w:cs="Times New Roman"/>
                <w:color w:val="002060"/>
                <w:lang w:eastAsia="en-GB"/>
              </w:rPr>
              <w:t>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37302B30"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r>
      <w:tr xmlns:wp14="http://schemas.microsoft.com/office/word/2010/wordml" w:rsidRPr="009A2DCD" w:rsidR="009A2DCD" w:rsidTr="009A2DCD" w14:paraId="0827523C" wp14:textId="77777777">
        <w:trPr>
          <w:trHeight w:val="270"/>
        </w:trPr>
        <w:tc>
          <w:tcPr>
            <w:tcW w:w="555" w:type="dxa"/>
            <w:tcBorders>
              <w:top w:val="nil"/>
              <w:left w:val="single" w:color="auto" w:sz="6" w:space="0"/>
              <w:bottom w:val="nil"/>
              <w:right w:val="nil"/>
            </w:tcBorders>
            <w:shd w:val="clear" w:color="auto" w:fill="auto"/>
            <w:hideMark/>
          </w:tcPr>
          <w:p w:rsidRPr="009A2DCD" w:rsidR="009A2DCD" w:rsidP="009A2DCD" w:rsidRDefault="009A2DCD" w14:paraId="404BE6B4"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9A2DCD" w:rsidR="009A2DCD" w:rsidP="009A2DCD" w:rsidRDefault="009A2DCD" w14:paraId="74D759F0"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a</w:t>
            </w:r>
            <w:r w:rsidRPr="009A2DCD">
              <w:rPr>
                <w:rFonts w:ascii="Times New Roman" w:hAnsi="Times New Roman" w:eastAsia="Times New Roman" w:cs="Times New Roman"/>
                <w:lang w:eastAsia="en-GB"/>
              </w:rPr>
              <w:t>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2B191319"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Cuts</w:t>
            </w:r>
            <w:r w:rsidRPr="009A2DCD">
              <w:rPr>
                <w:rFonts w:ascii="Times New Roman" w:hAnsi="Times New Roman" w:eastAsia="Times New Roman" w:cs="Times New Roman"/>
                <w:lang w:eastAsia="en-GB"/>
              </w:rPr>
              <w:t>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1F5F959A"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2</w:t>
            </w:r>
            <w:r w:rsidRPr="009A2DCD">
              <w:rPr>
                <w:rFonts w:ascii="Times New Roman" w:hAnsi="Times New Roman" w:eastAsia="Times New Roman" w:cs="Times New Roman"/>
                <w:lang w:eastAsia="en-GB"/>
              </w:rPr>
              <w:t> </w:t>
            </w:r>
          </w:p>
        </w:tc>
      </w:tr>
      <w:tr xmlns:wp14="http://schemas.microsoft.com/office/word/2010/wordml" w:rsidRPr="009A2DCD" w:rsidR="009A2DCD" w:rsidTr="009A2DCD" w14:paraId="3B3B9DE8" wp14:textId="77777777">
        <w:trPr>
          <w:trHeight w:val="270"/>
        </w:trPr>
        <w:tc>
          <w:tcPr>
            <w:tcW w:w="555" w:type="dxa"/>
            <w:tcBorders>
              <w:top w:val="nil"/>
              <w:left w:val="single" w:color="auto" w:sz="6" w:space="0"/>
              <w:bottom w:val="nil"/>
              <w:right w:val="nil"/>
            </w:tcBorders>
            <w:shd w:val="clear" w:color="auto" w:fill="auto"/>
            <w:vAlign w:val="center"/>
            <w:hideMark/>
          </w:tcPr>
          <w:p w:rsidRPr="009A2DCD" w:rsidR="009A2DCD" w:rsidP="009A2DCD" w:rsidRDefault="009A2DCD" w14:paraId="40588F84"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9A2DCD" w:rsidR="009A2DCD" w:rsidP="009A2DCD" w:rsidRDefault="009A2DCD" w14:paraId="6EE3161B"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b</w:t>
            </w:r>
            <w:r w:rsidRPr="009A2DCD">
              <w:rPr>
                <w:rFonts w:ascii="Times New Roman" w:hAnsi="Times New Roman" w:eastAsia="Times New Roman" w:cs="Times New Roman"/>
                <w:lang w:eastAsia="en-GB"/>
              </w:rPr>
              <w:t>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58BDD21F"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The labelling procedure</w:t>
            </w:r>
            <w:r w:rsidRPr="009A2DCD">
              <w:rPr>
                <w:rFonts w:ascii="Times New Roman" w:hAnsi="Times New Roman" w:eastAsia="Times New Roman" w:cs="Times New Roman"/>
                <w:lang w:eastAsia="en-GB"/>
              </w:rPr>
              <w:t>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10A448EF"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7</w:t>
            </w:r>
            <w:r w:rsidRPr="009A2DCD">
              <w:rPr>
                <w:rFonts w:ascii="Times New Roman" w:hAnsi="Times New Roman" w:eastAsia="Times New Roman" w:cs="Times New Roman"/>
                <w:lang w:eastAsia="en-GB"/>
              </w:rPr>
              <w:t> </w:t>
            </w:r>
          </w:p>
        </w:tc>
      </w:tr>
      <w:tr xmlns:wp14="http://schemas.microsoft.com/office/word/2010/wordml" w:rsidRPr="009A2DCD" w:rsidR="009A2DCD" w:rsidTr="009A2DCD" w14:paraId="06ABE5B6" wp14:textId="77777777">
        <w:trPr>
          <w:trHeight w:val="270"/>
        </w:trPr>
        <w:tc>
          <w:tcPr>
            <w:tcW w:w="555" w:type="dxa"/>
            <w:tcBorders>
              <w:top w:val="nil"/>
              <w:left w:val="single" w:color="auto" w:sz="6" w:space="0"/>
              <w:bottom w:val="nil"/>
              <w:right w:val="nil"/>
            </w:tcBorders>
            <w:shd w:val="clear" w:color="auto" w:fill="auto"/>
            <w:vAlign w:val="center"/>
            <w:hideMark/>
          </w:tcPr>
          <w:p w:rsidRPr="009A2DCD" w:rsidR="009A2DCD" w:rsidP="009A2DCD" w:rsidRDefault="009A2DCD" w14:paraId="330DC6E6"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9A2DCD" w:rsidR="009A2DCD" w:rsidP="009A2DCD" w:rsidRDefault="009A2DCD" w14:paraId="604E8CFD"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c</w:t>
            </w:r>
            <w:r w:rsidRPr="009A2DCD">
              <w:rPr>
                <w:rFonts w:ascii="Times New Roman" w:hAnsi="Times New Roman" w:eastAsia="Times New Roman" w:cs="Times New Roman"/>
                <w:lang w:eastAsia="en-GB"/>
              </w:rPr>
              <w:t>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6C7E2103"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Maximum Flow-Minimum Cut Theorem</w:t>
            </w:r>
            <w:r w:rsidRPr="009A2DCD">
              <w:rPr>
                <w:rFonts w:ascii="Times New Roman" w:hAnsi="Times New Roman" w:eastAsia="Times New Roman" w:cs="Times New Roman"/>
                <w:lang w:eastAsia="en-GB"/>
              </w:rPr>
              <w:t>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700D348A"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4</w:t>
            </w:r>
            <w:r w:rsidRPr="009A2DCD">
              <w:rPr>
                <w:rFonts w:ascii="Times New Roman" w:hAnsi="Times New Roman" w:eastAsia="Times New Roman" w:cs="Times New Roman"/>
                <w:lang w:eastAsia="en-GB"/>
              </w:rPr>
              <w:t> </w:t>
            </w:r>
          </w:p>
        </w:tc>
      </w:tr>
      <w:tr xmlns:wp14="http://schemas.microsoft.com/office/word/2010/wordml" w:rsidRPr="009A2DCD" w:rsidR="009A2DCD" w:rsidTr="009A2DCD" w14:paraId="43AB1763" wp14:textId="77777777">
        <w:trPr>
          <w:trHeight w:val="270"/>
        </w:trPr>
        <w:tc>
          <w:tcPr>
            <w:tcW w:w="555" w:type="dxa"/>
            <w:tcBorders>
              <w:top w:val="nil"/>
              <w:left w:val="single" w:color="auto" w:sz="6" w:space="0"/>
              <w:bottom w:val="nil"/>
              <w:right w:val="nil"/>
            </w:tcBorders>
            <w:shd w:val="clear" w:color="auto" w:fill="auto"/>
            <w:vAlign w:val="center"/>
            <w:hideMark/>
          </w:tcPr>
          <w:p w:rsidRPr="009A2DCD" w:rsidR="009A2DCD" w:rsidP="009A2DCD" w:rsidRDefault="009A2DCD" w14:paraId="3ECFE32A"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9A2DCD" w:rsidR="009A2DCD" w:rsidP="009A2DCD" w:rsidRDefault="009A2DCD" w14:paraId="5A9B8BBF"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d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160AA463"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Multiple sources and sinks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31758CD9"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3 </w:t>
            </w:r>
          </w:p>
        </w:tc>
      </w:tr>
      <w:tr xmlns:wp14="http://schemas.microsoft.com/office/word/2010/wordml" w:rsidRPr="009A2DCD" w:rsidR="009A2DCD" w:rsidTr="009A2DCD" w14:paraId="525DD44F" wp14:textId="77777777">
        <w:trPr>
          <w:trHeight w:val="270"/>
        </w:trPr>
        <w:tc>
          <w:tcPr>
            <w:tcW w:w="555" w:type="dxa"/>
            <w:tcBorders>
              <w:top w:val="nil"/>
              <w:left w:val="single" w:color="auto" w:sz="6" w:space="0"/>
              <w:bottom w:val="single" w:color="auto" w:sz="6" w:space="0"/>
              <w:right w:val="nil"/>
            </w:tcBorders>
            <w:shd w:val="clear" w:color="auto" w:fill="auto"/>
            <w:vAlign w:val="center"/>
            <w:hideMark/>
          </w:tcPr>
          <w:p w:rsidRPr="009A2DCD" w:rsidR="009A2DCD" w:rsidP="009A2DCD" w:rsidRDefault="009A2DCD" w14:paraId="5DF0942A"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single" w:color="auto" w:sz="6" w:space="0"/>
              <w:right w:val="single" w:color="auto" w:sz="6" w:space="0"/>
            </w:tcBorders>
            <w:shd w:val="clear" w:color="auto" w:fill="auto"/>
            <w:vAlign w:val="center"/>
            <w:hideMark/>
          </w:tcPr>
          <w:p w:rsidRPr="009A2DCD" w:rsidR="009A2DCD" w:rsidP="009A2DCD" w:rsidRDefault="009A2DCD" w14:paraId="51A62E77"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e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69E24569"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Optimal flow rates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77812554"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2 </w:t>
            </w:r>
          </w:p>
        </w:tc>
      </w:tr>
      <w:tr xmlns:wp14="http://schemas.microsoft.com/office/word/2010/wordml" w:rsidRPr="009A2DCD" w:rsidR="009A2DCD" w:rsidTr="009A2DCD" w14:paraId="10A43ACA" wp14:textId="77777777">
        <w:trPr>
          <w:trHeight w:val="270"/>
        </w:trPr>
        <w:tc>
          <w:tcPr>
            <w:tcW w:w="555" w:type="dxa"/>
            <w:tcBorders>
              <w:top w:val="single" w:color="auto" w:sz="6" w:space="0"/>
              <w:left w:val="single" w:color="auto" w:sz="6" w:space="0"/>
              <w:bottom w:val="nil"/>
              <w:right w:val="nil"/>
            </w:tcBorders>
            <w:shd w:val="clear" w:color="auto" w:fill="auto"/>
            <w:hideMark/>
          </w:tcPr>
          <w:p w:rsidRPr="009A2DCD" w:rsidR="009A2DCD" w:rsidP="009A2DCD" w:rsidRDefault="009A2DCD" w14:paraId="30FCA872"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color w:val="002060"/>
                <w:lang w:eastAsia="en-GB"/>
              </w:rPr>
              <w:t>4</w:t>
            </w:r>
            <w:r w:rsidRPr="009A2DCD">
              <w:rPr>
                <w:rFonts w:ascii="Times New Roman" w:hAnsi="Times New Roman" w:eastAsia="Times New Roman" w:cs="Times New Roman"/>
                <w:color w:val="002060"/>
                <w:lang w:eastAsia="en-GB"/>
              </w:rPr>
              <w:t> </w:t>
            </w:r>
          </w:p>
        </w:tc>
        <w:tc>
          <w:tcPr>
            <w:tcW w:w="705" w:type="dxa"/>
            <w:tcBorders>
              <w:top w:val="single" w:color="auto" w:sz="6" w:space="0"/>
              <w:left w:val="nil"/>
              <w:bottom w:val="nil"/>
              <w:right w:val="single" w:color="auto" w:sz="6" w:space="0"/>
            </w:tcBorders>
            <w:shd w:val="clear" w:color="auto" w:fill="auto"/>
            <w:vAlign w:val="center"/>
            <w:hideMark/>
          </w:tcPr>
          <w:p w:rsidRPr="009A2DCD" w:rsidR="009A2DCD" w:rsidP="009A2DCD" w:rsidRDefault="009A2DCD" w14:paraId="575228C5"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770F1097"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color w:val="002060"/>
                <w:lang w:eastAsia="en-GB"/>
              </w:rPr>
              <w:t>Dynamic Programming</w:t>
            </w:r>
            <w:r w:rsidRPr="009A2DCD">
              <w:rPr>
                <w:rFonts w:ascii="Times New Roman" w:hAnsi="Times New Roman" w:eastAsia="Times New Roman" w:cs="Times New Roman"/>
                <w:color w:val="002060"/>
                <w:lang w:eastAsia="en-GB"/>
              </w:rPr>
              <w:t>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125C913F"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r>
      <w:tr xmlns:wp14="http://schemas.microsoft.com/office/word/2010/wordml" w:rsidRPr="009A2DCD" w:rsidR="009A2DCD" w:rsidTr="009A2DCD" w14:paraId="1A33AFB6" wp14:textId="77777777">
        <w:trPr>
          <w:trHeight w:val="270"/>
        </w:trPr>
        <w:tc>
          <w:tcPr>
            <w:tcW w:w="555" w:type="dxa"/>
            <w:tcBorders>
              <w:top w:val="nil"/>
              <w:left w:val="single" w:color="auto" w:sz="6" w:space="0"/>
              <w:bottom w:val="single" w:color="auto" w:sz="6" w:space="0"/>
              <w:right w:val="nil"/>
            </w:tcBorders>
            <w:shd w:val="clear" w:color="auto" w:fill="auto"/>
            <w:vAlign w:val="center"/>
            <w:hideMark/>
          </w:tcPr>
          <w:p w:rsidRPr="009A2DCD" w:rsidR="009A2DCD" w:rsidP="009A2DCD" w:rsidRDefault="009A2DCD" w14:paraId="4DEF05ED"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single" w:color="auto" w:sz="6" w:space="0"/>
              <w:right w:val="single" w:color="auto" w:sz="6" w:space="0"/>
            </w:tcBorders>
            <w:shd w:val="clear" w:color="auto" w:fill="auto"/>
            <w:vAlign w:val="center"/>
            <w:hideMark/>
          </w:tcPr>
          <w:p w:rsidRPr="009A2DCD" w:rsidR="009A2DCD" w:rsidP="009A2DCD" w:rsidRDefault="009A2DCD" w14:paraId="7E262D51"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a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096035A3"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Network and table form for Dynamic Programming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344B8BFC"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9 </w:t>
            </w:r>
          </w:p>
        </w:tc>
      </w:tr>
      <w:tr xmlns:wp14="http://schemas.microsoft.com/office/word/2010/wordml" w:rsidRPr="009A2DCD" w:rsidR="009A2DCD" w:rsidTr="009A2DCD" w14:paraId="4ADBB0F6" wp14:textId="77777777">
        <w:trPr>
          <w:trHeight w:val="270"/>
        </w:trPr>
        <w:tc>
          <w:tcPr>
            <w:tcW w:w="555" w:type="dxa"/>
            <w:tcBorders>
              <w:top w:val="single" w:color="auto" w:sz="6" w:space="0"/>
              <w:left w:val="single" w:color="auto" w:sz="6" w:space="0"/>
              <w:bottom w:val="nil"/>
              <w:right w:val="nil"/>
            </w:tcBorders>
            <w:shd w:val="clear" w:color="auto" w:fill="auto"/>
            <w:hideMark/>
          </w:tcPr>
          <w:p w:rsidRPr="009A2DCD" w:rsidR="009A2DCD" w:rsidP="009A2DCD" w:rsidRDefault="009A2DCD" w14:paraId="61CA872C"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color w:val="002060"/>
                <w:lang w:eastAsia="en-GB"/>
              </w:rPr>
              <w:t>5</w:t>
            </w:r>
            <w:r w:rsidRPr="009A2DCD">
              <w:rPr>
                <w:rFonts w:ascii="Times New Roman" w:hAnsi="Times New Roman" w:eastAsia="Times New Roman" w:cs="Times New Roman"/>
                <w:color w:val="002060"/>
                <w:lang w:eastAsia="en-GB"/>
              </w:rPr>
              <w:t> </w:t>
            </w:r>
          </w:p>
        </w:tc>
        <w:tc>
          <w:tcPr>
            <w:tcW w:w="705" w:type="dxa"/>
            <w:tcBorders>
              <w:top w:val="single" w:color="auto" w:sz="6" w:space="0"/>
              <w:left w:val="nil"/>
              <w:bottom w:val="nil"/>
              <w:right w:val="single" w:color="auto" w:sz="6" w:space="0"/>
            </w:tcBorders>
            <w:shd w:val="clear" w:color="auto" w:fill="auto"/>
            <w:vAlign w:val="center"/>
            <w:hideMark/>
          </w:tcPr>
          <w:p w:rsidRPr="009A2DCD" w:rsidR="009A2DCD" w:rsidP="009A2DCD" w:rsidRDefault="009A2DCD" w14:paraId="6AB1F27E"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1FC5FA83"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color w:val="002060"/>
                <w:lang w:eastAsia="en-GB"/>
              </w:rPr>
              <w:t>Game Theory</w:t>
            </w:r>
            <w:r w:rsidRPr="009A2DCD">
              <w:rPr>
                <w:rFonts w:ascii="Times New Roman" w:hAnsi="Times New Roman" w:eastAsia="Times New Roman" w:cs="Times New Roman"/>
                <w:color w:val="002060"/>
                <w:lang w:eastAsia="en-GB"/>
              </w:rPr>
              <w:t>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09C18438"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r>
      <w:tr xmlns:wp14="http://schemas.microsoft.com/office/word/2010/wordml" w:rsidRPr="009A2DCD" w:rsidR="009A2DCD" w:rsidTr="009A2DCD" w14:paraId="3C4723F0" wp14:textId="77777777">
        <w:trPr>
          <w:trHeight w:val="270"/>
        </w:trPr>
        <w:tc>
          <w:tcPr>
            <w:tcW w:w="555" w:type="dxa"/>
            <w:tcBorders>
              <w:top w:val="nil"/>
              <w:left w:val="single" w:color="auto" w:sz="6" w:space="0"/>
              <w:bottom w:val="nil"/>
              <w:right w:val="nil"/>
            </w:tcBorders>
            <w:shd w:val="clear" w:color="auto" w:fill="auto"/>
            <w:vAlign w:val="center"/>
            <w:hideMark/>
          </w:tcPr>
          <w:p w:rsidRPr="009A2DCD" w:rsidR="009A2DCD" w:rsidP="009A2DCD" w:rsidRDefault="009A2DCD" w14:paraId="38F7B721"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9A2DCD" w:rsidR="009A2DCD" w:rsidP="009A2DCD" w:rsidRDefault="009A2DCD" w14:paraId="5B819A54"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a</w:t>
            </w:r>
            <w:r w:rsidRPr="009A2DCD">
              <w:rPr>
                <w:rFonts w:ascii="Times New Roman" w:hAnsi="Times New Roman" w:eastAsia="Times New Roman" w:cs="Times New Roman"/>
                <w:lang w:eastAsia="en-GB"/>
              </w:rPr>
              <w:t>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0C84E6B4"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Two-person zero-sum games</w:t>
            </w:r>
            <w:r w:rsidRPr="009A2DCD">
              <w:rPr>
                <w:rFonts w:ascii="Times New Roman" w:hAnsi="Times New Roman" w:eastAsia="Times New Roman" w:cs="Times New Roman"/>
                <w:lang w:eastAsia="en-GB"/>
              </w:rPr>
              <w:t>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0D8C397D"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2</w:t>
            </w:r>
            <w:r w:rsidRPr="009A2DCD">
              <w:rPr>
                <w:rFonts w:ascii="Times New Roman" w:hAnsi="Times New Roman" w:eastAsia="Times New Roman" w:cs="Times New Roman"/>
                <w:lang w:eastAsia="en-GB"/>
              </w:rPr>
              <w:t> </w:t>
            </w:r>
          </w:p>
        </w:tc>
      </w:tr>
      <w:tr xmlns:wp14="http://schemas.microsoft.com/office/word/2010/wordml" w:rsidRPr="009A2DCD" w:rsidR="009A2DCD" w:rsidTr="009A2DCD" w14:paraId="69C663E4" wp14:textId="77777777">
        <w:trPr>
          <w:trHeight w:val="270"/>
        </w:trPr>
        <w:tc>
          <w:tcPr>
            <w:tcW w:w="555" w:type="dxa"/>
            <w:tcBorders>
              <w:top w:val="nil"/>
              <w:left w:val="single" w:color="auto" w:sz="6" w:space="0"/>
              <w:bottom w:val="nil"/>
              <w:right w:val="nil"/>
            </w:tcBorders>
            <w:shd w:val="clear" w:color="auto" w:fill="auto"/>
            <w:vAlign w:val="center"/>
            <w:hideMark/>
          </w:tcPr>
          <w:p w:rsidRPr="009A2DCD" w:rsidR="009A2DCD" w:rsidP="009A2DCD" w:rsidRDefault="009A2DCD" w14:paraId="217BAE18"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9A2DCD" w:rsidR="009A2DCD" w:rsidP="009A2DCD" w:rsidRDefault="009A2DCD" w14:paraId="0E11FCC4"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b</w:t>
            </w:r>
            <w:r w:rsidRPr="009A2DCD">
              <w:rPr>
                <w:rFonts w:ascii="Times New Roman" w:hAnsi="Times New Roman" w:eastAsia="Times New Roman" w:cs="Times New Roman"/>
                <w:lang w:eastAsia="en-GB"/>
              </w:rPr>
              <w:t>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07039036"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Play-safe strategies</w:t>
            </w:r>
            <w:r w:rsidRPr="009A2DCD">
              <w:rPr>
                <w:rFonts w:ascii="Times New Roman" w:hAnsi="Times New Roman" w:eastAsia="Times New Roman" w:cs="Times New Roman"/>
                <w:lang w:eastAsia="en-GB"/>
              </w:rPr>
              <w:t>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7698DD36"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3</w:t>
            </w:r>
            <w:r w:rsidRPr="009A2DCD">
              <w:rPr>
                <w:rFonts w:ascii="Times New Roman" w:hAnsi="Times New Roman" w:eastAsia="Times New Roman" w:cs="Times New Roman"/>
                <w:lang w:eastAsia="en-GB"/>
              </w:rPr>
              <w:t> </w:t>
            </w:r>
          </w:p>
        </w:tc>
      </w:tr>
      <w:tr xmlns:wp14="http://schemas.microsoft.com/office/word/2010/wordml" w:rsidRPr="009A2DCD" w:rsidR="009A2DCD" w:rsidTr="009A2DCD" w14:paraId="7D2B2660" wp14:textId="77777777">
        <w:trPr>
          <w:trHeight w:val="270"/>
        </w:trPr>
        <w:tc>
          <w:tcPr>
            <w:tcW w:w="555" w:type="dxa"/>
            <w:tcBorders>
              <w:top w:val="nil"/>
              <w:left w:val="single" w:color="auto" w:sz="6" w:space="0"/>
              <w:bottom w:val="nil"/>
              <w:right w:val="nil"/>
            </w:tcBorders>
            <w:shd w:val="clear" w:color="auto" w:fill="auto"/>
            <w:vAlign w:val="center"/>
            <w:hideMark/>
          </w:tcPr>
          <w:p w:rsidRPr="009A2DCD" w:rsidR="009A2DCD" w:rsidP="009A2DCD" w:rsidRDefault="009A2DCD" w14:paraId="26103BFD"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9A2DCD" w:rsidR="009A2DCD" w:rsidP="009A2DCD" w:rsidRDefault="009A2DCD" w14:paraId="402CA6E1"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c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0E0763DF"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Dominance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4854E7FF"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1 </w:t>
            </w:r>
          </w:p>
        </w:tc>
      </w:tr>
      <w:tr xmlns:wp14="http://schemas.microsoft.com/office/word/2010/wordml" w:rsidRPr="009A2DCD" w:rsidR="009A2DCD" w:rsidTr="009A2DCD" w14:paraId="7B732B0D" wp14:textId="77777777">
        <w:trPr>
          <w:trHeight w:val="270"/>
        </w:trPr>
        <w:tc>
          <w:tcPr>
            <w:tcW w:w="555" w:type="dxa"/>
            <w:tcBorders>
              <w:top w:val="nil"/>
              <w:left w:val="single" w:color="auto" w:sz="6" w:space="0"/>
              <w:bottom w:val="nil"/>
              <w:right w:val="nil"/>
            </w:tcBorders>
            <w:shd w:val="clear" w:color="auto" w:fill="auto"/>
            <w:vAlign w:val="center"/>
            <w:hideMark/>
          </w:tcPr>
          <w:p w:rsidRPr="009A2DCD" w:rsidR="009A2DCD" w:rsidP="009A2DCD" w:rsidRDefault="009A2DCD" w14:paraId="7A063C8D"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9A2DCD" w:rsidR="009A2DCD" w:rsidP="009A2DCD" w:rsidRDefault="009A2DCD" w14:paraId="4690B8AE"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d</w:t>
            </w:r>
            <w:r w:rsidRPr="009A2DCD">
              <w:rPr>
                <w:rFonts w:ascii="Times New Roman" w:hAnsi="Times New Roman" w:eastAsia="Times New Roman" w:cs="Times New Roman"/>
                <w:lang w:eastAsia="en-GB"/>
              </w:rPr>
              <w:t>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72C629EE"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Optimal mixed strategies using graphical methods</w:t>
            </w:r>
            <w:r w:rsidRPr="009A2DCD">
              <w:rPr>
                <w:rFonts w:ascii="Times New Roman" w:hAnsi="Times New Roman" w:eastAsia="Times New Roman" w:cs="Times New Roman"/>
                <w:lang w:eastAsia="en-GB"/>
              </w:rPr>
              <w:t>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302F26E2"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6</w:t>
            </w:r>
            <w:r w:rsidRPr="009A2DCD">
              <w:rPr>
                <w:rFonts w:ascii="Times New Roman" w:hAnsi="Times New Roman" w:eastAsia="Times New Roman" w:cs="Times New Roman"/>
                <w:lang w:eastAsia="en-GB"/>
              </w:rPr>
              <w:t> </w:t>
            </w:r>
          </w:p>
        </w:tc>
      </w:tr>
      <w:tr xmlns:wp14="http://schemas.microsoft.com/office/word/2010/wordml" w:rsidRPr="009A2DCD" w:rsidR="009A2DCD" w:rsidTr="009A2DCD" w14:paraId="167DCE54" wp14:textId="77777777">
        <w:trPr>
          <w:trHeight w:val="270"/>
        </w:trPr>
        <w:tc>
          <w:tcPr>
            <w:tcW w:w="555" w:type="dxa"/>
            <w:tcBorders>
              <w:top w:val="nil"/>
              <w:left w:val="single" w:color="auto" w:sz="6" w:space="0"/>
              <w:bottom w:val="single" w:color="auto" w:sz="6" w:space="0"/>
              <w:right w:val="nil"/>
            </w:tcBorders>
            <w:shd w:val="clear" w:color="auto" w:fill="auto"/>
            <w:vAlign w:val="center"/>
            <w:hideMark/>
          </w:tcPr>
          <w:p w:rsidRPr="009A2DCD" w:rsidR="009A2DCD" w:rsidP="009A2DCD" w:rsidRDefault="009A2DCD" w14:paraId="754BCA14"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single" w:color="auto" w:sz="6" w:space="0"/>
              <w:right w:val="single" w:color="auto" w:sz="6" w:space="0"/>
            </w:tcBorders>
            <w:shd w:val="clear" w:color="auto" w:fill="auto"/>
            <w:vAlign w:val="center"/>
            <w:hideMark/>
          </w:tcPr>
          <w:p w:rsidRPr="009A2DCD" w:rsidR="009A2DCD" w:rsidP="009A2DCD" w:rsidRDefault="009A2DCD" w14:paraId="7E0FE437"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e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5ED6EDA2"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Optimal mixed strategies using the Simplex algorithm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21E1636A"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4 </w:t>
            </w:r>
          </w:p>
        </w:tc>
      </w:tr>
      <w:tr xmlns:wp14="http://schemas.microsoft.com/office/word/2010/wordml" w:rsidRPr="009A2DCD" w:rsidR="009A2DCD" w:rsidTr="009A2DCD" w14:paraId="367AA3AF" wp14:textId="77777777">
        <w:trPr>
          <w:trHeight w:val="270"/>
        </w:trPr>
        <w:tc>
          <w:tcPr>
            <w:tcW w:w="555" w:type="dxa"/>
            <w:tcBorders>
              <w:top w:val="single" w:color="auto" w:sz="6" w:space="0"/>
              <w:left w:val="single" w:color="auto" w:sz="6" w:space="0"/>
              <w:bottom w:val="nil"/>
              <w:right w:val="nil"/>
            </w:tcBorders>
            <w:shd w:val="clear" w:color="auto" w:fill="auto"/>
            <w:hideMark/>
          </w:tcPr>
          <w:p w:rsidRPr="009A2DCD" w:rsidR="009A2DCD" w:rsidP="009A2DCD" w:rsidRDefault="009A2DCD" w14:paraId="3C413F7C"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color w:val="002060"/>
                <w:lang w:eastAsia="en-GB"/>
              </w:rPr>
              <w:t>6</w:t>
            </w:r>
            <w:r w:rsidRPr="009A2DCD">
              <w:rPr>
                <w:rFonts w:ascii="Times New Roman" w:hAnsi="Times New Roman" w:eastAsia="Times New Roman" w:cs="Times New Roman"/>
                <w:color w:val="002060"/>
                <w:lang w:eastAsia="en-GB"/>
              </w:rPr>
              <w:t> </w:t>
            </w:r>
          </w:p>
        </w:tc>
        <w:tc>
          <w:tcPr>
            <w:tcW w:w="705" w:type="dxa"/>
            <w:tcBorders>
              <w:top w:val="single" w:color="auto" w:sz="6" w:space="0"/>
              <w:left w:val="nil"/>
              <w:bottom w:val="nil"/>
              <w:right w:val="single" w:color="auto" w:sz="6" w:space="0"/>
            </w:tcBorders>
            <w:shd w:val="clear" w:color="auto" w:fill="auto"/>
            <w:vAlign w:val="center"/>
            <w:hideMark/>
          </w:tcPr>
          <w:p w:rsidRPr="009A2DCD" w:rsidR="009A2DCD" w:rsidP="009A2DCD" w:rsidRDefault="009A2DCD" w14:paraId="61A1ED59"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5341C62A"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color w:val="002060"/>
                <w:lang w:eastAsia="en-GB"/>
              </w:rPr>
              <w:t>Recurrence Relations</w:t>
            </w:r>
            <w:r w:rsidRPr="009A2DCD">
              <w:rPr>
                <w:rFonts w:ascii="Times New Roman" w:hAnsi="Times New Roman" w:eastAsia="Times New Roman" w:cs="Times New Roman"/>
                <w:color w:val="002060"/>
                <w:lang w:eastAsia="en-GB"/>
              </w:rPr>
              <w:t>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4A260C7C"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r>
      <w:tr xmlns:wp14="http://schemas.microsoft.com/office/word/2010/wordml" w:rsidRPr="009A2DCD" w:rsidR="009A2DCD" w:rsidTr="009A2DCD" w14:paraId="7A2D74B6" wp14:textId="77777777">
        <w:trPr>
          <w:trHeight w:val="270"/>
        </w:trPr>
        <w:tc>
          <w:tcPr>
            <w:tcW w:w="555" w:type="dxa"/>
            <w:tcBorders>
              <w:top w:val="nil"/>
              <w:left w:val="single" w:color="auto" w:sz="6" w:space="0"/>
              <w:bottom w:val="nil"/>
              <w:right w:val="nil"/>
            </w:tcBorders>
            <w:shd w:val="clear" w:color="auto" w:fill="auto"/>
            <w:vAlign w:val="center"/>
            <w:hideMark/>
          </w:tcPr>
          <w:p w:rsidRPr="009A2DCD" w:rsidR="009A2DCD" w:rsidP="009A2DCD" w:rsidRDefault="009A2DCD" w14:paraId="631121D9"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9A2DCD" w:rsidR="009A2DCD" w:rsidP="009A2DCD" w:rsidRDefault="009A2DCD" w14:paraId="330BB928"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a</w:t>
            </w:r>
            <w:r w:rsidRPr="009A2DCD">
              <w:rPr>
                <w:rFonts w:ascii="Times New Roman" w:hAnsi="Times New Roman" w:eastAsia="Times New Roman" w:cs="Times New Roman"/>
                <w:lang w:eastAsia="en-GB"/>
              </w:rPr>
              <w:t>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7AEFD43D"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Modelling using recurrence relations</w:t>
            </w:r>
            <w:r w:rsidRPr="009A2DCD">
              <w:rPr>
                <w:rFonts w:ascii="Times New Roman" w:hAnsi="Times New Roman" w:eastAsia="Times New Roman" w:cs="Times New Roman"/>
                <w:lang w:eastAsia="en-GB"/>
              </w:rPr>
              <w:t>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77A95CCB"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3</w:t>
            </w:r>
            <w:r w:rsidRPr="009A2DCD">
              <w:rPr>
                <w:rFonts w:ascii="Times New Roman" w:hAnsi="Times New Roman" w:eastAsia="Times New Roman" w:cs="Times New Roman"/>
                <w:lang w:eastAsia="en-GB"/>
              </w:rPr>
              <w:t> </w:t>
            </w:r>
          </w:p>
        </w:tc>
      </w:tr>
      <w:tr xmlns:wp14="http://schemas.microsoft.com/office/word/2010/wordml" w:rsidRPr="009A2DCD" w:rsidR="009A2DCD" w:rsidTr="009A2DCD" w14:paraId="101DBC88" wp14:textId="77777777">
        <w:trPr>
          <w:trHeight w:val="270"/>
        </w:trPr>
        <w:tc>
          <w:tcPr>
            <w:tcW w:w="555" w:type="dxa"/>
            <w:tcBorders>
              <w:top w:val="nil"/>
              <w:left w:val="single" w:color="auto" w:sz="6" w:space="0"/>
              <w:bottom w:val="nil"/>
              <w:right w:val="nil"/>
            </w:tcBorders>
            <w:shd w:val="clear" w:color="auto" w:fill="auto"/>
            <w:vAlign w:val="center"/>
            <w:hideMark/>
          </w:tcPr>
          <w:p w:rsidRPr="009A2DCD" w:rsidR="009A2DCD" w:rsidP="009A2DCD" w:rsidRDefault="009A2DCD" w14:paraId="69D0A515"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9A2DCD" w:rsidR="009A2DCD" w:rsidP="009A2DCD" w:rsidRDefault="009A2DCD" w14:paraId="10903665"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b</w:t>
            </w:r>
            <w:r w:rsidRPr="009A2DCD">
              <w:rPr>
                <w:rFonts w:ascii="Times New Roman" w:hAnsi="Times New Roman" w:eastAsia="Times New Roman" w:cs="Times New Roman"/>
                <w:lang w:eastAsia="en-GB"/>
              </w:rPr>
              <w:t>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07DC1FF3"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Solving first order</w:t>
            </w:r>
            <w:r w:rsidRPr="009A2DCD">
              <w:rPr>
                <w:rFonts w:ascii="Times New Roman" w:hAnsi="Times New Roman" w:eastAsia="Times New Roman" w:cs="Times New Roman"/>
                <w:lang w:eastAsia="en-GB"/>
              </w:rPr>
              <w:t xml:space="preserve"> </w:t>
            </w:r>
            <w:r w:rsidRPr="009A2DCD">
              <w:rPr>
                <w:rFonts w:ascii="Times New Roman" w:hAnsi="Times New Roman" w:eastAsia="Times New Roman" w:cs="Times New Roman"/>
                <w:b/>
                <w:bCs/>
                <w:lang w:eastAsia="en-GB"/>
              </w:rPr>
              <w:t>recurrence relations</w:t>
            </w:r>
            <w:r w:rsidRPr="009A2DCD">
              <w:rPr>
                <w:rFonts w:ascii="Times New Roman" w:hAnsi="Times New Roman" w:eastAsia="Times New Roman" w:cs="Times New Roman"/>
                <w:lang w:eastAsia="en-GB"/>
              </w:rPr>
              <w:t>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38732723"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6</w:t>
            </w:r>
            <w:r w:rsidRPr="009A2DCD">
              <w:rPr>
                <w:rFonts w:ascii="Times New Roman" w:hAnsi="Times New Roman" w:eastAsia="Times New Roman" w:cs="Times New Roman"/>
                <w:lang w:eastAsia="en-GB"/>
              </w:rPr>
              <w:t> </w:t>
            </w:r>
          </w:p>
        </w:tc>
      </w:tr>
      <w:tr xmlns:wp14="http://schemas.microsoft.com/office/word/2010/wordml" w:rsidRPr="009A2DCD" w:rsidR="009A2DCD" w:rsidTr="009A2DCD" w14:paraId="3C748DAD" wp14:textId="77777777">
        <w:trPr>
          <w:trHeight w:val="270"/>
        </w:trPr>
        <w:tc>
          <w:tcPr>
            <w:tcW w:w="555" w:type="dxa"/>
            <w:tcBorders>
              <w:top w:val="nil"/>
              <w:left w:val="single" w:color="auto" w:sz="6" w:space="0"/>
              <w:bottom w:val="single" w:color="auto" w:sz="6" w:space="0"/>
              <w:right w:val="nil"/>
            </w:tcBorders>
            <w:shd w:val="clear" w:color="auto" w:fill="auto"/>
            <w:vAlign w:val="center"/>
            <w:hideMark/>
          </w:tcPr>
          <w:p w:rsidRPr="009A2DCD" w:rsidR="009A2DCD" w:rsidP="009A2DCD" w:rsidRDefault="009A2DCD" w14:paraId="78417E48"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single" w:color="auto" w:sz="6" w:space="0"/>
              <w:right w:val="single" w:color="auto" w:sz="6" w:space="0"/>
            </w:tcBorders>
            <w:shd w:val="clear" w:color="auto" w:fill="auto"/>
            <w:vAlign w:val="center"/>
            <w:hideMark/>
          </w:tcPr>
          <w:p w:rsidRPr="009A2DCD" w:rsidR="009A2DCD" w:rsidP="009A2DCD" w:rsidRDefault="009A2DCD" w14:paraId="63B8A514"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c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462B674D"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Solving second order recurrence relations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3C223AB0"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5 </w:t>
            </w:r>
          </w:p>
        </w:tc>
      </w:tr>
      <w:tr xmlns:wp14="http://schemas.microsoft.com/office/word/2010/wordml" w:rsidRPr="009A2DCD" w:rsidR="009A2DCD" w:rsidTr="009A2DCD" w14:paraId="6169EB30" wp14:textId="77777777">
        <w:trPr>
          <w:trHeight w:val="270"/>
        </w:trPr>
        <w:tc>
          <w:tcPr>
            <w:tcW w:w="555" w:type="dxa"/>
            <w:tcBorders>
              <w:top w:val="single" w:color="auto" w:sz="6" w:space="0"/>
              <w:left w:val="single" w:color="auto" w:sz="6" w:space="0"/>
              <w:bottom w:val="nil"/>
              <w:right w:val="nil"/>
            </w:tcBorders>
            <w:shd w:val="clear" w:color="auto" w:fill="auto"/>
            <w:hideMark/>
          </w:tcPr>
          <w:p w:rsidRPr="009A2DCD" w:rsidR="009A2DCD" w:rsidP="009A2DCD" w:rsidRDefault="009A2DCD" w14:paraId="4358CFFC"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color w:val="002060"/>
                <w:lang w:eastAsia="en-GB"/>
              </w:rPr>
              <w:t>7</w:t>
            </w:r>
            <w:r w:rsidRPr="009A2DCD">
              <w:rPr>
                <w:rFonts w:ascii="Times New Roman" w:hAnsi="Times New Roman" w:eastAsia="Times New Roman" w:cs="Times New Roman"/>
                <w:color w:val="002060"/>
                <w:lang w:eastAsia="en-GB"/>
              </w:rPr>
              <w:t> </w:t>
            </w:r>
          </w:p>
        </w:tc>
        <w:tc>
          <w:tcPr>
            <w:tcW w:w="705" w:type="dxa"/>
            <w:tcBorders>
              <w:top w:val="single" w:color="auto" w:sz="6" w:space="0"/>
              <w:left w:val="nil"/>
              <w:bottom w:val="nil"/>
              <w:right w:val="single" w:color="auto" w:sz="6" w:space="0"/>
            </w:tcBorders>
            <w:shd w:val="clear" w:color="auto" w:fill="auto"/>
            <w:vAlign w:val="center"/>
            <w:hideMark/>
          </w:tcPr>
          <w:p w:rsidRPr="009A2DCD" w:rsidR="009A2DCD" w:rsidP="009A2DCD" w:rsidRDefault="009A2DCD" w14:paraId="3E6911C1"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691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9A2DCD" w:rsidR="009A2DCD" w:rsidP="009A2DCD" w:rsidRDefault="009A2DCD" w14:paraId="43A9975D"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color w:val="002060"/>
                <w:lang w:eastAsia="en-GB"/>
              </w:rPr>
              <w:t>Decision Analysis</w:t>
            </w:r>
            <w:r w:rsidRPr="009A2DCD">
              <w:rPr>
                <w:rFonts w:ascii="Times New Roman" w:hAnsi="Times New Roman" w:eastAsia="Times New Roman" w:cs="Times New Roman"/>
                <w:color w:val="002060"/>
                <w:lang w:eastAsia="en-GB"/>
              </w:rPr>
              <w:t> </w:t>
            </w:r>
          </w:p>
        </w:tc>
        <w:tc>
          <w:tcPr>
            <w:tcW w:w="1575"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9A2DCD" w:rsidR="009A2DCD" w:rsidP="009A2DCD" w:rsidRDefault="009A2DCD" w14:paraId="776D59D0"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r>
      <w:tr xmlns:wp14="http://schemas.microsoft.com/office/word/2010/wordml" w:rsidRPr="009A2DCD" w:rsidR="009A2DCD" w:rsidTr="009A2DCD" w14:paraId="788EF126" wp14:textId="77777777">
        <w:trPr>
          <w:trHeight w:val="270"/>
        </w:trPr>
        <w:tc>
          <w:tcPr>
            <w:tcW w:w="555" w:type="dxa"/>
            <w:tcBorders>
              <w:top w:val="nil"/>
              <w:left w:val="single" w:color="auto" w:sz="6" w:space="0"/>
              <w:bottom w:val="nil"/>
              <w:right w:val="nil"/>
            </w:tcBorders>
            <w:shd w:val="clear" w:color="auto" w:fill="auto"/>
            <w:vAlign w:val="center"/>
            <w:hideMark/>
          </w:tcPr>
          <w:p w:rsidRPr="009A2DCD" w:rsidR="009A2DCD" w:rsidP="009A2DCD" w:rsidRDefault="009A2DCD" w14:paraId="364853A2"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vAlign w:val="center"/>
            <w:hideMark/>
          </w:tcPr>
          <w:p w:rsidRPr="009A2DCD" w:rsidR="009A2DCD" w:rsidP="009A2DCD" w:rsidRDefault="009A2DCD" w14:paraId="31F16D06"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a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7E81E59D"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Decision trees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5B911739"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5 </w:t>
            </w:r>
          </w:p>
        </w:tc>
      </w:tr>
      <w:tr xmlns:wp14="http://schemas.microsoft.com/office/word/2010/wordml" w:rsidRPr="009A2DCD" w:rsidR="009A2DCD" w:rsidTr="009A2DCD" w14:paraId="76C6B025" wp14:textId="77777777">
        <w:trPr>
          <w:trHeight w:val="270"/>
        </w:trPr>
        <w:tc>
          <w:tcPr>
            <w:tcW w:w="555" w:type="dxa"/>
            <w:tcBorders>
              <w:top w:val="nil"/>
              <w:left w:val="single" w:color="auto" w:sz="6" w:space="0"/>
              <w:bottom w:val="single" w:color="auto" w:sz="6" w:space="0"/>
              <w:right w:val="nil"/>
            </w:tcBorders>
            <w:shd w:val="clear" w:color="auto" w:fill="auto"/>
            <w:vAlign w:val="center"/>
            <w:hideMark/>
          </w:tcPr>
          <w:p w:rsidRPr="009A2DCD" w:rsidR="009A2DCD" w:rsidP="009A2DCD" w:rsidRDefault="009A2DCD" w14:paraId="235E4984"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705" w:type="dxa"/>
            <w:tcBorders>
              <w:top w:val="nil"/>
              <w:left w:val="nil"/>
              <w:bottom w:val="single" w:color="auto" w:sz="6" w:space="0"/>
              <w:right w:val="single" w:color="auto" w:sz="6" w:space="0"/>
            </w:tcBorders>
            <w:shd w:val="clear" w:color="auto" w:fill="auto"/>
            <w:vAlign w:val="center"/>
            <w:hideMark/>
          </w:tcPr>
          <w:p w:rsidRPr="009A2DCD" w:rsidR="009A2DCD" w:rsidP="009A2DCD" w:rsidRDefault="009A2DCD" w14:paraId="2BADFB0E"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b </w:t>
            </w:r>
          </w:p>
        </w:tc>
        <w:tc>
          <w:tcPr>
            <w:tcW w:w="691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9A2DCD" w:rsidR="009A2DCD" w:rsidP="009A2DCD" w:rsidRDefault="009A2DCD" w14:paraId="0CE12FE7"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Expected monetary values (EMVs) </w:t>
            </w:r>
          </w:p>
        </w:tc>
        <w:tc>
          <w:tcPr>
            <w:tcW w:w="157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9A2DCD" w:rsidR="009A2DCD" w:rsidP="009A2DCD" w:rsidRDefault="009A2DCD" w14:paraId="5A54C15B"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3 </w:t>
            </w:r>
          </w:p>
        </w:tc>
      </w:tr>
      <w:tr xmlns:wp14="http://schemas.microsoft.com/office/word/2010/wordml" w:rsidRPr="009A2DCD" w:rsidR="009A2DCD" w:rsidTr="009A2DCD" w14:paraId="3E180CC2" wp14:textId="77777777">
        <w:trPr>
          <w:trHeight w:val="270"/>
        </w:trPr>
        <w:tc>
          <w:tcPr>
            <w:tcW w:w="555" w:type="dxa"/>
            <w:tcBorders>
              <w:top w:val="single" w:color="auto" w:sz="6" w:space="0"/>
              <w:left w:val="single" w:color="auto" w:sz="6" w:space="0"/>
              <w:bottom w:val="single" w:color="auto" w:sz="6" w:space="0"/>
              <w:right w:val="nil"/>
            </w:tcBorders>
            <w:shd w:val="clear" w:color="auto" w:fill="auto"/>
            <w:vAlign w:val="center"/>
            <w:hideMark/>
          </w:tcPr>
          <w:p w:rsidRPr="009A2DCD" w:rsidR="009A2DCD" w:rsidP="009A2DCD" w:rsidRDefault="009A2DCD" w14:paraId="0038FBAD"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0000"/>
                <w:lang w:eastAsia="en-GB"/>
              </w:rPr>
              <w:t> </w:t>
            </w:r>
          </w:p>
        </w:tc>
        <w:tc>
          <w:tcPr>
            <w:tcW w:w="705" w:type="dxa"/>
            <w:tcBorders>
              <w:top w:val="single" w:color="auto" w:sz="6" w:space="0"/>
              <w:left w:val="nil"/>
              <w:bottom w:val="single" w:color="auto" w:sz="6" w:space="0"/>
              <w:right w:val="single" w:color="auto" w:sz="6" w:space="0"/>
            </w:tcBorders>
            <w:shd w:val="clear" w:color="auto" w:fill="auto"/>
            <w:vAlign w:val="center"/>
            <w:hideMark/>
          </w:tcPr>
          <w:p w:rsidRPr="009A2DCD" w:rsidR="009A2DCD" w:rsidP="009A2DCD" w:rsidRDefault="009A2DCD" w14:paraId="1818E8F3"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691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9A2DCD" w:rsidR="009A2DCD" w:rsidP="009A2DCD" w:rsidRDefault="009A2DCD" w14:paraId="5843405E" wp14:textId="77777777">
            <w:pP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color w:val="002060"/>
                <w:lang w:eastAsia="en-GB"/>
              </w:rPr>
              <w:t> </w:t>
            </w:r>
          </w:p>
        </w:tc>
        <w:tc>
          <w:tcPr>
            <w:tcW w:w="1575"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9A2DCD" w:rsidR="009A2DCD" w:rsidP="009A2DCD" w:rsidRDefault="009A2DCD" w14:paraId="357AF4B2"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b/>
                <w:bCs/>
                <w:lang w:eastAsia="en-GB"/>
              </w:rPr>
              <w:t>45 (AS)</w:t>
            </w:r>
            <w:r w:rsidRPr="009A2DCD">
              <w:rPr>
                <w:rFonts w:ascii="Times New Roman" w:hAnsi="Times New Roman" w:eastAsia="Times New Roman" w:cs="Times New Roman"/>
                <w:lang w:eastAsia="en-GB"/>
              </w:rPr>
              <w:t> </w:t>
            </w:r>
          </w:p>
          <w:p w:rsidRPr="009A2DCD" w:rsidR="009A2DCD" w:rsidP="009A2DCD" w:rsidRDefault="009A2DCD" w14:paraId="6306CD56" wp14:textId="77777777">
            <w:pPr>
              <w:jc w:val="center"/>
              <w:textAlignment w:val="baseline"/>
              <w:rPr>
                <w:rFonts w:ascii="Times New Roman" w:hAnsi="Times New Roman" w:eastAsia="Times New Roman" w:cs="Times New Roman"/>
                <w:color w:val="000000"/>
                <w:sz w:val="24"/>
                <w:szCs w:val="24"/>
                <w:lang w:eastAsia="en-GB"/>
              </w:rPr>
            </w:pPr>
            <w:r w:rsidRPr="009A2DCD">
              <w:rPr>
                <w:rFonts w:ascii="Times New Roman" w:hAnsi="Times New Roman" w:eastAsia="Times New Roman" w:cs="Times New Roman"/>
                <w:lang w:eastAsia="en-GB"/>
              </w:rPr>
              <w:t>90 (A Level) </w:t>
            </w:r>
          </w:p>
        </w:tc>
      </w:tr>
    </w:tbl>
    <w:p xmlns:wp14="http://schemas.microsoft.com/office/word/2010/wordml" w:rsidR="009A2DCD" w:rsidRDefault="009A2DCD" w14:paraId="6BF7610E" wp14:textId="77777777">
      <w:pPr>
        <w:rPr>
          <w:sz w:val="18"/>
          <w:szCs w:val="16"/>
        </w:rPr>
      </w:pPr>
    </w:p>
    <w:p xmlns:wp14="http://schemas.microsoft.com/office/word/2010/wordml" w:rsidR="009A2DCD" w:rsidRDefault="009A2DCD" w14:paraId="25DC539F" wp14:textId="77777777">
      <w:pPr>
        <w:rPr>
          <w:sz w:val="18"/>
          <w:szCs w:val="16"/>
        </w:rPr>
      </w:pPr>
    </w:p>
    <w:p xmlns:wp14="http://schemas.microsoft.com/office/word/2010/wordml" w:rsidR="009A2DCD" w:rsidRDefault="009A2DCD" w14:paraId="63E83F18" wp14:textId="77777777">
      <w:pPr>
        <w:rPr>
          <w:sz w:val="18"/>
          <w:szCs w:val="16"/>
        </w:rPr>
      </w:pPr>
    </w:p>
    <w:p xmlns:wp14="http://schemas.microsoft.com/office/word/2010/wordml" w:rsidRPr="00115146" w:rsidR="00115146" w:rsidP="00115146" w:rsidRDefault="00115146" w14:paraId="01B87CC3" wp14:textId="77777777">
      <w:pPr>
        <w:textAlignment w:val="baseline"/>
        <w:rPr>
          <w:rFonts w:ascii="Segoe UI" w:hAnsi="Segoe UI" w:eastAsia="Times New Roman" w:cs="Segoe UI"/>
          <w:color w:val="000000"/>
          <w:sz w:val="18"/>
          <w:szCs w:val="18"/>
          <w:lang w:eastAsia="en-GB"/>
        </w:rPr>
      </w:pPr>
      <w:r w:rsidRPr="00115146">
        <w:rPr>
          <w:rFonts w:ascii="Times New Roman" w:hAnsi="Times New Roman" w:eastAsia="Times New Roman" w:cs="Times New Roman"/>
          <w:b/>
          <w:bCs/>
          <w:color w:val="000000"/>
          <w:sz w:val="32"/>
          <w:szCs w:val="32"/>
          <w:lang w:eastAsia="en-GB"/>
        </w:rPr>
        <w:lastRenderedPageBreak/>
        <w:t>Further Mechanics 1</w:t>
      </w:r>
      <w:r w:rsidRPr="00115146">
        <w:rPr>
          <w:rFonts w:ascii="Times New Roman" w:hAnsi="Times New Roman" w:eastAsia="Times New Roman" w:cs="Times New Roman"/>
          <w:color w:val="000000"/>
          <w:sz w:val="32"/>
          <w:szCs w:val="32"/>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55"/>
        <w:gridCol w:w="705"/>
        <w:gridCol w:w="6375"/>
        <w:gridCol w:w="2115"/>
      </w:tblGrid>
      <w:tr xmlns:wp14="http://schemas.microsoft.com/office/word/2010/wordml" w:rsidRPr="00115146" w:rsidR="00115146" w:rsidTr="00115146" w14:paraId="5B308944" wp14:textId="77777777">
        <w:trPr>
          <w:trHeight w:val="300"/>
        </w:trPr>
        <w:tc>
          <w:tcPr>
            <w:tcW w:w="1260" w:type="dxa"/>
            <w:gridSpan w:val="2"/>
            <w:tcBorders>
              <w:top w:val="single" w:color="auto" w:sz="6" w:space="0"/>
              <w:left w:val="single" w:color="auto" w:sz="6" w:space="0"/>
              <w:bottom w:val="single" w:color="0F243E" w:sz="6" w:space="0"/>
              <w:right w:val="nil"/>
            </w:tcBorders>
            <w:shd w:val="clear" w:color="auto" w:fill="0F243E"/>
            <w:hideMark/>
          </w:tcPr>
          <w:p w:rsidRPr="00115146" w:rsidR="00115146" w:rsidP="00115146" w:rsidRDefault="00115146" w14:paraId="48363C7D"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color w:val="FFFFFF"/>
                <w:sz w:val="24"/>
                <w:szCs w:val="24"/>
                <w:lang w:eastAsia="en-GB"/>
              </w:rPr>
              <w:t>Unit</w:t>
            </w:r>
            <w:r w:rsidRPr="00115146">
              <w:rPr>
                <w:rFonts w:ascii="Times New Roman" w:hAnsi="Times New Roman" w:eastAsia="Times New Roman" w:cs="Times New Roman"/>
                <w:color w:val="FFFFFF"/>
                <w:sz w:val="24"/>
                <w:szCs w:val="24"/>
                <w:lang w:eastAsia="en-GB"/>
              </w:rPr>
              <w:t> </w:t>
            </w:r>
          </w:p>
        </w:tc>
        <w:tc>
          <w:tcPr>
            <w:tcW w:w="6375" w:type="dxa"/>
            <w:tcBorders>
              <w:top w:val="single" w:color="auto" w:sz="6" w:space="0"/>
              <w:left w:val="nil"/>
              <w:bottom w:val="single" w:color="0F243E" w:sz="6" w:space="0"/>
              <w:right w:val="nil"/>
            </w:tcBorders>
            <w:shd w:val="clear" w:color="auto" w:fill="0F243E"/>
            <w:vAlign w:val="center"/>
            <w:hideMark/>
          </w:tcPr>
          <w:p w:rsidRPr="00115146" w:rsidR="00115146" w:rsidP="00115146" w:rsidRDefault="00115146" w14:paraId="472CEF02"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color w:val="FFFFFF"/>
                <w:sz w:val="24"/>
                <w:szCs w:val="24"/>
                <w:lang w:eastAsia="en-GB"/>
              </w:rPr>
              <w:t>Title</w:t>
            </w:r>
            <w:r w:rsidRPr="00115146">
              <w:rPr>
                <w:rFonts w:ascii="Times New Roman" w:hAnsi="Times New Roman" w:eastAsia="Times New Roman" w:cs="Times New Roman"/>
                <w:color w:val="FFFFFF"/>
                <w:sz w:val="24"/>
                <w:szCs w:val="24"/>
                <w:lang w:eastAsia="en-GB"/>
              </w:rPr>
              <w:t> </w:t>
            </w:r>
          </w:p>
        </w:tc>
        <w:tc>
          <w:tcPr>
            <w:tcW w:w="2115" w:type="dxa"/>
            <w:tcBorders>
              <w:top w:val="single" w:color="auto" w:sz="6" w:space="0"/>
              <w:left w:val="nil"/>
              <w:bottom w:val="single" w:color="0F243E" w:sz="6" w:space="0"/>
              <w:right w:val="single" w:color="auto" w:sz="6" w:space="0"/>
            </w:tcBorders>
            <w:shd w:val="clear" w:color="auto" w:fill="0F243E"/>
            <w:vAlign w:val="center"/>
            <w:hideMark/>
          </w:tcPr>
          <w:p w:rsidRPr="00115146" w:rsidR="00115146" w:rsidP="00115146" w:rsidRDefault="00115146" w14:paraId="308A5486"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color w:val="FFFFFF"/>
                <w:sz w:val="24"/>
                <w:szCs w:val="24"/>
                <w:lang w:eastAsia="en-GB"/>
              </w:rPr>
              <w:t>Estimated hours</w:t>
            </w:r>
            <w:r w:rsidRPr="00115146">
              <w:rPr>
                <w:rFonts w:ascii="Times New Roman" w:hAnsi="Times New Roman" w:eastAsia="Times New Roman" w:cs="Times New Roman"/>
                <w:color w:val="FFFFFF"/>
                <w:sz w:val="24"/>
                <w:szCs w:val="24"/>
                <w:lang w:eastAsia="en-GB"/>
              </w:rPr>
              <w:t> </w:t>
            </w:r>
          </w:p>
        </w:tc>
      </w:tr>
      <w:tr xmlns:wp14="http://schemas.microsoft.com/office/word/2010/wordml" w:rsidRPr="00115146" w:rsidR="00115146" w:rsidTr="00115146" w14:paraId="0E1A32BD" wp14:textId="77777777">
        <w:trPr>
          <w:trHeight w:val="315"/>
        </w:trPr>
        <w:tc>
          <w:tcPr>
            <w:tcW w:w="555" w:type="dxa"/>
            <w:tcBorders>
              <w:top w:val="single" w:color="0F243E" w:sz="6" w:space="0"/>
              <w:left w:val="single" w:color="auto" w:sz="6" w:space="0"/>
              <w:bottom w:val="nil"/>
              <w:right w:val="nil"/>
            </w:tcBorders>
            <w:shd w:val="clear" w:color="auto" w:fill="auto"/>
            <w:vAlign w:val="center"/>
            <w:hideMark/>
          </w:tcPr>
          <w:p w:rsidRPr="00115146" w:rsidR="00115146" w:rsidP="00115146" w:rsidRDefault="00115146" w14:paraId="1A0019D1"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color w:val="002060"/>
                <w:lang w:eastAsia="en-GB"/>
              </w:rPr>
              <w:t>1</w:t>
            </w:r>
            <w:r w:rsidRPr="00115146">
              <w:rPr>
                <w:rFonts w:ascii="Times New Roman" w:hAnsi="Times New Roman" w:eastAsia="Times New Roman" w:cs="Times New Roman"/>
                <w:color w:val="002060"/>
                <w:lang w:eastAsia="en-GB"/>
              </w:rPr>
              <w:t> </w:t>
            </w:r>
          </w:p>
        </w:tc>
        <w:tc>
          <w:tcPr>
            <w:tcW w:w="705" w:type="dxa"/>
            <w:tcBorders>
              <w:top w:val="single" w:color="0F243E" w:sz="6" w:space="0"/>
              <w:left w:val="nil"/>
              <w:bottom w:val="nil"/>
              <w:right w:val="single" w:color="0F243E" w:sz="6" w:space="0"/>
            </w:tcBorders>
            <w:shd w:val="clear" w:color="auto" w:fill="auto"/>
            <w:hideMark/>
          </w:tcPr>
          <w:p w:rsidRPr="00115146" w:rsidR="00115146" w:rsidP="00115146" w:rsidRDefault="00115146" w14:paraId="4DA0893E"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15146" w:rsidR="00115146" w:rsidP="00115146" w:rsidRDefault="00115146" w14:paraId="3007D4D7"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color w:val="002060"/>
                <w:lang w:eastAsia="en-GB"/>
              </w:rPr>
              <w:t>Momentum and impulse</w:t>
            </w:r>
            <w:r w:rsidRPr="00115146">
              <w:rPr>
                <w:rFonts w:ascii="Times New Roman" w:hAnsi="Times New Roman" w:eastAsia="Times New Roman" w:cs="Times New Roman"/>
                <w:color w:val="002060"/>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115146" w:rsidR="00115146" w:rsidP="00115146" w:rsidRDefault="00115146" w14:paraId="2578DB2D"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 </w:t>
            </w:r>
          </w:p>
        </w:tc>
      </w:tr>
      <w:tr xmlns:wp14="http://schemas.microsoft.com/office/word/2010/wordml" w:rsidRPr="00115146" w:rsidR="00115146" w:rsidTr="00115146" w14:paraId="3D06D00D" wp14:textId="77777777">
        <w:trPr>
          <w:trHeight w:val="315"/>
        </w:trPr>
        <w:tc>
          <w:tcPr>
            <w:tcW w:w="555" w:type="dxa"/>
            <w:tcBorders>
              <w:top w:val="nil"/>
              <w:left w:val="single" w:color="auto" w:sz="6" w:space="0"/>
              <w:bottom w:val="nil"/>
              <w:right w:val="nil"/>
            </w:tcBorders>
            <w:shd w:val="clear" w:color="auto" w:fill="auto"/>
            <w:hideMark/>
          </w:tcPr>
          <w:p w:rsidRPr="00115146" w:rsidR="00115146" w:rsidP="00115146" w:rsidRDefault="00115146" w14:paraId="6F88FFA9"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 </w:t>
            </w:r>
          </w:p>
        </w:tc>
        <w:tc>
          <w:tcPr>
            <w:tcW w:w="705" w:type="dxa"/>
            <w:tcBorders>
              <w:top w:val="nil"/>
              <w:left w:val="nil"/>
              <w:bottom w:val="nil"/>
              <w:right w:val="single" w:color="0F243E" w:sz="6" w:space="0"/>
            </w:tcBorders>
            <w:shd w:val="clear" w:color="auto" w:fill="auto"/>
            <w:hideMark/>
          </w:tcPr>
          <w:p w:rsidRPr="00115146" w:rsidR="00115146" w:rsidP="00115146" w:rsidRDefault="00115146" w14:paraId="4215303E"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a</w:t>
            </w:r>
            <w:r w:rsidRPr="00115146">
              <w:rPr>
                <w:rFonts w:ascii="Times New Roman" w:hAnsi="Times New Roman" w:eastAsia="Times New Roman" w:cs="Times New Roman"/>
                <w:lang w:eastAsia="en-GB"/>
              </w:rPr>
              <w:t>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15146" w:rsidR="00115146" w:rsidP="00115146" w:rsidRDefault="00115146" w14:paraId="35494910"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Momentum and impulse; derivation of units and formulae </w:t>
            </w:r>
            <w:r w:rsidRPr="00115146">
              <w:rPr>
                <w:rFonts w:ascii="Times New Roman" w:hAnsi="Times New Roman" w:eastAsia="Times New Roman" w:cs="Times New Roman"/>
                <w:lang w:eastAsia="en-GB"/>
              </w:rPr>
              <w:t> </w:t>
            </w:r>
          </w:p>
          <w:p w:rsidRPr="00115146" w:rsidR="00115146" w:rsidP="00115146" w:rsidRDefault="00115146" w14:paraId="6A93721E"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Impulse-momentum principle. Conservation of  momentum applied to collisions and ‘jerking’ string problems</w:t>
            </w:r>
            <w:r w:rsidRPr="00115146">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115146" w:rsidR="00115146" w:rsidP="00115146" w:rsidRDefault="00115146" w14:paraId="271937E5"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9</w:t>
            </w:r>
            <w:r w:rsidRPr="00115146">
              <w:rPr>
                <w:rFonts w:ascii="Times New Roman" w:hAnsi="Times New Roman" w:eastAsia="Times New Roman" w:cs="Times New Roman"/>
                <w:lang w:eastAsia="en-GB"/>
              </w:rPr>
              <w:t> </w:t>
            </w:r>
          </w:p>
        </w:tc>
      </w:tr>
      <w:tr xmlns:wp14="http://schemas.microsoft.com/office/word/2010/wordml" w:rsidRPr="00115146" w:rsidR="00115146" w:rsidTr="00115146" w14:paraId="3CCC78BD" wp14:textId="77777777">
        <w:trPr>
          <w:trHeight w:val="315"/>
        </w:trPr>
        <w:tc>
          <w:tcPr>
            <w:tcW w:w="555" w:type="dxa"/>
            <w:tcBorders>
              <w:top w:val="nil"/>
              <w:left w:val="single" w:color="auto" w:sz="6" w:space="0"/>
              <w:bottom w:val="single" w:color="0F243E" w:sz="6" w:space="0"/>
              <w:right w:val="nil"/>
            </w:tcBorders>
            <w:shd w:val="clear" w:color="auto" w:fill="auto"/>
            <w:hideMark/>
          </w:tcPr>
          <w:p w:rsidRPr="00115146" w:rsidR="00115146" w:rsidP="00115146" w:rsidRDefault="00115146" w14:paraId="1A00BD07"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 </w:t>
            </w:r>
          </w:p>
        </w:tc>
        <w:tc>
          <w:tcPr>
            <w:tcW w:w="705" w:type="dxa"/>
            <w:tcBorders>
              <w:top w:val="nil"/>
              <w:left w:val="nil"/>
              <w:bottom w:val="single" w:color="0F243E" w:sz="6" w:space="0"/>
              <w:right w:val="single" w:color="0F243E" w:sz="6" w:space="0"/>
            </w:tcBorders>
            <w:shd w:val="clear" w:color="auto" w:fill="auto"/>
            <w:hideMark/>
          </w:tcPr>
          <w:p w:rsidRPr="00115146" w:rsidR="00115146" w:rsidP="00115146" w:rsidRDefault="00115146" w14:paraId="44681C4D"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b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15146" w:rsidR="00115146" w:rsidP="00115146" w:rsidRDefault="00115146" w14:paraId="2CF0BAD8"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Momentum as a vector (</w:t>
            </w:r>
            <w:proofErr w:type="spellStart"/>
            <w:r w:rsidRPr="00115146">
              <w:rPr>
                <w:rFonts w:ascii="Times New Roman" w:hAnsi="Times New Roman" w:eastAsia="Times New Roman" w:cs="Times New Roman"/>
                <w:b/>
                <w:bCs/>
                <w:lang w:eastAsia="en-GB"/>
              </w:rPr>
              <w:t>i</w:t>
            </w:r>
            <w:proofErr w:type="spellEnd"/>
            <w:r w:rsidRPr="00115146">
              <w:rPr>
                <w:rFonts w:ascii="Times New Roman" w:hAnsi="Times New Roman" w:eastAsia="Times New Roman" w:cs="Times New Roman"/>
                <w:lang w:eastAsia="en-GB"/>
              </w:rPr>
              <w:t xml:space="preserve">, </w:t>
            </w:r>
            <w:r w:rsidRPr="00115146">
              <w:rPr>
                <w:rFonts w:ascii="Times New Roman" w:hAnsi="Times New Roman" w:eastAsia="Times New Roman" w:cs="Times New Roman"/>
                <w:b/>
                <w:bCs/>
                <w:lang w:eastAsia="en-GB"/>
              </w:rPr>
              <w:t>j</w:t>
            </w:r>
            <w:r w:rsidRPr="00115146">
              <w:rPr>
                <w:rFonts w:ascii="Times New Roman" w:hAnsi="Times New Roman" w:eastAsia="Times New Roman" w:cs="Times New Roman"/>
                <w:lang w:eastAsia="en-GB"/>
              </w:rPr>
              <w:t xml:space="preserve"> problems) </w:t>
            </w:r>
          </w:p>
          <w:p w:rsidRPr="00115146" w:rsidR="00115146" w:rsidP="00115146" w:rsidRDefault="00115146" w14:paraId="4F728ED9"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Impulse-momentum principle in vector form </w:t>
            </w:r>
          </w:p>
        </w:tc>
        <w:tc>
          <w:tcPr>
            <w:tcW w:w="211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115146" w:rsidR="00115146" w:rsidP="00115146" w:rsidRDefault="00115146" w14:paraId="7B9D4D4F"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7 </w:t>
            </w:r>
          </w:p>
        </w:tc>
      </w:tr>
      <w:tr xmlns:wp14="http://schemas.microsoft.com/office/word/2010/wordml" w:rsidRPr="00115146" w:rsidR="00115146" w:rsidTr="00115146" w14:paraId="05098DEE" wp14:textId="77777777">
        <w:trPr>
          <w:trHeight w:val="315"/>
        </w:trPr>
        <w:tc>
          <w:tcPr>
            <w:tcW w:w="555" w:type="dxa"/>
            <w:tcBorders>
              <w:top w:val="single" w:color="0F243E" w:sz="6" w:space="0"/>
              <w:left w:val="single" w:color="auto" w:sz="6" w:space="0"/>
              <w:bottom w:val="nil"/>
              <w:right w:val="nil"/>
            </w:tcBorders>
            <w:shd w:val="clear" w:color="auto" w:fill="auto"/>
            <w:hideMark/>
          </w:tcPr>
          <w:p w:rsidRPr="00115146" w:rsidR="00115146" w:rsidP="00115146" w:rsidRDefault="00115146" w14:paraId="493D21E9"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color w:val="002060"/>
                <w:lang w:eastAsia="en-GB"/>
              </w:rPr>
              <w:t>2</w:t>
            </w:r>
            <w:r w:rsidRPr="00115146">
              <w:rPr>
                <w:rFonts w:ascii="Times New Roman" w:hAnsi="Times New Roman" w:eastAsia="Times New Roman" w:cs="Times New Roman"/>
                <w:color w:val="002060"/>
                <w:lang w:eastAsia="en-GB"/>
              </w:rPr>
              <w:t> </w:t>
            </w:r>
          </w:p>
        </w:tc>
        <w:tc>
          <w:tcPr>
            <w:tcW w:w="705" w:type="dxa"/>
            <w:tcBorders>
              <w:top w:val="single" w:color="0F243E" w:sz="6" w:space="0"/>
              <w:left w:val="nil"/>
              <w:bottom w:val="nil"/>
              <w:right w:val="single" w:color="0F243E" w:sz="6" w:space="0"/>
            </w:tcBorders>
            <w:shd w:val="clear" w:color="auto" w:fill="auto"/>
            <w:hideMark/>
          </w:tcPr>
          <w:p w:rsidRPr="00115146" w:rsidR="00115146" w:rsidP="00115146" w:rsidRDefault="00115146" w14:paraId="40F8886C"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15146" w:rsidR="00115146" w:rsidP="00115146" w:rsidRDefault="00115146" w14:paraId="0F696C62"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color w:val="002060"/>
                <w:lang w:eastAsia="en-GB"/>
              </w:rPr>
              <w:t>Work, energy and power</w:t>
            </w:r>
            <w:r w:rsidRPr="00115146">
              <w:rPr>
                <w:rFonts w:ascii="Times New Roman" w:hAnsi="Times New Roman" w:eastAsia="Times New Roman" w:cs="Times New Roman"/>
                <w:b/>
                <w:bCs/>
                <w:lang w:eastAsia="en-GB"/>
              </w:rPr>
              <w:t> </w:t>
            </w:r>
            <w:r w:rsidRPr="00115146">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115146" w:rsidR="00115146" w:rsidP="00115146" w:rsidRDefault="00115146" w14:paraId="18F29438"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 </w:t>
            </w:r>
          </w:p>
        </w:tc>
      </w:tr>
      <w:tr xmlns:wp14="http://schemas.microsoft.com/office/word/2010/wordml" w:rsidRPr="00115146" w:rsidR="00115146" w:rsidTr="00115146" w14:paraId="73F107B4" wp14:textId="77777777">
        <w:trPr>
          <w:trHeight w:val="315"/>
        </w:trPr>
        <w:tc>
          <w:tcPr>
            <w:tcW w:w="555" w:type="dxa"/>
            <w:tcBorders>
              <w:top w:val="nil"/>
              <w:left w:val="single" w:color="auto" w:sz="6" w:space="0"/>
              <w:bottom w:val="nil"/>
              <w:right w:val="nil"/>
            </w:tcBorders>
            <w:shd w:val="clear" w:color="auto" w:fill="auto"/>
            <w:hideMark/>
          </w:tcPr>
          <w:p w:rsidRPr="00115146" w:rsidR="00115146" w:rsidP="00115146" w:rsidRDefault="00115146" w14:paraId="24FE01AE"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color w:val="002060"/>
                <w:lang w:eastAsia="en-GB"/>
              </w:rPr>
              <w:t> </w:t>
            </w:r>
          </w:p>
        </w:tc>
        <w:tc>
          <w:tcPr>
            <w:tcW w:w="705" w:type="dxa"/>
            <w:tcBorders>
              <w:top w:val="nil"/>
              <w:left w:val="nil"/>
              <w:bottom w:val="nil"/>
              <w:right w:val="single" w:color="0F243E" w:sz="6" w:space="0"/>
            </w:tcBorders>
            <w:shd w:val="clear" w:color="auto" w:fill="auto"/>
            <w:hideMark/>
          </w:tcPr>
          <w:p w:rsidRPr="00115146" w:rsidR="00115146" w:rsidP="00115146" w:rsidRDefault="00115146" w14:paraId="670A0772"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a</w:t>
            </w:r>
            <w:r w:rsidRPr="00115146">
              <w:rPr>
                <w:rFonts w:ascii="Times New Roman" w:hAnsi="Times New Roman" w:eastAsia="Times New Roman" w:cs="Times New Roman"/>
                <w:lang w:eastAsia="en-GB"/>
              </w:rPr>
              <w:t>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15146" w:rsidR="00115146" w:rsidP="00115146" w:rsidRDefault="00115146" w14:paraId="2E801A48"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Work, kinetic energy; derivation of units and formulae</w:t>
            </w:r>
            <w:r w:rsidRPr="00115146">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115146" w:rsidR="00115146" w:rsidP="00115146" w:rsidRDefault="00115146" w14:paraId="535B9A2C"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5</w:t>
            </w:r>
            <w:r w:rsidRPr="00115146">
              <w:rPr>
                <w:rFonts w:ascii="Times New Roman" w:hAnsi="Times New Roman" w:eastAsia="Times New Roman" w:cs="Times New Roman"/>
                <w:lang w:eastAsia="en-GB"/>
              </w:rPr>
              <w:t> </w:t>
            </w:r>
          </w:p>
        </w:tc>
      </w:tr>
      <w:tr xmlns:wp14="http://schemas.microsoft.com/office/word/2010/wordml" w:rsidRPr="00115146" w:rsidR="00115146" w:rsidTr="00115146" w14:paraId="5AF18EF8" wp14:textId="77777777">
        <w:trPr>
          <w:trHeight w:val="315"/>
        </w:trPr>
        <w:tc>
          <w:tcPr>
            <w:tcW w:w="555" w:type="dxa"/>
            <w:tcBorders>
              <w:top w:val="nil"/>
              <w:left w:val="single" w:color="auto" w:sz="6" w:space="0"/>
              <w:bottom w:val="nil"/>
              <w:right w:val="nil"/>
            </w:tcBorders>
            <w:shd w:val="clear" w:color="auto" w:fill="auto"/>
            <w:hideMark/>
          </w:tcPr>
          <w:p w:rsidRPr="00115146" w:rsidR="00115146" w:rsidP="00115146" w:rsidRDefault="00115146" w14:paraId="79264DCC"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color w:val="002060"/>
                <w:lang w:eastAsia="en-GB"/>
              </w:rPr>
              <w:t> </w:t>
            </w:r>
          </w:p>
        </w:tc>
        <w:tc>
          <w:tcPr>
            <w:tcW w:w="705" w:type="dxa"/>
            <w:tcBorders>
              <w:top w:val="nil"/>
              <w:left w:val="nil"/>
              <w:bottom w:val="nil"/>
              <w:right w:val="single" w:color="0F243E" w:sz="6" w:space="0"/>
            </w:tcBorders>
            <w:shd w:val="clear" w:color="auto" w:fill="auto"/>
            <w:hideMark/>
          </w:tcPr>
          <w:p w:rsidRPr="00115146" w:rsidR="00115146" w:rsidP="00115146" w:rsidRDefault="00115146" w14:paraId="25F0D93B"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b</w:t>
            </w:r>
            <w:r w:rsidRPr="00115146">
              <w:rPr>
                <w:rFonts w:ascii="Times New Roman" w:hAnsi="Times New Roman" w:eastAsia="Times New Roman" w:cs="Times New Roman"/>
                <w:lang w:eastAsia="en-GB"/>
              </w:rPr>
              <w:t>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15146" w:rsidR="00115146" w:rsidP="00115146" w:rsidRDefault="00115146" w14:paraId="51E0660D"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sz w:val="24"/>
                <w:szCs w:val="24"/>
                <w:lang w:eastAsia="en-GB"/>
              </w:rPr>
              <w:t>Potential energy, work-energy principle, conservation of mechanical energy, problem solving</w:t>
            </w:r>
            <w:r w:rsidRPr="00115146">
              <w:rPr>
                <w:rFonts w:ascii="Times New Roman" w:hAnsi="Times New Roman" w:eastAsia="Times New Roman" w:cs="Times New Roman"/>
                <w:sz w:val="24"/>
                <w:szCs w:val="24"/>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115146" w:rsidR="00115146" w:rsidP="00115146" w:rsidRDefault="00115146" w14:paraId="3235E71C"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8</w:t>
            </w:r>
            <w:r w:rsidRPr="00115146">
              <w:rPr>
                <w:rFonts w:ascii="Times New Roman" w:hAnsi="Times New Roman" w:eastAsia="Times New Roman" w:cs="Times New Roman"/>
                <w:lang w:eastAsia="en-GB"/>
              </w:rPr>
              <w:t> </w:t>
            </w:r>
          </w:p>
        </w:tc>
      </w:tr>
      <w:tr xmlns:wp14="http://schemas.microsoft.com/office/word/2010/wordml" w:rsidRPr="00115146" w:rsidR="00115146" w:rsidTr="00115146" w14:paraId="29424495" wp14:textId="77777777">
        <w:trPr>
          <w:trHeight w:val="315"/>
        </w:trPr>
        <w:tc>
          <w:tcPr>
            <w:tcW w:w="555" w:type="dxa"/>
            <w:tcBorders>
              <w:top w:val="nil"/>
              <w:left w:val="single" w:color="auto" w:sz="6" w:space="0"/>
              <w:bottom w:val="single" w:color="auto" w:sz="6" w:space="0"/>
              <w:right w:val="nil"/>
            </w:tcBorders>
            <w:shd w:val="clear" w:color="auto" w:fill="auto"/>
            <w:hideMark/>
          </w:tcPr>
          <w:p w:rsidRPr="00115146" w:rsidR="00115146" w:rsidP="00115146" w:rsidRDefault="00115146" w14:paraId="19996775"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color w:val="002060"/>
                <w:lang w:eastAsia="en-GB"/>
              </w:rPr>
              <w:t> </w:t>
            </w:r>
          </w:p>
        </w:tc>
        <w:tc>
          <w:tcPr>
            <w:tcW w:w="705" w:type="dxa"/>
            <w:tcBorders>
              <w:top w:val="nil"/>
              <w:left w:val="nil"/>
              <w:bottom w:val="single" w:color="auto" w:sz="6" w:space="0"/>
              <w:right w:val="single" w:color="0F243E" w:sz="6" w:space="0"/>
            </w:tcBorders>
            <w:shd w:val="clear" w:color="auto" w:fill="auto"/>
            <w:hideMark/>
          </w:tcPr>
          <w:p w:rsidRPr="00115146" w:rsidR="00115146" w:rsidP="00115146" w:rsidRDefault="00115146" w14:paraId="31E0ABEB"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c</w:t>
            </w:r>
            <w:r w:rsidRPr="00115146">
              <w:rPr>
                <w:rFonts w:ascii="Times New Roman" w:hAnsi="Times New Roman" w:eastAsia="Times New Roman" w:cs="Times New Roman"/>
                <w:lang w:eastAsia="en-GB"/>
              </w:rPr>
              <w:t>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15146" w:rsidR="00115146" w:rsidP="00115146" w:rsidRDefault="00115146" w14:paraId="250A7A96"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Power; derivation of units and formula</w:t>
            </w:r>
            <w:r w:rsidRPr="00115146">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115146" w:rsidR="00115146" w:rsidP="00115146" w:rsidRDefault="00115146" w14:paraId="31714472"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6</w:t>
            </w:r>
            <w:r w:rsidRPr="00115146">
              <w:rPr>
                <w:rFonts w:ascii="Times New Roman" w:hAnsi="Times New Roman" w:eastAsia="Times New Roman" w:cs="Times New Roman"/>
                <w:lang w:eastAsia="en-GB"/>
              </w:rPr>
              <w:t> </w:t>
            </w:r>
          </w:p>
        </w:tc>
      </w:tr>
      <w:tr xmlns:wp14="http://schemas.microsoft.com/office/word/2010/wordml" w:rsidRPr="00115146" w:rsidR="00115146" w:rsidTr="00115146" w14:paraId="1B98C6A6" wp14:textId="77777777">
        <w:trPr>
          <w:trHeight w:val="315"/>
        </w:trPr>
        <w:tc>
          <w:tcPr>
            <w:tcW w:w="555" w:type="dxa"/>
            <w:tcBorders>
              <w:top w:val="single" w:color="auto" w:sz="6" w:space="0"/>
              <w:left w:val="single" w:color="auto" w:sz="6" w:space="0"/>
              <w:bottom w:val="nil"/>
              <w:right w:val="nil"/>
            </w:tcBorders>
            <w:shd w:val="clear" w:color="auto" w:fill="auto"/>
            <w:hideMark/>
          </w:tcPr>
          <w:p w:rsidRPr="00115146" w:rsidR="00115146" w:rsidP="00115146" w:rsidRDefault="00115146" w14:paraId="58A83FFE"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color w:val="002060"/>
                <w:lang w:eastAsia="en-GB"/>
              </w:rPr>
              <w:t>3</w:t>
            </w:r>
            <w:r w:rsidRPr="00115146">
              <w:rPr>
                <w:rFonts w:ascii="Times New Roman" w:hAnsi="Times New Roman" w:eastAsia="Times New Roman" w:cs="Times New Roman"/>
                <w:color w:val="002060"/>
                <w:lang w:eastAsia="en-GB"/>
              </w:rPr>
              <w:t> </w:t>
            </w:r>
          </w:p>
        </w:tc>
        <w:tc>
          <w:tcPr>
            <w:tcW w:w="705" w:type="dxa"/>
            <w:tcBorders>
              <w:top w:val="single" w:color="auto" w:sz="6" w:space="0"/>
              <w:left w:val="nil"/>
              <w:bottom w:val="nil"/>
              <w:right w:val="single" w:color="0F243E" w:sz="6" w:space="0"/>
            </w:tcBorders>
            <w:shd w:val="clear" w:color="auto" w:fill="auto"/>
            <w:hideMark/>
          </w:tcPr>
          <w:p w:rsidRPr="00115146" w:rsidR="00115146" w:rsidP="00115146" w:rsidRDefault="00115146" w14:paraId="29BC98C2"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 </w:t>
            </w:r>
          </w:p>
        </w:tc>
        <w:tc>
          <w:tcPr>
            <w:tcW w:w="6375" w:type="dxa"/>
            <w:tcBorders>
              <w:top w:val="single" w:color="0F243E" w:sz="6" w:space="0"/>
              <w:left w:val="single" w:color="0F243E" w:sz="6" w:space="0"/>
              <w:bottom w:val="single" w:color="0F243E" w:sz="6" w:space="0"/>
              <w:right w:val="single" w:color="0F243E" w:sz="6" w:space="0"/>
            </w:tcBorders>
            <w:shd w:val="clear" w:color="auto" w:fill="auto"/>
            <w:vAlign w:val="center"/>
            <w:hideMark/>
          </w:tcPr>
          <w:p w:rsidRPr="00115146" w:rsidR="00115146" w:rsidP="00115146" w:rsidRDefault="00115146" w14:paraId="16C8DDA4"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color w:val="002060"/>
                <w:lang w:eastAsia="en-GB"/>
              </w:rPr>
              <w:t>Elastic strings and springs and elastic energy</w:t>
            </w:r>
            <w:r w:rsidRPr="00115146">
              <w:rPr>
                <w:rFonts w:ascii="Times New Roman" w:hAnsi="Times New Roman" w:eastAsia="Times New Roman" w:cs="Times New Roman"/>
                <w:color w:val="002060"/>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115146" w:rsidR="00115146" w:rsidP="00115146" w:rsidRDefault="00115146" w14:paraId="48718DC8"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 </w:t>
            </w:r>
          </w:p>
        </w:tc>
      </w:tr>
      <w:tr xmlns:wp14="http://schemas.microsoft.com/office/word/2010/wordml" w:rsidRPr="00115146" w:rsidR="00115146" w:rsidTr="00115146" w14:paraId="7813D00D" wp14:textId="77777777">
        <w:trPr>
          <w:trHeight w:val="270"/>
        </w:trPr>
        <w:tc>
          <w:tcPr>
            <w:tcW w:w="555" w:type="dxa"/>
            <w:tcBorders>
              <w:top w:val="nil"/>
              <w:left w:val="single" w:color="auto" w:sz="6" w:space="0"/>
              <w:bottom w:val="nil"/>
              <w:right w:val="nil"/>
            </w:tcBorders>
            <w:shd w:val="clear" w:color="auto" w:fill="auto"/>
            <w:hideMark/>
          </w:tcPr>
          <w:p w:rsidRPr="00115146" w:rsidR="00115146" w:rsidP="00115146" w:rsidRDefault="00115146" w14:paraId="67383520"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hideMark/>
          </w:tcPr>
          <w:p w:rsidRPr="00115146" w:rsidR="00115146" w:rsidP="00115146" w:rsidRDefault="00115146" w14:paraId="7FE1F7A6"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a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115146" w:rsidR="00115146" w:rsidP="00115146" w:rsidRDefault="00115146" w14:paraId="3F398F3F"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Hooke’s law and definition of modulus of elasticity. Derivation of elastic potential energy formula. </w:t>
            </w:r>
          </w:p>
        </w:tc>
        <w:tc>
          <w:tcPr>
            <w:tcW w:w="211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115146" w:rsidR="00115146" w:rsidP="00115146" w:rsidRDefault="00115146" w14:paraId="2BBD4D0E"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7 </w:t>
            </w:r>
          </w:p>
        </w:tc>
      </w:tr>
      <w:tr xmlns:wp14="http://schemas.microsoft.com/office/word/2010/wordml" w:rsidRPr="00115146" w:rsidR="00115146" w:rsidTr="00115146" w14:paraId="3C9D5C41" wp14:textId="77777777">
        <w:trPr>
          <w:trHeight w:val="270"/>
        </w:trPr>
        <w:tc>
          <w:tcPr>
            <w:tcW w:w="555" w:type="dxa"/>
            <w:tcBorders>
              <w:top w:val="nil"/>
              <w:left w:val="single" w:color="auto" w:sz="6" w:space="0"/>
              <w:bottom w:val="nil"/>
              <w:right w:val="nil"/>
            </w:tcBorders>
            <w:shd w:val="clear" w:color="auto" w:fill="auto"/>
            <w:hideMark/>
          </w:tcPr>
          <w:p w:rsidRPr="00115146" w:rsidR="00115146" w:rsidP="00115146" w:rsidRDefault="00115146" w14:paraId="16022C75"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hideMark/>
          </w:tcPr>
          <w:p w:rsidRPr="00115146" w:rsidR="00115146" w:rsidP="00115146" w:rsidRDefault="00115146" w14:paraId="06034A57"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b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115146" w:rsidR="00115146" w:rsidP="00115146" w:rsidRDefault="00115146" w14:paraId="226FE938"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Problem solving: equilibrium and using the work-energy principle  </w:t>
            </w:r>
          </w:p>
        </w:tc>
        <w:tc>
          <w:tcPr>
            <w:tcW w:w="211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115146" w:rsidR="00115146" w:rsidP="00115146" w:rsidRDefault="00115146" w14:paraId="3E5CEF80"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11 </w:t>
            </w:r>
          </w:p>
        </w:tc>
      </w:tr>
      <w:tr xmlns:wp14="http://schemas.microsoft.com/office/word/2010/wordml" w:rsidRPr="00115146" w:rsidR="00115146" w:rsidTr="00115146" w14:paraId="4D5D93D2" wp14:textId="77777777">
        <w:trPr>
          <w:trHeight w:val="270"/>
        </w:trPr>
        <w:tc>
          <w:tcPr>
            <w:tcW w:w="555" w:type="dxa"/>
            <w:tcBorders>
              <w:top w:val="single" w:color="auto" w:sz="6" w:space="0"/>
              <w:left w:val="single" w:color="auto" w:sz="6" w:space="0"/>
              <w:bottom w:val="nil"/>
              <w:right w:val="nil"/>
            </w:tcBorders>
            <w:shd w:val="clear" w:color="auto" w:fill="auto"/>
            <w:hideMark/>
          </w:tcPr>
          <w:p w:rsidRPr="00115146" w:rsidR="00115146" w:rsidP="00115146" w:rsidRDefault="00115146" w14:paraId="08F39B99"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color w:val="002060"/>
                <w:lang w:eastAsia="en-GB"/>
              </w:rPr>
              <w:t>4</w:t>
            </w:r>
            <w:r w:rsidRPr="00115146">
              <w:rPr>
                <w:rFonts w:ascii="Times New Roman" w:hAnsi="Times New Roman" w:eastAsia="Times New Roman" w:cs="Times New Roman"/>
                <w:color w:val="002060"/>
                <w:lang w:eastAsia="en-GB"/>
              </w:rPr>
              <w:t> </w:t>
            </w:r>
          </w:p>
        </w:tc>
        <w:tc>
          <w:tcPr>
            <w:tcW w:w="705" w:type="dxa"/>
            <w:tcBorders>
              <w:top w:val="single" w:color="auto" w:sz="6" w:space="0"/>
              <w:left w:val="nil"/>
              <w:bottom w:val="nil"/>
              <w:right w:val="single" w:color="auto" w:sz="6" w:space="0"/>
            </w:tcBorders>
            <w:shd w:val="clear" w:color="auto" w:fill="auto"/>
            <w:hideMark/>
          </w:tcPr>
          <w:p w:rsidRPr="00115146" w:rsidR="00115146" w:rsidP="00115146" w:rsidRDefault="00115146" w14:paraId="7EC5E0CC"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115146" w:rsidR="00115146" w:rsidP="00115146" w:rsidRDefault="00115146" w14:paraId="37073F10"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color w:val="002060"/>
                <w:lang w:eastAsia="en-GB"/>
              </w:rPr>
              <w:t>Elastic collisions in one dimension</w:t>
            </w:r>
            <w:r w:rsidRPr="00115146">
              <w:rPr>
                <w:rFonts w:ascii="Times New Roman" w:hAnsi="Times New Roman" w:eastAsia="Times New Roman" w:cs="Times New Roman"/>
                <w:color w:val="002060"/>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115146" w:rsidR="00115146" w:rsidP="00115146" w:rsidRDefault="00115146" w14:paraId="0BE43C78"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 </w:t>
            </w:r>
          </w:p>
        </w:tc>
      </w:tr>
      <w:tr xmlns:wp14="http://schemas.microsoft.com/office/word/2010/wordml" w:rsidRPr="00115146" w:rsidR="00115146" w:rsidTr="00115146" w14:paraId="4CE24673" wp14:textId="77777777">
        <w:trPr>
          <w:trHeight w:val="165"/>
        </w:trPr>
        <w:tc>
          <w:tcPr>
            <w:tcW w:w="555" w:type="dxa"/>
            <w:tcBorders>
              <w:top w:val="nil"/>
              <w:left w:val="single" w:color="auto" w:sz="6" w:space="0"/>
              <w:bottom w:val="nil"/>
              <w:right w:val="nil"/>
            </w:tcBorders>
            <w:shd w:val="clear" w:color="auto" w:fill="auto"/>
            <w:hideMark/>
          </w:tcPr>
          <w:p w:rsidRPr="00115146" w:rsidR="00115146" w:rsidP="00115146" w:rsidRDefault="00115146" w14:paraId="49805FE9"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hideMark/>
          </w:tcPr>
          <w:p w:rsidRPr="00115146" w:rsidR="00115146" w:rsidP="00115146" w:rsidRDefault="00115146" w14:paraId="281DB9E2"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a</w:t>
            </w:r>
            <w:r w:rsidRPr="00115146">
              <w:rPr>
                <w:rFonts w:ascii="Times New Roman" w:hAnsi="Times New Roman" w:eastAsia="Times New Roman" w:cs="Times New Roman"/>
                <w:lang w:eastAsia="en-GB"/>
              </w:rPr>
              <w:t>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115146" w:rsidR="00115146" w:rsidP="00115146" w:rsidRDefault="00115146" w14:paraId="372B40B2"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Direct impact of elastic spheres. Newton’s law of restitution. Loss of kinetic energy due to impact </w:t>
            </w:r>
            <w:r w:rsidRPr="00115146">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115146" w:rsidR="00115146" w:rsidP="00115146" w:rsidRDefault="00115146" w14:paraId="6E577D6C"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8</w:t>
            </w:r>
            <w:r w:rsidRPr="00115146">
              <w:rPr>
                <w:rFonts w:ascii="Times New Roman" w:hAnsi="Times New Roman" w:eastAsia="Times New Roman" w:cs="Times New Roman"/>
                <w:lang w:eastAsia="en-GB"/>
              </w:rPr>
              <w:t> </w:t>
            </w:r>
          </w:p>
        </w:tc>
      </w:tr>
      <w:tr xmlns:wp14="http://schemas.microsoft.com/office/word/2010/wordml" w:rsidRPr="00115146" w:rsidR="00115146" w:rsidTr="00115146" w14:paraId="32490D00" wp14:textId="77777777">
        <w:trPr>
          <w:trHeight w:val="270"/>
        </w:trPr>
        <w:tc>
          <w:tcPr>
            <w:tcW w:w="555" w:type="dxa"/>
            <w:tcBorders>
              <w:top w:val="nil"/>
              <w:left w:val="single" w:color="auto" w:sz="6" w:space="0"/>
              <w:bottom w:val="single" w:color="auto" w:sz="6" w:space="0"/>
              <w:right w:val="nil"/>
            </w:tcBorders>
            <w:shd w:val="clear" w:color="auto" w:fill="auto"/>
            <w:hideMark/>
          </w:tcPr>
          <w:p w:rsidRPr="00115146" w:rsidR="00115146" w:rsidP="00115146" w:rsidRDefault="00115146" w14:paraId="0D8CFEC4"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color w:val="002060"/>
                <w:lang w:eastAsia="en-GB"/>
              </w:rPr>
              <w:t> </w:t>
            </w:r>
          </w:p>
        </w:tc>
        <w:tc>
          <w:tcPr>
            <w:tcW w:w="705" w:type="dxa"/>
            <w:tcBorders>
              <w:top w:val="nil"/>
              <w:left w:val="nil"/>
              <w:bottom w:val="single" w:color="auto" w:sz="6" w:space="0"/>
              <w:right w:val="single" w:color="auto" w:sz="6" w:space="0"/>
            </w:tcBorders>
            <w:shd w:val="clear" w:color="auto" w:fill="auto"/>
            <w:hideMark/>
          </w:tcPr>
          <w:p w:rsidRPr="00115146" w:rsidR="00115146" w:rsidP="00115146" w:rsidRDefault="00115146" w14:paraId="1E358191"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b</w:t>
            </w:r>
            <w:r w:rsidRPr="00115146">
              <w:rPr>
                <w:rFonts w:ascii="Times New Roman" w:hAnsi="Times New Roman" w:eastAsia="Times New Roman" w:cs="Times New Roman"/>
                <w:lang w:eastAsia="en-GB"/>
              </w:rPr>
              <w:t>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115146" w:rsidR="00115146" w:rsidP="00115146" w:rsidRDefault="00115146" w14:paraId="2A92A0D6"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Problem solving (including ‘successive’ impacts) </w:t>
            </w:r>
            <w:r w:rsidRPr="00115146">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115146" w:rsidR="00115146" w:rsidP="00115146" w:rsidRDefault="00115146" w14:paraId="393D2C42"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9</w:t>
            </w:r>
            <w:r w:rsidRPr="00115146">
              <w:rPr>
                <w:rFonts w:ascii="Times New Roman" w:hAnsi="Times New Roman" w:eastAsia="Times New Roman" w:cs="Times New Roman"/>
                <w:lang w:eastAsia="en-GB"/>
              </w:rPr>
              <w:t> </w:t>
            </w:r>
          </w:p>
        </w:tc>
      </w:tr>
      <w:tr xmlns:wp14="http://schemas.microsoft.com/office/word/2010/wordml" w:rsidRPr="00115146" w:rsidR="00115146" w:rsidTr="00115146" w14:paraId="29AEFA13" wp14:textId="77777777">
        <w:trPr>
          <w:trHeight w:val="270"/>
        </w:trPr>
        <w:tc>
          <w:tcPr>
            <w:tcW w:w="555" w:type="dxa"/>
            <w:tcBorders>
              <w:top w:val="single" w:color="auto" w:sz="6" w:space="0"/>
              <w:left w:val="single" w:color="auto" w:sz="6" w:space="0"/>
              <w:bottom w:val="nil"/>
              <w:right w:val="nil"/>
            </w:tcBorders>
            <w:shd w:val="clear" w:color="auto" w:fill="auto"/>
            <w:hideMark/>
          </w:tcPr>
          <w:p w:rsidRPr="00115146" w:rsidR="00115146" w:rsidP="00115146" w:rsidRDefault="00115146" w14:paraId="3E8F74BC"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color w:val="002060"/>
                <w:lang w:eastAsia="en-GB"/>
              </w:rPr>
              <w:t>5</w:t>
            </w:r>
            <w:r w:rsidRPr="00115146">
              <w:rPr>
                <w:rFonts w:ascii="Times New Roman" w:hAnsi="Times New Roman" w:eastAsia="Times New Roman" w:cs="Times New Roman"/>
                <w:color w:val="002060"/>
                <w:lang w:eastAsia="en-GB"/>
              </w:rPr>
              <w:t> </w:t>
            </w:r>
          </w:p>
        </w:tc>
        <w:tc>
          <w:tcPr>
            <w:tcW w:w="705" w:type="dxa"/>
            <w:tcBorders>
              <w:top w:val="single" w:color="auto" w:sz="6" w:space="0"/>
              <w:left w:val="nil"/>
              <w:bottom w:val="nil"/>
              <w:right w:val="single" w:color="auto" w:sz="6" w:space="0"/>
            </w:tcBorders>
            <w:shd w:val="clear" w:color="auto" w:fill="auto"/>
            <w:hideMark/>
          </w:tcPr>
          <w:p w:rsidRPr="00115146" w:rsidR="00115146" w:rsidP="00115146" w:rsidRDefault="00115146" w14:paraId="0EDA87D7"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115146" w:rsidR="00115146" w:rsidP="00115146" w:rsidRDefault="00115146" w14:paraId="4DFD1EC2"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color w:val="002060"/>
                <w:lang w:eastAsia="en-GB"/>
              </w:rPr>
              <w:t>Elastic collisions in two dimensions</w:t>
            </w:r>
            <w:r w:rsidRPr="00115146">
              <w:rPr>
                <w:rFonts w:ascii="Times New Roman" w:hAnsi="Times New Roman" w:eastAsia="Times New Roman" w:cs="Times New Roman"/>
                <w:color w:val="002060"/>
                <w:lang w:eastAsia="en-GB"/>
              </w:rPr>
              <w:t> </w:t>
            </w:r>
          </w:p>
        </w:tc>
        <w:tc>
          <w:tcPr>
            <w:tcW w:w="211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115146" w:rsidR="00115146" w:rsidP="00115146" w:rsidRDefault="00115146" w14:paraId="39ACE073"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 </w:t>
            </w:r>
          </w:p>
        </w:tc>
      </w:tr>
      <w:tr xmlns:wp14="http://schemas.microsoft.com/office/word/2010/wordml" w:rsidRPr="00115146" w:rsidR="00115146" w:rsidTr="00115146" w14:paraId="4E75FFC6" wp14:textId="77777777">
        <w:trPr>
          <w:trHeight w:val="270"/>
        </w:trPr>
        <w:tc>
          <w:tcPr>
            <w:tcW w:w="555" w:type="dxa"/>
            <w:tcBorders>
              <w:top w:val="nil"/>
              <w:left w:val="single" w:color="auto" w:sz="6" w:space="0"/>
              <w:bottom w:val="nil"/>
              <w:right w:val="nil"/>
            </w:tcBorders>
            <w:shd w:val="clear" w:color="auto" w:fill="auto"/>
            <w:hideMark/>
          </w:tcPr>
          <w:p w:rsidRPr="00115146" w:rsidR="00115146" w:rsidP="00115146" w:rsidRDefault="00115146" w14:paraId="49F15541"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hideMark/>
          </w:tcPr>
          <w:p w:rsidRPr="00115146" w:rsidR="00115146" w:rsidP="00115146" w:rsidRDefault="00115146" w14:paraId="6D53EF67"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a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115146" w:rsidR="00115146" w:rsidP="00115146" w:rsidRDefault="00115146" w14:paraId="0061DC95"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Oblique impact of a smooth sphere with a fixed surface   </w:t>
            </w:r>
          </w:p>
          <w:p w:rsidRPr="00115146" w:rsidR="00115146" w:rsidP="00115146" w:rsidRDefault="00115146" w14:paraId="3AA163C1"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Successive oblique impacts of a sphere with smooth plane surfaces  </w:t>
            </w:r>
          </w:p>
        </w:tc>
        <w:tc>
          <w:tcPr>
            <w:tcW w:w="211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115146" w:rsidR="00115146" w:rsidP="00115146" w:rsidRDefault="00115146" w14:paraId="3C3536BA"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9 </w:t>
            </w:r>
          </w:p>
        </w:tc>
      </w:tr>
      <w:tr xmlns:wp14="http://schemas.microsoft.com/office/word/2010/wordml" w:rsidRPr="00115146" w:rsidR="00115146" w:rsidTr="00115146" w14:paraId="60CB070D" wp14:textId="77777777">
        <w:trPr>
          <w:trHeight w:val="270"/>
        </w:trPr>
        <w:tc>
          <w:tcPr>
            <w:tcW w:w="555" w:type="dxa"/>
            <w:tcBorders>
              <w:top w:val="nil"/>
              <w:left w:val="single" w:color="auto" w:sz="6" w:space="0"/>
              <w:bottom w:val="nil"/>
              <w:right w:val="nil"/>
            </w:tcBorders>
            <w:shd w:val="clear" w:color="auto" w:fill="auto"/>
            <w:hideMark/>
          </w:tcPr>
          <w:p w:rsidRPr="00115146" w:rsidR="00115146" w:rsidP="00115146" w:rsidRDefault="00115146" w14:paraId="0A6C1A37"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color w:val="002060"/>
                <w:lang w:eastAsia="en-GB"/>
              </w:rPr>
              <w:t> </w:t>
            </w:r>
          </w:p>
        </w:tc>
        <w:tc>
          <w:tcPr>
            <w:tcW w:w="705" w:type="dxa"/>
            <w:tcBorders>
              <w:top w:val="nil"/>
              <w:left w:val="nil"/>
              <w:bottom w:val="nil"/>
              <w:right w:val="single" w:color="auto" w:sz="6" w:space="0"/>
            </w:tcBorders>
            <w:shd w:val="clear" w:color="auto" w:fill="auto"/>
            <w:hideMark/>
          </w:tcPr>
          <w:p w:rsidRPr="00115146" w:rsidR="00115146" w:rsidP="00115146" w:rsidRDefault="00115146" w14:paraId="5D2AC549"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b </w:t>
            </w:r>
          </w:p>
        </w:tc>
        <w:tc>
          <w:tcPr>
            <w:tcW w:w="6375" w:type="dxa"/>
            <w:tcBorders>
              <w:top w:val="single" w:color="0F243E" w:sz="6" w:space="0"/>
              <w:left w:val="single" w:color="auto" w:sz="6" w:space="0"/>
              <w:bottom w:val="single" w:color="0F243E" w:sz="6" w:space="0"/>
              <w:right w:val="single" w:color="0F243E" w:sz="6" w:space="0"/>
            </w:tcBorders>
            <w:shd w:val="clear" w:color="auto" w:fill="auto"/>
            <w:vAlign w:val="center"/>
            <w:hideMark/>
          </w:tcPr>
          <w:p w:rsidRPr="00115146" w:rsidR="00115146" w:rsidP="00115146" w:rsidRDefault="00115146" w14:paraId="2EFFA4F7"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Oblique impact of two smooth spheres of equal radius  </w:t>
            </w:r>
          </w:p>
        </w:tc>
        <w:tc>
          <w:tcPr>
            <w:tcW w:w="2115" w:type="dxa"/>
            <w:tcBorders>
              <w:top w:val="single" w:color="0F243E" w:sz="6" w:space="0"/>
              <w:left w:val="single" w:color="0F243E" w:sz="6" w:space="0"/>
              <w:bottom w:val="single" w:color="0F243E" w:sz="6" w:space="0"/>
              <w:right w:val="single" w:color="auto" w:sz="6" w:space="0"/>
            </w:tcBorders>
            <w:shd w:val="clear" w:color="auto" w:fill="auto"/>
            <w:vAlign w:val="center"/>
            <w:hideMark/>
          </w:tcPr>
          <w:p w:rsidRPr="00115146" w:rsidR="00115146" w:rsidP="00115146" w:rsidRDefault="00115146" w14:paraId="4AF0CDED"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11 </w:t>
            </w:r>
          </w:p>
        </w:tc>
      </w:tr>
      <w:tr xmlns:wp14="http://schemas.microsoft.com/office/word/2010/wordml" w:rsidRPr="00115146" w:rsidR="00115146" w:rsidTr="00115146" w14:paraId="373ADC28" wp14:textId="77777777">
        <w:trPr>
          <w:trHeight w:val="270"/>
        </w:trPr>
        <w:tc>
          <w:tcPr>
            <w:tcW w:w="555" w:type="dxa"/>
            <w:tcBorders>
              <w:top w:val="single" w:color="auto" w:sz="6" w:space="0"/>
              <w:left w:val="single" w:color="auto" w:sz="6" w:space="0"/>
              <w:bottom w:val="single" w:color="auto" w:sz="6" w:space="0"/>
              <w:right w:val="nil"/>
            </w:tcBorders>
            <w:shd w:val="clear" w:color="auto" w:fill="auto"/>
            <w:hideMark/>
          </w:tcPr>
          <w:p w:rsidRPr="00115146" w:rsidR="00115146" w:rsidP="00115146" w:rsidRDefault="00115146" w14:paraId="3BA6614D"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color w:val="002060"/>
                <w:lang w:eastAsia="en-GB"/>
              </w:rPr>
              <w:t> </w:t>
            </w:r>
          </w:p>
        </w:tc>
        <w:tc>
          <w:tcPr>
            <w:tcW w:w="705" w:type="dxa"/>
            <w:tcBorders>
              <w:top w:val="single" w:color="auto" w:sz="6" w:space="0"/>
              <w:left w:val="nil"/>
              <w:bottom w:val="single" w:color="auto" w:sz="6" w:space="0"/>
              <w:right w:val="single" w:color="auto" w:sz="6" w:space="0"/>
            </w:tcBorders>
            <w:shd w:val="clear" w:color="auto" w:fill="auto"/>
            <w:hideMark/>
          </w:tcPr>
          <w:p w:rsidRPr="00115146" w:rsidR="00115146" w:rsidP="00115146" w:rsidRDefault="00115146" w14:paraId="5B10199E"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 </w:t>
            </w:r>
          </w:p>
        </w:tc>
        <w:tc>
          <w:tcPr>
            <w:tcW w:w="6375" w:type="dxa"/>
            <w:tcBorders>
              <w:top w:val="single" w:color="0F243E" w:sz="6" w:space="0"/>
              <w:left w:val="single" w:color="auto" w:sz="6" w:space="0"/>
              <w:bottom w:val="single" w:color="auto" w:sz="6" w:space="0"/>
              <w:right w:val="single" w:color="0F243E" w:sz="6" w:space="0"/>
            </w:tcBorders>
            <w:shd w:val="clear" w:color="auto" w:fill="auto"/>
            <w:vAlign w:val="center"/>
            <w:hideMark/>
          </w:tcPr>
          <w:p w:rsidRPr="00115146" w:rsidR="00115146" w:rsidP="00115146" w:rsidRDefault="00115146" w14:paraId="3AF5D263" wp14:textId="77777777">
            <w:pP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lang w:eastAsia="en-GB"/>
              </w:rPr>
              <w:t> </w:t>
            </w:r>
          </w:p>
        </w:tc>
        <w:tc>
          <w:tcPr>
            <w:tcW w:w="2115" w:type="dxa"/>
            <w:tcBorders>
              <w:top w:val="single" w:color="0F243E" w:sz="6" w:space="0"/>
              <w:left w:val="single" w:color="0F243E" w:sz="6" w:space="0"/>
              <w:bottom w:val="single" w:color="auto" w:sz="6" w:space="0"/>
              <w:right w:val="single" w:color="auto" w:sz="6" w:space="0"/>
            </w:tcBorders>
            <w:shd w:val="clear" w:color="auto" w:fill="auto"/>
            <w:vAlign w:val="center"/>
            <w:hideMark/>
          </w:tcPr>
          <w:p w:rsidRPr="00115146" w:rsidR="00115146" w:rsidP="00115146" w:rsidRDefault="00115146" w14:paraId="5BAB8DAE"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45 hours (AS)</w:t>
            </w:r>
            <w:r w:rsidRPr="00115146">
              <w:rPr>
                <w:rFonts w:ascii="Times New Roman" w:hAnsi="Times New Roman" w:eastAsia="Times New Roman" w:cs="Times New Roman"/>
                <w:lang w:eastAsia="en-GB"/>
              </w:rPr>
              <w:t> </w:t>
            </w:r>
          </w:p>
          <w:p w:rsidRPr="00115146" w:rsidR="00115146" w:rsidP="00115146" w:rsidRDefault="00115146" w14:paraId="54BD6D16" wp14:textId="77777777">
            <w:pPr>
              <w:jc w:val="center"/>
              <w:textAlignment w:val="baseline"/>
              <w:rPr>
                <w:rFonts w:ascii="Times New Roman" w:hAnsi="Times New Roman" w:eastAsia="Times New Roman" w:cs="Times New Roman"/>
                <w:color w:val="000000"/>
                <w:sz w:val="24"/>
                <w:szCs w:val="24"/>
                <w:lang w:eastAsia="en-GB"/>
              </w:rPr>
            </w:pPr>
            <w:r w:rsidRPr="00115146">
              <w:rPr>
                <w:rFonts w:ascii="Times New Roman" w:hAnsi="Times New Roman" w:eastAsia="Times New Roman" w:cs="Times New Roman"/>
                <w:b/>
                <w:bCs/>
                <w:lang w:eastAsia="en-GB"/>
              </w:rPr>
              <w:t>90 hours (A level)</w:t>
            </w:r>
            <w:r w:rsidRPr="00115146">
              <w:rPr>
                <w:rFonts w:ascii="Times New Roman" w:hAnsi="Times New Roman" w:eastAsia="Times New Roman" w:cs="Times New Roman"/>
                <w:lang w:eastAsia="en-GB"/>
              </w:rPr>
              <w:t> </w:t>
            </w:r>
          </w:p>
        </w:tc>
      </w:tr>
    </w:tbl>
    <w:p xmlns:wp14="http://schemas.microsoft.com/office/word/2010/wordml" w:rsidR="009A2DCD" w:rsidRDefault="009A2DCD" w14:paraId="6FBAD364" wp14:textId="77777777">
      <w:pPr>
        <w:rPr>
          <w:sz w:val="18"/>
          <w:szCs w:val="16"/>
        </w:rPr>
      </w:pPr>
    </w:p>
    <w:p xmlns:wp14="http://schemas.microsoft.com/office/word/2010/wordml" w:rsidR="009A2DCD" w:rsidRDefault="009A2DCD" w14:paraId="5DC4596E" wp14:textId="77777777">
      <w:pPr>
        <w:rPr>
          <w:sz w:val="18"/>
          <w:szCs w:val="16"/>
        </w:rPr>
      </w:pPr>
    </w:p>
    <w:p xmlns:wp14="http://schemas.microsoft.com/office/word/2010/wordml" w:rsidR="00115146" w:rsidRDefault="00115146" w14:paraId="71E9947C" wp14:textId="77777777">
      <w:pPr>
        <w:rPr>
          <w:sz w:val="18"/>
          <w:szCs w:val="16"/>
        </w:rPr>
      </w:pPr>
    </w:p>
    <w:p xmlns:wp14="http://schemas.microsoft.com/office/word/2010/wordml" w:rsidR="00115146" w:rsidRDefault="00115146" w14:paraId="1413D853" wp14:textId="77777777">
      <w:pPr>
        <w:rPr>
          <w:sz w:val="18"/>
          <w:szCs w:val="16"/>
        </w:rPr>
      </w:pPr>
    </w:p>
    <w:p xmlns:wp14="http://schemas.microsoft.com/office/word/2010/wordml" w:rsidR="00115146" w:rsidRDefault="00115146" w14:paraId="2A7A9836" wp14:textId="77777777">
      <w:pPr>
        <w:rPr>
          <w:sz w:val="18"/>
          <w:szCs w:val="16"/>
        </w:rPr>
      </w:pPr>
    </w:p>
    <w:p xmlns:wp14="http://schemas.microsoft.com/office/word/2010/wordml" w:rsidR="00115146" w:rsidRDefault="00115146" w14:paraId="47CE7A2C" wp14:textId="77777777">
      <w:pPr>
        <w:rPr>
          <w:sz w:val="18"/>
          <w:szCs w:val="16"/>
        </w:rPr>
      </w:pPr>
    </w:p>
    <w:p xmlns:wp14="http://schemas.microsoft.com/office/word/2010/wordml" w:rsidR="00115146" w:rsidRDefault="00115146" w14:paraId="2C7DA92C" wp14:textId="77777777">
      <w:pPr>
        <w:rPr>
          <w:sz w:val="18"/>
          <w:szCs w:val="16"/>
        </w:rPr>
      </w:pPr>
    </w:p>
    <w:p xmlns:wp14="http://schemas.microsoft.com/office/word/2010/wordml" w:rsidR="00115146" w:rsidRDefault="00115146" w14:paraId="3F904CCB" wp14:textId="77777777">
      <w:pPr>
        <w:rPr>
          <w:sz w:val="18"/>
          <w:szCs w:val="16"/>
        </w:rPr>
      </w:pPr>
    </w:p>
    <w:p xmlns:wp14="http://schemas.microsoft.com/office/word/2010/wordml" w:rsidRPr="005B37AA" w:rsidR="00115146" w:rsidRDefault="00115146" w14:paraId="040360B8" wp14:textId="77777777">
      <w:pPr>
        <w:rPr>
          <w:sz w:val="18"/>
          <w:szCs w:val="16"/>
        </w:rPr>
      </w:pPr>
    </w:p>
    <w:sectPr w:rsidRPr="005B37AA" w:rsidR="00115146" w:rsidSect="00C71C17">
      <w:pgSz w:w="16838" w:h="11906" w:orient="landscape"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thJax_Math-bold-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athJax_Size1">
    <w:altName w:val="Times New Roman"/>
    <w:panose1 w:val="00000000000000000000"/>
    <w:charset w:val="00"/>
    <w:family w:val="roman"/>
    <w:notTrueType/>
    <w:pitch w:val="default"/>
  </w:font>
  <w:font w:name="MathJax_Math-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25A49"/>
    <w:multiLevelType w:val="hybridMultilevel"/>
    <w:tmpl w:val="C5B67B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46B0A09"/>
    <w:multiLevelType w:val="hybridMultilevel"/>
    <w:tmpl w:val="781C2F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D50C83"/>
    <w:multiLevelType w:val="hybridMultilevel"/>
    <w:tmpl w:val="811202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FFB1785"/>
    <w:multiLevelType w:val="hybridMultilevel"/>
    <w:tmpl w:val="09B004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1B74B9"/>
    <w:multiLevelType w:val="hybridMultilevel"/>
    <w:tmpl w:val="5BE4D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A02AAE"/>
    <w:multiLevelType w:val="hybridMultilevel"/>
    <w:tmpl w:val="1B223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17"/>
    <w:rsid w:val="00030838"/>
    <w:rsid w:val="00056940"/>
    <w:rsid w:val="00076EC8"/>
    <w:rsid w:val="000C6612"/>
    <w:rsid w:val="000E41D7"/>
    <w:rsid w:val="000E7773"/>
    <w:rsid w:val="00115146"/>
    <w:rsid w:val="001305B7"/>
    <w:rsid w:val="00132686"/>
    <w:rsid w:val="00166590"/>
    <w:rsid w:val="00186486"/>
    <w:rsid w:val="001A2644"/>
    <w:rsid w:val="001F3C5E"/>
    <w:rsid w:val="00241AE8"/>
    <w:rsid w:val="0025009B"/>
    <w:rsid w:val="002776F5"/>
    <w:rsid w:val="002C4BAA"/>
    <w:rsid w:val="002C64CB"/>
    <w:rsid w:val="002F1191"/>
    <w:rsid w:val="00323E35"/>
    <w:rsid w:val="00350893"/>
    <w:rsid w:val="004B19A1"/>
    <w:rsid w:val="0050067E"/>
    <w:rsid w:val="00501F3B"/>
    <w:rsid w:val="005B37AA"/>
    <w:rsid w:val="005B4D1F"/>
    <w:rsid w:val="005D2E13"/>
    <w:rsid w:val="005F77B8"/>
    <w:rsid w:val="006454CB"/>
    <w:rsid w:val="006B79DB"/>
    <w:rsid w:val="00735D6E"/>
    <w:rsid w:val="00740C55"/>
    <w:rsid w:val="0077339E"/>
    <w:rsid w:val="00774C43"/>
    <w:rsid w:val="0078448C"/>
    <w:rsid w:val="00785DBD"/>
    <w:rsid w:val="00787938"/>
    <w:rsid w:val="00790B3E"/>
    <w:rsid w:val="007936C1"/>
    <w:rsid w:val="007A640D"/>
    <w:rsid w:val="007E31A3"/>
    <w:rsid w:val="0084709C"/>
    <w:rsid w:val="009A2DCD"/>
    <w:rsid w:val="009B5EA1"/>
    <w:rsid w:val="00A53D37"/>
    <w:rsid w:val="00A62FFC"/>
    <w:rsid w:val="00AE5560"/>
    <w:rsid w:val="00AF250A"/>
    <w:rsid w:val="00B05657"/>
    <w:rsid w:val="00B601DA"/>
    <w:rsid w:val="00B674A7"/>
    <w:rsid w:val="00B90485"/>
    <w:rsid w:val="00C475EF"/>
    <w:rsid w:val="00C55B10"/>
    <w:rsid w:val="00C71C17"/>
    <w:rsid w:val="00CA16EA"/>
    <w:rsid w:val="00D03741"/>
    <w:rsid w:val="00D8507E"/>
    <w:rsid w:val="00D93D4F"/>
    <w:rsid w:val="00D946C7"/>
    <w:rsid w:val="00DC01CD"/>
    <w:rsid w:val="00EB0E89"/>
    <w:rsid w:val="00F01452"/>
    <w:rsid w:val="00F279DC"/>
    <w:rsid w:val="00FB51AB"/>
    <w:rsid w:val="5448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478E"/>
  <w15:chartTrackingRefBased/>
  <w15:docId w15:val="{49522E9E-4077-487F-A30A-EADB028B15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71C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71C17"/>
    <w:pPr>
      <w:ind w:left="720"/>
      <w:contextualSpacing/>
    </w:pPr>
  </w:style>
  <w:style w:type="character" w:styleId="Hyperlink">
    <w:name w:val="Hyperlink"/>
    <w:basedOn w:val="DefaultParagraphFont"/>
    <w:uiPriority w:val="99"/>
    <w:unhideWhenUsed/>
    <w:rsid w:val="00C475EF"/>
    <w:rPr>
      <w:color w:val="0563C1" w:themeColor="hyperlink"/>
      <w:u w:val="single"/>
    </w:rPr>
  </w:style>
  <w:style w:type="paragraph" w:styleId="U-text" w:customStyle="1">
    <w:name w:val="U-text"/>
    <w:basedOn w:val="Normal"/>
    <w:link w:val="U-textChar1"/>
    <w:rsid w:val="00C55B10"/>
    <w:pPr>
      <w:spacing w:before="60" w:after="60" w:line="280" w:lineRule="exact"/>
    </w:pPr>
    <w:rPr>
      <w:rFonts w:ascii="Verdana" w:hAnsi="Verdana" w:eastAsia="Times New Roman" w:cs="Times New Roman"/>
      <w:sz w:val="20"/>
    </w:rPr>
  </w:style>
  <w:style w:type="character" w:styleId="U-textChar1" w:customStyle="1">
    <w:name w:val="U-text Char1"/>
    <w:link w:val="U-text"/>
    <w:rsid w:val="00C55B10"/>
    <w:rPr>
      <w:rFonts w:ascii="Verdana" w:hAnsi="Verdana" w:eastAsia="Times New Roman" w:cs="Times New Roman"/>
      <w:sz w:val="20"/>
    </w:rPr>
  </w:style>
  <w:style w:type="paragraph" w:styleId="paragraph" w:customStyle="1">
    <w:name w:val="paragraph"/>
    <w:basedOn w:val="Normal"/>
    <w:rsid w:val="005B4D1F"/>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B4D1F"/>
  </w:style>
  <w:style w:type="character" w:styleId="eop" w:customStyle="1">
    <w:name w:val="eop"/>
    <w:basedOn w:val="DefaultParagraphFont"/>
    <w:rsid w:val="005B4D1F"/>
  </w:style>
  <w:style w:type="character" w:styleId="mathspan" w:customStyle="1">
    <w:name w:val="mathspan"/>
    <w:basedOn w:val="DefaultParagraphFont"/>
    <w:rsid w:val="005B4D1F"/>
  </w:style>
  <w:style w:type="character" w:styleId="mi" w:customStyle="1">
    <w:name w:val="mi"/>
    <w:basedOn w:val="DefaultParagraphFont"/>
    <w:rsid w:val="005B4D1F"/>
  </w:style>
  <w:style w:type="character" w:styleId="mo" w:customStyle="1">
    <w:name w:val="mo"/>
    <w:basedOn w:val="DefaultParagraphFont"/>
    <w:rsid w:val="005B4D1F"/>
  </w:style>
  <w:style w:type="character" w:styleId="mjxassistivemathml" w:customStyle="1">
    <w:name w:val="mjx_assistive_mathml"/>
    <w:basedOn w:val="DefaultParagraphFont"/>
    <w:rsid w:val="005B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2899">
      <w:bodyDiv w:val="1"/>
      <w:marLeft w:val="0"/>
      <w:marRight w:val="0"/>
      <w:marTop w:val="0"/>
      <w:marBottom w:val="0"/>
      <w:divBdr>
        <w:top w:val="none" w:sz="0" w:space="0" w:color="auto"/>
        <w:left w:val="none" w:sz="0" w:space="0" w:color="auto"/>
        <w:bottom w:val="none" w:sz="0" w:space="0" w:color="auto"/>
        <w:right w:val="none" w:sz="0" w:space="0" w:color="auto"/>
      </w:divBdr>
      <w:divsChild>
        <w:div w:id="1407655463">
          <w:marLeft w:val="0"/>
          <w:marRight w:val="0"/>
          <w:marTop w:val="0"/>
          <w:marBottom w:val="0"/>
          <w:divBdr>
            <w:top w:val="none" w:sz="0" w:space="0" w:color="auto"/>
            <w:left w:val="none" w:sz="0" w:space="0" w:color="auto"/>
            <w:bottom w:val="none" w:sz="0" w:space="0" w:color="auto"/>
            <w:right w:val="none" w:sz="0" w:space="0" w:color="auto"/>
          </w:divBdr>
        </w:div>
        <w:div w:id="1145076698">
          <w:marLeft w:val="0"/>
          <w:marRight w:val="0"/>
          <w:marTop w:val="0"/>
          <w:marBottom w:val="0"/>
          <w:divBdr>
            <w:top w:val="none" w:sz="0" w:space="0" w:color="auto"/>
            <w:left w:val="none" w:sz="0" w:space="0" w:color="auto"/>
            <w:bottom w:val="none" w:sz="0" w:space="0" w:color="auto"/>
            <w:right w:val="none" w:sz="0" w:space="0" w:color="auto"/>
          </w:divBdr>
        </w:div>
        <w:div w:id="572742943">
          <w:marLeft w:val="0"/>
          <w:marRight w:val="0"/>
          <w:marTop w:val="0"/>
          <w:marBottom w:val="0"/>
          <w:divBdr>
            <w:top w:val="none" w:sz="0" w:space="0" w:color="auto"/>
            <w:left w:val="none" w:sz="0" w:space="0" w:color="auto"/>
            <w:bottom w:val="none" w:sz="0" w:space="0" w:color="auto"/>
            <w:right w:val="none" w:sz="0" w:space="0" w:color="auto"/>
          </w:divBdr>
          <w:divsChild>
            <w:div w:id="292832171">
              <w:marLeft w:val="0"/>
              <w:marRight w:val="0"/>
              <w:marTop w:val="30"/>
              <w:marBottom w:val="30"/>
              <w:divBdr>
                <w:top w:val="none" w:sz="0" w:space="0" w:color="auto"/>
                <w:left w:val="none" w:sz="0" w:space="0" w:color="auto"/>
                <w:bottom w:val="none" w:sz="0" w:space="0" w:color="auto"/>
                <w:right w:val="none" w:sz="0" w:space="0" w:color="auto"/>
              </w:divBdr>
              <w:divsChild>
                <w:div w:id="41491008">
                  <w:marLeft w:val="0"/>
                  <w:marRight w:val="0"/>
                  <w:marTop w:val="0"/>
                  <w:marBottom w:val="0"/>
                  <w:divBdr>
                    <w:top w:val="none" w:sz="0" w:space="0" w:color="auto"/>
                    <w:left w:val="none" w:sz="0" w:space="0" w:color="auto"/>
                    <w:bottom w:val="none" w:sz="0" w:space="0" w:color="auto"/>
                    <w:right w:val="none" w:sz="0" w:space="0" w:color="auto"/>
                  </w:divBdr>
                  <w:divsChild>
                    <w:div w:id="1990280217">
                      <w:marLeft w:val="0"/>
                      <w:marRight w:val="0"/>
                      <w:marTop w:val="0"/>
                      <w:marBottom w:val="0"/>
                      <w:divBdr>
                        <w:top w:val="none" w:sz="0" w:space="0" w:color="auto"/>
                        <w:left w:val="none" w:sz="0" w:space="0" w:color="auto"/>
                        <w:bottom w:val="none" w:sz="0" w:space="0" w:color="auto"/>
                        <w:right w:val="none" w:sz="0" w:space="0" w:color="auto"/>
                      </w:divBdr>
                    </w:div>
                  </w:divsChild>
                </w:div>
                <w:div w:id="1144618007">
                  <w:marLeft w:val="0"/>
                  <w:marRight w:val="0"/>
                  <w:marTop w:val="0"/>
                  <w:marBottom w:val="0"/>
                  <w:divBdr>
                    <w:top w:val="none" w:sz="0" w:space="0" w:color="auto"/>
                    <w:left w:val="none" w:sz="0" w:space="0" w:color="auto"/>
                    <w:bottom w:val="none" w:sz="0" w:space="0" w:color="auto"/>
                    <w:right w:val="none" w:sz="0" w:space="0" w:color="auto"/>
                  </w:divBdr>
                  <w:divsChild>
                    <w:div w:id="688338589">
                      <w:marLeft w:val="0"/>
                      <w:marRight w:val="0"/>
                      <w:marTop w:val="0"/>
                      <w:marBottom w:val="0"/>
                      <w:divBdr>
                        <w:top w:val="none" w:sz="0" w:space="0" w:color="auto"/>
                        <w:left w:val="none" w:sz="0" w:space="0" w:color="auto"/>
                        <w:bottom w:val="none" w:sz="0" w:space="0" w:color="auto"/>
                        <w:right w:val="none" w:sz="0" w:space="0" w:color="auto"/>
                      </w:divBdr>
                    </w:div>
                  </w:divsChild>
                </w:div>
                <w:div w:id="1662586368">
                  <w:marLeft w:val="0"/>
                  <w:marRight w:val="0"/>
                  <w:marTop w:val="0"/>
                  <w:marBottom w:val="0"/>
                  <w:divBdr>
                    <w:top w:val="none" w:sz="0" w:space="0" w:color="auto"/>
                    <w:left w:val="none" w:sz="0" w:space="0" w:color="auto"/>
                    <w:bottom w:val="none" w:sz="0" w:space="0" w:color="auto"/>
                    <w:right w:val="none" w:sz="0" w:space="0" w:color="auto"/>
                  </w:divBdr>
                  <w:divsChild>
                    <w:div w:id="982349932">
                      <w:marLeft w:val="0"/>
                      <w:marRight w:val="0"/>
                      <w:marTop w:val="0"/>
                      <w:marBottom w:val="0"/>
                      <w:divBdr>
                        <w:top w:val="none" w:sz="0" w:space="0" w:color="auto"/>
                        <w:left w:val="none" w:sz="0" w:space="0" w:color="auto"/>
                        <w:bottom w:val="none" w:sz="0" w:space="0" w:color="auto"/>
                        <w:right w:val="none" w:sz="0" w:space="0" w:color="auto"/>
                      </w:divBdr>
                    </w:div>
                  </w:divsChild>
                </w:div>
                <w:div w:id="397290567">
                  <w:marLeft w:val="0"/>
                  <w:marRight w:val="0"/>
                  <w:marTop w:val="0"/>
                  <w:marBottom w:val="0"/>
                  <w:divBdr>
                    <w:top w:val="none" w:sz="0" w:space="0" w:color="auto"/>
                    <w:left w:val="none" w:sz="0" w:space="0" w:color="auto"/>
                    <w:bottom w:val="none" w:sz="0" w:space="0" w:color="auto"/>
                    <w:right w:val="none" w:sz="0" w:space="0" w:color="auto"/>
                  </w:divBdr>
                  <w:divsChild>
                    <w:div w:id="818350611">
                      <w:marLeft w:val="0"/>
                      <w:marRight w:val="0"/>
                      <w:marTop w:val="0"/>
                      <w:marBottom w:val="0"/>
                      <w:divBdr>
                        <w:top w:val="none" w:sz="0" w:space="0" w:color="auto"/>
                        <w:left w:val="none" w:sz="0" w:space="0" w:color="auto"/>
                        <w:bottom w:val="none" w:sz="0" w:space="0" w:color="auto"/>
                        <w:right w:val="none" w:sz="0" w:space="0" w:color="auto"/>
                      </w:divBdr>
                    </w:div>
                  </w:divsChild>
                </w:div>
                <w:div w:id="2066833762">
                  <w:marLeft w:val="0"/>
                  <w:marRight w:val="0"/>
                  <w:marTop w:val="0"/>
                  <w:marBottom w:val="0"/>
                  <w:divBdr>
                    <w:top w:val="none" w:sz="0" w:space="0" w:color="auto"/>
                    <w:left w:val="none" w:sz="0" w:space="0" w:color="auto"/>
                    <w:bottom w:val="none" w:sz="0" w:space="0" w:color="auto"/>
                    <w:right w:val="none" w:sz="0" w:space="0" w:color="auto"/>
                  </w:divBdr>
                  <w:divsChild>
                    <w:div w:id="679938268">
                      <w:marLeft w:val="0"/>
                      <w:marRight w:val="0"/>
                      <w:marTop w:val="0"/>
                      <w:marBottom w:val="0"/>
                      <w:divBdr>
                        <w:top w:val="none" w:sz="0" w:space="0" w:color="auto"/>
                        <w:left w:val="none" w:sz="0" w:space="0" w:color="auto"/>
                        <w:bottom w:val="none" w:sz="0" w:space="0" w:color="auto"/>
                        <w:right w:val="none" w:sz="0" w:space="0" w:color="auto"/>
                      </w:divBdr>
                    </w:div>
                  </w:divsChild>
                </w:div>
                <w:div w:id="1819300860">
                  <w:marLeft w:val="0"/>
                  <w:marRight w:val="0"/>
                  <w:marTop w:val="0"/>
                  <w:marBottom w:val="0"/>
                  <w:divBdr>
                    <w:top w:val="none" w:sz="0" w:space="0" w:color="auto"/>
                    <w:left w:val="none" w:sz="0" w:space="0" w:color="auto"/>
                    <w:bottom w:val="none" w:sz="0" w:space="0" w:color="auto"/>
                    <w:right w:val="none" w:sz="0" w:space="0" w:color="auto"/>
                  </w:divBdr>
                  <w:divsChild>
                    <w:div w:id="111553552">
                      <w:marLeft w:val="0"/>
                      <w:marRight w:val="0"/>
                      <w:marTop w:val="0"/>
                      <w:marBottom w:val="0"/>
                      <w:divBdr>
                        <w:top w:val="none" w:sz="0" w:space="0" w:color="auto"/>
                        <w:left w:val="none" w:sz="0" w:space="0" w:color="auto"/>
                        <w:bottom w:val="none" w:sz="0" w:space="0" w:color="auto"/>
                        <w:right w:val="none" w:sz="0" w:space="0" w:color="auto"/>
                      </w:divBdr>
                    </w:div>
                  </w:divsChild>
                </w:div>
                <w:div w:id="1210797627">
                  <w:marLeft w:val="0"/>
                  <w:marRight w:val="0"/>
                  <w:marTop w:val="0"/>
                  <w:marBottom w:val="0"/>
                  <w:divBdr>
                    <w:top w:val="none" w:sz="0" w:space="0" w:color="auto"/>
                    <w:left w:val="none" w:sz="0" w:space="0" w:color="auto"/>
                    <w:bottom w:val="none" w:sz="0" w:space="0" w:color="auto"/>
                    <w:right w:val="none" w:sz="0" w:space="0" w:color="auto"/>
                  </w:divBdr>
                  <w:divsChild>
                    <w:div w:id="301469358">
                      <w:marLeft w:val="0"/>
                      <w:marRight w:val="0"/>
                      <w:marTop w:val="0"/>
                      <w:marBottom w:val="0"/>
                      <w:divBdr>
                        <w:top w:val="none" w:sz="0" w:space="0" w:color="auto"/>
                        <w:left w:val="none" w:sz="0" w:space="0" w:color="auto"/>
                        <w:bottom w:val="none" w:sz="0" w:space="0" w:color="auto"/>
                        <w:right w:val="none" w:sz="0" w:space="0" w:color="auto"/>
                      </w:divBdr>
                    </w:div>
                  </w:divsChild>
                </w:div>
                <w:div w:id="1815293147">
                  <w:marLeft w:val="0"/>
                  <w:marRight w:val="0"/>
                  <w:marTop w:val="0"/>
                  <w:marBottom w:val="0"/>
                  <w:divBdr>
                    <w:top w:val="none" w:sz="0" w:space="0" w:color="auto"/>
                    <w:left w:val="none" w:sz="0" w:space="0" w:color="auto"/>
                    <w:bottom w:val="none" w:sz="0" w:space="0" w:color="auto"/>
                    <w:right w:val="none" w:sz="0" w:space="0" w:color="auto"/>
                  </w:divBdr>
                  <w:divsChild>
                    <w:div w:id="1356080827">
                      <w:marLeft w:val="0"/>
                      <w:marRight w:val="0"/>
                      <w:marTop w:val="0"/>
                      <w:marBottom w:val="0"/>
                      <w:divBdr>
                        <w:top w:val="none" w:sz="0" w:space="0" w:color="auto"/>
                        <w:left w:val="none" w:sz="0" w:space="0" w:color="auto"/>
                        <w:bottom w:val="none" w:sz="0" w:space="0" w:color="auto"/>
                        <w:right w:val="none" w:sz="0" w:space="0" w:color="auto"/>
                      </w:divBdr>
                    </w:div>
                  </w:divsChild>
                </w:div>
                <w:div w:id="2018845985">
                  <w:marLeft w:val="0"/>
                  <w:marRight w:val="0"/>
                  <w:marTop w:val="0"/>
                  <w:marBottom w:val="0"/>
                  <w:divBdr>
                    <w:top w:val="none" w:sz="0" w:space="0" w:color="auto"/>
                    <w:left w:val="none" w:sz="0" w:space="0" w:color="auto"/>
                    <w:bottom w:val="none" w:sz="0" w:space="0" w:color="auto"/>
                    <w:right w:val="none" w:sz="0" w:space="0" w:color="auto"/>
                  </w:divBdr>
                  <w:divsChild>
                    <w:div w:id="1935478318">
                      <w:marLeft w:val="0"/>
                      <w:marRight w:val="0"/>
                      <w:marTop w:val="0"/>
                      <w:marBottom w:val="0"/>
                      <w:divBdr>
                        <w:top w:val="none" w:sz="0" w:space="0" w:color="auto"/>
                        <w:left w:val="none" w:sz="0" w:space="0" w:color="auto"/>
                        <w:bottom w:val="none" w:sz="0" w:space="0" w:color="auto"/>
                        <w:right w:val="none" w:sz="0" w:space="0" w:color="auto"/>
                      </w:divBdr>
                    </w:div>
                  </w:divsChild>
                </w:div>
                <w:div w:id="300892792">
                  <w:marLeft w:val="0"/>
                  <w:marRight w:val="0"/>
                  <w:marTop w:val="0"/>
                  <w:marBottom w:val="0"/>
                  <w:divBdr>
                    <w:top w:val="none" w:sz="0" w:space="0" w:color="auto"/>
                    <w:left w:val="none" w:sz="0" w:space="0" w:color="auto"/>
                    <w:bottom w:val="none" w:sz="0" w:space="0" w:color="auto"/>
                    <w:right w:val="none" w:sz="0" w:space="0" w:color="auto"/>
                  </w:divBdr>
                  <w:divsChild>
                    <w:div w:id="1707874216">
                      <w:marLeft w:val="0"/>
                      <w:marRight w:val="0"/>
                      <w:marTop w:val="0"/>
                      <w:marBottom w:val="0"/>
                      <w:divBdr>
                        <w:top w:val="none" w:sz="0" w:space="0" w:color="auto"/>
                        <w:left w:val="none" w:sz="0" w:space="0" w:color="auto"/>
                        <w:bottom w:val="none" w:sz="0" w:space="0" w:color="auto"/>
                        <w:right w:val="none" w:sz="0" w:space="0" w:color="auto"/>
                      </w:divBdr>
                    </w:div>
                  </w:divsChild>
                </w:div>
                <w:div w:id="102575850">
                  <w:marLeft w:val="0"/>
                  <w:marRight w:val="0"/>
                  <w:marTop w:val="0"/>
                  <w:marBottom w:val="0"/>
                  <w:divBdr>
                    <w:top w:val="none" w:sz="0" w:space="0" w:color="auto"/>
                    <w:left w:val="none" w:sz="0" w:space="0" w:color="auto"/>
                    <w:bottom w:val="none" w:sz="0" w:space="0" w:color="auto"/>
                    <w:right w:val="none" w:sz="0" w:space="0" w:color="auto"/>
                  </w:divBdr>
                  <w:divsChild>
                    <w:div w:id="28916550">
                      <w:marLeft w:val="0"/>
                      <w:marRight w:val="0"/>
                      <w:marTop w:val="0"/>
                      <w:marBottom w:val="0"/>
                      <w:divBdr>
                        <w:top w:val="none" w:sz="0" w:space="0" w:color="auto"/>
                        <w:left w:val="none" w:sz="0" w:space="0" w:color="auto"/>
                        <w:bottom w:val="none" w:sz="0" w:space="0" w:color="auto"/>
                        <w:right w:val="none" w:sz="0" w:space="0" w:color="auto"/>
                      </w:divBdr>
                    </w:div>
                  </w:divsChild>
                </w:div>
                <w:div w:id="985351476">
                  <w:marLeft w:val="0"/>
                  <w:marRight w:val="0"/>
                  <w:marTop w:val="0"/>
                  <w:marBottom w:val="0"/>
                  <w:divBdr>
                    <w:top w:val="none" w:sz="0" w:space="0" w:color="auto"/>
                    <w:left w:val="none" w:sz="0" w:space="0" w:color="auto"/>
                    <w:bottom w:val="none" w:sz="0" w:space="0" w:color="auto"/>
                    <w:right w:val="none" w:sz="0" w:space="0" w:color="auto"/>
                  </w:divBdr>
                  <w:divsChild>
                    <w:div w:id="1292128887">
                      <w:marLeft w:val="0"/>
                      <w:marRight w:val="0"/>
                      <w:marTop w:val="0"/>
                      <w:marBottom w:val="0"/>
                      <w:divBdr>
                        <w:top w:val="none" w:sz="0" w:space="0" w:color="auto"/>
                        <w:left w:val="none" w:sz="0" w:space="0" w:color="auto"/>
                        <w:bottom w:val="none" w:sz="0" w:space="0" w:color="auto"/>
                        <w:right w:val="none" w:sz="0" w:space="0" w:color="auto"/>
                      </w:divBdr>
                    </w:div>
                  </w:divsChild>
                </w:div>
                <w:div w:id="953708402">
                  <w:marLeft w:val="0"/>
                  <w:marRight w:val="0"/>
                  <w:marTop w:val="0"/>
                  <w:marBottom w:val="0"/>
                  <w:divBdr>
                    <w:top w:val="none" w:sz="0" w:space="0" w:color="auto"/>
                    <w:left w:val="none" w:sz="0" w:space="0" w:color="auto"/>
                    <w:bottom w:val="none" w:sz="0" w:space="0" w:color="auto"/>
                    <w:right w:val="none" w:sz="0" w:space="0" w:color="auto"/>
                  </w:divBdr>
                  <w:divsChild>
                    <w:div w:id="2110464057">
                      <w:marLeft w:val="0"/>
                      <w:marRight w:val="0"/>
                      <w:marTop w:val="0"/>
                      <w:marBottom w:val="0"/>
                      <w:divBdr>
                        <w:top w:val="none" w:sz="0" w:space="0" w:color="auto"/>
                        <w:left w:val="none" w:sz="0" w:space="0" w:color="auto"/>
                        <w:bottom w:val="none" w:sz="0" w:space="0" w:color="auto"/>
                        <w:right w:val="none" w:sz="0" w:space="0" w:color="auto"/>
                      </w:divBdr>
                    </w:div>
                  </w:divsChild>
                </w:div>
                <w:div w:id="292949116">
                  <w:marLeft w:val="0"/>
                  <w:marRight w:val="0"/>
                  <w:marTop w:val="0"/>
                  <w:marBottom w:val="0"/>
                  <w:divBdr>
                    <w:top w:val="none" w:sz="0" w:space="0" w:color="auto"/>
                    <w:left w:val="none" w:sz="0" w:space="0" w:color="auto"/>
                    <w:bottom w:val="none" w:sz="0" w:space="0" w:color="auto"/>
                    <w:right w:val="none" w:sz="0" w:space="0" w:color="auto"/>
                  </w:divBdr>
                  <w:divsChild>
                    <w:div w:id="480924708">
                      <w:marLeft w:val="0"/>
                      <w:marRight w:val="0"/>
                      <w:marTop w:val="0"/>
                      <w:marBottom w:val="0"/>
                      <w:divBdr>
                        <w:top w:val="none" w:sz="0" w:space="0" w:color="auto"/>
                        <w:left w:val="none" w:sz="0" w:space="0" w:color="auto"/>
                        <w:bottom w:val="none" w:sz="0" w:space="0" w:color="auto"/>
                        <w:right w:val="none" w:sz="0" w:space="0" w:color="auto"/>
                      </w:divBdr>
                    </w:div>
                  </w:divsChild>
                </w:div>
                <w:div w:id="1514153210">
                  <w:marLeft w:val="0"/>
                  <w:marRight w:val="0"/>
                  <w:marTop w:val="0"/>
                  <w:marBottom w:val="0"/>
                  <w:divBdr>
                    <w:top w:val="none" w:sz="0" w:space="0" w:color="auto"/>
                    <w:left w:val="none" w:sz="0" w:space="0" w:color="auto"/>
                    <w:bottom w:val="none" w:sz="0" w:space="0" w:color="auto"/>
                    <w:right w:val="none" w:sz="0" w:space="0" w:color="auto"/>
                  </w:divBdr>
                  <w:divsChild>
                    <w:div w:id="167912970">
                      <w:marLeft w:val="0"/>
                      <w:marRight w:val="0"/>
                      <w:marTop w:val="0"/>
                      <w:marBottom w:val="0"/>
                      <w:divBdr>
                        <w:top w:val="none" w:sz="0" w:space="0" w:color="auto"/>
                        <w:left w:val="none" w:sz="0" w:space="0" w:color="auto"/>
                        <w:bottom w:val="none" w:sz="0" w:space="0" w:color="auto"/>
                        <w:right w:val="none" w:sz="0" w:space="0" w:color="auto"/>
                      </w:divBdr>
                    </w:div>
                  </w:divsChild>
                </w:div>
                <w:div w:id="1905681547">
                  <w:marLeft w:val="0"/>
                  <w:marRight w:val="0"/>
                  <w:marTop w:val="0"/>
                  <w:marBottom w:val="0"/>
                  <w:divBdr>
                    <w:top w:val="none" w:sz="0" w:space="0" w:color="auto"/>
                    <w:left w:val="none" w:sz="0" w:space="0" w:color="auto"/>
                    <w:bottom w:val="none" w:sz="0" w:space="0" w:color="auto"/>
                    <w:right w:val="none" w:sz="0" w:space="0" w:color="auto"/>
                  </w:divBdr>
                  <w:divsChild>
                    <w:div w:id="558630348">
                      <w:marLeft w:val="0"/>
                      <w:marRight w:val="0"/>
                      <w:marTop w:val="0"/>
                      <w:marBottom w:val="0"/>
                      <w:divBdr>
                        <w:top w:val="none" w:sz="0" w:space="0" w:color="auto"/>
                        <w:left w:val="none" w:sz="0" w:space="0" w:color="auto"/>
                        <w:bottom w:val="none" w:sz="0" w:space="0" w:color="auto"/>
                        <w:right w:val="none" w:sz="0" w:space="0" w:color="auto"/>
                      </w:divBdr>
                    </w:div>
                  </w:divsChild>
                </w:div>
                <w:div w:id="1473403120">
                  <w:marLeft w:val="0"/>
                  <w:marRight w:val="0"/>
                  <w:marTop w:val="0"/>
                  <w:marBottom w:val="0"/>
                  <w:divBdr>
                    <w:top w:val="none" w:sz="0" w:space="0" w:color="auto"/>
                    <w:left w:val="none" w:sz="0" w:space="0" w:color="auto"/>
                    <w:bottom w:val="none" w:sz="0" w:space="0" w:color="auto"/>
                    <w:right w:val="none" w:sz="0" w:space="0" w:color="auto"/>
                  </w:divBdr>
                  <w:divsChild>
                    <w:div w:id="1614167817">
                      <w:marLeft w:val="0"/>
                      <w:marRight w:val="0"/>
                      <w:marTop w:val="0"/>
                      <w:marBottom w:val="0"/>
                      <w:divBdr>
                        <w:top w:val="none" w:sz="0" w:space="0" w:color="auto"/>
                        <w:left w:val="none" w:sz="0" w:space="0" w:color="auto"/>
                        <w:bottom w:val="none" w:sz="0" w:space="0" w:color="auto"/>
                        <w:right w:val="none" w:sz="0" w:space="0" w:color="auto"/>
                      </w:divBdr>
                    </w:div>
                  </w:divsChild>
                </w:div>
                <w:div w:id="737899331">
                  <w:marLeft w:val="0"/>
                  <w:marRight w:val="0"/>
                  <w:marTop w:val="0"/>
                  <w:marBottom w:val="0"/>
                  <w:divBdr>
                    <w:top w:val="none" w:sz="0" w:space="0" w:color="auto"/>
                    <w:left w:val="none" w:sz="0" w:space="0" w:color="auto"/>
                    <w:bottom w:val="none" w:sz="0" w:space="0" w:color="auto"/>
                    <w:right w:val="none" w:sz="0" w:space="0" w:color="auto"/>
                  </w:divBdr>
                  <w:divsChild>
                    <w:div w:id="344863218">
                      <w:marLeft w:val="0"/>
                      <w:marRight w:val="0"/>
                      <w:marTop w:val="0"/>
                      <w:marBottom w:val="0"/>
                      <w:divBdr>
                        <w:top w:val="none" w:sz="0" w:space="0" w:color="auto"/>
                        <w:left w:val="none" w:sz="0" w:space="0" w:color="auto"/>
                        <w:bottom w:val="none" w:sz="0" w:space="0" w:color="auto"/>
                        <w:right w:val="none" w:sz="0" w:space="0" w:color="auto"/>
                      </w:divBdr>
                    </w:div>
                  </w:divsChild>
                </w:div>
                <w:div w:id="1336766990">
                  <w:marLeft w:val="0"/>
                  <w:marRight w:val="0"/>
                  <w:marTop w:val="0"/>
                  <w:marBottom w:val="0"/>
                  <w:divBdr>
                    <w:top w:val="none" w:sz="0" w:space="0" w:color="auto"/>
                    <w:left w:val="none" w:sz="0" w:space="0" w:color="auto"/>
                    <w:bottom w:val="none" w:sz="0" w:space="0" w:color="auto"/>
                    <w:right w:val="none" w:sz="0" w:space="0" w:color="auto"/>
                  </w:divBdr>
                  <w:divsChild>
                    <w:div w:id="2106685003">
                      <w:marLeft w:val="0"/>
                      <w:marRight w:val="0"/>
                      <w:marTop w:val="0"/>
                      <w:marBottom w:val="0"/>
                      <w:divBdr>
                        <w:top w:val="none" w:sz="0" w:space="0" w:color="auto"/>
                        <w:left w:val="none" w:sz="0" w:space="0" w:color="auto"/>
                        <w:bottom w:val="none" w:sz="0" w:space="0" w:color="auto"/>
                        <w:right w:val="none" w:sz="0" w:space="0" w:color="auto"/>
                      </w:divBdr>
                    </w:div>
                  </w:divsChild>
                </w:div>
                <w:div w:id="354379771">
                  <w:marLeft w:val="0"/>
                  <w:marRight w:val="0"/>
                  <w:marTop w:val="0"/>
                  <w:marBottom w:val="0"/>
                  <w:divBdr>
                    <w:top w:val="none" w:sz="0" w:space="0" w:color="auto"/>
                    <w:left w:val="none" w:sz="0" w:space="0" w:color="auto"/>
                    <w:bottom w:val="none" w:sz="0" w:space="0" w:color="auto"/>
                    <w:right w:val="none" w:sz="0" w:space="0" w:color="auto"/>
                  </w:divBdr>
                  <w:divsChild>
                    <w:div w:id="563565050">
                      <w:marLeft w:val="0"/>
                      <w:marRight w:val="0"/>
                      <w:marTop w:val="0"/>
                      <w:marBottom w:val="0"/>
                      <w:divBdr>
                        <w:top w:val="none" w:sz="0" w:space="0" w:color="auto"/>
                        <w:left w:val="none" w:sz="0" w:space="0" w:color="auto"/>
                        <w:bottom w:val="none" w:sz="0" w:space="0" w:color="auto"/>
                        <w:right w:val="none" w:sz="0" w:space="0" w:color="auto"/>
                      </w:divBdr>
                    </w:div>
                  </w:divsChild>
                </w:div>
                <w:div w:id="1321075699">
                  <w:marLeft w:val="0"/>
                  <w:marRight w:val="0"/>
                  <w:marTop w:val="0"/>
                  <w:marBottom w:val="0"/>
                  <w:divBdr>
                    <w:top w:val="none" w:sz="0" w:space="0" w:color="auto"/>
                    <w:left w:val="none" w:sz="0" w:space="0" w:color="auto"/>
                    <w:bottom w:val="none" w:sz="0" w:space="0" w:color="auto"/>
                    <w:right w:val="none" w:sz="0" w:space="0" w:color="auto"/>
                  </w:divBdr>
                  <w:divsChild>
                    <w:div w:id="1021320269">
                      <w:marLeft w:val="0"/>
                      <w:marRight w:val="0"/>
                      <w:marTop w:val="0"/>
                      <w:marBottom w:val="0"/>
                      <w:divBdr>
                        <w:top w:val="none" w:sz="0" w:space="0" w:color="auto"/>
                        <w:left w:val="none" w:sz="0" w:space="0" w:color="auto"/>
                        <w:bottom w:val="none" w:sz="0" w:space="0" w:color="auto"/>
                        <w:right w:val="none" w:sz="0" w:space="0" w:color="auto"/>
                      </w:divBdr>
                    </w:div>
                  </w:divsChild>
                </w:div>
                <w:div w:id="548077976">
                  <w:marLeft w:val="0"/>
                  <w:marRight w:val="0"/>
                  <w:marTop w:val="0"/>
                  <w:marBottom w:val="0"/>
                  <w:divBdr>
                    <w:top w:val="none" w:sz="0" w:space="0" w:color="auto"/>
                    <w:left w:val="none" w:sz="0" w:space="0" w:color="auto"/>
                    <w:bottom w:val="none" w:sz="0" w:space="0" w:color="auto"/>
                    <w:right w:val="none" w:sz="0" w:space="0" w:color="auto"/>
                  </w:divBdr>
                  <w:divsChild>
                    <w:div w:id="188880511">
                      <w:marLeft w:val="0"/>
                      <w:marRight w:val="0"/>
                      <w:marTop w:val="0"/>
                      <w:marBottom w:val="0"/>
                      <w:divBdr>
                        <w:top w:val="none" w:sz="0" w:space="0" w:color="auto"/>
                        <w:left w:val="none" w:sz="0" w:space="0" w:color="auto"/>
                        <w:bottom w:val="none" w:sz="0" w:space="0" w:color="auto"/>
                        <w:right w:val="none" w:sz="0" w:space="0" w:color="auto"/>
                      </w:divBdr>
                    </w:div>
                  </w:divsChild>
                </w:div>
                <w:div w:id="619073706">
                  <w:marLeft w:val="0"/>
                  <w:marRight w:val="0"/>
                  <w:marTop w:val="0"/>
                  <w:marBottom w:val="0"/>
                  <w:divBdr>
                    <w:top w:val="none" w:sz="0" w:space="0" w:color="auto"/>
                    <w:left w:val="none" w:sz="0" w:space="0" w:color="auto"/>
                    <w:bottom w:val="none" w:sz="0" w:space="0" w:color="auto"/>
                    <w:right w:val="none" w:sz="0" w:space="0" w:color="auto"/>
                  </w:divBdr>
                  <w:divsChild>
                    <w:div w:id="460810458">
                      <w:marLeft w:val="0"/>
                      <w:marRight w:val="0"/>
                      <w:marTop w:val="0"/>
                      <w:marBottom w:val="0"/>
                      <w:divBdr>
                        <w:top w:val="none" w:sz="0" w:space="0" w:color="auto"/>
                        <w:left w:val="none" w:sz="0" w:space="0" w:color="auto"/>
                        <w:bottom w:val="none" w:sz="0" w:space="0" w:color="auto"/>
                        <w:right w:val="none" w:sz="0" w:space="0" w:color="auto"/>
                      </w:divBdr>
                    </w:div>
                  </w:divsChild>
                </w:div>
                <w:div w:id="1673220303">
                  <w:marLeft w:val="0"/>
                  <w:marRight w:val="0"/>
                  <w:marTop w:val="0"/>
                  <w:marBottom w:val="0"/>
                  <w:divBdr>
                    <w:top w:val="none" w:sz="0" w:space="0" w:color="auto"/>
                    <w:left w:val="none" w:sz="0" w:space="0" w:color="auto"/>
                    <w:bottom w:val="none" w:sz="0" w:space="0" w:color="auto"/>
                    <w:right w:val="none" w:sz="0" w:space="0" w:color="auto"/>
                  </w:divBdr>
                  <w:divsChild>
                    <w:div w:id="689063410">
                      <w:marLeft w:val="0"/>
                      <w:marRight w:val="0"/>
                      <w:marTop w:val="0"/>
                      <w:marBottom w:val="0"/>
                      <w:divBdr>
                        <w:top w:val="none" w:sz="0" w:space="0" w:color="auto"/>
                        <w:left w:val="none" w:sz="0" w:space="0" w:color="auto"/>
                        <w:bottom w:val="none" w:sz="0" w:space="0" w:color="auto"/>
                        <w:right w:val="none" w:sz="0" w:space="0" w:color="auto"/>
                      </w:divBdr>
                    </w:div>
                  </w:divsChild>
                </w:div>
                <w:div w:id="935140252">
                  <w:marLeft w:val="0"/>
                  <w:marRight w:val="0"/>
                  <w:marTop w:val="0"/>
                  <w:marBottom w:val="0"/>
                  <w:divBdr>
                    <w:top w:val="none" w:sz="0" w:space="0" w:color="auto"/>
                    <w:left w:val="none" w:sz="0" w:space="0" w:color="auto"/>
                    <w:bottom w:val="none" w:sz="0" w:space="0" w:color="auto"/>
                    <w:right w:val="none" w:sz="0" w:space="0" w:color="auto"/>
                  </w:divBdr>
                  <w:divsChild>
                    <w:div w:id="1210799508">
                      <w:marLeft w:val="0"/>
                      <w:marRight w:val="0"/>
                      <w:marTop w:val="0"/>
                      <w:marBottom w:val="0"/>
                      <w:divBdr>
                        <w:top w:val="none" w:sz="0" w:space="0" w:color="auto"/>
                        <w:left w:val="none" w:sz="0" w:space="0" w:color="auto"/>
                        <w:bottom w:val="none" w:sz="0" w:space="0" w:color="auto"/>
                        <w:right w:val="none" w:sz="0" w:space="0" w:color="auto"/>
                      </w:divBdr>
                    </w:div>
                  </w:divsChild>
                </w:div>
                <w:div w:id="1263490992">
                  <w:marLeft w:val="0"/>
                  <w:marRight w:val="0"/>
                  <w:marTop w:val="0"/>
                  <w:marBottom w:val="0"/>
                  <w:divBdr>
                    <w:top w:val="none" w:sz="0" w:space="0" w:color="auto"/>
                    <w:left w:val="none" w:sz="0" w:space="0" w:color="auto"/>
                    <w:bottom w:val="none" w:sz="0" w:space="0" w:color="auto"/>
                    <w:right w:val="none" w:sz="0" w:space="0" w:color="auto"/>
                  </w:divBdr>
                  <w:divsChild>
                    <w:div w:id="1334382942">
                      <w:marLeft w:val="0"/>
                      <w:marRight w:val="0"/>
                      <w:marTop w:val="0"/>
                      <w:marBottom w:val="0"/>
                      <w:divBdr>
                        <w:top w:val="none" w:sz="0" w:space="0" w:color="auto"/>
                        <w:left w:val="none" w:sz="0" w:space="0" w:color="auto"/>
                        <w:bottom w:val="none" w:sz="0" w:space="0" w:color="auto"/>
                        <w:right w:val="none" w:sz="0" w:space="0" w:color="auto"/>
                      </w:divBdr>
                    </w:div>
                  </w:divsChild>
                </w:div>
                <w:div w:id="1311906583">
                  <w:marLeft w:val="0"/>
                  <w:marRight w:val="0"/>
                  <w:marTop w:val="0"/>
                  <w:marBottom w:val="0"/>
                  <w:divBdr>
                    <w:top w:val="none" w:sz="0" w:space="0" w:color="auto"/>
                    <w:left w:val="none" w:sz="0" w:space="0" w:color="auto"/>
                    <w:bottom w:val="none" w:sz="0" w:space="0" w:color="auto"/>
                    <w:right w:val="none" w:sz="0" w:space="0" w:color="auto"/>
                  </w:divBdr>
                  <w:divsChild>
                    <w:div w:id="706367582">
                      <w:marLeft w:val="0"/>
                      <w:marRight w:val="0"/>
                      <w:marTop w:val="0"/>
                      <w:marBottom w:val="0"/>
                      <w:divBdr>
                        <w:top w:val="none" w:sz="0" w:space="0" w:color="auto"/>
                        <w:left w:val="none" w:sz="0" w:space="0" w:color="auto"/>
                        <w:bottom w:val="none" w:sz="0" w:space="0" w:color="auto"/>
                        <w:right w:val="none" w:sz="0" w:space="0" w:color="auto"/>
                      </w:divBdr>
                    </w:div>
                  </w:divsChild>
                </w:div>
                <w:div w:id="776027212">
                  <w:marLeft w:val="0"/>
                  <w:marRight w:val="0"/>
                  <w:marTop w:val="0"/>
                  <w:marBottom w:val="0"/>
                  <w:divBdr>
                    <w:top w:val="none" w:sz="0" w:space="0" w:color="auto"/>
                    <w:left w:val="none" w:sz="0" w:space="0" w:color="auto"/>
                    <w:bottom w:val="none" w:sz="0" w:space="0" w:color="auto"/>
                    <w:right w:val="none" w:sz="0" w:space="0" w:color="auto"/>
                  </w:divBdr>
                  <w:divsChild>
                    <w:div w:id="1230114545">
                      <w:marLeft w:val="0"/>
                      <w:marRight w:val="0"/>
                      <w:marTop w:val="0"/>
                      <w:marBottom w:val="0"/>
                      <w:divBdr>
                        <w:top w:val="none" w:sz="0" w:space="0" w:color="auto"/>
                        <w:left w:val="none" w:sz="0" w:space="0" w:color="auto"/>
                        <w:bottom w:val="none" w:sz="0" w:space="0" w:color="auto"/>
                        <w:right w:val="none" w:sz="0" w:space="0" w:color="auto"/>
                      </w:divBdr>
                    </w:div>
                  </w:divsChild>
                </w:div>
                <w:div w:id="1111128044">
                  <w:marLeft w:val="0"/>
                  <w:marRight w:val="0"/>
                  <w:marTop w:val="0"/>
                  <w:marBottom w:val="0"/>
                  <w:divBdr>
                    <w:top w:val="none" w:sz="0" w:space="0" w:color="auto"/>
                    <w:left w:val="none" w:sz="0" w:space="0" w:color="auto"/>
                    <w:bottom w:val="none" w:sz="0" w:space="0" w:color="auto"/>
                    <w:right w:val="none" w:sz="0" w:space="0" w:color="auto"/>
                  </w:divBdr>
                  <w:divsChild>
                    <w:div w:id="1430813993">
                      <w:marLeft w:val="0"/>
                      <w:marRight w:val="0"/>
                      <w:marTop w:val="0"/>
                      <w:marBottom w:val="0"/>
                      <w:divBdr>
                        <w:top w:val="none" w:sz="0" w:space="0" w:color="auto"/>
                        <w:left w:val="none" w:sz="0" w:space="0" w:color="auto"/>
                        <w:bottom w:val="none" w:sz="0" w:space="0" w:color="auto"/>
                        <w:right w:val="none" w:sz="0" w:space="0" w:color="auto"/>
                      </w:divBdr>
                    </w:div>
                  </w:divsChild>
                </w:div>
                <w:div w:id="333532513">
                  <w:marLeft w:val="0"/>
                  <w:marRight w:val="0"/>
                  <w:marTop w:val="0"/>
                  <w:marBottom w:val="0"/>
                  <w:divBdr>
                    <w:top w:val="none" w:sz="0" w:space="0" w:color="auto"/>
                    <w:left w:val="none" w:sz="0" w:space="0" w:color="auto"/>
                    <w:bottom w:val="none" w:sz="0" w:space="0" w:color="auto"/>
                    <w:right w:val="none" w:sz="0" w:space="0" w:color="auto"/>
                  </w:divBdr>
                  <w:divsChild>
                    <w:div w:id="856501995">
                      <w:marLeft w:val="0"/>
                      <w:marRight w:val="0"/>
                      <w:marTop w:val="0"/>
                      <w:marBottom w:val="0"/>
                      <w:divBdr>
                        <w:top w:val="none" w:sz="0" w:space="0" w:color="auto"/>
                        <w:left w:val="none" w:sz="0" w:space="0" w:color="auto"/>
                        <w:bottom w:val="none" w:sz="0" w:space="0" w:color="auto"/>
                        <w:right w:val="none" w:sz="0" w:space="0" w:color="auto"/>
                      </w:divBdr>
                    </w:div>
                  </w:divsChild>
                </w:div>
                <w:div w:id="1485271319">
                  <w:marLeft w:val="0"/>
                  <w:marRight w:val="0"/>
                  <w:marTop w:val="0"/>
                  <w:marBottom w:val="0"/>
                  <w:divBdr>
                    <w:top w:val="none" w:sz="0" w:space="0" w:color="auto"/>
                    <w:left w:val="none" w:sz="0" w:space="0" w:color="auto"/>
                    <w:bottom w:val="none" w:sz="0" w:space="0" w:color="auto"/>
                    <w:right w:val="none" w:sz="0" w:space="0" w:color="auto"/>
                  </w:divBdr>
                  <w:divsChild>
                    <w:div w:id="820971149">
                      <w:marLeft w:val="0"/>
                      <w:marRight w:val="0"/>
                      <w:marTop w:val="0"/>
                      <w:marBottom w:val="0"/>
                      <w:divBdr>
                        <w:top w:val="none" w:sz="0" w:space="0" w:color="auto"/>
                        <w:left w:val="none" w:sz="0" w:space="0" w:color="auto"/>
                        <w:bottom w:val="none" w:sz="0" w:space="0" w:color="auto"/>
                        <w:right w:val="none" w:sz="0" w:space="0" w:color="auto"/>
                      </w:divBdr>
                    </w:div>
                  </w:divsChild>
                </w:div>
                <w:div w:id="49497063">
                  <w:marLeft w:val="0"/>
                  <w:marRight w:val="0"/>
                  <w:marTop w:val="0"/>
                  <w:marBottom w:val="0"/>
                  <w:divBdr>
                    <w:top w:val="none" w:sz="0" w:space="0" w:color="auto"/>
                    <w:left w:val="none" w:sz="0" w:space="0" w:color="auto"/>
                    <w:bottom w:val="none" w:sz="0" w:space="0" w:color="auto"/>
                    <w:right w:val="none" w:sz="0" w:space="0" w:color="auto"/>
                  </w:divBdr>
                  <w:divsChild>
                    <w:div w:id="996493077">
                      <w:marLeft w:val="0"/>
                      <w:marRight w:val="0"/>
                      <w:marTop w:val="0"/>
                      <w:marBottom w:val="0"/>
                      <w:divBdr>
                        <w:top w:val="none" w:sz="0" w:space="0" w:color="auto"/>
                        <w:left w:val="none" w:sz="0" w:space="0" w:color="auto"/>
                        <w:bottom w:val="none" w:sz="0" w:space="0" w:color="auto"/>
                        <w:right w:val="none" w:sz="0" w:space="0" w:color="auto"/>
                      </w:divBdr>
                    </w:div>
                  </w:divsChild>
                </w:div>
                <w:div w:id="768812029">
                  <w:marLeft w:val="0"/>
                  <w:marRight w:val="0"/>
                  <w:marTop w:val="0"/>
                  <w:marBottom w:val="0"/>
                  <w:divBdr>
                    <w:top w:val="none" w:sz="0" w:space="0" w:color="auto"/>
                    <w:left w:val="none" w:sz="0" w:space="0" w:color="auto"/>
                    <w:bottom w:val="none" w:sz="0" w:space="0" w:color="auto"/>
                    <w:right w:val="none" w:sz="0" w:space="0" w:color="auto"/>
                  </w:divBdr>
                  <w:divsChild>
                    <w:div w:id="352610432">
                      <w:marLeft w:val="0"/>
                      <w:marRight w:val="0"/>
                      <w:marTop w:val="0"/>
                      <w:marBottom w:val="0"/>
                      <w:divBdr>
                        <w:top w:val="none" w:sz="0" w:space="0" w:color="auto"/>
                        <w:left w:val="none" w:sz="0" w:space="0" w:color="auto"/>
                        <w:bottom w:val="none" w:sz="0" w:space="0" w:color="auto"/>
                        <w:right w:val="none" w:sz="0" w:space="0" w:color="auto"/>
                      </w:divBdr>
                    </w:div>
                  </w:divsChild>
                </w:div>
                <w:div w:id="178782827">
                  <w:marLeft w:val="0"/>
                  <w:marRight w:val="0"/>
                  <w:marTop w:val="0"/>
                  <w:marBottom w:val="0"/>
                  <w:divBdr>
                    <w:top w:val="none" w:sz="0" w:space="0" w:color="auto"/>
                    <w:left w:val="none" w:sz="0" w:space="0" w:color="auto"/>
                    <w:bottom w:val="none" w:sz="0" w:space="0" w:color="auto"/>
                    <w:right w:val="none" w:sz="0" w:space="0" w:color="auto"/>
                  </w:divBdr>
                  <w:divsChild>
                    <w:div w:id="897279874">
                      <w:marLeft w:val="0"/>
                      <w:marRight w:val="0"/>
                      <w:marTop w:val="0"/>
                      <w:marBottom w:val="0"/>
                      <w:divBdr>
                        <w:top w:val="none" w:sz="0" w:space="0" w:color="auto"/>
                        <w:left w:val="none" w:sz="0" w:space="0" w:color="auto"/>
                        <w:bottom w:val="none" w:sz="0" w:space="0" w:color="auto"/>
                        <w:right w:val="none" w:sz="0" w:space="0" w:color="auto"/>
                      </w:divBdr>
                    </w:div>
                  </w:divsChild>
                </w:div>
                <w:div w:id="1792743390">
                  <w:marLeft w:val="0"/>
                  <w:marRight w:val="0"/>
                  <w:marTop w:val="0"/>
                  <w:marBottom w:val="0"/>
                  <w:divBdr>
                    <w:top w:val="none" w:sz="0" w:space="0" w:color="auto"/>
                    <w:left w:val="none" w:sz="0" w:space="0" w:color="auto"/>
                    <w:bottom w:val="none" w:sz="0" w:space="0" w:color="auto"/>
                    <w:right w:val="none" w:sz="0" w:space="0" w:color="auto"/>
                  </w:divBdr>
                  <w:divsChild>
                    <w:div w:id="1352532995">
                      <w:marLeft w:val="0"/>
                      <w:marRight w:val="0"/>
                      <w:marTop w:val="0"/>
                      <w:marBottom w:val="0"/>
                      <w:divBdr>
                        <w:top w:val="none" w:sz="0" w:space="0" w:color="auto"/>
                        <w:left w:val="none" w:sz="0" w:space="0" w:color="auto"/>
                        <w:bottom w:val="none" w:sz="0" w:space="0" w:color="auto"/>
                        <w:right w:val="none" w:sz="0" w:space="0" w:color="auto"/>
                      </w:divBdr>
                    </w:div>
                  </w:divsChild>
                </w:div>
                <w:div w:id="1866402171">
                  <w:marLeft w:val="0"/>
                  <w:marRight w:val="0"/>
                  <w:marTop w:val="0"/>
                  <w:marBottom w:val="0"/>
                  <w:divBdr>
                    <w:top w:val="none" w:sz="0" w:space="0" w:color="auto"/>
                    <w:left w:val="none" w:sz="0" w:space="0" w:color="auto"/>
                    <w:bottom w:val="none" w:sz="0" w:space="0" w:color="auto"/>
                    <w:right w:val="none" w:sz="0" w:space="0" w:color="auto"/>
                  </w:divBdr>
                  <w:divsChild>
                    <w:div w:id="849485722">
                      <w:marLeft w:val="0"/>
                      <w:marRight w:val="0"/>
                      <w:marTop w:val="0"/>
                      <w:marBottom w:val="0"/>
                      <w:divBdr>
                        <w:top w:val="none" w:sz="0" w:space="0" w:color="auto"/>
                        <w:left w:val="none" w:sz="0" w:space="0" w:color="auto"/>
                        <w:bottom w:val="none" w:sz="0" w:space="0" w:color="auto"/>
                        <w:right w:val="none" w:sz="0" w:space="0" w:color="auto"/>
                      </w:divBdr>
                    </w:div>
                    <w:div w:id="1852599930">
                      <w:marLeft w:val="0"/>
                      <w:marRight w:val="0"/>
                      <w:marTop w:val="0"/>
                      <w:marBottom w:val="0"/>
                      <w:divBdr>
                        <w:top w:val="none" w:sz="0" w:space="0" w:color="auto"/>
                        <w:left w:val="none" w:sz="0" w:space="0" w:color="auto"/>
                        <w:bottom w:val="none" w:sz="0" w:space="0" w:color="auto"/>
                        <w:right w:val="none" w:sz="0" w:space="0" w:color="auto"/>
                      </w:divBdr>
                    </w:div>
                  </w:divsChild>
                </w:div>
                <w:div w:id="101732014">
                  <w:marLeft w:val="0"/>
                  <w:marRight w:val="0"/>
                  <w:marTop w:val="0"/>
                  <w:marBottom w:val="0"/>
                  <w:divBdr>
                    <w:top w:val="none" w:sz="0" w:space="0" w:color="auto"/>
                    <w:left w:val="none" w:sz="0" w:space="0" w:color="auto"/>
                    <w:bottom w:val="none" w:sz="0" w:space="0" w:color="auto"/>
                    <w:right w:val="none" w:sz="0" w:space="0" w:color="auto"/>
                  </w:divBdr>
                  <w:divsChild>
                    <w:div w:id="1079794661">
                      <w:marLeft w:val="0"/>
                      <w:marRight w:val="0"/>
                      <w:marTop w:val="0"/>
                      <w:marBottom w:val="0"/>
                      <w:divBdr>
                        <w:top w:val="none" w:sz="0" w:space="0" w:color="auto"/>
                        <w:left w:val="none" w:sz="0" w:space="0" w:color="auto"/>
                        <w:bottom w:val="none" w:sz="0" w:space="0" w:color="auto"/>
                        <w:right w:val="none" w:sz="0" w:space="0" w:color="auto"/>
                      </w:divBdr>
                    </w:div>
                  </w:divsChild>
                </w:div>
                <w:div w:id="29959099">
                  <w:marLeft w:val="0"/>
                  <w:marRight w:val="0"/>
                  <w:marTop w:val="0"/>
                  <w:marBottom w:val="0"/>
                  <w:divBdr>
                    <w:top w:val="none" w:sz="0" w:space="0" w:color="auto"/>
                    <w:left w:val="none" w:sz="0" w:space="0" w:color="auto"/>
                    <w:bottom w:val="none" w:sz="0" w:space="0" w:color="auto"/>
                    <w:right w:val="none" w:sz="0" w:space="0" w:color="auto"/>
                  </w:divBdr>
                  <w:divsChild>
                    <w:div w:id="344596806">
                      <w:marLeft w:val="0"/>
                      <w:marRight w:val="0"/>
                      <w:marTop w:val="0"/>
                      <w:marBottom w:val="0"/>
                      <w:divBdr>
                        <w:top w:val="none" w:sz="0" w:space="0" w:color="auto"/>
                        <w:left w:val="none" w:sz="0" w:space="0" w:color="auto"/>
                        <w:bottom w:val="none" w:sz="0" w:space="0" w:color="auto"/>
                        <w:right w:val="none" w:sz="0" w:space="0" w:color="auto"/>
                      </w:divBdr>
                    </w:div>
                  </w:divsChild>
                </w:div>
                <w:div w:id="885720483">
                  <w:marLeft w:val="0"/>
                  <w:marRight w:val="0"/>
                  <w:marTop w:val="0"/>
                  <w:marBottom w:val="0"/>
                  <w:divBdr>
                    <w:top w:val="none" w:sz="0" w:space="0" w:color="auto"/>
                    <w:left w:val="none" w:sz="0" w:space="0" w:color="auto"/>
                    <w:bottom w:val="none" w:sz="0" w:space="0" w:color="auto"/>
                    <w:right w:val="none" w:sz="0" w:space="0" w:color="auto"/>
                  </w:divBdr>
                  <w:divsChild>
                    <w:div w:id="1644432213">
                      <w:marLeft w:val="0"/>
                      <w:marRight w:val="0"/>
                      <w:marTop w:val="0"/>
                      <w:marBottom w:val="0"/>
                      <w:divBdr>
                        <w:top w:val="none" w:sz="0" w:space="0" w:color="auto"/>
                        <w:left w:val="none" w:sz="0" w:space="0" w:color="auto"/>
                        <w:bottom w:val="none" w:sz="0" w:space="0" w:color="auto"/>
                        <w:right w:val="none" w:sz="0" w:space="0" w:color="auto"/>
                      </w:divBdr>
                    </w:div>
                  </w:divsChild>
                </w:div>
                <w:div w:id="147941190">
                  <w:marLeft w:val="0"/>
                  <w:marRight w:val="0"/>
                  <w:marTop w:val="0"/>
                  <w:marBottom w:val="0"/>
                  <w:divBdr>
                    <w:top w:val="none" w:sz="0" w:space="0" w:color="auto"/>
                    <w:left w:val="none" w:sz="0" w:space="0" w:color="auto"/>
                    <w:bottom w:val="none" w:sz="0" w:space="0" w:color="auto"/>
                    <w:right w:val="none" w:sz="0" w:space="0" w:color="auto"/>
                  </w:divBdr>
                  <w:divsChild>
                    <w:div w:id="1017121509">
                      <w:marLeft w:val="0"/>
                      <w:marRight w:val="0"/>
                      <w:marTop w:val="0"/>
                      <w:marBottom w:val="0"/>
                      <w:divBdr>
                        <w:top w:val="none" w:sz="0" w:space="0" w:color="auto"/>
                        <w:left w:val="none" w:sz="0" w:space="0" w:color="auto"/>
                        <w:bottom w:val="none" w:sz="0" w:space="0" w:color="auto"/>
                        <w:right w:val="none" w:sz="0" w:space="0" w:color="auto"/>
                      </w:divBdr>
                    </w:div>
                  </w:divsChild>
                </w:div>
                <w:div w:id="2012950826">
                  <w:marLeft w:val="0"/>
                  <w:marRight w:val="0"/>
                  <w:marTop w:val="0"/>
                  <w:marBottom w:val="0"/>
                  <w:divBdr>
                    <w:top w:val="none" w:sz="0" w:space="0" w:color="auto"/>
                    <w:left w:val="none" w:sz="0" w:space="0" w:color="auto"/>
                    <w:bottom w:val="none" w:sz="0" w:space="0" w:color="auto"/>
                    <w:right w:val="none" w:sz="0" w:space="0" w:color="auto"/>
                  </w:divBdr>
                  <w:divsChild>
                    <w:div w:id="104815992">
                      <w:marLeft w:val="0"/>
                      <w:marRight w:val="0"/>
                      <w:marTop w:val="0"/>
                      <w:marBottom w:val="0"/>
                      <w:divBdr>
                        <w:top w:val="none" w:sz="0" w:space="0" w:color="auto"/>
                        <w:left w:val="none" w:sz="0" w:space="0" w:color="auto"/>
                        <w:bottom w:val="none" w:sz="0" w:space="0" w:color="auto"/>
                        <w:right w:val="none" w:sz="0" w:space="0" w:color="auto"/>
                      </w:divBdr>
                    </w:div>
                  </w:divsChild>
                </w:div>
                <w:div w:id="1724211757">
                  <w:marLeft w:val="0"/>
                  <w:marRight w:val="0"/>
                  <w:marTop w:val="0"/>
                  <w:marBottom w:val="0"/>
                  <w:divBdr>
                    <w:top w:val="none" w:sz="0" w:space="0" w:color="auto"/>
                    <w:left w:val="none" w:sz="0" w:space="0" w:color="auto"/>
                    <w:bottom w:val="none" w:sz="0" w:space="0" w:color="auto"/>
                    <w:right w:val="none" w:sz="0" w:space="0" w:color="auto"/>
                  </w:divBdr>
                  <w:divsChild>
                    <w:div w:id="1022167026">
                      <w:marLeft w:val="0"/>
                      <w:marRight w:val="0"/>
                      <w:marTop w:val="0"/>
                      <w:marBottom w:val="0"/>
                      <w:divBdr>
                        <w:top w:val="none" w:sz="0" w:space="0" w:color="auto"/>
                        <w:left w:val="none" w:sz="0" w:space="0" w:color="auto"/>
                        <w:bottom w:val="none" w:sz="0" w:space="0" w:color="auto"/>
                        <w:right w:val="none" w:sz="0" w:space="0" w:color="auto"/>
                      </w:divBdr>
                    </w:div>
                  </w:divsChild>
                </w:div>
                <w:div w:id="578715053">
                  <w:marLeft w:val="0"/>
                  <w:marRight w:val="0"/>
                  <w:marTop w:val="0"/>
                  <w:marBottom w:val="0"/>
                  <w:divBdr>
                    <w:top w:val="none" w:sz="0" w:space="0" w:color="auto"/>
                    <w:left w:val="none" w:sz="0" w:space="0" w:color="auto"/>
                    <w:bottom w:val="none" w:sz="0" w:space="0" w:color="auto"/>
                    <w:right w:val="none" w:sz="0" w:space="0" w:color="auto"/>
                  </w:divBdr>
                  <w:divsChild>
                    <w:div w:id="1876388028">
                      <w:marLeft w:val="0"/>
                      <w:marRight w:val="0"/>
                      <w:marTop w:val="0"/>
                      <w:marBottom w:val="0"/>
                      <w:divBdr>
                        <w:top w:val="none" w:sz="0" w:space="0" w:color="auto"/>
                        <w:left w:val="none" w:sz="0" w:space="0" w:color="auto"/>
                        <w:bottom w:val="none" w:sz="0" w:space="0" w:color="auto"/>
                        <w:right w:val="none" w:sz="0" w:space="0" w:color="auto"/>
                      </w:divBdr>
                    </w:div>
                  </w:divsChild>
                </w:div>
                <w:div w:id="2042436679">
                  <w:marLeft w:val="0"/>
                  <w:marRight w:val="0"/>
                  <w:marTop w:val="0"/>
                  <w:marBottom w:val="0"/>
                  <w:divBdr>
                    <w:top w:val="none" w:sz="0" w:space="0" w:color="auto"/>
                    <w:left w:val="none" w:sz="0" w:space="0" w:color="auto"/>
                    <w:bottom w:val="none" w:sz="0" w:space="0" w:color="auto"/>
                    <w:right w:val="none" w:sz="0" w:space="0" w:color="auto"/>
                  </w:divBdr>
                  <w:divsChild>
                    <w:div w:id="236936442">
                      <w:marLeft w:val="0"/>
                      <w:marRight w:val="0"/>
                      <w:marTop w:val="0"/>
                      <w:marBottom w:val="0"/>
                      <w:divBdr>
                        <w:top w:val="none" w:sz="0" w:space="0" w:color="auto"/>
                        <w:left w:val="none" w:sz="0" w:space="0" w:color="auto"/>
                        <w:bottom w:val="none" w:sz="0" w:space="0" w:color="auto"/>
                        <w:right w:val="none" w:sz="0" w:space="0" w:color="auto"/>
                      </w:divBdr>
                    </w:div>
                  </w:divsChild>
                </w:div>
                <w:div w:id="849223415">
                  <w:marLeft w:val="0"/>
                  <w:marRight w:val="0"/>
                  <w:marTop w:val="0"/>
                  <w:marBottom w:val="0"/>
                  <w:divBdr>
                    <w:top w:val="none" w:sz="0" w:space="0" w:color="auto"/>
                    <w:left w:val="none" w:sz="0" w:space="0" w:color="auto"/>
                    <w:bottom w:val="none" w:sz="0" w:space="0" w:color="auto"/>
                    <w:right w:val="none" w:sz="0" w:space="0" w:color="auto"/>
                  </w:divBdr>
                  <w:divsChild>
                    <w:div w:id="1793092740">
                      <w:marLeft w:val="0"/>
                      <w:marRight w:val="0"/>
                      <w:marTop w:val="0"/>
                      <w:marBottom w:val="0"/>
                      <w:divBdr>
                        <w:top w:val="none" w:sz="0" w:space="0" w:color="auto"/>
                        <w:left w:val="none" w:sz="0" w:space="0" w:color="auto"/>
                        <w:bottom w:val="none" w:sz="0" w:space="0" w:color="auto"/>
                        <w:right w:val="none" w:sz="0" w:space="0" w:color="auto"/>
                      </w:divBdr>
                    </w:div>
                  </w:divsChild>
                </w:div>
                <w:div w:id="524367020">
                  <w:marLeft w:val="0"/>
                  <w:marRight w:val="0"/>
                  <w:marTop w:val="0"/>
                  <w:marBottom w:val="0"/>
                  <w:divBdr>
                    <w:top w:val="none" w:sz="0" w:space="0" w:color="auto"/>
                    <w:left w:val="none" w:sz="0" w:space="0" w:color="auto"/>
                    <w:bottom w:val="none" w:sz="0" w:space="0" w:color="auto"/>
                    <w:right w:val="none" w:sz="0" w:space="0" w:color="auto"/>
                  </w:divBdr>
                  <w:divsChild>
                    <w:div w:id="1833720293">
                      <w:marLeft w:val="0"/>
                      <w:marRight w:val="0"/>
                      <w:marTop w:val="0"/>
                      <w:marBottom w:val="0"/>
                      <w:divBdr>
                        <w:top w:val="none" w:sz="0" w:space="0" w:color="auto"/>
                        <w:left w:val="none" w:sz="0" w:space="0" w:color="auto"/>
                        <w:bottom w:val="none" w:sz="0" w:space="0" w:color="auto"/>
                        <w:right w:val="none" w:sz="0" w:space="0" w:color="auto"/>
                      </w:divBdr>
                    </w:div>
                    <w:div w:id="1378818881">
                      <w:marLeft w:val="0"/>
                      <w:marRight w:val="0"/>
                      <w:marTop w:val="0"/>
                      <w:marBottom w:val="0"/>
                      <w:divBdr>
                        <w:top w:val="none" w:sz="0" w:space="0" w:color="auto"/>
                        <w:left w:val="none" w:sz="0" w:space="0" w:color="auto"/>
                        <w:bottom w:val="none" w:sz="0" w:space="0" w:color="auto"/>
                        <w:right w:val="none" w:sz="0" w:space="0" w:color="auto"/>
                      </w:divBdr>
                    </w:div>
                  </w:divsChild>
                </w:div>
                <w:div w:id="1642464647">
                  <w:marLeft w:val="0"/>
                  <w:marRight w:val="0"/>
                  <w:marTop w:val="0"/>
                  <w:marBottom w:val="0"/>
                  <w:divBdr>
                    <w:top w:val="none" w:sz="0" w:space="0" w:color="auto"/>
                    <w:left w:val="none" w:sz="0" w:space="0" w:color="auto"/>
                    <w:bottom w:val="none" w:sz="0" w:space="0" w:color="auto"/>
                    <w:right w:val="none" w:sz="0" w:space="0" w:color="auto"/>
                  </w:divBdr>
                  <w:divsChild>
                    <w:div w:id="1202398623">
                      <w:marLeft w:val="0"/>
                      <w:marRight w:val="0"/>
                      <w:marTop w:val="0"/>
                      <w:marBottom w:val="0"/>
                      <w:divBdr>
                        <w:top w:val="none" w:sz="0" w:space="0" w:color="auto"/>
                        <w:left w:val="none" w:sz="0" w:space="0" w:color="auto"/>
                        <w:bottom w:val="none" w:sz="0" w:space="0" w:color="auto"/>
                        <w:right w:val="none" w:sz="0" w:space="0" w:color="auto"/>
                      </w:divBdr>
                    </w:div>
                  </w:divsChild>
                </w:div>
                <w:div w:id="1596785487">
                  <w:marLeft w:val="0"/>
                  <w:marRight w:val="0"/>
                  <w:marTop w:val="0"/>
                  <w:marBottom w:val="0"/>
                  <w:divBdr>
                    <w:top w:val="none" w:sz="0" w:space="0" w:color="auto"/>
                    <w:left w:val="none" w:sz="0" w:space="0" w:color="auto"/>
                    <w:bottom w:val="none" w:sz="0" w:space="0" w:color="auto"/>
                    <w:right w:val="none" w:sz="0" w:space="0" w:color="auto"/>
                  </w:divBdr>
                  <w:divsChild>
                    <w:div w:id="337581480">
                      <w:marLeft w:val="0"/>
                      <w:marRight w:val="0"/>
                      <w:marTop w:val="0"/>
                      <w:marBottom w:val="0"/>
                      <w:divBdr>
                        <w:top w:val="none" w:sz="0" w:space="0" w:color="auto"/>
                        <w:left w:val="none" w:sz="0" w:space="0" w:color="auto"/>
                        <w:bottom w:val="none" w:sz="0" w:space="0" w:color="auto"/>
                        <w:right w:val="none" w:sz="0" w:space="0" w:color="auto"/>
                      </w:divBdr>
                    </w:div>
                  </w:divsChild>
                </w:div>
                <w:div w:id="202178835">
                  <w:marLeft w:val="0"/>
                  <w:marRight w:val="0"/>
                  <w:marTop w:val="0"/>
                  <w:marBottom w:val="0"/>
                  <w:divBdr>
                    <w:top w:val="none" w:sz="0" w:space="0" w:color="auto"/>
                    <w:left w:val="none" w:sz="0" w:space="0" w:color="auto"/>
                    <w:bottom w:val="none" w:sz="0" w:space="0" w:color="auto"/>
                    <w:right w:val="none" w:sz="0" w:space="0" w:color="auto"/>
                  </w:divBdr>
                  <w:divsChild>
                    <w:div w:id="1963724337">
                      <w:marLeft w:val="0"/>
                      <w:marRight w:val="0"/>
                      <w:marTop w:val="0"/>
                      <w:marBottom w:val="0"/>
                      <w:divBdr>
                        <w:top w:val="none" w:sz="0" w:space="0" w:color="auto"/>
                        <w:left w:val="none" w:sz="0" w:space="0" w:color="auto"/>
                        <w:bottom w:val="none" w:sz="0" w:space="0" w:color="auto"/>
                        <w:right w:val="none" w:sz="0" w:space="0" w:color="auto"/>
                      </w:divBdr>
                    </w:div>
                  </w:divsChild>
                </w:div>
                <w:div w:id="1657954047">
                  <w:marLeft w:val="0"/>
                  <w:marRight w:val="0"/>
                  <w:marTop w:val="0"/>
                  <w:marBottom w:val="0"/>
                  <w:divBdr>
                    <w:top w:val="none" w:sz="0" w:space="0" w:color="auto"/>
                    <w:left w:val="none" w:sz="0" w:space="0" w:color="auto"/>
                    <w:bottom w:val="none" w:sz="0" w:space="0" w:color="auto"/>
                    <w:right w:val="none" w:sz="0" w:space="0" w:color="auto"/>
                  </w:divBdr>
                  <w:divsChild>
                    <w:div w:id="1019893241">
                      <w:marLeft w:val="0"/>
                      <w:marRight w:val="0"/>
                      <w:marTop w:val="0"/>
                      <w:marBottom w:val="0"/>
                      <w:divBdr>
                        <w:top w:val="none" w:sz="0" w:space="0" w:color="auto"/>
                        <w:left w:val="none" w:sz="0" w:space="0" w:color="auto"/>
                        <w:bottom w:val="none" w:sz="0" w:space="0" w:color="auto"/>
                        <w:right w:val="none" w:sz="0" w:space="0" w:color="auto"/>
                      </w:divBdr>
                    </w:div>
                  </w:divsChild>
                </w:div>
                <w:div w:id="1221283269">
                  <w:marLeft w:val="0"/>
                  <w:marRight w:val="0"/>
                  <w:marTop w:val="0"/>
                  <w:marBottom w:val="0"/>
                  <w:divBdr>
                    <w:top w:val="none" w:sz="0" w:space="0" w:color="auto"/>
                    <w:left w:val="none" w:sz="0" w:space="0" w:color="auto"/>
                    <w:bottom w:val="none" w:sz="0" w:space="0" w:color="auto"/>
                    <w:right w:val="none" w:sz="0" w:space="0" w:color="auto"/>
                  </w:divBdr>
                  <w:divsChild>
                    <w:div w:id="97718138">
                      <w:marLeft w:val="0"/>
                      <w:marRight w:val="0"/>
                      <w:marTop w:val="0"/>
                      <w:marBottom w:val="0"/>
                      <w:divBdr>
                        <w:top w:val="none" w:sz="0" w:space="0" w:color="auto"/>
                        <w:left w:val="none" w:sz="0" w:space="0" w:color="auto"/>
                        <w:bottom w:val="none" w:sz="0" w:space="0" w:color="auto"/>
                        <w:right w:val="none" w:sz="0" w:space="0" w:color="auto"/>
                      </w:divBdr>
                    </w:div>
                  </w:divsChild>
                </w:div>
                <w:div w:id="915479161">
                  <w:marLeft w:val="0"/>
                  <w:marRight w:val="0"/>
                  <w:marTop w:val="0"/>
                  <w:marBottom w:val="0"/>
                  <w:divBdr>
                    <w:top w:val="none" w:sz="0" w:space="0" w:color="auto"/>
                    <w:left w:val="none" w:sz="0" w:space="0" w:color="auto"/>
                    <w:bottom w:val="none" w:sz="0" w:space="0" w:color="auto"/>
                    <w:right w:val="none" w:sz="0" w:space="0" w:color="auto"/>
                  </w:divBdr>
                  <w:divsChild>
                    <w:div w:id="528951704">
                      <w:marLeft w:val="0"/>
                      <w:marRight w:val="0"/>
                      <w:marTop w:val="0"/>
                      <w:marBottom w:val="0"/>
                      <w:divBdr>
                        <w:top w:val="none" w:sz="0" w:space="0" w:color="auto"/>
                        <w:left w:val="none" w:sz="0" w:space="0" w:color="auto"/>
                        <w:bottom w:val="none" w:sz="0" w:space="0" w:color="auto"/>
                        <w:right w:val="none" w:sz="0" w:space="0" w:color="auto"/>
                      </w:divBdr>
                    </w:div>
                  </w:divsChild>
                </w:div>
                <w:div w:id="1959871524">
                  <w:marLeft w:val="0"/>
                  <w:marRight w:val="0"/>
                  <w:marTop w:val="0"/>
                  <w:marBottom w:val="0"/>
                  <w:divBdr>
                    <w:top w:val="none" w:sz="0" w:space="0" w:color="auto"/>
                    <w:left w:val="none" w:sz="0" w:space="0" w:color="auto"/>
                    <w:bottom w:val="none" w:sz="0" w:space="0" w:color="auto"/>
                    <w:right w:val="none" w:sz="0" w:space="0" w:color="auto"/>
                  </w:divBdr>
                  <w:divsChild>
                    <w:div w:id="853349604">
                      <w:marLeft w:val="0"/>
                      <w:marRight w:val="0"/>
                      <w:marTop w:val="0"/>
                      <w:marBottom w:val="0"/>
                      <w:divBdr>
                        <w:top w:val="none" w:sz="0" w:space="0" w:color="auto"/>
                        <w:left w:val="none" w:sz="0" w:space="0" w:color="auto"/>
                        <w:bottom w:val="none" w:sz="0" w:space="0" w:color="auto"/>
                        <w:right w:val="none" w:sz="0" w:space="0" w:color="auto"/>
                      </w:divBdr>
                    </w:div>
                  </w:divsChild>
                </w:div>
                <w:div w:id="1581791821">
                  <w:marLeft w:val="0"/>
                  <w:marRight w:val="0"/>
                  <w:marTop w:val="0"/>
                  <w:marBottom w:val="0"/>
                  <w:divBdr>
                    <w:top w:val="none" w:sz="0" w:space="0" w:color="auto"/>
                    <w:left w:val="none" w:sz="0" w:space="0" w:color="auto"/>
                    <w:bottom w:val="none" w:sz="0" w:space="0" w:color="auto"/>
                    <w:right w:val="none" w:sz="0" w:space="0" w:color="auto"/>
                  </w:divBdr>
                  <w:divsChild>
                    <w:div w:id="1037193981">
                      <w:marLeft w:val="0"/>
                      <w:marRight w:val="0"/>
                      <w:marTop w:val="0"/>
                      <w:marBottom w:val="0"/>
                      <w:divBdr>
                        <w:top w:val="none" w:sz="0" w:space="0" w:color="auto"/>
                        <w:left w:val="none" w:sz="0" w:space="0" w:color="auto"/>
                        <w:bottom w:val="none" w:sz="0" w:space="0" w:color="auto"/>
                        <w:right w:val="none" w:sz="0" w:space="0" w:color="auto"/>
                      </w:divBdr>
                    </w:div>
                  </w:divsChild>
                </w:div>
                <w:div w:id="142283338">
                  <w:marLeft w:val="0"/>
                  <w:marRight w:val="0"/>
                  <w:marTop w:val="0"/>
                  <w:marBottom w:val="0"/>
                  <w:divBdr>
                    <w:top w:val="none" w:sz="0" w:space="0" w:color="auto"/>
                    <w:left w:val="none" w:sz="0" w:space="0" w:color="auto"/>
                    <w:bottom w:val="none" w:sz="0" w:space="0" w:color="auto"/>
                    <w:right w:val="none" w:sz="0" w:space="0" w:color="auto"/>
                  </w:divBdr>
                  <w:divsChild>
                    <w:div w:id="852644733">
                      <w:marLeft w:val="0"/>
                      <w:marRight w:val="0"/>
                      <w:marTop w:val="0"/>
                      <w:marBottom w:val="0"/>
                      <w:divBdr>
                        <w:top w:val="none" w:sz="0" w:space="0" w:color="auto"/>
                        <w:left w:val="none" w:sz="0" w:space="0" w:color="auto"/>
                        <w:bottom w:val="none" w:sz="0" w:space="0" w:color="auto"/>
                        <w:right w:val="none" w:sz="0" w:space="0" w:color="auto"/>
                      </w:divBdr>
                    </w:div>
                  </w:divsChild>
                </w:div>
                <w:div w:id="1119103861">
                  <w:marLeft w:val="0"/>
                  <w:marRight w:val="0"/>
                  <w:marTop w:val="0"/>
                  <w:marBottom w:val="0"/>
                  <w:divBdr>
                    <w:top w:val="none" w:sz="0" w:space="0" w:color="auto"/>
                    <w:left w:val="none" w:sz="0" w:space="0" w:color="auto"/>
                    <w:bottom w:val="none" w:sz="0" w:space="0" w:color="auto"/>
                    <w:right w:val="none" w:sz="0" w:space="0" w:color="auto"/>
                  </w:divBdr>
                  <w:divsChild>
                    <w:div w:id="597106320">
                      <w:marLeft w:val="0"/>
                      <w:marRight w:val="0"/>
                      <w:marTop w:val="0"/>
                      <w:marBottom w:val="0"/>
                      <w:divBdr>
                        <w:top w:val="none" w:sz="0" w:space="0" w:color="auto"/>
                        <w:left w:val="none" w:sz="0" w:space="0" w:color="auto"/>
                        <w:bottom w:val="none" w:sz="0" w:space="0" w:color="auto"/>
                        <w:right w:val="none" w:sz="0" w:space="0" w:color="auto"/>
                      </w:divBdr>
                    </w:div>
                    <w:div w:id="391581689">
                      <w:marLeft w:val="0"/>
                      <w:marRight w:val="0"/>
                      <w:marTop w:val="0"/>
                      <w:marBottom w:val="0"/>
                      <w:divBdr>
                        <w:top w:val="none" w:sz="0" w:space="0" w:color="auto"/>
                        <w:left w:val="none" w:sz="0" w:space="0" w:color="auto"/>
                        <w:bottom w:val="none" w:sz="0" w:space="0" w:color="auto"/>
                        <w:right w:val="none" w:sz="0" w:space="0" w:color="auto"/>
                      </w:divBdr>
                    </w:div>
                  </w:divsChild>
                </w:div>
                <w:div w:id="1141458150">
                  <w:marLeft w:val="0"/>
                  <w:marRight w:val="0"/>
                  <w:marTop w:val="0"/>
                  <w:marBottom w:val="0"/>
                  <w:divBdr>
                    <w:top w:val="none" w:sz="0" w:space="0" w:color="auto"/>
                    <w:left w:val="none" w:sz="0" w:space="0" w:color="auto"/>
                    <w:bottom w:val="none" w:sz="0" w:space="0" w:color="auto"/>
                    <w:right w:val="none" w:sz="0" w:space="0" w:color="auto"/>
                  </w:divBdr>
                  <w:divsChild>
                    <w:div w:id="757560029">
                      <w:marLeft w:val="0"/>
                      <w:marRight w:val="0"/>
                      <w:marTop w:val="0"/>
                      <w:marBottom w:val="0"/>
                      <w:divBdr>
                        <w:top w:val="none" w:sz="0" w:space="0" w:color="auto"/>
                        <w:left w:val="none" w:sz="0" w:space="0" w:color="auto"/>
                        <w:bottom w:val="none" w:sz="0" w:space="0" w:color="auto"/>
                        <w:right w:val="none" w:sz="0" w:space="0" w:color="auto"/>
                      </w:divBdr>
                    </w:div>
                  </w:divsChild>
                </w:div>
                <w:div w:id="592011440">
                  <w:marLeft w:val="0"/>
                  <w:marRight w:val="0"/>
                  <w:marTop w:val="0"/>
                  <w:marBottom w:val="0"/>
                  <w:divBdr>
                    <w:top w:val="none" w:sz="0" w:space="0" w:color="auto"/>
                    <w:left w:val="none" w:sz="0" w:space="0" w:color="auto"/>
                    <w:bottom w:val="none" w:sz="0" w:space="0" w:color="auto"/>
                    <w:right w:val="none" w:sz="0" w:space="0" w:color="auto"/>
                  </w:divBdr>
                  <w:divsChild>
                    <w:div w:id="1197810541">
                      <w:marLeft w:val="0"/>
                      <w:marRight w:val="0"/>
                      <w:marTop w:val="0"/>
                      <w:marBottom w:val="0"/>
                      <w:divBdr>
                        <w:top w:val="none" w:sz="0" w:space="0" w:color="auto"/>
                        <w:left w:val="none" w:sz="0" w:space="0" w:color="auto"/>
                        <w:bottom w:val="none" w:sz="0" w:space="0" w:color="auto"/>
                        <w:right w:val="none" w:sz="0" w:space="0" w:color="auto"/>
                      </w:divBdr>
                    </w:div>
                  </w:divsChild>
                </w:div>
                <w:div w:id="1733579205">
                  <w:marLeft w:val="0"/>
                  <w:marRight w:val="0"/>
                  <w:marTop w:val="0"/>
                  <w:marBottom w:val="0"/>
                  <w:divBdr>
                    <w:top w:val="none" w:sz="0" w:space="0" w:color="auto"/>
                    <w:left w:val="none" w:sz="0" w:space="0" w:color="auto"/>
                    <w:bottom w:val="none" w:sz="0" w:space="0" w:color="auto"/>
                    <w:right w:val="none" w:sz="0" w:space="0" w:color="auto"/>
                  </w:divBdr>
                  <w:divsChild>
                    <w:div w:id="1571306006">
                      <w:marLeft w:val="0"/>
                      <w:marRight w:val="0"/>
                      <w:marTop w:val="0"/>
                      <w:marBottom w:val="0"/>
                      <w:divBdr>
                        <w:top w:val="none" w:sz="0" w:space="0" w:color="auto"/>
                        <w:left w:val="none" w:sz="0" w:space="0" w:color="auto"/>
                        <w:bottom w:val="none" w:sz="0" w:space="0" w:color="auto"/>
                        <w:right w:val="none" w:sz="0" w:space="0" w:color="auto"/>
                      </w:divBdr>
                    </w:div>
                  </w:divsChild>
                </w:div>
                <w:div w:id="3021364">
                  <w:marLeft w:val="0"/>
                  <w:marRight w:val="0"/>
                  <w:marTop w:val="0"/>
                  <w:marBottom w:val="0"/>
                  <w:divBdr>
                    <w:top w:val="none" w:sz="0" w:space="0" w:color="auto"/>
                    <w:left w:val="none" w:sz="0" w:space="0" w:color="auto"/>
                    <w:bottom w:val="none" w:sz="0" w:space="0" w:color="auto"/>
                    <w:right w:val="none" w:sz="0" w:space="0" w:color="auto"/>
                  </w:divBdr>
                  <w:divsChild>
                    <w:div w:id="217480724">
                      <w:marLeft w:val="0"/>
                      <w:marRight w:val="0"/>
                      <w:marTop w:val="0"/>
                      <w:marBottom w:val="0"/>
                      <w:divBdr>
                        <w:top w:val="none" w:sz="0" w:space="0" w:color="auto"/>
                        <w:left w:val="none" w:sz="0" w:space="0" w:color="auto"/>
                        <w:bottom w:val="none" w:sz="0" w:space="0" w:color="auto"/>
                        <w:right w:val="none" w:sz="0" w:space="0" w:color="auto"/>
                      </w:divBdr>
                    </w:div>
                  </w:divsChild>
                </w:div>
                <w:div w:id="692803216">
                  <w:marLeft w:val="0"/>
                  <w:marRight w:val="0"/>
                  <w:marTop w:val="0"/>
                  <w:marBottom w:val="0"/>
                  <w:divBdr>
                    <w:top w:val="none" w:sz="0" w:space="0" w:color="auto"/>
                    <w:left w:val="none" w:sz="0" w:space="0" w:color="auto"/>
                    <w:bottom w:val="none" w:sz="0" w:space="0" w:color="auto"/>
                    <w:right w:val="none" w:sz="0" w:space="0" w:color="auto"/>
                  </w:divBdr>
                  <w:divsChild>
                    <w:div w:id="1059943573">
                      <w:marLeft w:val="0"/>
                      <w:marRight w:val="0"/>
                      <w:marTop w:val="0"/>
                      <w:marBottom w:val="0"/>
                      <w:divBdr>
                        <w:top w:val="none" w:sz="0" w:space="0" w:color="auto"/>
                        <w:left w:val="none" w:sz="0" w:space="0" w:color="auto"/>
                        <w:bottom w:val="none" w:sz="0" w:space="0" w:color="auto"/>
                        <w:right w:val="none" w:sz="0" w:space="0" w:color="auto"/>
                      </w:divBdr>
                    </w:div>
                  </w:divsChild>
                </w:div>
                <w:div w:id="1725985172">
                  <w:marLeft w:val="0"/>
                  <w:marRight w:val="0"/>
                  <w:marTop w:val="0"/>
                  <w:marBottom w:val="0"/>
                  <w:divBdr>
                    <w:top w:val="none" w:sz="0" w:space="0" w:color="auto"/>
                    <w:left w:val="none" w:sz="0" w:space="0" w:color="auto"/>
                    <w:bottom w:val="none" w:sz="0" w:space="0" w:color="auto"/>
                    <w:right w:val="none" w:sz="0" w:space="0" w:color="auto"/>
                  </w:divBdr>
                  <w:divsChild>
                    <w:div w:id="1749182417">
                      <w:marLeft w:val="0"/>
                      <w:marRight w:val="0"/>
                      <w:marTop w:val="0"/>
                      <w:marBottom w:val="0"/>
                      <w:divBdr>
                        <w:top w:val="none" w:sz="0" w:space="0" w:color="auto"/>
                        <w:left w:val="none" w:sz="0" w:space="0" w:color="auto"/>
                        <w:bottom w:val="none" w:sz="0" w:space="0" w:color="auto"/>
                        <w:right w:val="none" w:sz="0" w:space="0" w:color="auto"/>
                      </w:divBdr>
                    </w:div>
                  </w:divsChild>
                </w:div>
                <w:div w:id="949967985">
                  <w:marLeft w:val="0"/>
                  <w:marRight w:val="0"/>
                  <w:marTop w:val="0"/>
                  <w:marBottom w:val="0"/>
                  <w:divBdr>
                    <w:top w:val="none" w:sz="0" w:space="0" w:color="auto"/>
                    <w:left w:val="none" w:sz="0" w:space="0" w:color="auto"/>
                    <w:bottom w:val="none" w:sz="0" w:space="0" w:color="auto"/>
                    <w:right w:val="none" w:sz="0" w:space="0" w:color="auto"/>
                  </w:divBdr>
                  <w:divsChild>
                    <w:div w:id="1639452988">
                      <w:marLeft w:val="0"/>
                      <w:marRight w:val="0"/>
                      <w:marTop w:val="0"/>
                      <w:marBottom w:val="0"/>
                      <w:divBdr>
                        <w:top w:val="none" w:sz="0" w:space="0" w:color="auto"/>
                        <w:left w:val="none" w:sz="0" w:space="0" w:color="auto"/>
                        <w:bottom w:val="none" w:sz="0" w:space="0" w:color="auto"/>
                        <w:right w:val="none" w:sz="0" w:space="0" w:color="auto"/>
                      </w:divBdr>
                    </w:div>
                  </w:divsChild>
                </w:div>
                <w:div w:id="1387338019">
                  <w:marLeft w:val="0"/>
                  <w:marRight w:val="0"/>
                  <w:marTop w:val="0"/>
                  <w:marBottom w:val="0"/>
                  <w:divBdr>
                    <w:top w:val="none" w:sz="0" w:space="0" w:color="auto"/>
                    <w:left w:val="none" w:sz="0" w:space="0" w:color="auto"/>
                    <w:bottom w:val="none" w:sz="0" w:space="0" w:color="auto"/>
                    <w:right w:val="none" w:sz="0" w:space="0" w:color="auto"/>
                  </w:divBdr>
                  <w:divsChild>
                    <w:div w:id="145977484">
                      <w:marLeft w:val="0"/>
                      <w:marRight w:val="0"/>
                      <w:marTop w:val="0"/>
                      <w:marBottom w:val="0"/>
                      <w:divBdr>
                        <w:top w:val="none" w:sz="0" w:space="0" w:color="auto"/>
                        <w:left w:val="none" w:sz="0" w:space="0" w:color="auto"/>
                        <w:bottom w:val="none" w:sz="0" w:space="0" w:color="auto"/>
                        <w:right w:val="none" w:sz="0" w:space="0" w:color="auto"/>
                      </w:divBdr>
                    </w:div>
                  </w:divsChild>
                </w:div>
                <w:div w:id="1226187399">
                  <w:marLeft w:val="0"/>
                  <w:marRight w:val="0"/>
                  <w:marTop w:val="0"/>
                  <w:marBottom w:val="0"/>
                  <w:divBdr>
                    <w:top w:val="none" w:sz="0" w:space="0" w:color="auto"/>
                    <w:left w:val="none" w:sz="0" w:space="0" w:color="auto"/>
                    <w:bottom w:val="none" w:sz="0" w:space="0" w:color="auto"/>
                    <w:right w:val="none" w:sz="0" w:space="0" w:color="auto"/>
                  </w:divBdr>
                  <w:divsChild>
                    <w:div w:id="1357543444">
                      <w:marLeft w:val="0"/>
                      <w:marRight w:val="0"/>
                      <w:marTop w:val="0"/>
                      <w:marBottom w:val="0"/>
                      <w:divBdr>
                        <w:top w:val="none" w:sz="0" w:space="0" w:color="auto"/>
                        <w:left w:val="none" w:sz="0" w:space="0" w:color="auto"/>
                        <w:bottom w:val="none" w:sz="0" w:space="0" w:color="auto"/>
                        <w:right w:val="none" w:sz="0" w:space="0" w:color="auto"/>
                      </w:divBdr>
                    </w:div>
                  </w:divsChild>
                </w:div>
                <w:div w:id="427819020">
                  <w:marLeft w:val="0"/>
                  <w:marRight w:val="0"/>
                  <w:marTop w:val="0"/>
                  <w:marBottom w:val="0"/>
                  <w:divBdr>
                    <w:top w:val="none" w:sz="0" w:space="0" w:color="auto"/>
                    <w:left w:val="none" w:sz="0" w:space="0" w:color="auto"/>
                    <w:bottom w:val="none" w:sz="0" w:space="0" w:color="auto"/>
                    <w:right w:val="none" w:sz="0" w:space="0" w:color="auto"/>
                  </w:divBdr>
                  <w:divsChild>
                    <w:div w:id="620184399">
                      <w:marLeft w:val="0"/>
                      <w:marRight w:val="0"/>
                      <w:marTop w:val="0"/>
                      <w:marBottom w:val="0"/>
                      <w:divBdr>
                        <w:top w:val="none" w:sz="0" w:space="0" w:color="auto"/>
                        <w:left w:val="none" w:sz="0" w:space="0" w:color="auto"/>
                        <w:bottom w:val="none" w:sz="0" w:space="0" w:color="auto"/>
                        <w:right w:val="none" w:sz="0" w:space="0" w:color="auto"/>
                      </w:divBdr>
                    </w:div>
                    <w:div w:id="1448894074">
                      <w:marLeft w:val="0"/>
                      <w:marRight w:val="0"/>
                      <w:marTop w:val="0"/>
                      <w:marBottom w:val="0"/>
                      <w:divBdr>
                        <w:top w:val="none" w:sz="0" w:space="0" w:color="auto"/>
                        <w:left w:val="none" w:sz="0" w:space="0" w:color="auto"/>
                        <w:bottom w:val="none" w:sz="0" w:space="0" w:color="auto"/>
                        <w:right w:val="none" w:sz="0" w:space="0" w:color="auto"/>
                      </w:divBdr>
                    </w:div>
                  </w:divsChild>
                </w:div>
                <w:div w:id="788821801">
                  <w:marLeft w:val="0"/>
                  <w:marRight w:val="0"/>
                  <w:marTop w:val="0"/>
                  <w:marBottom w:val="0"/>
                  <w:divBdr>
                    <w:top w:val="none" w:sz="0" w:space="0" w:color="auto"/>
                    <w:left w:val="none" w:sz="0" w:space="0" w:color="auto"/>
                    <w:bottom w:val="none" w:sz="0" w:space="0" w:color="auto"/>
                    <w:right w:val="none" w:sz="0" w:space="0" w:color="auto"/>
                  </w:divBdr>
                  <w:divsChild>
                    <w:div w:id="1153260478">
                      <w:marLeft w:val="0"/>
                      <w:marRight w:val="0"/>
                      <w:marTop w:val="0"/>
                      <w:marBottom w:val="0"/>
                      <w:divBdr>
                        <w:top w:val="none" w:sz="0" w:space="0" w:color="auto"/>
                        <w:left w:val="none" w:sz="0" w:space="0" w:color="auto"/>
                        <w:bottom w:val="none" w:sz="0" w:space="0" w:color="auto"/>
                        <w:right w:val="none" w:sz="0" w:space="0" w:color="auto"/>
                      </w:divBdr>
                    </w:div>
                  </w:divsChild>
                </w:div>
                <w:div w:id="1159464614">
                  <w:marLeft w:val="0"/>
                  <w:marRight w:val="0"/>
                  <w:marTop w:val="0"/>
                  <w:marBottom w:val="0"/>
                  <w:divBdr>
                    <w:top w:val="none" w:sz="0" w:space="0" w:color="auto"/>
                    <w:left w:val="none" w:sz="0" w:space="0" w:color="auto"/>
                    <w:bottom w:val="none" w:sz="0" w:space="0" w:color="auto"/>
                    <w:right w:val="none" w:sz="0" w:space="0" w:color="auto"/>
                  </w:divBdr>
                  <w:divsChild>
                    <w:div w:id="221596415">
                      <w:marLeft w:val="0"/>
                      <w:marRight w:val="0"/>
                      <w:marTop w:val="0"/>
                      <w:marBottom w:val="0"/>
                      <w:divBdr>
                        <w:top w:val="none" w:sz="0" w:space="0" w:color="auto"/>
                        <w:left w:val="none" w:sz="0" w:space="0" w:color="auto"/>
                        <w:bottom w:val="none" w:sz="0" w:space="0" w:color="auto"/>
                        <w:right w:val="none" w:sz="0" w:space="0" w:color="auto"/>
                      </w:divBdr>
                    </w:div>
                  </w:divsChild>
                </w:div>
                <w:div w:id="597325335">
                  <w:marLeft w:val="0"/>
                  <w:marRight w:val="0"/>
                  <w:marTop w:val="0"/>
                  <w:marBottom w:val="0"/>
                  <w:divBdr>
                    <w:top w:val="none" w:sz="0" w:space="0" w:color="auto"/>
                    <w:left w:val="none" w:sz="0" w:space="0" w:color="auto"/>
                    <w:bottom w:val="none" w:sz="0" w:space="0" w:color="auto"/>
                    <w:right w:val="none" w:sz="0" w:space="0" w:color="auto"/>
                  </w:divBdr>
                  <w:divsChild>
                    <w:div w:id="359167409">
                      <w:marLeft w:val="0"/>
                      <w:marRight w:val="0"/>
                      <w:marTop w:val="0"/>
                      <w:marBottom w:val="0"/>
                      <w:divBdr>
                        <w:top w:val="none" w:sz="0" w:space="0" w:color="auto"/>
                        <w:left w:val="none" w:sz="0" w:space="0" w:color="auto"/>
                        <w:bottom w:val="none" w:sz="0" w:space="0" w:color="auto"/>
                        <w:right w:val="none" w:sz="0" w:space="0" w:color="auto"/>
                      </w:divBdr>
                    </w:div>
                  </w:divsChild>
                </w:div>
                <w:div w:id="922760264">
                  <w:marLeft w:val="0"/>
                  <w:marRight w:val="0"/>
                  <w:marTop w:val="0"/>
                  <w:marBottom w:val="0"/>
                  <w:divBdr>
                    <w:top w:val="none" w:sz="0" w:space="0" w:color="auto"/>
                    <w:left w:val="none" w:sz="0" w:space="0" w:color="auto"/>
                    <w:bottom w:val="none" w:sz="0" w:space="0" w:color="auto"/>
                    <w:right w:val="none" w:sz="0" w:space="0" w:color="auto"/>
                  </w:divBdr>
                  <w:divsChild>
                    <w:div w:id="102306835">
                      <w:marLeft w:val="0"/>
                      <w:marRight w:val="0"/>
                      <w:marTop w:val="0"/>
                      <w:marBottom w:val="0"/>
                      <w:divBdr>
                        <w:top w:val="none" w:sz="0" w:space="0" w:color="auto"/>
                        <w:left w:val="none" w:sz="0" w:space="0" w:color="auto"/>
                        <w:bottom w:val="none" w:sz="0" w:space="0" w:color="auto"/>
                        <w:right w:val="none" w:sz="0" w:space="0" w:color="auto"/>
                      </w:divBdr>
                    </w:div>
                  </w:divsChild>
                </w:div>
                <w:div w:id="1941523298">
                  <w:marLeft w:val="0"/>
                  <w:marRight w:val="0"/>
                  <w:marTop w:val="0"/>
                  <w:marBottom w:val="0"/>
                  <w:divBdr>
                    <w:top w:val="none" w:sz="0" w:space="0" w:color="auto"/>
                    <w:left w:val="none" w:sz="0" w:space="0" w:color="auto"/>
                    <w:bottom w:val="none" w:sz="0" w:space="0" w:color="auto"/>
                    <w:right w:val="none" w:sz="0" w:space="0" w:color="auto"/>
                  </w:divBdr>
                  <w:divsChild>
                    <w:div w:id="919681404">
                      <w:marLeft w:val="0"/>
                      <w:marRight w:val="0"/>
                      <w:marTop w:val="0"/>
                      <w:marBottom w:val="0"/>
                      <w:divBdr>
                        <w:top w:val="none" w:sz="0" w:space="0" w:color="auto"/>
                        <w:left w:val="none" w:sz="0" w:space="0" w:color="auto"/>
                        <w:bottom w:val="none" w:sz="0" w:space="0" w:color="auto"/>
                        <w:right w:val="none" w:sz="0" w:space="0" w:color="auto"/>
                      </w:divBdr>
                    </w:div>
                  </w:divsChild>
                </w:div>
                <w:div w:id="1320304667">
                  <w:marLeft w:val="0"/>
                  <w:marRight w:val="0"/>
                  <w:marTop w:val="0"/>
                  <w:marBottom w:val="0"/>
                  <w:divBdr>
                    <w:top w:val="none" w:sz="0" w:space="0" w:color="auto"/>
                    <w:left w:val="none" w:sz="0" w:space="0" w:color="auto"/>
                    <w:bottom w:val="none" w:sz="0" w:space="0" w:color="auto"/>
                    <w:right w:val="none" w:sz="0" w:space="0" w:color="auto"/>
                  </w:divBdr>
                  <w:divsChild>
                    <w:div w:id="127356502">
                      <w:marLeft w:val="0"/>
                      <w:marRight w:val="0"/>
                      <w:marTop w:val="0"/>
                      <w:marBottom w:val="0"/>
                      <w:divBdr>
                        <w:top w:val="none" w:sz="0" w:space="0" w:color="auto"/>
                        <w:left w:val="none" w:sz="0" w:space="0" w:color="auto"/>
                        <w:bottom w:val="none" w:sz="0" w:space="0" w:color="auto"/>
                        <w:right w:val="none" w:sz="0" w:space="0" w:color="auto"/>
                      </w:divBdr>
                    </w:div>
                  </w:divsChild>
                </w:div>
                <w:div w:id="799570186">
                  <w:marLeft w:val="0"/>
                  <w:marRight w:val="0"/>
                  <w:marTop w:val="0"/>
                  <w:marBottom w:val="0"/>
                  <w:divBdr>
                    <w:top w:val="none" w:sz="0" w:space="0" w:color="auto"/>
                    <w:left w:val="none" w:sz="0" w:space="0" w:color="auto"/>
                    <w:bottom w:val="none" w:sz="0" w:space="0" w:color="auto"/>
                    <w:right w:val="none" w:sz="0" w:space="0" w:color="auto"/>
                  </w:divBdr>
                  <w:divsChild>
                    <w:div w:id="1993875126">
                      <w:marLeft w:val="0"/>
                      <w:marRight w:val="0"/>
                      <w:marTop w:val="0"/>
                      <w:marBottom w:val="0"/>
                      <w:divBdr>
                        <w:top w:val="none" w:sz="0" w:space="0" w:color="auto"/>
                        <w:left w:val="none" w:sz="0" w:space="0" w:color="auto"/>
                        <w:bottom w:val="none" w:sz="0" w:space="0" w:color="auto"/>
                        <w:right w:val="none" w:sz="0" w:space="0" w:color="auto"/>
                      </w:divBdr>
                    </w:div>
                  </w:divsChild>
                </w:div>
                <w:div w:id="1455052084">
                  <w:marLeft w:val="0"/>
                  <w:marRight w:val="0"/>
                  <w:marTop w:val="0"/>
                  <w:marBottom w:val="0"/>
                  <w:divBdr>
                    <w:top w:val="none" w:sz="0" w:space="0" w:color="auto"/>
                    <w:left w:val="none" w:sz="0" w:space="0" w:color="auto"/>
                    <w:bottom w:val="none" w:sz="0" w:space="0" w:color="auto"/>
                    <w:right w:val="none" w:sz="0" w:space="0" w:color="auto"/>
                  </w:divBdr>
                  <w:divsChild>
                    <w:div w:id="604701104">
                      <w:marLeft w:val="0"/>
                      <w:marRight w:val="0"/>
                      <w:marTop w:val="0"/>
                      <w:marBottom w:val="0"/>
                      <w:divBdr>
                        <w:top w:val="none" w:sz="0" w:space="0" w:color="auto"/>
                        <w:left w:val="none" w:sz="0" w:space="0" w:color="auto"/>
                        <w:bottom w:val="none" w:sz="0" w:space="0" w:color="auto"/>
                        <w:right w:val="none" w:sz="0" w:space="0" w:color="auto"/>
                      </w:divBdr>
                    </w:div>
                  </w:divsChild>
                </w:div>
                <w:div w:id="851988298">
                  <w:marLeft w:val="0"/>
                  <w:marRight w:val="0"/>
                  <w:marTop w:val="0"/>
                  <w:marBottom w:val="0"/>
                  <w:divBdr>
                    <w:top w:val="none" w:sz="0" w:space="0" w:color="auto"/>
                    <w:left w:val="none" w:sz="0" w:space="0" w:color="auto"/>
                    <w:bottom w:val="none" w:sz="0" w:space="0" w:color="auto"/>
                    <w:right w:val="none" w:sz="0" w:space="0" w:color="auto"/>
                  </w:divBdr>
                  <w:divsChild>
                    <w:div w:id="1317875493">
                      <w:marLeft w:val="0"/>
                      <w:marRight w:val="0"/>
                      <w:marTop w:val="0"/>
                      <w:marBottom w:val="0"/>
                      <w:divBdr>
                        <w:top w:val="none" w:sz="0" w:space="0" w:color="auto"/>
                        <w:left w:val="none" w:sz="0" w:space="0" w:color="auto"/>
                        <w:bottom w:val="none" w:sz="0" w:space="0" w:color="auto"/>
                        <w:right w:val="none" w:sz="0" w:space="0" w:color="auto"/>
                      </w:divBdr>
                    </w:div>
                  </w:divsChild>
                </w:div>
                <w:div w:id="418215012">
                  <w:marLeft w:val="0"/>
                  <w:marRight w:val="0"/>
                  <w:marTop w:val="0"/>
                  <w:marBottom w:val="0"/>
                  <w:divBdr>
                    <w:top w:val="none" w:sz="0" w:space="0" w:color="auto"/>
                    <w:left w:val="none" w:sz="0" w:space="0" w:color="auto"/>
                    <w:bottom w:val="none" w:sz="0" w:space="0" w:color="auto"/>
                    <w:right w:val="none" w:sz="0" w:space="0" w:color="auto"/>
                  </w:divBdr>
                  <w:divsChild>
                    <w:div w:id="2067751529">
                      <w:marLeft w:val="0"/>
                      <w:marRight w:val="0"/>
                      <w:marTop w:val="0"/>
                      <w:marBottom w:val="0"/>
                      <w:divBdr>
                        <w:top w:val="none" w:sz="0" w:space="0" w:color="auto"/>
                        <w:left w:val="none" w:sz="0" w:space="0" w:color="auto"/>
                        <w:bottom w:val="none" w:sz="0" w:space="0" w:color="auto"/>
                        <w:right w:val="none" w:sz="0" w:space="0" w:color="auto"/>
                      </w:divBdr>
                    </w:div>
                    <w:div w:id="2028864059">
                      <w:marLeft w:val="0"/>
                      <w:marRight w:val="0"/>
                      <w:marTop w:val="0"/>
                      <w:marBottom w:val="0"/>
                      <w:divBdr>
                        <w:top w:val="none" w:sz="0" w:space="0" w:color="auto"/>
                        <w:left w:val="none" w:sz="0" w:space="0" w:color="auto"/>
                        <w:bottom w:val="none" w:sz="0" w:space="0" w:color="auto"/>
                        <w:right w:val="none" w:sz="0" w:space="0" w:color="auto"/>
                      </w:divBdr>
                    </w:div>
                  </w:divsChild>
                </w:div>
                <w:div w:id="95369541">
                  <w:marLeft w:val="0"/>
                  <w:marRight w:val="0"/>
                  <w:marTop w:val="0"/>
                  <w:marBottom w:val="0"/>
                  <w:divBdr>
                    <w:top w:val="none" w:sz="0" w:space="0" w:color="auto"/>
                    <w:left w:val="none" w:sz="0" w:space="0" w:color="auto"/>
                    <w:bottom w:val="none" w:sz="0" w:space="0" w:color="auto"/>
                    <w:right w:val="none" w:sz="0" w:space="0" w:color="auto"/>
                  </w:divBdr>
                  <w:divsChild>
                    <w:div w:id="1546872586">
                      <w:marLeft w:val="0"/>
                      <w:marRight w:val="0"/>
                      <w:marTop w:val="0"/>
                      <w:marBottom w:val="0"/>
                      <w:divBdr>
                        <w:top w:val="none" w:sz="0" w:space="0" w:color="auto"/>
                        <w:left w:val="none" w:sz="0" w:space="0" w:color="auto"/>
                        <w:bottom w:val="none" w:sz="0" w:space="0" w:color="auto"/>
                        <w:right w:val="none" w:sz="0" w:space="0" w:color="auto"/>
                      </w:divBdr>
                    </w:div>
                  </w:divsChild>
                </w:div>
                <w:div w:id="1768230328">
                  <w:marLeft w:val="0"/>
                  <w:marRight w:val="0"/>
                  <w:marTop w:val="0"/>
                  <w:marBottom w:val="0"/>
                  <w:divBdr>
                    <w:top w:val="none" w:sz="0" w:space="0" w:color="auto"/>
                    <w:left w:val="none" w:sz="0" w:space="0" w:color="auto"/>
                    <w:bottom w:val="none" w:sz="0" w:space="0" w:color="auto"/>
                    <w:right w:val="none" w:sz="0" w:space="0" w:color="auto"/>
                  </w:divBdr>
                  <w:divsChild>
                    <w:div w:id="884098916">
                      <w:marLeft w:val="0"/>
                      <w:marRight w:val="0"/>
                      <w:marTop w:val="0"/>
                      <w:marBottom w:val="0"/>
                      <w:divBdr>
                        <w:top w:val="none" w:sz="0" w:space="0" w:color="auto"/>
                        <w:left w:val="none" w:sz="0" w:space="0" w:color="auto"/>
                        <w:bottom w:val="none" w:sz="0" w:space="0" w:color="auto"/>
                        <w:right w:val="none" w:sz="0" w:space="0" w:color="auto"/>
                      </w:divBdr>
                    </w:div>
                  </w:divsChild>
                </w:div>
                <w:div w:id="1229803233">
                  <w:marLeft w:val="0"/>
                  <w:marRight w:val="0"/>
                  <w:marTop w:val="0"/>
                  <w:marBottom w:val="0"/>
                  <w:divBdr>
                    <w:top w:val="none" w:sz="0" w:space="0" w:color="auto"/>
                    <w:left w:val="none" w:sz="0" w:space="0" w:color="auto"/>
                    <w:bottom w:val="none" w:sz="0" w:space="0" w:color="auto"/>
                    <w:right w:val="none" w:sz="0" w:space="0" w:color="auto"/>
                  </w:divBdr>
                  <w:divsChild>
                    <w:div w:id="1672641620">
                      <w:marLeft w:val="0"/>
                      <w:marRight w:val="0"/>
                      <w:marTop w:val="0"/>
                      <w:marBottom w:val="0"/>
                      <w:divBdr>
                        <w:top w:val="none" w:sz="0" w:space="0" w:color="auto"/>
                        <w:left w:val="none" w:sz="0" w:space="0" w:color="auto"/>
                        <w:bottom w:val="none" w:sz="0" w:space="0" w:color="auto"/>
                        <w:right w:val="none" w:sz="0" w:space="0" w:color="auto"/>
                      </w:divBdr>
                    </w:div>
                  </w:divsChild>
                </w:div>
                <w:div w:id="1007708107">
                  <w:marLeft w:val="0"/>
                  <w:marRight w:val="0"/>
                  <w:marTop w:val="0"/>
                  <w:marBottom w:val="0"/>
                  <w:divBdr>
                    <w:top w:val="none" w:sz="0" w:space="0" w:color="auto"/>
                    <w:left w:val="none" w:sz="0" w:space="0" w:color="auto"/>
                    <w:bottom w:val="none" w:sz="0" w:space="0" w:color="auto"/>
                    <w:right w:val="none" w:sz="0" w:space="0" w:color="auto"/>
                  </w:divBdr>
                  <w:divsChild>
                    <w:div w:id="485053314">
                      <w:marLeft w:val="0"/>
                      <w:marRight w:val="0"/>
                      <w:marTop w:val="0"/>
                      <w:marBottom w:val="0"/>
                      <w:divBdr>
                        <w:top w:val="none" w:sz="0" w:space="0" w:color="auto"/>
                        <w:left w:val="none" w:sz="0" w:space="0" w:color="auto"/>
                        <w:bottom w:val="none" w:sz="0" w:space="0" w:color="auto"/>
                        <w:right w:val="none" w:sz="0" w:space="0" w:color="auto"/>
                      </w:divBdr>
                    </w:div>
                  </w:divsChild>
                </w:div>
                <w:div w:id="646010616">
                  <w:marLeft w:val="0"/>
                  <w:marRight w:val="0"/>
                  <w:marTop w:val="0"/>
                  <w:marBottom w:val="0"/>
                  <w:divBdr>
                    <w:top w:val="none" w:sz="0" w:space="0" w:color="auto"/>
                    <w:left w:val="none" w:sz="0" w:space="0" w:color="auto"/>
                    <w:bottom w:val="none" w:sz="0" w:space="0" w:color="auto"/>
                    <w:right w:val="none" w:sz="0" w:space="0" w:color="auto"/>
                  </w:divBdr>
                  <w:divsChild>
                    <w:div w:id="1948271635">
                      <w:marLeft w:val="0"/>
                      <w:marRight w:val="0"/>
                      <w:marTop w:val="0"/>
                      <w:marBottom w:val="0"/>
                      <w:divBdr>
                        <w:top w:val="none" w:sz="0" w:space="0" w:color="auto"/>
                        <w:left w:val="none" w:sz="0" w:space="0" w:color="auto"/>
                        <w:bottom w:val="none" w:sz="0" w:space="0" w:color="auto"/>
                        <w:right w:val="none" w:sz="0" w:space="0" w:color="auto"/>
                      </w:divBdr>
                    </w:div>
                  </w:divsChild>
                </w:div>
                <w:div w:id="1369795336">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sChild>
                </w:div>
                <w:div w:id="2147166138">
                  <w:marLeft w:val="0"/>
                  <w:marRight w:val="0"/>
                  <w:marTop w:val="0"/>
                  <w:marBottom w:val="0"/>
                  <w:divBdr>
                    <w:top w:val="none" w:sz="0" w:space="0" w:color="auto"/>
                    <w:left w:val="none" w:sz="0" w:space="0" w:color="auto"/>
                    <w:bottom w:val="none" w:sz="0" w:space="0" w:color="auto"/>
                    <w:right w:val="none" w:sz="0" w:space="0" w:color="auto"/>
                  </w:divBdr>
                  <w:divsChild>
                    <w:div w:id="871042532">
                      <w:marLeft w:val="0"/>
                      <w:marRight w:val="0"/>
                      <w:marTop w:val="0"/>
                      <w:marBottom w:val="0"/>
                      <w:divBdr>
                        <w:top w:val="none" w:sz="0" w:space="0" w:color="auto"/>
                        <w:left w:val="none" w:sz="0" w:space="0" w:color="auto"/>
                        <w:bottom w:val="none" w:sz="0" w:space="0" w:color="auto"/>
                        <w:right w:val="none" w:sz="0" w:space="0" w:color="auto"/>
                      </w:divBdr>
                    </w:div>
                  </w:divsChild>
                </w:div>
                <w:div w:id="845367642">
                  <w:marLeft w:val="0"/>
                  <w:marRight w:val="0"/>
                  <w:marTop w:val="0"/>
                  <w:marBottom w:val="0"/>
                  <w:divBdr>
                    <w:top w:val="none" w:sz="0" w:space="0" w:color="auto"/>
                    <w:left w:val="none" w:sz="0" w:space="0" w:color="auto"/>
                    <w:bottom w:val="none" w:sz="0" w:space="0" w:color="auto"/>
                    <w:right w:val="none" w:sz="0" w:space="0" w:color="auto"/>
                  </w:divBdr>
                  <w:divsChild>
                    <w:div w:id="673457966">
                      <w:marLeft w:val="0"/>
                      <w:marRight w:val="0"/>
                      <w:marTop w:val="0"/>
                      <w:marBottom w:val="0"/>
                      <w:divBdr>
                        <w:top w:val="none" w:sz="0" w:space="0" w:color="auto"/>
                        <w:left w:val="none" w:sz="0" w:space="0" w:color="auto"/>
                        <w:bottom w:val="none" w:sz="0" w:space="0" w:color="auto"/>
                        <w:right w:val="none" w:sz="0" w:space="0" w:color="auto"/>
                      </w:divBdr>
                    </w:div>
                  </w:divsChild>
                </w:div>
                <w:div w:id="393704545">
                  <w:marLeft w:val="0"/>
                  <w:marRight w:val="0"/>
                  <w:marTop w:val="0"/>
                  <w:marBottom w:val="0"/>
                  <w:divBdr>
                    <w:top w:val="none" w:sz="0" w:space="0" w:color="auto"/>
                    <w:left w:val="none" w:sz="0" w:space="0" w:color="auto"/>
                    <w:bottom w:val="none" w:sz="0" w:space="0" w:color="auto"/>
                    <w:right w:val="none" w:sz="0" w:space="0" w:color="auto"/>
                  </w:divBdr>
                  <w:divsChild>
                    <w:div w:id="730230285">
                      <w:marLeft w:val="0"/>
                      <w:marRight w:val="0"/>
                      <w:marTop w:val="0"/>
                      <w:marBottom w:val="0"/>
                      <w:divBdr>
                        <w:top w:val="none" w:sz="0" w:space="0" w:color="auto"/>
                        <w:left w:val="none" w:sz="0" w:space="0" w:color="auto"/>
                        <w:bottom w:val="none" w:sz="0" w:space="0" w:color="auto"/>
                        <w:right w:val="none" w:sz="0" w:space="0" w:color="auto"/>
                      </w:divBdr>
                    </w:div>
                  </w:divsChild>
                </w:div>
                <w:div w:id="924415111">
                  <w:marLeft w:val="0"/>
                  <w:marRight w:val="0"/>
                  <w:marTop w:val="0"/>
                  <w:marBottom w:val="0"/>
                  <w:divBdr>
                    <w:top w:val="none" w:sz="0" w:space="0" w:color="auto"/>
                    <w:left w:val="none" w:sz="0" w:space="0" w:color="auto"/>
                    <w:bottom w:val="none" w:sz="0" w:space="0" w:color="auto"/>
                    <w:right w:val="none" w:sz="0" w:space="0" w:color="auto"/>
                  </w:divBdr>
                  <w:divsChild>
                    <w:div w:id="1548494031">
                      <w:marLeft w:val="0"/>
                      <w:marRight w:val="0"/>
                      <w:marTop w:val="0"/>
                      <w:marBottom w:val="0"/>
                      <w:divBdr>
                        <w:top w:val="none" w:sz="0" w:space="0" w:color="auto"/>
                        <w:left w:val="none" w:sz="0" w:space="0" w:color="auto"/>
                        <w:bottom w:val="none" w:sz="0" w:space="0" w:color="auto"/>
                        <w:right w:val="none" w:sz="0" w:space="0" w:color="auto"/>
                      </w:divBdr>
                    </w:div>
                  </w:divsChild>
                </w:div>
                <w:div w:id="2010405802">
                  <w:marLeft w:val="0"/>
                  <w:marRight w:val="0"/>
                  <w:marTop w:val="0"/>
                  <w:marBottom w:val="0"/>
                  <w:divBdr>
                    <w:top w:val="none" w:sz="0" w:space="0" w:color="auto"/>
                    <w:left w:val="none" w:sz="0" w:space="0" w:color="auto"/>
                    <w:bottom w:val="none" w:sz="0" w:space="0" w:color="auto"/>
                    <w:right w:val="none" w:sz="0" w:space="0" w:color="auto"/>
                  </w:divBdr>
                  <w:divsChild>
                    <w:div w:id="2096441166">
                      <w:marLeft w:val="0"/>
                      <w:marRight w:val="0"/>
                      <w:marTop w:val="0"/>
                      <w:marBottom w:val="0"/>
                      <w:divBdr>
                        <w:top w:val="none" w:sz="0" w:space="0" w:color="auto"/>
                        <w:left w:val="none" w:sz="0" w:space="0" w:color="auto"/>
                        <w:bottom w:val="none" w:sz="0" w:space="0" w:color="auto"/>
                        <w:right w:val="none" w:sz="0" w:space="0" w:color="auto"/>
                      </w:divBdr>
                    </w:div>
                  </w:divsChild>
                </w:div>
                <w:div w:id="1053039000">
                  <w:marLeft w:val="0"/>
                  <w:marRight w:val="0"/>
                  <w:marTop w:val="0"/>
                  <w:marBottom w:val="0"/>
                  <w:divBdr>
                    <w:top w:val="none" w:sz="0" w:space="0" w:color="auto"/>
                    <w:left w:val="none" w:sz="0" w:space="0" w:color="auto"/>
                    <w:bottom w:val="none" w:sz="0" w:space="0" w:color="auto"/>
                    <w:right w:val="none" w:sz="0" w:space="0" w:color="auto"/>
                  </w:divBdr>
                  <w:divsChild>
                    <w:div w:id="803036191">
                      <w:marLeft w:val="0"/>
                      <w:marRight w:val="0"/>
                      <w:marTop w:val="0"/>
                      <w:marBottom w:val="0"/>
                      <w:divBdr>
                        <w:top w:val="none" w:sz="0" w:space="0" w:color="auto"/>
                        <w:left w:val="none" w:sz="0" w:space="0" w:color="auto"/>
                        <w:bottom w:val="none" w:sz="0" w:space="0" w:color="auto"/>
                        <w:right w:val="none" w:sz="0" w:space="0" w:color="auto"/>
                      </w:divBdr>
                    </w:div>
                  </w:divsChild>
                </w:div>
                <w:div w:id="458764811">
                  <w:marLeft w:val="0"/>
                  <w:marRight w:val="0"/>
                  <w:marTop w:val="0"/>
                  <w:marBottom w:val="0"/>
                  <w:divBdr>
                    <w:top w:val="none" w:sz="0" w:space="0" w:color="auto"/>
                    <w:left w:val="none" w:sz="0" w:space="0" w:color="auto"/>
                    <w:bottom w:val="none" w:sz="0" w:space="0" w:color="auto"/>
                    <w:right w:val="none" w:sz="0" w:space="0" w:color="auto"/>
                  </w:divBdr>
                  <w:divsChild>
                    <w:div w:id="1757048120">
                      <w:marLeft w:val="0"/>
                      <w:marRight w:val="0"/>
                      <w:marTop w:val="0"/>
                      <w:marBottom w:val="0"/>
                      <w:divBdr>
                        <w:top w:val="none" w:sz="0" w:space="0" w:color="auto"/>
                        <w:left w:val="none" w:sz="0" w:space="0" w:color="auto"/>
                        <w:bottom w:val="none" w:sz="0" w:space="0" w:color="auto"/>
                        <w:right w:val="none" w:sz="0" w:space="0" w:color="auto"/>
                      </w:divBdr>
                    </w:div>
                  </w:divsChild>
                </w:div>
                <w:div w:id="561713864">
                  <w:marLeft w:val="0"/>
                  <w:marRight w:val="0"/>
                  <w:marTop w:val="0"/>
                  <w:marBottom w:val="0"/>
                  <w:divBdr>
                    <w:top w:val="none" w:sz="0" w:space="0" w:color="auto"/>
                    <w:left w:val="none" w:sz="0" w:space="0" w:color="auto"/>
                    <w:bottom w:val="none" w:sz="0" w:space="0" w:color="auto"/>
                    <w:right w:val="none" w:sz="0" w:space="0" w:color="auto"/>
                  </w:divBdr>
                  <w:divsChild>
                    <w:div w:id="1574464554">
                      <w:marLeft w:val="0"/>
                      <w:marRight w:val="0"/>
                      <w:marTop w:val="0"/>
                      <w:marBottom w:val="0"/>
                      <w:divBdr>
                        <w:top w:val="none" w:sz="0" w:space="0" w:color="auto"/>
                        <w:left w:val="none" w:sz="0" w:space="0" w:color="auto"/>
                        <w:bottom w:val="none" w:sz="0" w:space="0" w:color="auto"/>
                        <w:right w:val="none" w:sz="0" w:space="0" w:color="auto"/>
                      </w:divBdr>
                    </w:div>
                  </w:divsChild>
                </w:div>
                <w:div w:id="1167406426">
                  <w:marLeft w:val="0"/>
                  <w:marRight w:val="0"/>
                  <w:marTop w:val="0"/>
                  <w:marBottom w:val="0"/>
                  <w:divBdr>
                    <w:top w:val="none" w:sz="0" w:space="0" w:color="auto"/>
                    <w:left w:val="none" w:sz="0" w:space="0" w:color="auto"/>
                    <w:bottom w:val="none" w:sz="0" w:space="0" w:color="auto"/>
                    <w:right w:val="none" w:sz="0" w:space="0" w:color="auto"/>
                  </w:divBdr>
                  <w:divsChild>
                    <w:div w:id="567570081">
                      <w:marLeft w:val="0"/>
                      <w:marRight w:val="0"/>
                      <w:marTop w:val="0"/>
                      <w:marBottom w:val="0"/>
                      <w:divBdr>
                        <w:top w:val="none" w:sz="0" w:space="0" w:color="auto"/>
                        <w:left w:val="none" w:sz="0" w:space="0" w:color="auto"/>
                        <w:bottom w:val="none" w:sz="0" w:space="0" w:color="auto"/>
                        <w:right w:val="none" w:sz="0" w:space="0" w:color="auto"/>
                      </w:divBdr>
                    </w:div>
                  </w:divsChild>
                </w:div>
                <w:div w:id="1349870665">
                  <w:marLeft w:val="0"/>
                  <w:marRight w:val="0"/>
                  <w:marTop w:val="0"/>
                  <w:marBottom w:val="0"/>
                  <w:divBdr>
                    <w:top w:val="none" w:sz="0" w:space="0" w:color="auto"/>
                    <w:left w:val="none" w:sz="0" w:space="0" w:color="auto"/>
                    <w:bottom w:val="none" w:sz="0" w:space="0" w:color="auto"/>
                    <w:right w:val="none" w:sz="0" w:space="0" w:color="auto"/>
                  </w:divBdr>
                  <w:divsChild>
                    <w:div w:id="1175918185">
                      <w:marLeft w:val="0"/>
                      <w:marRight w:val="0"/>
                      <w:marTop w:val="0"/>
                      <w:marBottom w:val="0"/>
                      <w:divBdr>
                        <w:top w:val="none" w:sz="0" w:space="0" w:color="auto"/>
                        <w:left w:val="none" w:sz="0" w:space="0" w:color="auto"/>
                        <w:bottom w:val="none" w:sz="0" w:space="0" w:color="auto"/>
                        <w:right w:val="none" w:sz="0" w:space="0" w:color="auto"/>
                      </w:divBdr>
                    </w:div>
                  </w:divsChild>
                </w:div>
                <w:div w:id="36902584">
                  <w:marLeft w:val="0"/>
                  <w:marRight w:val="0"/>
                  <w:marTop w:val="0"/>
                  <w:marBottom w:val="0"/>
                  <w:divBdr>
                    <w:top w:val="none" w:sz="0" w:space="0" w:color="auto"/>
                    <w:left w:val="none" w:sz="0" w:space="0" w:color="auto"/>
                    <w:bottom w:val="none" w:sz="0" w:space="0" w:color="auto"/>
                    <w:right w:val="none" w:sz="0" w:space="0" w:color="auto"/>
                  </w:divBdr>
                  <w:divsChild>
                    <w:div w:id="15568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98183">
      <w:bodyDiv w:val="1"/>
      <w:marLeft w:val="0"/>
      <w:marRight w:val="0"/>
      <w:marTop w:val="0"/>
      <w:marBottom w:val="0"/>
      <w:divBdr>
        <w:top w:val="none" w:sz="0" w:space="0" w:color="auto"/>
        <w:left w:val="none" w:sz="0" w:space="0" w:color="auto"/>
        <w:bottom w:val="none" w:sz="0" w:space="0" w:color="auto"/>
        <w:right w:val="none" w:sz="0" w:space="0" w:color="auto"/>
      </w:divBdr>
      <w:divsChild>
        <w:div w:id="1409114861">
          <w:marLeft w:val="0"/>
          <w:marRight w:val="0"/>
          <w:marTop w:val="0"/>
          <w:marBottom w:val="0"/>
          <w:divBdr>
            <w:top w:val="none" w:sz="0" w:space="0" w:color="auto"/>
            <w:left w:val="none" w:sz="0" w:space="0" w:color="auto"/>
            <w:bottom w:val="none" w:sz="0" w:space="0" w:color="auto"/>
            <w:right w:val="none" w:sz="0" w:space="0" w:color="auto"/>
          </w:divBdr>
        </w:div>
        <w:div w:id="1688482383">
          <w:marLeft w:val="0"/>
          <w:marRight w:val="0"/>
          <w:marTop w:val="0"/>
          <w:marBottom w:val="0"/>
          <w:divBdr>
            <w:top w:val="none" w:sz="0" w:space="0" w:color="auto"/>
            <w:left w:val="none" w:sz="0" w:space="0" w:color="auto"/>
            <w:bottom w:val="none" w:sz="0" w:space="0" w:color="auto"/>
            <w:right w:val="none" w:sz="0" w:space="0" w:color="auto"/>
          </w:divBdr>
          <w:divsChild>
            <w:div w:id="370498879">
              <w:marLeft w:val="0"/>
              <w:marRight w:val="0"/>
              <w:marTop w:val="30"/>
              <w:marBottom w:val="30"/>
              <w:divBdr>
                <w:top w:val="none" w:sz="0" w:space="0" w:color="auto"/>
                <w:left w:val="none" w:sz="0" w:space="0" w:color="auto"/>
                <w:bottom w:val="none" w:sz="0" w:space="0" w:color="auto"/>
                <w:right w:val="none" w:sz="0" w:space="0" w:color="auto"/>
              </w:divBdr>
              <w:divsChild>
                <w:div w:id="1652783692">
                  <w:marLeft w:val="0"/>
                  <w:marRight w:val="0"/>
                  <w:marTop w:val="0"/>
                  <w:marBottom w:val="0"/>
                  <w:divBdr>
                    <w:top w:val="none" w:sz="0" w:space="0" w:color="auto"/>
                    <w:left w:val="none" w:sz="0" w:space="0" w:color="auto"/>
                    <w:bottom w:val="none" w:sz="0" w:space="0" w:color="auto"/>
                    <w:right w:val="none" w:sz="0" w:space="0" w:color="auto"/>
                  </w:divBdr>
                  <w:divsChild>
                    <w:div w:id="1205559719">
                      <w:marLeft w:val="0"/>
                      <w:marRight w:val="0"/>
                      <w:marTop w:val="0"/>
                      <w:marBottom w:val="0"/>
                      <w:divBdr>
                        <w:top w:val="none" w:sz="0" w:space="0" w:color="auto"/>
                        <w:left w:val="none" w:sz="0" w:space="0" w:color="auto"/>
                        <w:bottom w:val="none" w:sz="0" w:space="0" w:color="auto"/>
                        <w:right w:val="none" w:sz="0" w:space="0" w:color="auto"/>
                      </w:divBdr>
                    </w:div>
                  </w:divsChild>
                </w:div>
                <w:div w:id="2119442899">
                  <w:marLeft w:val="0"/>
                  <w:marRight w:val="0"/>
                  <w:marTop w:val="0"/>
                  <w:marBottom w:val="0"/>
                  <w:divBdr>
                    <w:top w:val="none" w:sz="0" w:space="0" w:color="auto"/>
                    <w:left w:val="none" w:sz="0" w:space="0" w:color="auto"/>
                    <w:bottom w:val="none" w:sz="0" w:space="0" w:color="auto"/>
                    <w:right w:val="none" w:sz="0" w:space="0" w:color="auto"/>
                  </w:divBdr>
                  <w:divsChild>
                    <w:div w:id="1718234388">
                      <w:marLeft w:val="0"/>
                      <w:marRight w:val="0"/>
                      <w:marTop w:val="0"/>
                      <w:marBottom w:val="0"/>
                      <w:divBdr>
                        <w:top w:val="none" w:sz="0" w:space="0" w:color="auto"/>
                        <w:left w:val="none" w:sz="0" w:space="0" w:color="auto"/>
                        <w:bottom w:val="none" w:sz="0" w:space="0" w:color="auto"/>
                        <w:right w:val="none" w:sz="0" w:space="0" w:color="auto"/>
                      </w:divBdr>
                    </w:div>
                  </w:divsChild>
                </w:div>
                <w:div w:id="1311402661">
                  <w:marLeft w:val="0"/>
                  <w:marRight w:val="0"/>
                  <w:marTop w:val="0"/>
                  <w:marBottom w:val="0"/>
                  <w:divBdr>
                    <w:top w:val="none" w:sz="0" w:space="0" w:color="auto"/>
                    <w:left w:val="none" w:sz="0" w:space="0" w:color="auto"/>
                    <w:bottom w:val="none" w:sz="0" w:space="0" w:color="auto"/>
                    <w:right w:val="none" w:sz="0" w:space="0" w:color="auto"/>
                  </w:divBdr>
                  <w:divsChild>
                    <w:div w:id="599727488">
                      <w:marLeft w:val="0"/>
                      <w:marRight w:val="0"/>
                      <w:marTop w:val="0"/>
                      <w:marBottom w:val="0"/>
                      <w:divBdr>
                        <w:top w:val="none" w:sz="0" w:space="0" w:color="auto"/>
                        <w:left w:val="none" w:sz="0" w:space="0" w:color="auto"/>
                        <w:bottom w:val="none" w:sz="0" w:space="0" w:color="auto"/>
                        <w:right w:val="none" w:sz="0" w:space="0" w:color="auto"/>
                      </w:divBdr>
                    </w:div>
                  </w:divsChild>
                </w:div>
                <w:div w:id="15546872">
                  <w:marLeft w:val="0"/>
                  <w:marRight w:val="0"/>
                  <w:marTop w:val="0"/>
                  <w:marBottom w:val="0"/>
                  <w:divBdr>
                    <w:top w:val="none" w:sz="0" w:space="0" w:color="auto"/>
                    <w:left w:val="none" w:sz="0" w:space="0" w:color="auto"/>
                    <w:bottom w:val="none" w:sz="0" w:space="0" w:color="auto"/>
                    <w:right w:val="none" w:sz="0" w:space="0" w:color="auto"/>
                  </w:divBdr>
                  <w:divsChild>
                    <w:div w:id="1826818899">
                      <w:marLeft w:val="0"/>
                      <w:marRight w:val="0"/>
                      <w:marTop w:val="0"/>
                      <w:marBottom w:val="0"/>
                      <w:divBdr>
                        <w:top w:val="none" w:sz="0" w:space="0" w:color="auto"/>
                        <w:left w:val="none" w:sz="0" w:space="0" w:color="auto"/>
                        <w:bottom w:val="none" w:sz="0" w:space="0" w:color="auto"/>
                        <w:right w:val="none" w:sz="0" w:space="0" w:color="auto"/>
                      </w:divBdr>
                    </w:div>
                  </w:divsChild>
                </w:div>
                <w:div w:id="129636475">
                  <w:marLeft w:val="0"/>
                  <w:marRight w:val="0"/>
                  <w:marTop w:val="0"/>
                  <w:marBottom w:val="0"/>
                  <w:divBdr>
                    <w:top w:val="none" w:sz="0" w:space="0" w:color="auto"/>
                    <w:left w:val="none" w:sz="0" w:space="0" w:color="auto"/>
                    <w:bottom w:val="none" w:sz="0" w:space="0" w:color="auto"/>
                    <w:right w:val="none" w:sz="0" w:space="0" w:color="auto"/>
                  </w:divBdr>
                  <w:divsChild>
                    <w:div w:id="1820802776">
                      <w:marLeft w:val="0"/>
                      <w:marRight w:val="0"/>
                      <w:marTop w:val="0"/>
                      <w:marBottom w:val="0"/>
                      <w:divBdr>
                        <w:top w:val="none" w:sz="0" w:space="0" w:color="auto"/>
                        <w:left w:val="none" w:sz="0" w:space="0" w:color="auto"/>
                        <w:bottom w:val="none" w:sz="0" w:space="0" w:color="auto"/>
                        <w:right w:val="none" w:sz="0" w:space="0" w:color="auto"/>
                      </w:divBdr>
                    </w:div>
                  </w:divsChild>
                </w:div>
                <w:div w:id="1174567935">
                  <w:marLeft w:val="0"/>
                  <w:marRight w:val="0"/>
                  <w:marTop w:val="0"/>
                  <w:marBottom w:val="0"/>
                  <w:divBdr>
                    <w:top w:val="none" w:sz="0" w:space="0" w:color="auto"/>
                    <w:left w:val="none" w:sz="0" w:space="0" w:color="auto"/>
                    <w:bottom w:val="none" w:sz="0" w:space="0" w:color="auto"/>
                    <w:right w:val="none" w:sz="0" w:space="0" w:color="auto"/>
                  </w:divBdr>
                  <w:divsChild>
                    <w:div w:id="586816626">
                      <w:marLeft w:val="0"/>
                      <w:marRight w:val="0"/>
                      <w:marTop w:val="0"/>
                      <w:marBottom w:val="0"/>
                      <w:divBdr>
                        <w:top w:val="none" w:sz="0" w:space="0" w:color="auto"/>
                        <w:left w:val="none" w:sz="0" w:space="0" w:color="auto"/>
                        <w:bottom w:val="none" w:sz="0" w:space="0" w:color="auto"/>
                        <w:right w:val="none" w:sz="0" w:space="0" w:color="auto"/>
                      </w:divBdr>
                    </w:div>
                  </w:divsChild>
                </w:div>
                <w:div w:id="116948930">
                  <w:marLeft w:val="0"/>
                  <w:marRight w:val="0"/>
                  <w:marTop w:val="0"/>
                  <w:marBottom w:val="0"/>
                  <w:divBdr>
                    <w:top w:val="none" w:sz="0" w:space="0" w:color="auto"/>
                    <w:left w:val="none" w:sz="0" w:space="0" w:color="auto"/>
                    <w:bottom w:val="none" w:sz="0" w:space="0" w:color="auto"/>
                    <w:right w:val="none" w:sz="0" w:space="0" w:color="auto"/>
                  </w:divBdr>
                  <w:divsChild>
                    <w:div w:id="584535129">
                      <w:marLeft w:val="0"/>
                      <w:marRight w:val="0"/>
                      <w:marTop w:val="0"/>
                      <w:marBottom w:val="0"/>
                      <w:divBdr>
                        <w:top w:val="none" w:sz="0" w:space="0" w:color="auto"/>
                        <w:left w:val="none" w:sz="0" w:space="0" w:color="auto"/>
                        <w:bottom w:val="none" w:sz="0" w:space="0" w:color="auto"/>
                        <w:right w:val="none" w:sz="0" w:space="0" w:color="auto"/>
                      </w:divBdr>
                    </w:div>
                  </w:divsChild>
                </w:div>
                <w:div w:id="1406103428">
                  <w:marLeft w:val="0"/>
                  <w:marRight w:val="0"/>
                  <w:marTop w:val="0"/>
                  <w:marBottom w:val="0"/>
                  <w:divBdr>
                    <w:top w:val="none" w:sz="0" w:space="0" w:color="auto"/>
                    <w:left w:val="none" w:sz="0" w:space="0" w:color="auto"/>
                    <w:bottom w:val="none" w:sz="0" w:space="0" w:color="auto"/>
                    <w:right w:val="none" w:sz="0" w:space="0" w:color="auto"/>
                  </w:divBdr>
                  <w:divsChild>
                    <w:div w:id="1514878909">
                      <w:marLeft w:val="0"/>
                      <w:marRight w:val="0"/>
                      <w:marTop w:val="0"/>
                      <w:marBottom w:val="0"/>
                      <w:divBdr>
                        <w:top w:val="none" w:sz="0" w:space="0" w:color="auto"/>
                        <w:left w:val="none" w:sz="0" w:space="0" w:color="auto"/>
                        <w:bottom w:val="none" w:sz="0" w:space="0" w:color="auto"/>
                        <w:right w:val="none" w:sz="0" w:space="0" w:color="auto"/>
                      </w:divBdr>
                    </w:div>
                  </w:divsChild>
                </w:div>
                <w:div w:id="1540239067">
                  <w:marLeft w:val="0"/>
                  <w:marRight w:val="0"/>
                  <w:marTop w:val="0"/>
                  <w:marBottom w:val="0"/>
                  <w:divBdr>
                    <w:top w:val="none" w:sz="0" w:space="0" w:color="auto"/>
                    <w:left w:val="none" w:sz="0" w:space="0" w:color="auto"/>
                    <w:bottom w:val="none" w:sz="0" w:space="0" w:color="auto"/>
                    <w:right w:val="none" w:sz="0" w:space="0" w:color="auto"/>
                  </w:divBdr>
                  <w:divsChild>
                    <w:div w:id="1052197802">
                      <w:marLeft w:val="0"/>
                      <w:marRight w:val="0"/>
                      <w:marTop w:val="0"/>
                      <w:marBottom w:val="0"/>
                      <w:divBdr>
                        <w:top w:val="none" w:sz="0" w:space="0" w:color="auto"/>
                        <w:left w:val="none" w:sz="0" w:space="0" w:color="auto"/>
                        <w:bottom w:val="none" w:sz="0" w:space="0" w:color="auto"/>
                        <w:right w:val="none" w:sz="0" w:space="0" w:color="auto"/>
                      </w:divBdr>
                    </w:div>
                  </w:divsChild>
                </w:div>
                <w:div w:id="701173125">
                  <w:marLeft w:val="0"/>
                  <w:marRight w:val="0"/>
                  <w:marTop w:val="0"/>
                  <w:marBottom w:val="0"/>
                  <w:divBdr>
                    <w:top w:val="none" w:sz="0" w:space="0" w:color="auto"/>
                    <w:left w:val="none" w:sz="0" w:space="0" w:color="auto"/>
                    <w:bottom w:val="none" w:sz="0" w:space="0" w:color="auto"/>
                    <w:right w:val="none" w:sz="0" w:space="0" w:color="auto"/>
                  </w:divBdr>
                  <w:divsChild>
                    <w:div w:id="215430552">
                      <w:marLeft w:val="0"/>
                      <w:marRight w:val="0"/>
                      <w:marTop w:val="0"/>
                      <w:marBottom w:val="0"/>
                      <w:divBdr>
                        <w:top w:val="none" w:sz="0" w:space="0" w:color="auto"/>
                        <w:left w:val="none" w:sz="0" w:space="0" w:color="auto"/>
                        <w:bottom w:val="none" w:sz="0" w:space="0" w:color="auto"/>
                        <w:right w:val="none" w:sz="0" w:space="0" w:color="auto"/>
                      </w:divBdr>
                    </w:div>
                  </w:divsChild>
                </w:div>
                <w:div w:id="2038770983">
                  <w:marLeft w:val="0"/>
                  <w:marRight w:val="0"/>
                  <w:marTop w:val="0"/>
                  <w:marBottom w:val="0"/>
                  <w:divBdr>
                    <w:top w:val="none" w:sz="0" w:space="0" w:color="auto"/>
                    <w:left w:val="none" w:sz="0" w:space="0" w:color="auto"/>
                    <w:bottom w:val="none" w:sz="0" w:space="0" w:color="auto"/>
                    <w:right w:val="none" w:sz="0" w:space="0" w:color="auto"/>
                  </w:divBdr>
                  <w:divsChild>
                    <w:div w:id="668411393">
                      <w:marLeft w:val="0"/>
                      <w:marRight w:val="0"/>
                      <w:marTop w:val="0"/>
                      <w:marBottom w:val="0"/>
                      <w:divBdr>
                        <w:top w:val="none" w:sz="0" w:space="0" w:color="auto"/>
                        <w:left w:val="none" w:sz="0" w:space="0" w:color="auto"/>
                        <w:bottom w:val="none" w:sz="0" w:space="0" w:color="auto"/>
                        <w:right w:val="none" w:sz="0" w:space="0" w:color="auto"/>
                      </w:divBdr>
                    </w:div>
                  </w:divsChild>
                </w:div>
                <w:div w:id="244342292">
                  <w:marLeft w:val="0"/>
                  <w:marRight w:val="0"/>
                  <w:marTop w:val="0"/>
                  <w:marBottom w:val="0"/>
                  <w:divBdr>
                    <w:top w:val="none" w:sz="0" w:space="0" w:color="auto"/>
                    <w:left w:val="none" w:sz="0" w:space="0" w:color="auto"/>
                    <w:bottom w:val="none" w:sz="0" w:space="0" w:color="auto"/>
                    <w:right w:val="none" w:sz="0" w:space="0" w:color="auto"/>
                  </w:divBdr>
                  <w:divsChild>
                    <w:div w:id="1173643054">
                      <w:marLeft w:val="0"/>
                      <w:marRight w:val="0"/>
                      <w:marTop w:val="0"/>
                      <w:marBottom w:val="0"/>
                      <w:divBdr>
                        <w:top w:val="none" w:sz="0" w:space="0" w:color="auto"/>
                        <w:left w:val="none" w:sz="0" w:space="0" w:color="auto"/>
                        <w:bottom w:val="none" w:sz="0" w:space="0" w:color="auto"/>
                        <w:right w:val="none" w:sz="0" w:space="0" w:color="auto"/>
                      </w:divBdr>
                    </w:div>
                  </w:divsChild>
                </w:div>
                <w:div w:id="742071131">
                  <w:marLeft w:val="0"/>
                  <w:marRight w:val="0"/>
                  <w:marTop w:val="0"/>
                  <w:marBottom w:val="0"/>
                  <w:divBdr>
                    <w:top w:val="none" w:sz="0" w:space="0" w:color="auto"/>
                    <w:left w:val="none" w:sz="0" w:space="0" w:color="auto"/>
                    <w:bottom w:val="none" w:sz="0" w:space="0" w:color="auto"/>
                    <w:right w:val="none" w:sz="0" w:space="0" w:color="auto"/>
                  </w:divBdr>
                  <w:divsChild>
                    <w:div w:id="930429917">
                      <w:marLeft w:val="0"/>
                      <w:marRight w:val="0"/>
                      <w:marTop w:val="0"/>
                      <w:marBottom w:val="0"/>
                      <w:divBdr>
                        <w:top w:val="none" w:sz="0" w:space="0" w:color="auto"/>
                        <w:left w:val="none" w:sz="0" w:space="0" w:color="auto"/>
                        <w:bottom w:val="none" w:sz="0" w:space="0" w:color="auto"/>
                        <w:right w:val="none" w:sz="0" w:space="0" w:color="auto"/>
                      </w:divBdr>
                    </w:div>
                  </w:divsChild>
                </w:div>
                <w:div w:id="1768843025">
                  <w:marLeft w:val="0"/>
                  <w:marRight w:val="0"/>
                  <w:marTop w:val="0"/>
                  <w:marBottom w:val="0"/>
                  <w:divBdr>
                    <w:top w:val="none" w:sz="0" w:space="0" w:color="auto"/>
                    <w:left w:val="none" w:sz="0" w:space="0" w:color="auto"/>
                    <w:bottom w:val="none" w:sz="0" w:space="0" w:color="auto"/>
                    <w:right w:val="none" w:sz="0" w:space="0" w:color="auto"/>
                  </w:divBdr>
                  <w:divsChild>
                    <w:div w:id="76287570">
                      <w:marLeft w:val="0"/>
                      <w:marRight w:val="0"/>
                      <w:marTop w:val="0"/>
                      <w:marBottom w:val="0"/>
                      <w:divBdr>
                        <w:top w:val="none" w:sz="0" w:space="0" w:color="auto"/>
                        <w:left w:val="none" w:sz="0" w:space="0" w:color="auto"/>
                        <w:bottom w:val="none" w:sz="0" w:space="0" w:color="auto"/>
                        <w:right w:val="none" w:sz="0" w:space="0" w:color="auto"/>
                      </w:divBdr>
                    </w:div>
                  </w:divsChild>
                </w:div>
                <w:div w:id="686323870">
                  <w:marLeft w:val="0"/>
                  <w:marRight w:val="0"/>
                  <w:marTop w:val="0"/>
                  <w:marBottom w:val="0"/>
                  <w:divBdr>
                    <w:top w:val="none" w:sz="0" w:space="0" w:color="auto"/>
                    <w:left w:val="none" w:sz="0" w:space="0" w:color="auto"/>
                    <w:bottom w:val="none" w:sz="0" w:space="0" w:color="auto"/>
                    <w:right w:val="none" w:sz="0" w:space="0" w:color="auto"/>
                  </w:divBdr>
                  <w:divsChild>
                    <w:div w:id="265162861">
                      <w:marLeft w:val="0"/>
                      <w:marRight w:val="0"/>
                      <w:marTop w:val="0"/>
                      <w:marBottom w:val="0"/>
                      <w:divBdr>
                        <w:top w:val="none" w:sz="0" w:space="0" w:color="auto"/>
                        <w:left w:val="none" w:sz="0" w:space="0" w:color="auto"/>
                        <w:bottom w:val="none" w:sz="0" w:space="0" w:color="auto"/>
                        <w:right w:val="none" w:sz="0" w:space="0" w:color="auto"/>
                      </w:divBdr>
                    </w:div>
                  </w:divsChild>
                </w:div>
                <w:div w:id="176042668">
                  <w:marLeft w:val="0"/>
                  <w:marRight w:val="0"/>
                  <w:marTop w:val="0"/>
                  <w:marBottom w:val="0"/>
                  <w:divBdr>
                    <w:top w:val="none" w:sz="0" w:space="0" w:color="auto"/>
                    <w:left w:val="none" w:sz="0" w:space="0" w:color="auto"/>
                    <w:bottom w:val="none" w:sz="0" w:space="0" w:color="auto"/>
                    <w:right w:val="none" w:sz="0" w:space="0" w:color="auto"/>
                  </w:divBdr>
                  <w:divsChild>
                    <w:div w:id="1897886228">
                      <w:marLeft w:val="0"/>
                      <w:marRight w:val="0"/>
                      <w:marTop w:val="0"/>
                      <w:marBottom w:val="0"/>
                      <w:divBdr>
                        <w:top w:val="none" w:sz="0" w:space="0" w:color="auto"/>
                        <w:left w:val="none" w:sz="0" w:space="0" w:color="auto"/>
                        <w:bottom w:val="none" w:sz="0" w:space="0" w:color="auto"/>
                        <w:right w:val="none" w:sz="0" w:space="0" w:color="auto"/>
                      </w:divBdr>
                    </w:div>
                  </w:divsChild>
                </w:div>
                <w:div w:id="1973824526">
                  <w:marLeft w:val="0"/>
                  <w:marRight w:val="0"/>
                  <w:marTop w:val="0"/>
                  <w:marBottom w:val="0"/>
                  <w:divBdr>
                    <w:top w:val="none" w:sz="0" w:space="0" w:color="auto"/>
                    <w:left w:val="none" w:sz="0" w:space="0" w:color="auto"/>
                    <w:bottom w:val="none" w:sz="0" w:space="0" w:color="auto"/>
                    <w:right w:val="none" w:sz="0" w:space="0" w:color="auto"/>
                  </w:divBdr>
                  <w:divsChild>
                    <w:div w:id="2129621266">
                      <w:marLeft w:val="0"/>
                      <w:marRight w:val="0"/>
                      <w:marTop w:val="0"/>
                      <w:marBottom w:val="0"/>
                      <w:divBdr>
                        <w:top w:val="none" w:sz="0" w:space="0" w:color="auto"/>
                        <w:left w:val="none" w:sz="0" w:space="0" w:color="auto"/>
                        <w:bottom w:val="none" w:sz="0" w:space="0" w:color="auto"/>
                        <w:right w:val="none" w:sz="0" w:space="0" w:color="auto"/>
                      </w:divBdr>
                    </w:div>
                  </w:divsChild>
                </w:div>
                <w:div w:id="732777217">
                  <w:marLeft w:val="0"/>
                  <w:marRight w:val="0"/>
                  <w:marTop w:val="0"/>
                  <w:marBottom w:val="0"/>
                  <w:divBdr>
                    <w:top w:val="none" w:sz="0" w:space="0" w:color="auto"/>
                    <w:left w:val="none" w:sz="0" w:space="0" w:color="auto"/>
                    <w:bottom w:val="none" w:sz="0" w:space="0" w:color="auto"/>
                    <w:right w:val="none" w:sz="0" w:space="0" w:color="auto"/>
                  </w:divBdr>
                  <w:divsChild>
                    <w:div w:id="806044618">
                      <w:marLeft w:val="0"/>
                      <w:marRight w:val="0"/>
                      <w:marTop w:val="0"/>
                      <w:marBottom w:val="0"/>
                      <w:divBdr>
                        <w:top w:val="none" w:sz="0" w:space="0" w:color="auto"/>
                        <w:left w:val="none" w:sz="0" w:space="0" w:color="auto"/>
                        <w:bottom w:val="none" w:sz="0" w:space="0" w:color="auto"/>
                        <w:right w:val="none" w:sz="0" w:space="0" w:color="auto"/>
                      </w:divBdr>
                    </w:div>
                  </w:divsChild>
                </w:div>
                <w:div w:id="1727139061">
                  <w:marLeft w:val="0"/>
                  <w:marRight w:val="0"/>
                  <w:marTop w:val="0"/>
                  <w:marBottom w:val="0"/>
                  <w:divBdr>
                    <w:top w:val="none" w:sz="0" w:space="0" w:color="auto"/>
                    <w:left w:val="none" w:sz="0" w:space="0" w:color="auto"/>
                    <w:bottom w:val="none" w:sz="0" w:space="0" w:color="auto"/>
                    <w:right w:val="none" w:sz="0" w:space="0" w:color="auto"/>
                  </w:divBdr>
                  <w:divsChild>
                    <w:div w:id="318652406">
                      <w:marLeft w:val="0"/>
                      <w:marRight w:val="0"/>
                      <w:marTop w:val="0"/>
                      <w:marBottom w:val="0"/>
                      <w:divBdr>
                        <w:top w:val="none" w:sz="0" w:space="0" w:color="auto"/>
                        <w:left w:val="none" w:sz="0" w:space="0" w:color="auto"/>
                        <w:bottom w:val="none" w:sz="0" w:space="0" w:color="auto"/>
                        <w:right w:val="none" w:sz="0" w:space="0" w:color="auto"/>
                      </w:divBdr>
                    </w:div>
                  </w:divsChild>
                </w:div>
                <w:div w:id="441537142">
                  <w:marLeft w:val="0"/>
                  <w:marRight w:val="0"/>
                  <w:marTop w:val="0"/>
                  <w:marBottom w:val="0"/>
                  <w:divBdr>
                    <w:top w:val="none" w:sz="0" w:space="0" w:color="auto"/>
                    <w:left w:val="none" w:sz="0" w:space="0" w:color="auto"/>
                    <w:bottom w:val="none" w:sz="0" w:space="0" w:color="auto"/>
                    <w:right w:val="none" w:sz="0" w:space="0" w:color="auto"/>
                  </w:divBdr>
                  <w:divsChild>
                    <w:div w:id="458187880">
                      <w:marLeft w:val="0"/>
                      <w:marRight w:val="0"/>
                      <w:marTop w:val="0"/>
                      <w:marBottom w:val="0"/>
                      <w:divBdr>
                        <w:top w:val="none" w:sz="0" w:space="0" w:color="auto"/>
                        <w:left w:val="none" w:sz="0" w:space="0" w:color="auto"/>
                        <w:bottom w:val="none" w:sz="0" w:space="0" w:color="auto"/>
                        <w:right w:val="none" w:sz="0" w:space="0" w:color="auto"/>
                      </w:divBdr>
                    </w:div>
                  </w:divsChild>
                </w:div>
                <w:div w:id="583608742">
                  <w:marLeft w:val="0"/>
                  <w:marRight w:val="0"/>
                  <w:marTop w:val="0"/>
                  <w:marBottom w:val="0"/>
                  <w:divBdr>
                    <w:top w:val="none" w:sz="0" w:space="0" w:color="auto"/>
                    <w:left w:val="none" w:sz="0" w:space="0" w:color="auto"/>
                    <w:bottom w:val="none" w:sz="0" w:space="0" w:color="auto"/>
                    <w:right w:val="none" w:sz="0" w:space="0" w:color="auto"/>
                  </w:divBdr>
                  <w:divsChild>
                    <w:div w:id="565606739">
                      <w:marLeft w:val="0"/>
                      <w:marRight w:val="0"/>
                      <w:marTop w:val="0"/>
                      <w:marBottom w:val="0"/>
                      <w:divBdr>
                        <w:top w:val="none" w:sz="0" w:space="0" w:color="auto"/>
                        <w:left w:val="none" w:sz="0" w:space="0" w:color="auto"/>
                        <w:bottom w:val="none" w:sz="0" w:space="0" w:color="auto"/>
                        <w:right w:val="none" w:sz="0" w:space="0" w:color="auto"/>
                      </w:divBdr>
                    </w:div>
                  </w:divsChild>
                </w:div>
                <w:div w:id="831528412">
                  <w:marLeft w:val="0"/>
                  <w:marRight w:val="0"/>
                  <w:marTop w:val="0"/>
                  <w:marBottom w:val="0"/>
                  <w:divBdr>
                    <w:top w:val="none" w:sz="0" w:space="0" w:color="auto"/>
                    <w:left w:val="none" w:sz="0" w:space="0" w:color="auto"/>
                    <w:bottom w:val="none" w:sz="0" w:space="0" w:color="auto"/>
                    <w:right w:val="none" w:sz="0" w:space="0" w:color="auto"/>
                  </w:divBdr>
                  <w:divsChild>
                    <w:div w:id="1716809073">
                      <w:marLeft w:val="0"/>
                      <w:marRight w:val="0"/>
                      <w:marTop w:val="0"/>
                      <w:marBottom w:val="0"/>
                      <w:divBdr>
                        <w:top w:val="none" w:sz="0" w:space="0" w:color="auto"/>
                        <w:left w:val="none" w:sz="0" w:space="0" w:color="auto"/>
                        <w:bottom w:val="none" w:sz="0" w:space="0" w:color="auto"/>
                        <w:right w:val="none" w:sz="0" w:space="0" w:color="auto"/>
                      </w:divBdr>
                    </w:div>
                  </w:divsChild>
                </w:div>
                <w:div w:id="1291549545">
                  <w:marLeft w:val="0"/>
                  <w:marRight w:val="0"/>
                  <w:marTop w:val="0"/>
                  <w:marBottom w:val="0"/>
                  <w:divBdr>
                    <w:top w:val="none" w:sz="0" w:space="0" w:color="auto"/>
                    <w:left w:val="none" w:sz="0" w:space="0" w:color="auto"/>
                    <w:bottom w:val="none" w:sz="0" w:space="0" w:color="auto"/>
                    <w:right w:val="none" w:sz="0" w:space="0" w:color="auto"/>
                  </w:divBdr>
                  <w:divsChild>
                    <w:div w:id="531573808">
                      <w:marLeft w:val="0"/>
                      <w:marRight w:val="0"/>
                      <w:marTop w:val="0"/>
                      <w:marBottom w:val="0"/>
                      <w:divBdr>
                        <w:top w:val="none" w:sz="0" w:space="0" w:color="auto"/>
                        <w:left w:val="none" w:sz="0" w:space="0" w:color="auto"/>
                        <w:bottom w:val="none" w:sz="0" w:space="0" w:color="auto"/>
                        <w:right w:val="none" w:sz="0" w:space="0" w:color="auto"/>
                      </w:divBdr>
                    </w:div>
                  </w:divsChild>
                </w:div>
                <w:div w:id="1612518934">
                  <w:marLeft w:val="0"/>
                  <w:marRight w:val="0"/>
                  <w:marTop w:val="0"/>
                  <w:marBottom w:val="0"/>
                  <w:divBdr>
                    <w:top w:val="none" w:sz="0" w:space="0" w:color="auto"/>
                    <w:left w:val="none" w:sz="0" w:space="0" w:color="auto"/>
                    <w:bottom w:val="none" w:sz="0" w:space="0" w:color="auto"/>
                    <w:right w:val="none" w:sz="0" w:space="0" w:color="auto"/>
                  </w:divBdr>
                  <w:divsChild>
                    <w:div w:id="638463772">
                      <w:marLeft w:val="0"/>
                      <w:marRight w:val="0"/>
                      <w:marTop w:val="0"/>
                      <w:marBottom w:val="0"/>
                      <w:divBdr>
                        <w:top w:val="none" w:sz="0" w:space="0" w:color="auto"/>
                        <w:left w:val="none" w:sz="0" w:space="0" w:color="auto"/>
                        <w:bottom w:val="none" w:sz="0" w:space="0" w:color="auto"/>
                        <w:right w:val="none" w:sz="0" w:space="0" w:color="auto"/>
                      </w:divBdr>
                    </w:div>
                  </w:divsChild>
                </w:div>
                <w:div w:id="1994675258">
                  <w:marLeft w:val="0"/>
                  <w:marRight w:val="0"/>
                  <w:marTop w:val="0"/>
                  <w:marBottom w:val="0"/>
                  <w:divBdr>
                    <w:top w:val="none" w:sz="0" w:space="0" w:color="auto"/>
                    <w:left w:val="none" w:sz="0" w:space="0" w:color="auto"/>
                    <w:bottom w:val="none" w:sz="0" w:space="0" w:color="auto"/>
                    <w:right w:val="none" w:sz="0" w:space="0" w:color="auto"/>
                  </w:divBdr>
                  <w:divsChild>
                    <w:div w:id="1742677615">
                      <w:marLeft w:val="0"/>
                      <w:marRight w:val="0"/>
                      <w:marTop w:val="0"/>
                      <w:marBottom w:val="0"/>
                      <w:divBdr>
                        <w:top w:val="none" w:sz="0" w:space="0" w:color="auto"/>
                        <w:left w:val="none" w:sz="0" w:space="0" w:color="auto"/>
                        <w:bottom w:val="none" w:sz="0" w:space="0" w:color="auto"/>
                        <w:right w:val="none" w:sz="0" w:space="0" w:color="auto"/>
                      </w:divBdr>
                    </w:div>
                  </w:divsChild>
                </w:div>
                <w:div w:id="127824269">
                  <w:marLeft w:val="0"/>
                  <w:marRight w:val="0"/>
                  <w:marTop w:val="0"/>
                  <w:marBottom w:val="0"/>
                  <w:divBdr>
                    <w:top w:val="none" w:sz="0" w:space="0" w:color="auto"/>
                    <w:left w:val="none" w:sz="0" w:space="0" w:color="auto"/>
                    <w:bottom w:val="none" w:sz="0" w:space="0" w:color="auto"/>
                    <w:right w:val="none" w:sz="0" w:space="0" w:color="auto"/>
                  </w:divBdr>
                  <w:divsChild>
                    <w:div w:id="1461342564">
                      <w:marLeft w:val="0"/>
                      <w:marRight w:val="0"/>
                      <w:marTop w:val="0"/>
                      <w:marBottom w:val="0"/>
                      <w:divBdr>
                        <w:top w:val="none" w:sz="0" w:space="0" w:color="auto"/>
                        <w:left w:val="none" w:sz="0" w:space="0" w:color="auto"/>
                        <w:bottom w:val="none" w:sz="0" w:space="0" w:color="auto"/>
                        <w:right w:val="none" w:sz="0" w:space="0" w:color="auto"/>
                      </w:divBdr>
                    </w:div>
                  </w:divsChild>
                </w:div>
                <w:div w:id="1540435329">
                  <w:marLeft w:val="0"/>
                  <w:marRight w:val="0"/>
                  <w:marTop w:val="0"/>
                  <w:marBottom w:val="0"/>
                  <w:divBdr>
                    <w:top w:val="none" w:sz="0" w:space="0" w:color="auto"/>
                    <w:left w:val="none" w:sz="0" w:space="0" w:color="auto"/>
                    <w:bottom w:val="none" w:sz="0" w:space="0" w:color="auto"/>
                    <w:right w:val="none" w:sz="0" w:space="0" w:color="auto"/>
                  </w:divBdr>
                  <w:divsChild>
                    <w:div w:id="1492136218">
                      <w:marLeft w:val="0"/>
                      <w:marRight w:val="0"/>
                      <w:marTop w:val="0"/>
                      <w:marBottom w:val="0"/>
                      <w:divBdr>
                        <w:top w:val="none" w:sz="0" w:space="0" w:color="auto"/>
                        <w:left w:val="none" w:sz="0" w:space="0" w:color="auto"/>
                        <w:bottom w:val="none" w:sz="0" w:space="0" w:color="auto"/>
                        <w:right w:val="none" w:sz="0" w:space="0" w:color="auto"/>
                      </w:divBdr>
                    </w:div>
                  </w:divsChild>
                </w:div>
                <w:div w:id="1561597825">
                  <w:marLeft w:val="0"/>
                  <w:marRight w:val="0"/>
                  <w:marTop w:val="0"/>
                  <w:marBottom w:val="0"/>
                  <w:divBdr>
                    <w:top w:val="none" w:sz="0" w:space="0" w:color="auto"/>
                    <w:left w:val="none" w:sz="0" w:space="0" w:color="auto"/>
                    <w:bottom w:val="none" w:sz="0" w:space="0" w:color="auto"/>
                    <w:right w:val="none" w:sz="0" w:space="0" w:color="auto"/>
                  </w:divBdr>
                  <w:divsChild>
                    <w:div w:id="1069307325">
                      <w:marLeft w:val="0"/>
                      <w:marRight w:val="0"/>
                      <w:marTop w:val="0"/>
                      <w:marBottom w:val="0"/>
                      <w:divBdr>
                        <w:top w:val="none" w:sz="0" w:space="0" w:color="auto"/>
                        <w:left w:val="none" w:sz="0" w:space="0" w:color="auto"/>
                        <w:bottom w:val="none" w:sz="0" w:space="0" w:color="auto"/>
                        <w:right w:val="none" w:sz="0" w:space="0" w:color="auto"/>
                      </w:divBdr>
                    </w:div>
                  </w:divsChild>
                </w:div>
                <w:div w:id="671028093">
                  <w:marLeft w:val="0"/>
                  <w:marRight w:val="0"/>
                  <w:marTop w:val="0"/>
                  <w:marBottom w:val="0"/>
                  <w:divBdr>
                    <w:top w:val="none" w:sz="0" w:space="0" w:color="auto"/>
                    <w:left w:val="none" w:sz="0" w:space="0" w:color="auto"/>
                    <w:bottom w:val="none" w:sz="0" w:space="0" w:color="auto"/>
                    <w:right w:val="none" w:sz="0" w:space="0" w:color="auto"/>
                  </w:divBdr>
                  <w:divsChild>
                    <w:div w:id="889459768">
                      <w:marLeft w:val="0"/>
                      <w:marRight w:val="0"/>
                      <w:marTop w:val="0"/>
                      <w:marBottom w:val="0"/>
                      <w:divBdr>
                        <w:top w:val="none" w:sz="0" w:space="0" w:color="auto"/>
                        <w:left w:val="none" w:sz="0" w:space="0" w:color="auto"/>
                        <w:bottom w:val="none" w:sz="0" w:space="0" w:color="auto"/>
                        <w:right w:val="none" w:sz="0" w:space="0" w:color="auto"/>
                      </w:divBdr>
                    </w:div>
                  </w:divsChild>
                </w:div>
                <w:div w:id="660429852">
                  <w:marLeft w:val="0"/>
                  <w:marRight w:val="0"/>
                  <w:marTop w:val="0"/>
                  <w:marBottom w:val="0"/>
                  <w:divBdr>
                    <w:top w:val="none" w:sz="0" w:space="0" w:color="auto"/>
                    <w:left w:val="none" w:sz="0" w:space="0" w:color="auto"/>
                    <w:bottom w:val="none" w:sz="0" w:space="0" w:color="auto"/>
                    <w:right w:val="none" w:sz="0" w:space="0" w:color="auto"/>
                  </w:divBdr>
                  <w:divsChild>
                    <w:div w:id="769351604">
                      <w:marLeft w:val="0"/>
                      <w:marRight w:val="0"/>
                      <w:marTop w:val="0"/>
                      <w:marBottom w:val="0"/>
                      <w:divBdr>
                        <w:top w:val="none" w:sz="0" w:space="0" w:color="auto"/>
                        <w:left w:val="none" w:sz="0" w:space="0" w:color="auto"/>
                        <w:bottom w:val="none" w:sz="0" w:space="0" w:color="auto"/>
                        <w:right w:val="none" w:sz="0" w:space="0" w:color="auto"/>
                      </w:divBdr>
                    </w:div>
                  </w:divsChild>
                </w:div>
                <w:div w:id="2001231878">
                  <w:marLeft w:val="0"/>
                  <w:marRight w:val="0"/>
                  <w:marTop w:val="0"/>
                  <w:marBottom w:val="0"/>
                  <w:divBdr>
                    <w:top w:val="none" w:sz="0" w:space="0" w:color="auto"/>
                    <w:left w:val="none" w:sz="0" w:space="0" w:color="auto"/>
                    <w:bottom w:val="none" w:sz="0" w:space="0" w:color="auto"/>
                    <w:right w:val="none" w:sz="0" w:space="0" w:color="auto"/>
                  </w:divBdr>
                  <w:divsChild>
                    <w:div w:id="1030179675">
                      <w:marLeft w:val="0"/>
                      <w:marRight w:val="0"/>
                      <w:marTop w:val="0"/>
                      <w:marBottom w:val="0"/>
                      <w:divBdr>
                        <w:top w:val="none" w:sz="0" w:space="0" w:color="auto"/>
                        <w:left w:val="none" w:sz="0" w:space="0" w:color="auto"/>
                        <w:bottom w:val="none" w:sz="0" w:space="0" w:color="auto"/>
                        <w:right w:val="none" w:sz="0" w:space="0" w:color="auto"/>
                      </w:divBdr>
                    </w:div>
                  </w:divsChild>
                </w:div>
                <w:div w:id="576329212">
                  <w:marLeft w:val="0"/>
                  <w:marRight w:val="0"/>
                  <w:marTop w:val="0"/>
                  <w:marBottom w:val="0"/>
                  <w:divBdr>
                    <w:top w:val="none" w:sz="0" w:space="0" w:color="auto"/>
                    <w:left w:val="none" w:sz="0" w:space="0" w:color="auto"/>
                    <w:bottom w:val="none" w:sz="0" w:space="0" w:color="auto"/>
                    <w:right w:val="none" w:sz="0" w:space="0" w:color="auto"/>
                  </w:divBdr>
                  <w:divsChild>
                    <w:div w:id="1503623261">
                      <w:marLeft w:val="0"/>
                      <w:marRight w:val="0"/>
                      <w:marTop w:val="0"/>
                      <w:marBottom w:val="0"/>
                      <w:divBdr>
                        <w:top w:val="none" w:sz="0" w:space="0" w:color="auto"/>
                        <w:left w:val="none" w:sz="0" w:space="0" w:color="auto"/>
                        <w:bottom w:val="none" w:sz="0" w:space="0" w:color="auto"/>
                        <w:right w:val="none" w:sz="0" w:space="0" w:color="auto"/>
                      </w:divBdr>
                    </w:div>
                  </w:divsChild>
                </w:div>
                <w:div w:id="1778518452">
                  <w:marLeft w:val="0"/>
                  <w:marRight w:val="0"/>
                  <w:marTop w:val="0"/>
                  <w:marBottom w:val="0"/>
                  <w:divBdr>
                    <w:top w:val="none" w:sz="0" w:space="0" w:color="auto"/>
                    <w:left w:val="none" w:sz="0" w:space="0" w:color="auto"/>
                    <w:bottom w:val="none" w:sz="0" w:space="0" w:color="auto"/>
                    <w:right w:val="none" w:sz="0" w:space="0" w:color="auto"/>
                  </w:divBdr>
                  <w:divsChild>
                    <w:div w:id="1662006472">
                      <w:marLeft w:val="0"/>
                      <w:marRight w:val="0"/>
                      <w:marTop w:val="0"/>
                      <w:marBottom w:val="0"/>
                      <w:divBdr>
                        <w:top w:val="none" w:sz="0" w:space="0" w:color="auto"/>
                        <w:left w:val="none" w:sz="0" w:space="0" w:color="auto"/>
                        <w:bottom w:val="none" w:sz="0" w:space="0" w:color="auto"/>
                        <w:right w:val="none" w:sz="0" w:space="0" w:color="auto"/>
                      </w:divBdr>
                    </w:div>
                  </w:divsChild>
                </w:div>
                <w:div w:id="1748847720">
                  <w:marLeft w:val="0"/>
                  <w:marRight w:val="0"/>
                  <w:marTop w:val="0"/>
                  <w:marBottom w:val="0"/>
                  <w:divBdr>
                    <w:top w:val="none" w:sz="0" w:space="0" w:color="auto"/>
                    <w:left w:val="none" w:sz="0" w:space="0" w:color="auto"/>
                    <w:bottom w:val="none" w:sz="0" w:space="0" w:color="auto"/>
                    <w:right w:val="none" w:sz="0" w:space="0" w:color="auto"/>
                  </w:divBdr>
                  <w:divsChild>
                    <w:div w:id="1093210746">
                      <w:marLeft w:val="0"/>
                      <w:marRight w:val="0"/>
                      <w:marTop w:val="0"/>
                      <w:marBottom w:val="0"/>
                      <w:divBdr>
                        <w:top w:val="none" w:sz="0" w:space="0" w:color="auto"/>
                        <w:left w:val="none" w:sz="0" w:space="0" w:color="auto"/>
                        <w:bottom w:val="none" w:sz="0" w:space="0" w:color="auto"/>
                        <w:right w:val="none" w:sz="0" w:space="0" w:color="auto"/>
                      </w:divBdr>
                    </w:div>
                  </w:divsChild>
                </w:div>
                <w:div w:id="1747531950">
                  <w:marLeft w:val="0"/>
                  <w:marRight w:val="0"/>
                  <w:marTop w:val="0"/>
                  <w:marBottom w:val="0"/>
                  <w:divBdr>
                    <w:top w:val="none" w:sz="0" w:space="0" w:color="auto"/>
                    <w:left w:val="none" w:sz="0" w:space="0" w:color="auto"/>
                    <w:bottom w:val="none" w:sz="0" w:space="0" w:color="auto"/>
                    <w:right w:val="none" w:sz="0" w:space="0" w:color="auto"/>
                  </w:divBdr>
                  <w:divsChild>
                    <w:div w:id="1342122169">
                      <w:marLeft w:val="0"/>
                      <w:marRight w:val="0"/>
                      <w:marTop w:val="0"/>
                      <w:marBottom w:val="0"/>
                      <w:divBdr>
                        <w:top w:val="none" w:sz="0" w:space="0" w:color="auto"/>
                        <w:left w:val="none" w:sz="0" w:space="0" w:color="auto"/>
                        <w:bottom w:val="none" w:sz="0" w:space="0" w:color="auto"/>
                        <w:right w:val="none" w:sz="0" w:space="0" w:color="auto"/>
                      </w:divBdr>
                    </w:div>
                  </w:divsChild>
                </w:div>
                <w:div w:id="1002390799">
                  <w:marLeft w:val="0"/>
                  <w:marRight w:val="0"/>
                  <w:marTop w:val="0"/>
                  <w:marBottom w:val="0"/>
                  <w:divBdr>
                    <w:top w:val="none" w:sz="0" w:space="0" w:color="auto"/>
                    <w:left w:val="none" w:sz="0" w:space="0" w:color="auto"/>
                    <w:bottom w:val="none" w:sz="0" w:space="0" w:color="auto"/>
                    <w:right w:val="none" w:sz="0" w:space="0" w:color="auto"/>
                  </w:divBdr>
                  <w:divsChild>
                    <w:div w:id="386609841">
                      <w:marLeft w:val="0"/>
                      <w:marRight w:val="0"/>
                      <w:marTop w:val="0"/>
                      <w:marBottom w:val="0"/>
                      <w:divBdr>
                        <w:top w:val="none" w:sz="0" w:space="0" w:color="auto"/>
                        <w:left w:val="none" w:sz="0" w:space="0" w:color="auto"/>
                        <w:bottom w:val="none" w:sz="0" w:space="0" w:color="auto"/>
                        <w:right w:val="none" w:sz="0" w:space="0" w:color="auto"/>
                      </w:divBdr>
                    </w:div>
                  </w:divsChild>
                </w:div>
                <w:div w:id="1442647494">
                  <w:marLeft w:val="0"/>
                  <w:marRight w:val="0"/>
                  <w:marTop w:val="0"/>
                  <w:marBottom w:val="0"/>
                  <w:divBdr>
                    <w:top w:val="none" w:sz="0" w:space="0" w:color="auto"/>
                    <w:left w:val="none" w:sz="0" w:space="0" w:color="auto"/>
                    <w:bottom w:val="none" w:sz="0" w:space="0" w:color="auto"/>
                    <w:right w:val="none" w:sz="0" w:space="0" w:color="auto"/>
                  </w:divBdr>
                  <w:divsChild>
                    <w:div w:id="2026439195">
                      <w:marLeft w:val="0"/>
                      <w:marRight w:val="0"/>
                      <w:marTop w:val="0"/>
                      <w:marBottom w:val="0"/>
                      <w:divBdr>
                        <w:top w:val="none" w:sz="0" w:space="0" w:color="auto"/>
                        <w:left w:val="none" w:sz="0" w:space="0" w:color="auto"/>
                        <w:bottom w:val="none" w:sz="0" w:space="0" w:color="auto"/>
                        <w:right w:val="none" w:sz="0" w:space="0" w:color="auto"/>
                      </w:divBdr>
                    </w:div>
                  </w:divsChild>
                </w:div>
                <w:div w:id="745499229">
                  <w:marLeft w:val="0"/>
                  <w:marRight w:val="0"/>
                  <w:marTop w:val="0"/>
                  <w:marBottom w:val="0"/>
                  <w:divBdr>
                    <w:top w:val="none" w:sz="0" w:space="0" w:color="auto"/>
                    <w:left w:val="none" w:sz="0" w:space="0" w:color="auto"/>
                    <w:bottom w:val="none" w:sz="0" w:space="0" w:color="auto"/>
                    <w:right w:val="none" w:sz="0" w:space="0" w:color="auto"/>
                  </w:divBdr>
                  <w:divsChild>
                    <w:div w:id="1675183820">
                      <w:marLeft w:val="0"/>
                      <w:marRight w:val="0"/>
                      <w:marTop w:val="0"/>
                      <w:marBottom w:val="0"/>
                      <w:divBdr>
                        <w:top w:val="none" w:sz="0" w:space="0" w:color="auto"/>
                        <w:left w:val="none" w:sz="0" w:space="0" w:color="auto"/>
                        <w:bottom w:val="none" w:sz="0" w:space="0" w:color="auto"/>
                        <w:right w:val="none" w:sz="0" w:space="0" w:color="auto"/>
                      </w:divBdr>
                    </w:div>
                  </w:divsChild>
                </w:div>
                <w:div w:id="12343248">
                  <w:marLeft w:val="0"/>
                  <w:marRight w:val="0"/>
                  <w:marTop w:val="0"/>
                  <w:marBottom w:val="0"/>
                  <w:divBdr>
                    <w:top w:val="none" w:sz="0" w:space="0" w:color="auto"/>
                    <w:left w:val="none" w:sz="0" w:space="0" w:color="auto"/>
                    <w:bottom w:val="none" w:sz="0" w:space="0" w:color="auto"/>
                    <w:right w:val="none" w:sz="0" w:space="0" w:color="auto"/>
                  </w:divBdr>
                  <w:divsChild>
                    <w:div w:id="332805130">
                      <w:marLeft w:val="0"/>
                      <w:marRight w:val="0"/>
                      <w:marTop w:val="0"/>
                      <w:marBottom w:val="0"/>
                      <w:divBdr>
                        <w:top w:val="none" w:sz="0" w:space="0" w:color="auto"/>
                        <w:left w:val="none" w:sz="0" w:space="0" w:color="auto"/>
                        <w:bottom w:val="none" w:sz="0" w:space="0" w:color="auto"/>
                        <w:right w:val="none" w:sz="0" w:space="0" w:color="auto"/>
                      </w:divBdr>
                    </w:div>
                  </w:divsChild>
                </w:div>
                <w:div w:id="1221667917">
                  <w:marLeft w:val="0"/>
                  <w:marRight w:val="0"/>
                  <w:marTop w:val="0"/>
                  <w:marBottom w:val="0"/>
                  <w:divBdr>
                    <w:top w:val="none" w:sz="0" w:space="0" w:color="auto"/>
                    <w:left w:val="none" w:sz="0" w:space="0" w:color="auto"/>
                    <w:bottom w:val="none" w:sz="0" w:space="0" w:color="auto"/>
                    <w:right w:val="none" w:sz="0" w:space="0" w:color="auto"/>
                  </w:divBdr>
                  <w:divsChild>
                    <w:div w:id="1862551632">
                      <w:marLeft w:val="0"/>
                      <w:marRight w:val="0"/>
                      <w:marTop w:val="0"/>
                      <w:marBottom w:val="0"/>
                      <w:divBdr>
                        <w:top w:val="none" w:sz="0" w:space="0" w:color="auto"/>
                        <w:left w:val="none" w:sz="0" w:space="0" w:color="auto"/>
                        <w:bottom w:val="none" w:sz="0" w:space="0" w:color="auto"/>
                        <w:right w:val="none" w:sz="0" w:space="0" w:color="auto"/>
                      </w:divBdr>
                    </w:div>
                  </w:divsChild>
                </w:div>
                <w:div w:id="446244839">
                  <w:marLeft w:val="0"/>
                  <w:marRight w:val="0"/>
                  <w:marTop w:val="0"/>
                  <w:marBottom w:val="0"/>
                  <w:divBdr>
                    <w:top w:val="none" w:sz="0" w:space="0" w:color="auto"/>
                    <w:left w:val="none" w:sz="0" w:space="0" w:color="auto"/>
                    <w:bottom w:val="none" w:sz="0" w:space="0" w:color="auto"/>
                    <w:right w:val="none" w:sz="0" w:space="0" w:color="auto"/>
                  </w:divBdr>
                  <w:divsChild>
                    <w:div w:id="261840770">
                      <w:marLeft w:val="0"/>
                      <w:marRight w:val="0"/>
                      <w:marTop w:val="0"/>
                      <w:marBottom w:val="0"/>
                      <w:divBdr>
                        <w:top w:val="none" w:sz="0" w:space="0" w:color="auto"/>
                        <w:left w:val="none" w:sz="0" w:space="0" w:color="auto"/>
                        <w:bottom w:val="none" w:sz="0" w:space="0" w:color="auto"/>
                        <w:right w:val="none" w:sz="0" w:space="0" w:color="auto"/>
                      </w:divBdr>
                    </w:div>
                  </w:divsChild>
                </w:div>
                <w:div w:id="941767672">
                  <w:marLeft w:val="0"/>
                  <w:marRight w:val="0"/>
                  <w:marTop w:val="0"/>
                  <w:marBottom w:val="0"/>
                  <w:divBdr>
                    <w:top w:val="none" w:sz="0" w:space="0" w:color="auto"/>
                    <w:left w:val="none" w:sz="0" w:space="0" w:color="auto"/>
                    <w:bottom w:val="none" w:sz="0" w:space="0" w:color="auto"/>
                    <w:right w:val="none" w:sz="0" w:space="0" w:color="auto"/>
                  </w:divBdr>
                  <w:divsChild>
                    <w:div w:id="1799256164">
                      <w:marLeft w:val="0"/>
                      <w:marRight w:val="0"/>
                      <w:marTop w:val="0"/>
                      <w:marBottom w:val="0"/>
                      <w:divBdr>
                        <w:top w:val="none" w:sz="0" w:space="0" w:color="auto"/>
                        <w:left w:val="none" w:sz="0" w:space="0" w:color="auto"/>
                        <w:bottom w:val="none" w:sz="0" w:space="0" w:color="auto"/>
                        <w:right w:val="none" w:sz="0" w:space="0" w:color="auto"/>
                      </w:divBdr>
                    </w:div>
                  </w:divsChild>
                </w:div>
                <w:div w:id="113520848">
                  <w:marLeft w:val="0"/>
                  <w:marRight w:val="0"/>
                  <w:marTop w:val="0"/>
                  <w:marBottom w:val="0"/>
                  <w:divBdr>
                    <w:top w:val="none" w:sz="0" w:space="0" w:color="auto"/>
                    <w:left w:val="none" w:sz="0" w:space="0" w:color="auto"/>
                    <w:bottom w:val="none" w:sz="0" w:space="0" w:color="auto"/>
                    <w:right w:val="none" w:sz="0" w:space="0" w:color="auto"/>
                  </w:divBdr>
                  <w:divsChild>
                    <w:div w:id="857163928">
                      <w:marLeft w:val="0"/>
                      <w:marRight w:val="0"/>
                      <w:marTop w:val="0"/>
                      <w:marBottom w:val="0"/>
                      <w:divBdr>
                        <w:top w:val="none" w:sz="0" w:space="0" w:color="auto"/>
                        <w:left w:val="none" w:sz="0" w:space="0" w:color="auto"/>
                        <w:bottom w:val="none" w:sz="0" w:space="0" w:color="auto"/>
                        <w:right w:val="none" w:sz="0" w:space="0" w:color="auto"/>
                      </w:divBdr>
                    </w:div>
                  </w:divsChild>
                </w:div>
                <w:div w:id="1115054521">
                  <w:marLeft w:val="0"/>
                  <w:marRight w:val="0"/>
                  <w:marTop w:val="0"/>
                  <w:marBottom w:val="0"/>
                  <w:divBdr>
                    <w:top w:val="none" w:sz="0" w:space="0" w:color="auto"/>
                    <w:left w:val="none" w:sz="0" w:space="0" w:color="auto"/>
                    <w:bottom w:val="none" w:sz="0" w:space="0" w:color="auto"/>
                    <w:right w:val="none" w:sz="0" w:space="0" w:color="auto"/>
                  </w:divBdr>
                  <w:divsChild>
                    <w:div w:id="800805221">
                      <w:marLeft w:val="0"/>
                      <w:marRight w:val="0"/>
                      <w:marTop w:val="0"/>
                      <w:marBottom w:val="0"/>
                      <w:divBdr>
                        <w:top w:val="none" w:sz="0" w:space="0" w:color="auto"/>
                        <w:left w:val="none" w:sz="0" w:space="0" w:color="auto"/>
                        <w:bottom w:val="none" w:sz="0" w:space="0" w:color="auto"/>
                        <w:right w:val="none" w:sz="0" w:space="0" w:color="auto"/>
                      </w:divBdr>
                    </w:div>
                  </w:divsChild>
                </w:div>
                <w:div w:id="1308628310">
                  <w:marLeft w:val="0"/>
                  <w:marRight w:val="0"/>
                  <w:marTop w:val="0"/>
                  <w:marBottom w:val="0"/>
                  <w:divBdr>
                    <w:top w:val="none" w:sz="0" w:space="0" w:color="auto"/>
                    <w:left w:val="none" w:sz="0" w:space="0" w:color="auto"/>
                    <w:bottom w:val="none" w:sz="0" w:space="0" w:color="auto"/>
                    <w:right w:val="none" w:sz="0" w:space="0" w:color="auto"/>
                  </w:divBdr>
                  <w:divsChild>
                    <w:div w:id="227345914">
                      <w:marLeft w:val="0"/>
                      <w:marRight w:val="0"/>
                      <w:marTop w:val="0"/>
                      <w:marBottom w:val="0"/>
                      <w:divBdr>
                        <w:top w:val="none" w:sz="0" w:space="0" w:color="auto"/>
                        <w:left w:val="none" w:sz="0" w:space="0" w:color="auto"/>
                        <w:bottom w:val="none" w:sz="0" w:space="0" w:color="auto"/>
                        <w:right w:val="none" w:sz="0" w:space="0" w:color="auto"/>
                      </w:divBdr>
                    </w:div>
                  </w:divsChild>
                </w:div>
                <w:div w:id="405736295">
                  <w:marLeft w:val="0"/>
                  <w:marRight w:val="0"/>
                  <w:marTop w:val="0"/>
                  <w:marBottom w:val="0"/>
                  <w:divBdr>
                    <w:top w:val="none" w:sz="0" w:space="0" w:color="auto"/>
                    <w:left w:val="none" w:sz="0" w:space="0" w:color="auto"/>
                    <w:bottom w:val="none" w:sz="0" w:space="0" w:color="auto"/>
                    <w:right w:val="none" w:sz="0" w:space="0" w:color="auto"/>
                  </w:divBdr>
                  <w:divsChild>
                    <w:div w:id="105660051">
                      <w:marLeft w:val="0"/>
                      <w:marRight w:val="0"/>
                      <w:marTop w:val="0"/>
                      <w:marBottom w:val="0"/>
                      <w:divBdr>
                        <w:top w:val="none" w:sz="0" w:space="0" w:color="auto"/>
                        <w:left w:val="none" w:sz="0" w:space="0" w:color="auto"/>
                        <w:bottom w:val="none" w:sz="0" w:space="0" w:color="auto"/>
                        <w:right w:val="none" w:sz="0" w:space="0" w:color="auto"/>
                      </w:divBdr>
                    </w:div>
                  </w:divsChild>
                </w:div>
                <w:div w:id="56978574">
                  <w:marLeft w:val="0"/>
                  <w:marRight w:val="0"/>
                  <w:marTop w:val="0"/>
                  <w:marBottom w:val="0"/>
                  <w:divBdr>
                    <w:top w:val="none" w:sz="0" w:space="0" w:color="auto"/>
                    <w:left w:val="none" w:sz="0" w:space="0" w:color="auto"/>
                    <w:bottom w:val="none" w:sz="0" w:space="0" w:color="auto"/>
                    <w:right w:val="none" w:sz="0" w:space="0" w:color="auto"/>
                  </w:divBdr>
                  <w:divsChild>
                    <w:div w:id="1805192163">
                      <w:marLeft w:val="0"/>
                      <w:marRight w:val="0"/>
                      <w:marTop w:val="0"/>
                      <w:marBottom w:val="0"/>
                      <w:divBdr>
                        <w:top w:val="none" w:sz="0" w:space="0" w:color="auto"/>
                        <w:left w:val="none" w:sz="0" w:space="0" w:color="auto"/>
                        <w:bottom w:val="none" w:sz="0" w:space="0" w:color="auto"/>
                        <w:right w:val="none" w:sz="0" w:space="0" w:color="auto"/>
                      </w:divBdr>
                    </w:div>
                  </w:divsChild>
                </w:div>
                <w:div w:id="608778818">
                  <w:marLeft w:val="0"/>
                  <w:marRight w:val="0"/>
                  <w:marTop w:val="0"/>
                  <w:marBottom w:val="0"/>
                  <w:divBdr>
                    <w:top w:val="none" w:sz="0" w:space="0" w:color="auto"/>
                    <w:left w:val="none" w:sz="0" w:space="0" w:color="auto"/>
                    <w:bottom w:val="none" w:sz="0" w:space="0" w:color="auto"/>
                    <w:right w:val="none" w:sz="0" w:space="0" w:color="auto"/>
                  </w:divBdr>
                  <w:divsChild>
                    <w:div w:id="756562342">
                      <w:marLeft w:val="0"/>
                      <w:marRight w:val="0"/>
                      <w:marTop w:val="0"/>
                      <w:marBottom w:val="0"/>
                      <w:divBdr>
                        <w:top w:val="none" w:sz="0" w:space="0" w:color="auto"/>
                        <w:left w:val="none" w:sz="0" w:space="0" w:color="auto"/>
                        <w:bottom w:val="none" w:sz="0" w:space="0" w:color="auto"/>
                        <w:right w:val="none" w:sz="0" w:space="0" w:color="auto"/>
                      </w:divBdr>
                    </w:div>
                  </w:divsChild>
                </w:div>
                <w:div w:id="1782647072">
                  <w:marLeft w:val="0"/>
                  <w:marRight w:val="0"/>
                  <w:marTop w:val="0"/>
                  <w:marBottom w:val="0"/>
                  <w:divBdr>
                    <w:top w:val="none" w:sz="0" w:space="0" w:color="auto"/>
                    <w:left w:val="none" w:sz="0" w:space="0" w:color="auto"/>
                    <w:bottom w:val="none" w:sz="0" w:space="0" w:color="auto"/>
                    <w:right w:val="none" w:sz="0" w:space="0" w:color="auto"/>
                  </w:divBdr>
                  <w:divsChild>
                    <w:div w:id="197351096">
                      <w:marLeft w:val="0"/>
                      <w:marRight w:val="0"/>
                      <w:marTop w:val="0"/>
                      <w:marBottom w:val="0"/>
                      <w:divBdr>
                        <w:top w:val="none" w:sz="0" w:space="0" w:color="auto"/>
                        <w:left w:val="none" w:sz="0" w:space="0" w:color="auto"/>
                        <w:bottom w:val="none" w:sz="0" w:space="0" w:color="auto"/>
                        <w:right w:val="none" w:sz="0" w:space="0" w:color="auto"/>
                      </w:divBdr>
                    </w:div>
                  </w:divsChild>
                </w:div>
                <w:div w:id="2090808315">
                  <w:marLeft w:val="0"/>
                  <w:marRight w:val="0"/>
                  <w:marTop w:val="0"/>
                  <w:marBottom w:val="0"/>
                  <w:divBdr>
                    <w:top w:val="none" w:sz="0" w:space="0" w:color="auto"/>
                    <w:left w:val="none" w:sz="0" w:space="0" w:color="auto"/>
                    <w:bottom w:val="none" w:sz="0" w:space="0" w:color="auto"/>
                    <w:right w:val="none" w:sz="0" w:space="0" w:color="auto"/>
                  </w:divBdr>
                  <w:divsChild>
                    <w:div w:id="774910689">
                      <w:marLeft w:val="0"/>
                      <w:marRight w:val="0"/>
                      <w:marTop w:val="0"/>
                      <w:marBottom w:val="0"/>
                      <w:divBdr>
                        <w:top w:val="none" w:sz="0" w:space="0" w:color="auto"/>
                        <w:left w:val="none" w:sz="0" w:space="0" w:color="auto"/>
                        <w:bottom w:val="none" w:sz="0" w:space="0" w:color="auto"/>
                        <w:right w:val="none" w:sz="0" w:space="0" w:color="auto"/>
                      </w:divBdr>
                    </w:div>
                  </w:divsChild>
                </w:div>
                <w:div w:id="493224441">
                  <w:marLeft w:val="0"/>
                  <w:marRight w:val="0"/>
                  <w:marTop w:val="0"/>
                  <w:marBottom w:val="0"/>
                  <w:divBdr>
                    <w:top w:val="none" w:sz="0" w:space="0" w:color="auto"/>
                    <w:left w:val="none" w:sz="0" w:space="0" w:color="auto"/>
                    <w:bottom w:val="none" w:sz="0" w:space="0" w:color="auto"/>
                    <w:right w:val="none" w:sz="0" w:space="0" w:color="auto"/>
                  </w:divBdr>
                  <w:divsChild>
                    <w:div w:id="1307707467">
                      <w:marLeft w:val="0"/>
                      <w:marRight w:val="0"/>
                      <w:marTop w:val="0"/>
                      <w:marBottom w:val="0"/>
                      <w:divBdr>
                        <w:top w:val="none" w:sz="0" w:space="0" w:color="auto"/>
                        <w:left w:val="none" w:sz="0" w:space="0" w:color="auto"/>
                        <w:bottom w:val="none" w:sz="0" w:space="0" w:color="auto"/>
                        <w:right w:val="none" w:sz="0" w:space="0" w:color="auto"/>
                      </w:divBdr>
                    </w:div>
                  </w:divsChild>
                </w:div>
                <w:div w:id="281037890">
                  <w:marLeft w:val="0"/>
                  <w:marRight w:val="0"/>
                  <w:marTop w:val="0"/>
                  <w:marBottom w:val="0"/>
                  <w:divBdr>
                    <w:top w:val="none" w:sz="0" w:space="0" w:color="auto"/>
                    <w:left w:val="none" w:sz="0" w:space="0" w:color="auto"/>
                    <w:bottom w:val="none" w:sz="0" w:space="0" w:color="auto"/>
                    <w:right w:val="none" w:sz="0" w:space="0" w:color="auto"/>
                  </w:divBdr>
                  <w:divsChild>
                    <w:div w:id="712076209">
                      <w:marLeft w:val="0"/>
                      <w:marRight w:val="0"/>
                      <w:marTop w:val="0"/>
                      <w:marBottom w:val="0"/>
                      <w:divBdr>
                        <w:top w:val="none" w:sz="0" w:space="0" w:color="auto"/>
                        <w:left w:val="none" w:sz="0" w:space="0" w:color="auto"/>
                        <w:bottom w:val="none" w:sz="0" w:space="0" w:color="auto"/>
                        <w:right w:val="none" w:sz="0" w:space="0" w:color="auto"/>
                      </w:divBdr>
                    </w:div>
                  </w:divsChild>
                </w:div>
                <w:div w:id="1199390863">
                  <w:marLeft w:val="0"/>
                  <w:marRight w:val="0"/>
                  <w:marTop w:val="0"/>
                  <w:marBottom w:val="0"/>
                  <w:divBdr>
                    <w:top w:val="none" w:sz="0" w:space="0" w:color="auto"/>
                    <w:left w:val="none" w:sz="0" w:space="0" w:color="auto"/>
                    <w:bottom w:val="none" w:sz="0" w:space="0" w:color="auto"/>
                    <w:right w:val="none" w:sz="0" w:space="0" w:color="auto"/>
                  </w:divBdr>
                  <w:divsChild>
                    <w:div w:id="630283883">
                      <w:marLeft w:val="0"/>
                      <w:marRight w:val="0"/>
                      <w:marTop w:val="0"/>
                      <w:marBottom w:val="0"/>
                      <w:divBdr>
                        <w:top w:val="none" w:sz="0" w:space="0" w:color="auto"/>
                        <w:left w:val="none" w:sz="0" w:space="0" w:color="auto"/>
                        <w:bottom w:val="none" w:sz="0" w:space="0" w:color="auto"/>
                        <w:right w:val="none" w:sz="0" w:space="0" w:color="auto"/>
                      </w:divBdr>
                    </w:div>
                  </w:divsChild>
                </w:div>
                <w:div w:id="1767191970">
                  <w:marLeft w:val="0"/>
                  <w:marRight w:val="0"/>
                  <w:marTop w:val="0"/>
                  <w:marBottom w:val="0"/>
                  <w:divBdr>
                    <w:top w:val="none" w:sz="0" w:space="0" w:color="auto"/>
                    <w:left w:val="none" w:sz="0" w:space="0" w:color="auto"/>
                    <w:bottom w:val="none" w:sz="0" w:space="0" w:color="auto"/>
                    <w:right w:val="none" w:sz="0" w:space="0" w:color="auto"/>
                  </w:divBdr>
                  <w:divsChild>
                    <w:div w:id="1471707861">
                      <w:marLeft w:val="0"/>
                      <w:marRight w:val="0"/>
                      <w:marTop w:val="0"/>
                      <w:marBottom w:val="0"/>
                      <w:divBdr>
                        <w:top w:val="none" w:sz="0" w:space="0" w:color="auto"/>
                        <w:left w:val="none" w:sz="0" w:space="0" w:color="auto"/>
                        <w:bottom w:val="none" w:sz="0" w:space="0" w:color="auto"/>
                        <w:right w:val="none" w:sz="0" w:space="0" w:color="auto"/>
                      </w:divBdr>
                    </w:div>
                  </w:divsChild>
                </w:div>
                <w:div w:id="896354332">
                  <w:marLeft w:val="0"/>
                  <w:marRight w:val="0"/>
                  <w:marTop w:val="0"/>
                  <w:marBottom w:val="0"/>
                  <w:divBdr>
                    <w:top w:val="none" w:sz="0" w:space="0" w:color="auto"/>
                    <w:left w:val="none" w:sz="0" w:space="0" w:color="auto"/>
                    <w:bottom w:val="none" w:sz="0" w:space="0" w:color="auto"/>
                    <w:right w:val="none" w:sz="0" w:space="0" w:color="auto"/>
                  </w:divBdr>
                  <w:divsChild>
                    <w:div w:id="620957995">
                      <w:marLeft w:val="0"/>
                      <w:marRight w:val="0"/>
                      <w:marTop w:val="0"/>
                      <w:marBottom w:val="0"/>
                      <w:divBdr>
                        <w:top w:val="none" w:sz="0" w:space="0" w:color="auto"/>
                        <w:left w:val="none" w:sz="0" w:space="0" w:color="auto"/>
                        <w:bottom w:val="none" w:sz="0" w:space="0" w:color="auto"/>
                        <w:right w:val="none" w:sz="0" w:space="0" w:color="auto"/>
                      </w:divBdr>
                    </w:div>
                  </w:divsChild>
                </w:div>
                <w:div w:id="970131605">
                  <w:marLeft w:val="0"/>
                  <w:marRight w:val="0"/>
                  <w:marTop w:val="0"/>
                  <w:marBottom w:val="0"/>
                  <w:divBdr>
                    <w:top w:val="none" w:sz="0" w:space="0" w:color="auto"/>
                    <w:left w:val="none" w:sz="0" w:space="0" w:color="auto"/>
                    <w:bottom w:val="none" w:sz="0" w:space="0" w:color="auto"/>
                    <w:right w:val="none" w:sz="0" w:space="0" w:color="auto"/>
                  </w:divBdr>
                  <w:divsChild>
                    <w:div w:id="1731230573">
                      <w:marLeft w:val="0"/>
                      <w:marRight w:val="0"/>
                      <w:marTop w:val="0"/>
                      <w:marBottom w:val="0"/>
                      <w:divBdr>
                        <w:top w:val="none" w:sz="0" w:space="0" w:color="auto"/>
                        <w:left w:val="none" w:sz="0" w:space="0" w:color="auto"/>
                        <w:bottom w:val="none" w:sz="0" w:space="0" w:color="auto"/>
                        <w:right w:val="none" w:sz="0" w:space="0" w:color="auto"/>
                      </w:divBdr>
                    </w:div>
                  </w:divsChild>
                </w:div>
                <w:div w:id="2031491381">
                  <w:marLeft w:val="0"/>
                  <w:marRight w:val="0"/>
                  <w:marTop w:val="0"/>
                  <w:marBottom w:val="0"/>
                  <w:divBdr>
                    <w:top w:val="none" w:sz="0" w:space="0" w:color="auto"/>
                    <w:left w:val="none" w:sz="0" w:space="0" w:color="auto"/>
                    <w:bottom w:val="none" w:sz="0" w:space="0" w:color="auto"/>
                    <w:right w:val="none" w:sz="0" w:space="0" w:color="auto"/>
                  </w:divBdr>
                  <w:divsChild>
                    <w:div w:id="1416828162">
                      <w:marLeft w:val="0"/>
                      <w:marRight w:val="0"/>
                      <w:marTop w:val="0"/>
                      <w:marBottom w:val="0"/>
                      <w:divBdr>
                        <w:top w:val="none" w:sz="0" w:space="0" w:color="auto"/>
                        <w:left w:val="none" w:sz="0" w:space="0" w:color="auto"/>
                        <w:bottom w:val="none" w:sz="0" w:space="0" w:color="auto"/>
                        <w:right w:val="none" w:sz="0" w:space="0" w:color="auto"/>
                      </w:divBdr>
                    </w:div>
                  </w:divsChild>
                </w:div>
                <w:div w:id="1959676636">
                  <w:marLeft w:val="0"/>
                  <w:marRight w:val="0"/>
                  <w:marTop w:val="0"/>
                  <w:marBottom w:val="0"/>
                  <w:divBdr>
                    <w:top w:val="none" w:sz="0" w:space="0" w:color="auto"/>
                    <w:left w:val="none" w:sz="0" w:space="0" w:color="auto"/>
                    <w:bottom w:val="none" w:sz="0" w:space="0" w:color="auto"/>
                    <w:right w:val="none" w:sz="0" w:space="0" w:color="auto"/>
                  </w:divBdr>
                  <w:divsChild>
                    <w:div w:id="596867857">
                      <w:marLeft w:val="0"/>
                      <w:marRight w:val="0"/>
                      <w:marTop w:val="0"/>
                      <w:marBottom w:val="0"/>
                      <w:divBdr>
                        <w:top w:val="none" w:sz="0" w:space="0" w:color="auto"/>
                        <w:left w:val="none" w:sz="0" w:space="0" w:color="auto"/>
                        <w:bottom w:val="none" w:sz="0" w:space="0" w:color="auto"/>
                        <w:right w:val="none" w:sz="0" w:space="0" w:color="auto"/>
                      </w:divBdr>
                    </w:div>
                  </w:divsChild>
                </w:div>
                <w:div w:id="1837305712">
                  <w:marLeft w:val="0"/>
                  <w:marRight w:val="0"/>
                  <w:marTop w:val="0"/>
                  <w:marBottom w:val="0"/>
                  <w:divBdr>
                    <w:top w:val="none" w:sz="0" w:space="0" w:color="auto"/>
                    <w:left w:val="none" w:sz="0" w:space="0" w:color="auto"/>
                    <w:bottom w:val="none" w:sz="0" w:space="0" w:color="auto"/>
                    <w:right w:val="none" w:sz="0" w:space="0" w:color="auto"/>
                  </w:divBdr>
                  <w:divsChild>
                    <w:div w:id="1800567309">
                      <w:marLeft w:val="0"/>
                      <w:marRight w:val="0"/>
                      <w:marTop w:val="0"/>
                      <w:marBottom w:val="0"/>
                      <w:divBdr>
                        <w:top w:val="none" w:sz="0" w:space="0" w:color="auto"/>
                        <w:left w:val="none" w:sz="0" w:space="0" w:color="auto"/>
                        <w:bottom w:val="none" w:sz="0" w:space="0" w:color="auto"/>
                        <w:right w:val="none" w:sz="0" w:space="0" w:color="auto"/>
                      </w:divBdr>
                    </w:div>
                  </w:divsChild>
                </w:div>
                <w:div w:id="276182443">
                  <w:marLeft w:val="0"/>
                  <w:marRight w:val="0"/>
                  <w:marTop w:val="0"/>
                  <w:marBottom w:val="0"/>
                  <w:divBdr>
                    <w:top w:val="none" w:sz="0" w:space="0" w:color="auto"/>
                    <w:left w:val="none" w:sz="0" w:space="0" w:color="auto"/>
                    <w:bottom w:val="none" w:sz="0" w:space="0" w:color="auto"/>
                    <w:right w:val="none" w:sz="0" w:space="0" w:color="auto"/>
                  </w:divBdr>
                  <w:divsChild>
                    <w:div w:id="1253971396">
                      <w:marLeft w:val="0"/>
                      <w:marRight w:val="0"/>
                      <w:marTop w:val="0"/>
                      <w:marBottom w:val="0"/>
                      <w:divBdr>
                        <w:top w:val="none" w:sz="0" w:space="0" w:color="auto"/>
                        <w:left w:val="none" w:sz="0" w:space="0" w:color="auto"/>
                        <w:bottom w:val="none" w:sz="0" w:space="0" w:color="auto"/>
                        <w:right w:val="none" w:sz="0" w:space="0" w:color="auto"/>
                      </w:divBdr>
                    </w:div>
                  </w:divsChild>
                </w:div>
                <w:div w:id="716928037">
                  <w:marLeft w:val="0"/>
                  <w:marRight w:val="0"/>
                  <w:marTop w:val="0"/>
                  <w:marBottom w:val="0"/>
                  <w:divBdr>
                    <w:top w:val="none" w:sz="0" w:space="0" w:color="auto"/>
                    <w:left w:val="none" w:sz="0" w:space="0" w:color="auto"/>
                    <w:bottom w:val="none" w:sz="0" w:space="0" w:color="auto"/>
                    <w:right w:val="none" w:sz="0" w:space="0" w:color="auto"/>
                  </w:divBdr>
                  <w:divsChild>
                    <w:div w:id="2108575450">
                      <w:marLeft w:val="0"/>
                      <w:marRight w:val="0"/>
                      <w:marTop w:val="0"/>
                      <w:marBottom w:val="0"/>
                      <w:divBdr>
                        <w:top w:val="none" w:sz="0" w:space="0" w:color="auto"/>
                        <w:left w:val="none" w:sz="0" w:space="0" w:color="auto"/>
                        <w:bottom w:val="none" w:sz="0" w:space="0" w:color="auto"/>
                        <w:right w:val="none" w:sz="0" w:space="0" w:color="auto"/>
                      </w:divBdr>
                    </w:div>
                  </w:divsChild>
                </w:div>
                <w:div w:id="743526242">
                  <w:marLeft w:val="0"/>
                  <w:marRight w:val="0"/>
                  <w:marTop w:val="0"/>
                  <w:marBottom w:val="0"/>
                  <w:divBdr>
                    <w:top w:val="none" w:sz="0" w:space="0" w:color="auto"/>
                    <w:left w:val="none" w:sz="0" w:space="0" w:color="auto"/>
                    <w:bottom w:val="none" w:sz="0" w:space="0" w:color="auto"/>
                    <w:right w:val="none" w:sz="0" w:space="0" w:color="auto"/>
                  </w:divBdr>
                  <w:divsChild>
                    <w:div w:id="1796829607">
                      <w:marLeft w:val="0"/>
                      <w:marRight w:val="0"/>
                      <w:marTop w:val="0"/>
                      <w:marBottom w:val="0"/>
                      <w:divBdr>
                        <w:top w:val="none" w:sz="0" w:space="0" w:color="auto"/>
                        <w:left w:val="none" w:sz="0" w:space="0" w:color="auto"/>
                        <w:bottom w:val="none" w:sz="0" w:space="0" w:color="auto"/>
                        <w:right w:val="none" w:sz="0" w:space="0" w:color="auto"/>
                      </w:divBdr>
                    </w:div>
                  </w:divsChild>
                </w:div>
                <w:div w:id="2074353874">
                  <w:marLeft w:val="0"/>
                  <w:marRight w:val="0"/>
                  <w:marTop w:val="0"/>
                  <w:marBottom w:val="0"/>
                  <w:divBdr>
                    <w:top w:val="none" w:sz="0" w:space="0" w:color="auto"/>
                    <w:left w:val="none" w:sz="0" w:space="0" w:color="auto"/>
                    <w:bottom w:val="none" w:sz="0" w:space="0" w:color="auto"/>
                    <w:right w:val="none" w:sz="0" w:space="0" w:color="auto"/>
                  </w:divBdr>
                  <w:divsChild>
                    <w:div w:id="2049913179">
                      <w:marLeft w:val="0"/>
                      <w:marRight w:val="0"/>
                      <w:marTop w:val="0"/>
                      <w:marBottom w:val="0"/>
                      <w:divBdr>
                        <w:top w:val="none" w:sz="0" w:space="0" w:color="auto"/>
                        <w:left w:val="none" w:sz="0" w:space="0" w:color="auto"/>
                        <w:bottom w:val="none" w:sz="0" w:space="0" w:color="auto"/>
                        <w:right w:val="none" w:sz="0" w:space="0" w:color="auto"/>
                      </w:divBdr>
                    </w:div>
                  </w:divsChild>
                </w:div>
                <w:div w:id="890925641">
                  <w:marLeft w:val="0"/>
                  <w:marRight w:val="0"/>
                  <w:marTop w:val="0"/>
                  <w:marBottom w:val="0"/>
                  <w:divBdr>
                    <w:top w:val="none" w:sz="0" w:space="0" w:color="auto"/>
                    <w:left w:val="none" w:sz="0" w:space="0" w:color="auto"/>
                    <w:bottom w:val="none" w:sz="0" w:space="0" w:color="auto"/>
                    <w:right w:val="none" w:sz="0" w:space="0" w:color="auto"/>
                  </w:divBdr>
                  <w:divsChild>
                    <w:div w:id="881479006">
                      <w:marLeft w:val="0"/>
                      <w:marRight w:val="0"/>
                      <w:marTop w:val="0"/>
                      <w:marBottom w:val="0"/>
                      <w:divBdr>
                        <w:top w:val="none" w:sz="0" w:space="0" w:color="auto"/>
                        <w:left w:val="none" w:sz="0" w:space="0" w:color="auto"/>
                        <w:bottom w:val="none" w:sz="0" w:space="0" w:color="auto"/>
                        <w:right w:val="none" w:sz="0" w:space="0" w:color="auto"/>
                      </w:divBdr>
                    </w:div>
                  </w:divsChild>
                </w:div>
                <w:div w:id="1058088744">
                  <w:marLeft w:val="0"/>
                  <w:marRight w:val="0"/>
                  <w:marTop w:val="0"/>
                  <w:marBottom w:val="0"/>
                  <w:divBdr>
                    <w:top w:val="none" w:sz="0" w:space="0" w:color="auto"/>
                    <w:left w:val="none" w:sz="0" w:space="0" w:color="auto"/>
                    <w:bottom w:val="none" w:sz="0" w:space="0" w:color="auto"/>
                    <w:right w:val="none" w:sz="0" w:space="0" w:color="auto"/>
                  </w:divBdr>
                  <w:divsChild>
                    <w:div w:id="1917667014">
                      <w:marLeft w:val="0"/>
                      <w:marRight w:val="0"/>
                      <w:marTop w:val="0"/>
                      <w:marBottom w:val="0"/>
                      <w:divBdr>
                        <w:top w:val="none" w:sz="0" w:space="0" w:color="auto"/>
                        <w:left w:val="none" w:sz="0" w:space="0" w:color="auto"/>
                        <w:bottom w:val="none" w:sz="0" w:space="0" w:color="auto"/>
                        <w:right w:val="none" w:sz="0" w:space="0" w:color="auto"/>
                      </w:divBdr>
                    </w:div>
                  </w:divsChild>
                </w:div>
                <w:div w:id="958802053">
                  <w:marLeft w:val="0"/>
                  <w:marRight w:val="0"/>
                  <w:marTop w:val="0"/>
                  <w:marBottom w:val="0"/>
                  <w:divBdr>
                    <w:top w:val="none" w:sz="0" w:space="0" w:color="auto"/>
                    <w:left w:val="none" w:sz="0" w:space="0" w:color="auto"/>
                    <w:bottom w:val="none" w:sz="0" w:space="0" w:color="auto"/>
                    <w:right w:val="none" w:sz="0" w:space="0" w:color="auto"/>
                  </w:divBdr>
                  <w:divsChild>
                    <w:div w:id="1338078267">
                      <w:marLeft w:val="0"/>
                      <w:marRight w:val="0"/>
                      <w:marTop w:val="0"/>
                      <w:marBottom w:val="0"/>
                      <w:divBdr>
                        <w:top w:val="none" w:sz="0" w:space="0" w:color="auto"/>
                        <w:left w:val="none" w:sz="0" w:space="0" w:color="auto"/>
                        <w:bottom w:val="none" w:sz="0" w:space="0" w:color="auto"/>
                        <w:right w:val="none" w:sz="0" w:space="0" w:color="auto"/>
                      </w:divBdr>
                    </w:div>
                  </w:divsChild>
                </w:div>
                <w:div w:id="1893737177">
                  <w:marLeft w:val="0"/>
                  <w:marRight w:val="0"/>
                  <w:marTop w:val="0"/>
                  <w:marBottom w:val="0"/>
                  <w:divBdr>
                    <w:top w:val="none" w:sz="0" w:space="0" w:color="auto"/>
                    <w:left w:val="none" w:sz="0" w:space="0" w:color="auto"/>
                    <w:bottom w:val="none" w:sz="0" w:space="0" w:color="auto"/>
                    <w:right w:val="none" w:sz="0" w:space="0" w:color="auto"/>
                  </w:divBdr>
                  <w:divsChild>
                    <w:div w:id="2047021197">
                      <w:marLeft w:val="0"/>
                      <w:marRight w:val="0"/>
                      <w:marTop w:val="0"/>
                      <w:marBottom w:val="0"/>
                      <w:divBdr>
                        <w:top w:val="none" w:sz="0" w:space="0" w:color="auto"/>
                        <w:left w:val="none" w:sz="0" w:space="0" w:color="auto"/>
                        <w:bottom w:val="none" w:sz="0" w:space="0" w:color="auto"/>
                        <w:right w:val="none" w:sz="0" w:space="0" w:color="auto"/>
                      </w:divBdr>
                    </w:div>
                  </w:divsChild>
                </w:div>
                <w:div w:id="2090694275">
                  <w:marLeft w:val="0"/>
                  <w:marRight w:val="0"/>
                  <w:marTop w:val="0"/>
                  <w:marBottom w:val="0"/>
                  <w:divBdr>
                    <w:top w:val="none" w:sz="0" w:space="0" w:color="auto"/>
                    <w:left w:val="none" w:sz="0" w:space="0" w:color="auto"/>
                    <w:bottom w:val="none" w:sz="0" w:space="0" w:color="auto"/>
                    <w:right w:val="none" w:sz="0" w:space="0" w:color="auto"/>
                  </w:divBdr>
                  <w:divsChild>
                    <w:div w:id="1610889046">
                      <w:marLeft w:val="0"/>
                      <w:marRight w:val="0"/>
                      <w:marTop w:val="0"/>
                      <w:marBottom w:val="0"/>
                      <w:divBdr>
                        <w:top w:val="none" w:sz="0" w:space="0" w:color="auto"/>
                        <w:left w:val="none" w:sz="0" w:space="0" w:color="auto"/>
                        <w:bottom w:val="none" w:sz="0" w:space="0" w:color="auto"/>
                        <w:right w:val="none" w:sz="0" w:space="0" w:color="auto"/>
                      </w:divBdr>
                    </w:div>
                  </w:divsChild>
                </w:div>
                <w:div w:id="1070008432">
                  <w:marLeft w:val="0"/>
                  <w:marRight w:val="0"/>
                  <w:marTop w:val="0"/>
                  <w:marBottom w:val="0"/>
                  <w:divBdr>
                    <w:top w:val="none" w:sz="0" w:space="0" w:color="auto"/>
                    <w:left w:val="none" w:sz="0" w:space="0" w:color="auto"/>
                    <w:bottom w:val="none" w:sz="0" w:space="0" w:color="auto"/>
                    <w:right w:val="none" w:sz="0" w:space="0" w:color="auto"/>
                  </w:divBdr>
                  <w:divsChild>
                    <w:div w:id="774058880">
                      <w:marLeft w:val="0"/>
                      <w:marRight w:val="0"/>
                      <w:marTop w:val="0"/>
                      <w:marBottom w:val="0"/>
                      <w:divBdr>
                        <w:top w:val="none" w:sz="0" w:space="0" w:color="auto"/>
                        <w:left w:val="none" w:sz="0" w:space="0" w:color="auto"/>
                        <w:bottom w:val="none" w:sz="0" w:space="0" w:color="auto"/>
                        <w:right w:val="none" w:sz="0" w:space="0" w:color="auto"/>
                      </w:divBdr>
                    </w:div>
                  </w:divsChild>
                </w:div>
                <w:div w:id="810753707">
                  <w:marLeft w:val="0"/>
                  <w:marRight w:val="0"/>
                  <w:marTop w:val="0"/>
                  <w:marBottom w:val="0"/>
                  <w:divBdr>
                    <w:top w:val="none" w:sz="0" w:space="0" w:color="auto"/>
                    <w:left w:val="none" w:sz="0" w:space="0" w:color="auto"/>
                    <w:bottom w:val="none" w:sz="0" w:space="0" w:color="auto"/>
                    <w:right w:val="none" w:sz="0" w:space="0" w:color="auto"/>
                  </w:divBdr>
                  <w:divsChild>
                    <w:div w:id="1037704469">
                      <w:marLeft w:val="0"/>
                      <w:marRight w:val="0"/>
                      <w:marTop w:val="0"/>
                      <w:marBottom w:val="0"/>
                      <w:divBdr>
                        <w:top w:val="none" w:sz="0" w:space="0" w:color="auto"/>
                        <w:left w:val="none" w:sz="0" w:space="0" w:color="auto"/>
                        <w:bottom w:val="none" w:sz="0" w:space="0" w:color="auto"/>
                        <w:right w:val="none" w:sz="0" w:space="0" w:color="auto"/>
                      </w:divBdr>
                    </w:div>
                  </w:divsChild>
                </w:div>
                <w:div w:id="1511527764">
                  <w:marLeft w:val="0"/>
                  <w:marRight w:val="0"/>
                  <w:marTop w:val="0"/>
                  <w:marBottom w:val="0"/>
                  <w:divBdr>
                    <w:top w:val="none" w:sz="0" w:space="0" w:color="auto"/>
                    <w:left w:val="none" w:sz="0" w:space="0" w:color="auto"/>
                    <w:bottom w:val="none" w:sz="0" w:space="0" w:color="auto"/>
                    <w:right w:val="none" w:sz="0" w:space="0" w:color="auto"/>
                  </w:divBdr>
                  <w:divsChild>
                    <w:div w:id="606621891">
                      <w:marLeft w:val="0"/>
                      <w:marRight w:val="0"/>
                      <w:marTop w:val="0"/>
                      <w:marBottom w:val="0"/>
                      <w:divBdr>
                        <w:top w:val="none" w:sz="0" w:space="0" w:color="auto"/>
                        <w:left w:val="none" w:sz="0" w:space="0" w:color="auto"/>
                        <w:bottom w:val="none" w:sz="0" w:space="0" w:color="auto"/>
                        <w:right w:val="none" w:sz="0" w:space="0" w:color="auto"/>
                      </w:divBdr>
                    </w:div>
                  </w:divsChild>
                </w:div>
                <w:div w:id="1993606406">
                  <w:marLeft w:val="0"/>
                  <w:marRight w:val="0"/>
                  <w:marTop w:val="0"/>
                  <w:marBottom w:val="0"/>
                  <w:divBdr>
                    <w:top w:val="none" w:sz="0" w:space="0" w:color="auto"/>
                    <w:left w:val="none" w:sz="0" w:space="0" w:color="auto"/>
                    <w:bottom w:val="none" w:sz="0" w:space="0" w:color="auto"/>
                    <w:right w:val="none" w:sz="0" w:space="0" w:color="auto"/>
                  </w:divBdr>
                  <w:divsChild>
                    <w:div w:id="995496037">
                      <w:marLeft w:val="0"/>
                      <w:marRight w:val="0"/>
                      <w:marTop w:val="0"/>
                      <w:marBottom w:val="0"/>
                      <w:divBdr>
                        <w:top w:val="none" w:sz="0" w:space="0" w:color="auto"/>
                        <w:left w:val="none" w:sz="0" w:space="0" w:color="auto"/>
                        <w:bottom w:val="none" w:sz="0" w:space="0" w:color="auto"/>
                        <w:right w:val="none" w:sz="0" w:space="0" w:color="auto"/>
                      </w:divBdr>
                    </w:div>
                  </w:divsChild>
                </w:div>
                <w:div w:id="909970338">
                  <w:marLeft w:val="0"/>
                  <w:marRight w:val="0"/>
                  <w:marTop w:val="0"/>
                  <w:marBottom w:val="0"/>
                  <w:divBdr>
                    <w:top w:val="none" w:sz="0" w:space="0" w:color="auto"/>
                    <w:left w:val="none" w:sz="0" w:space="0" w:color="auto"/>
                    <w:bottom w:val="none" w:sz="0" w:space="0" w:color="auto"/>
                    <w:right w:val="none" w:sz="0" w:space="0" w:color="auto"/>
                  </w:divBdr>
                  <w:divsChild>
                    <w:div w:id="1208374296">
                      <w:marLeft w:val="0"/>
                      <w:marRight w:val="0"/>
                      <w:marTop w:val="0"/>
                      <w:marBottom w:val="0"/>
                      <w:divBdr>
                        <w:top w:val="none" w:sz="0" w:space="0" w:color="auto"/>
                        <w:left w:val="none" w:sz="0" w:space="0" w:color="auto"/>
                        <w:bottom w:val="none" w:sz="0" w:space="0" w:color="auto"/>
                        <w:right w:val="none" w:sz="0" w:space="0" w:color="auto"/>
                      </w:divBdr>
                    </w:div>
                  </w:divsChild>
                </w:div>
                <w:div w:id="1660772082">
                  <w:marLeft w:val="0"/>
                  <w:marRight w:val="0"/>
                  <w:marTop w:val="0"/>
                  <w:marBottom w:val="0"/>
                  <w:divBdr>
                    <w:top w:val="none" w:sz="0" w:space="0" w:color="auto"/>
                    <w:left w:val="none" w:sz="0" w:space="0" w:color="auto"/>
                    <w:bottom w:val="none" w:sz="0" w:space="0" w:color="auto"/>
                    <w:right w:val="none" w:sz="0" w:space="0" w:color="auto"/>
                  </w:divBdr>
                  <w:divsChild>
                    <w:div w:id="1055857071">
                      <w:marLeft w:val="0"/>
                      <w:marRight w:val="0"/>
                      <w:marTop w:val="0"/>
                      <w:marBottom w:val="0"/>
                      <w:divBdr>
                        <w:top w:val="none" w:sz="0" w:space="0" w:color="auto"/>
                        <w:left w:val="none" w:sz="0" w:space="0" w:color="auto"/>
                        <w:bottom w:val="none" w:sz="0" w:space="0" w:color="auto"/>
                        <w:right w:val="none" w:sz="0" w:space="0" w:color="auto"/>
                      </w:divBdr>
                    </w:div>
                  </w:divsChild>
                </w:div>
                <w:div w:id="949553027">
                  <w:marLeft w:val="0"/>
                  <w:marRight w:val="0"/>
                  <w:marTop w:val="0"/>
                  <w:marBottom w:val="0"/>
                  <w:divBdr>
                    <w:top w:val="none" w:sz="0" w:space="0" w:color="auto"/>
                    <w:left w:val="none" w:sz="0" w:space="0" w:color="auto"/>
                    <w:bottom w:val="none" w:sz="0" w:space="0" w:color="auto"/>
                    <w:right w:val="none" w:sz="0" w:space="0" w:color="auto"/>
                  </w:divBdr>
                  <w:divsChild>
                    <w:div w:id="533885491">
                      <w:marLeft w:val="0"/>
                      <w:marRight w:val="0"/>
                      <w:marTop w:val="0"/>
                      <w:marBottom w:val="0"/>
                      <w:divBdr>
                        <w:top w:val="none" w:sz="0" w:space="0" w:color="auto"/>
                        <w:left w:val="none" w:sz="0" w:space="0" w:color="auto"/>
                        <w:bottom w:val="none" w:sz="0" w:space="0" w:color="auto"/>
                        <w:right w:val="none" w:sz="0" w:space="0" w:color="auto"/>
                      </w:divBdr>
                    </w:div>
                  </w:divsChild>
                </w:div>
                <w:div w:id="412241936">
                  <w:marLeft w:val="0"/>
                  <w:marRight w:val="0"/>
                  <w:marTop w:val="0"/>
                  <w:marBottom w:val="0"/>
                  <w:divBdr>
                    <w:top w:val="none" w:sz="0" w:space="0" w:color="auto"/>
                    <w:left w:val="none" w:sz="0" w:space="0" w:color="auto"/>
                    <w:bottom w:val="none" w:sz="0" w:space="0" w:color="auto"/>
                    <w:right w:val="none" w:sz="0" w:space="0" w:color="auto"/>
                  </w:divBdr>
                  <w:divsChild>
                    <w:div w:id="823476072">
                      <w:marLeft w:val="0"/>
                      <w:marRight w:val="0"/>
                      <w:marTop w:val="0"/>
                      <w:marBottom w:val="0"/>
                      <w:divBdr>
                        <w:top w:val="none" w:sz="0" w:space="0" w:color="auto"/>
                        <w:left w:val="none" w:sz="0" w:space="0" w:color="auto"/>
                        <w:bottom w:val="none" w:sz="0" w:space="0" w:color="auto"/>
                        <w:right w:val="none" w:sz="0" w:space="0" w:color="auto"/>
                      </w:divBdr>
                    </w:div>
                  </w:divsChild>
                </w:div>
                <w:div w:id="201599276">
                  <w:marLeft w:val="0"/>
                  <w:marRight w:val="0"/>
                  <w:marTop w:val="0"/>
                  <w:marBottom w:val="0"/>
                  <w:divBdr>
                    <w:top w:val="none" w:sz="0" w:space="0" w:color="auto"/>
                    <w:left w:val="none" w:sz="0" w:space="0" w:color="auto"/>
                    <w:bottom w:val="none" w:sz="0" w:space="0" w:color="auto"/>
                    <w:right w:val="none" w:sz="0" w:space="0" w:color="auto"/>
                  </w:divBdr>
                  <w:divsChild>
                    <w:div w:id="667097830">
                      <w:marLeft w:val="0"/>
                      <w:marRight w:val="0"/>
                      <w:marTop w:val="0"/>
                      <w:marBottom w:val="0"/>
                      <w:divBdr>
                        <w:top w:val="none" w:sz="0" w:space="0" w:color="auto"/>
                        <w:left w:val="none" w:sz="0" w:space="0" w:color="auto"/>
                        <w:bottom w:val="none" w:sz="0" w:space="0" w:color="auto"/>
                        <w:right w:val="none" w:sz="0" w:space="0" w:color="auto"/>
                      </w:divBdr>
                    </w:div>
                  </w:divsChild>
                </w:div>
                <w:div w:id="2064592632">
                  <w:marLeft w:val="0"/>
                  <w:marRight w:val="0"/>
                  <w:marTop w:val="0"/>
                  <w:marBottom w:val="0"/>
                  <w:divBdr>
                    <w:top w:val="none" w:sz="0" w:space="0" w:color="auto"/>
                    <w:left w:val="none" w:sz="0" w:space="0" w:color="auto"/>
                    <w:bottom w:val="none" w:sz="0" w:space="0" w:color="auto"/>
                    <w:right w:val="none" w:sz="0" w:space="0" w:color="auto"/>
                  </w:divBdr>
                  <w:divsChild>
                    <w:div w:id="187573837">
                      <w:marLeft w:val="0"/>
                      <w:marRight w:val="0"/>
                      <w:marTop w:val="0"/>
                      <w:marBottom w:val="0"/>
                      <w:divBdr>
                        <w:top w:val="none" w:sz="0" w:space="0" w:color="auto"/>
                        <w:left w:val="none" w:sz="0" w:space="0" w:color="auto"/>
                        <w:bottom w:val="none" w:sz="0" w:space="0" w:color="auto"/>
                        <w:right w:val="none" w:sz="0" w:space="0" w:color="auto"/>
                      </w:divBdr>
                    </w:div>
                  </w:divsChild>
                </w:div>
                <w:div w:id="6710539">
                  <w:marLeft w:val="0"/>
                  <w:marRight w:val="0"/>
                  <w:marTop w:val="0"/>
                  <w:marBottom w:val="0"/>
                  <w:divBdr>
                    <w:top w:val="none" w:sz="0" w:space="0" w:color="auto"/>
                    <w:left w:val="none" w:sz="0" w:space="0" w:color="auto"/>
                    <w:bottom w:val="none" w:sz="0" w:space="0" w:color="auto"/>
                    <w:right w:val="none" w:sz="0" w:space="0" w:color="auto"/>
                  </w:divBdr>
                  <w:divsChild>
                    <w:div w:id="1699038139">
                      <w:marLeft w:val="0"/>
                      <w:marRight w:val="0"/>
                      <w:marTop w:val="0"/>
                      <w:marBottom w:val="0"/>
                      <w:divBdr>
                        <w:top w:val="none" w:sz="0" w:space="0" w:color="auto"/>
                        <w:left w:val="none" w:sz="0" w:space="0" w:color="auto"/>
                        <w:bottom w:val="none" w:sz="0" w:space="0" w:color="auto"/>
                        <w:right w:val="none" w:sz="0" w:space="0" w:color="auto"/>
                      </w:divBdr>
                    </w:div>
                  </w:divsChild>
                </w:div>
                <w:div w:id="698747749">
                  <w:marLeft w:val="0"/>
                  <w:marRight w:val="0"/>
                  <w:marTop w:val="0"/>
                  <w:marBottom w:val="0"/>
                  <w:divBdr>
                    <w:top w:val="none" w:sz="0" w:space="0" w:color="auto"/>
                    <w:left w:val="none" w:sz="0" w:space="0" w:color="auto"/>
                    <w:bottom w:val="none" w:sz="0" w:space="0" w:color="auto"/>
                    <w:right w:val="none" w:sz="0" w:space="0" w:color="auto"/>
                  </w:divBdr>
                  <w:divsChild>
                    <w:div w:id="1930576571">
                      <w:marLeft w:val="0"/>
                      <w:marRight w:val="0"/>
                      <w:marTop w:val="0"/>
                      <w:marBottom w:val="0"/>
                      <w:divBdr>
                        <w:top w:val="none" w:sz="0" w:space="0" w:color="auto"/>
                        <w:left w:val="none" w:sz="0" w:space="0" w:color="auto"/>
                        <w:bottom w:val="none" w:sz="0" w:space="0" w:color="auto"/>
                        <w:right w:val="none" w:sz="0" w:space="0" w:color="auto"/>
                      </w:divBdr>
                    </w:div>
                  </w:divsChild>
                </w:div>
                <w:div w:id="388576999">
                  <w:marLeft w:val="0"/>
                  <w:marRight w:val="0"/>
                  <w:marTop w:val="0"/>
                  <w:marBottom w:val="0"/>
                  <w:divBdr>
                    <w:top w:val="none" w:sz="0" w:space="0" w:color="auto"/>
                    <w:left w:val="none" w:sz="0" w:space="0" w:color="auto"/>
                    <w:bottom w:val="none" w:sz="0" w:space="0" w:color="auto"/>
                    <w:right w:val="none" w:sz="0" w:space="0" w:color="auto"/>
                  </w:divBdr>
                  <w:divsChild>
                    <w:div w:id="883951760">
                      <w:marLeft w:val="0"/>
                      <w:marRight w:val="0"/>
                      <w:marTop w:val="0"/>
                      <w:marBottom w:val="0"/>
                      <w:divBdr>
                        <w:top w:val="none" w:sz="0" w:space="0" w:color="auto"/>
                        <w:left w:val="none" w:sz="0" w:space="0" w:color="auto"/>
                        <w:bottom w:val="none" w:sz="0" w:space="0" w:color="auto"/>
                        <w:right w:val="none" w:sz="0" w:space="0" w:color="auto"/>
                      </w:divBdr>
                    </w:div>
                  </w:divsChild>
                </w:div>
                <w:div w:id="36244077">
                  <w:marLeft w:val="0"/>
                  <w:marRight w:val="0"/>
                  <w:marTop w:val="0"/>
                  <w:marBottom w:val="0"/>
                  <w:divBdr>
                    <w:top w:val="none" w:sz="0" w:space="0" w:color="auto"/>
                    <w:left w:val="none" w:sz="0" w:space="0" w:color="auto"/>
                    <w:bottom w:val="none" w:sz="0" w:space="0" w:color="auto"/>
                    <w:right w:val="none" w:sz="0" w:space="0" w:color="auto"/>
                  </w:divBdr>
                  <w:divsChild>
                    <w:div w:id="1527790146">
                      <w:marLeft w:val="0"/>
                      <w:marRight w:val="0"/>
                      <w:marTop w:val="0"/>
                      <w:marBottom w:val="0"/>
                      <w:divBdr>
                        <w:top w:val="none" w:sz="0" w:space="0" w:color="auto"/>
                        <w:left w:val="none" w:sz="0" w:space="0" w:color="auto"/>
                        <w:bottom w:val="none" w:sz="0" w:space="0" w:color="auto"/>
                        <w:right w:val="none" w:sz="0" w:space="0" w:color="auto"/>
                      </w:divBdr>
                    </w:div>
                  </w:divsChild>
                </w:div>
                <w:div w:id="1763336293">
                  <w:marLeft w:val="0"/>
                  <w:marRight w:val="0"/>
                  <w:marTop w:val="0"/>
                  <w:marBottom w:val="0"/>
                  <w:divBdr>
                    <w:top w:val="none" w:sz="0" w:space="0" w:color="auto"/>
                    <w:left w:val="none" w:sz="0" w:space="0" w:color="auto"/>
                    <w:bottom w:val="none" w:sz="0" w:space="0" w:color="auto"/>
                    <w:right w:val="none" w:sz="0" w:space="0" w:color="auto"/>
                  </w:divBdr>
                  <w:divsChild>
                    <w:div w:id="2144692017">
                      <w:marLeft w:val="0"/>
                      <w:marRight w:val="0"/>
                      <w:marTop w:val="0"/>
                      <w:marBottom w:val="0"/>
                      <w:divBdr>
                        <w:top w:val="none" w:sz="0" w:space="0" w:color="auto"/>
                        <w:left w:val="none" w:sz="0" w:space="0" w:color="auto"/>
                        <w:bottom w:val="none" w:sz="0" w:space="0" w:color="auto"/>
                        <w:right w:val="none" w:sz="0" w:space="0" w:color="auto"/>
                      </w:divBdr>
                    </w:div>
                  </w:divsChild>
                </w:div>
                <w:div w:id="81993857">
                  <w:marLeft w:val="0"/>
                  <w:marRight w:val="0"/>
                  <w:marTop w:val="0"/>
                  <w:marBottom w:val="0"/>
                  <w:divBdr>
                    <w:top w:val="none" w:sz="0" w:space="0" w:color="auto"/>
                    <w:left w:val="none" w:sz="0" w:space="0" w:color="auto"/>
                    <w:bottom w:val="none" w:sz="0" w:space="0" w:color="auto"/>
                    <w:right w:val="none" w:sz="0" w:space="0" w:color="auto"/>
                  </w:divBdr>
                  <w:divsChild>
                    <w:div w:id="882792604">
                      <w:marLeft w:val="0"/>
                      <w:marRight w:val="0"/>
                      <w:marTop w:val="0"/>
                      <w:marBottom w:val="0"/>
                      <w:divBdr>
                        <w:top w:val="none" w:sz="0" w:space="0" w:color="auto"/>
                        <w:left w:val="none" w:sz="0" w:space="0" w:color="auto"/>
                        <w:bottom w:val="none" w:sz="0" w:space="0" w:color="auto"/>
                        <w:right w:val="none" w:sz="0" w:space="0" w:color="auto"/>
                      </w:divBdr>
                    </w:div>
                  </w:divsChild>
                </w:div>
                <w:div w:id="1291933254">
                  <w:marLeft w:val="0"/>
                  <w:marRight w:val="0"/>
                  <w:marTop w:val="0"/>
                  <w:marBottom w:val="0"/>
                  <w:divBdr>
                    <w:top w:val="none" w:sz="0" w:space="0" w:color="auto"/>
                    <w:left w:val="none" w:sz="0" w:space="0" w:color="auto"/>
                    <w:bottom w:val="none" w:sz="0" w:space="0" w:color="auto"/>
                    <w:right w:val="none" w:sz="0" w:space="0" w:color="auto"/>
                  </w:divBdr>
                  <w:divsChild>
                    <w:div w:id="270280839">
                      <w:marLeft w:val="0"/>
                      <w:marRight w:val="0"/>
                      <w:marTop w:val="0"/>
                      <w:marBottom w:val="0"/>
                      <w:divBdr>
                        <w:top w:val="none" w:sz="0" w:space="0" w:color="auto"/>
                        <w:left w:val="none" w:sz="0" w:space="0" w:color="auto"/>
                        <w:bottom w:val="none" w:sz="0" w:space="0" w:color="auto"/>
                        <w:right w:val="none" w:sz="0" w:space="0" w:color="auto"/>
                      </w:divBdr>
                    </w:div>
                  </w:divsChild>
                </w:div>
                <w:div w:id="724984831">
                  <w:marLeft w:val="0"/>
                  <w:marRight w:val="0"/>
                  <w:marTop w:val="0"/>
                  <w:marBottom w:val="0"/>
                  <w:divBdr>
                    <w:top w:val="none" w:sz="0" w:space="0" w:color="auto"/>
                    <w:left w:val="none" w:sz="0" w:space="0" w:color="auto"/>
                    <w:bottom w:val="none" w:sz="0" w:space="0" w:color="auto"/>
                    <w:right w:val="none" w:sz="0" w:space="0" w:color="auto"/>
                  </w:divBdr>
                  <w:divsChild>
                    <w:div w:id="1508129030">
                      <w:marLeft w:val="0"/>
                      <w:marRight w:val="0"/>
                      <w:marTop w:val="0"/>
                      <w:marBottom w:val="0"/>
                      <w:divBdr>
                        <w:top w:val="none" w:sz="0" w:space="0" w:color="auto"/>
                        <w:left w:val="none" w:sz="0" w:space="0" w:color="auto"/>
                        <w:bottom w:val="none" w:sz="0" w:space="0" w:color="auto"/>
                        <w:right w:val="none" w:sz="0" w:space="0" w:color="auto"/>
                      </w:divBdr>
                    </w:div>
                  </w:divsChild>
                </w:div>
                <w:div w:id="1151021196">
                  <w:marLeft w:val="0"/>
                  <w:marRight w:val="0"/>
                  <w:marTop w:val="0"/>
                  <w:marBottom w:val="0"/>
                  <w:divBdr>
                    <w:top w:val="none" w:sz="0" w:space="0" w:color="auto"/>
                    <w:left w:val="none" w:sz="0" w:space="0" w:color="auto"/>
                    <w:bottom w:val="none" w:sz="0" w:space="0" w:color="auto"/>
                    <w:right w:val="none" w:sz="0" w:space="0" w:color="auto"/>
                  </w:divBdr>
                  <w:divsChild>
                    <w:div w:id="1104305530">
                      <w:marLeft w:val="0"/>
                      <w:marRight w:val="0"/>
                      <w:marTop w:val="0"/>
                      <w:marBottom w:val="0"/>
                      <w:divBdr>
                        <w:top w:val="none" w:sz="0" w:space="0" w:color="auto"/>
                        <w:left w:val="none" w:sz="0" w:space="0" w:color="auto"/>
                        <w:bottom w:val="none" w:sz="0" w:space="0" w:color="auto"/>
                        <w:right w:val="none" w:sz="0" w:space="0" w:color="auto"/>
                      </w:divBdr>
                    </w:div>
                  </w:divsChild>
                </w:div>
                <w:div w:id="2437499">
                  <w:marLeft w:val="0"/>
                  <w:marRight w:val="0"/>
                  <w:marTop w:val="0"/>
                  <w:marBottom w:val="0"/>
                  <w:divBdr>
                    <w:top w:val="none" w:sz="0" w:space="0" w:color="auto"/>
                    <w:left w:val="none" w:sz="0" w:space="0" w:color="auto"/>
                    <w:bottom w:val="none" w:sz="0" w:space="0" w:color="auto"/>
                    <w:right w:val="none" w:sz="0" w:space="0" w:color="auto"/>
                  </w:divBdr>
                  <w:divsChild>
                    <w:div w:id="275992628">
                      <w:marLeft w:val="0"/>
                      <w:marRight w:val="0"/>
                      <w:marTop w:val="0"/>
                      <w:marBottom w:val="0"/>
                      <w:divBdr>
                        <w:top w:val="none" w:sz="0" w:space="0" w:color="auto"/>
                        <w:left w:val="none" w:sz="0" w:space="0" w:color="auto"/>
                        <w:bottom w:val="none" w:sz="0" w:space="0" w:color="auto"/>
                        <w:right w:val="none" w:sz="0" w:space="0" w:color="auto"/>
                      </w:divBdr>
                    </w:div>
                  </w:divsChild>
                </w:div>
                <w:div w:id="943340140">
                  <w:marLeft w:val="0"/>
                  <w:marRight w:val="0"/>
                  <w:marTop w:val="0"/>
                  <w:marBottom w:val="0"/>
                  <w:divBdr>
                    <w:top w:val="none" w:sz="0" w:space="0" w:color="auto"/>
                    <w:left w:val="none" w:sz="0" w:space="0" w:color="auto"/>
                    <w:bottom w:val="none" w:sz="0" w:space="0" w:color="auto"/>
                    <w:right w:val="none" w:sz="0" w:space="0" w:color="auto"/>
                  </w:divBdr>
                  <w:divsChild>
                    <w:div w:id="1338463029">
                      <w:marLeft w:val="0"/>
                      <w:marRight w:val="0"/>
                      <w:marTop w:val="0"/>
                      <w:marBottom w:val="0"/>
                      <w:divBdr>
                        <w:top w:val="none" w:sz="0" w:space="0" w:color="auto"/>
                        <w:left w:val="none" w:sz="0" w:space="0" w:color="auto"/>
                        <w:bottom w:val="none" w:sz="0" w:space="0" w:color="auto"/>
                        <w:right w:val="none" w:sz="0" w:space="0" w:color="auto"/>
                      </w:divBdr>
                    </w:div>
                  </w:divsChild>
                </w:div>
                <w:div w:id="196740991">
                  <w:marLeft w:val="0"/>
                  <w:marRight w:val="0"/>
                  <w:marTop w:val="0"/>
                  <w:marBottom w:val="0"/>
                  <w:divBdr>
                    <w:top w:val="none" w:sz="0" w:space="0" w:color="auto"/>
                    <w:left w:val="none" w:sz="0" w:space="0" w:color="auto"/>
                    <w:bottom w:val="none" w:sz="0" w:space="0" w:color="auto"/>
                    <w:right w:val="none" w:sz="0" w:space="0" w:color="auto"/>
                  </w:divBdr>
                  <w:divsChild>
                    <w:div w:id="1776945006">
                      <w:marLeft w:val="0"/>
                      <w:marRight w:val="0"/>
                      <w:marTop w:val="0"/>
                      <w:marBottom w:val="0"/>
                      <w:divBdr>
                        <w:top w:val="none" w:sz="0" w:space="0" w:color="auto"/>
                        <w:left w:val="none" w:sz="0" w:space="0" w:color="auto"/>
                        <w:bottom w:val="none" w:sz="0" w:space="0" w:color="auto"/>
                        <w:right w:val="none" w:sz="0" w:space="0" w:color="auto"/>
                      </w:divBdr>
                    </w:div>
                  </w:divsChild>
                </w:div>
                <w:div w:id="1315374247">
                  <w:marLeft w:val="0"/>
                  <w:marRight w:val="0"/>
                  <w:marTop w:val="0"/>
                  <w:marBottom w:val="0"/>
                  <w:divBdr>
                    <w:top w:val="none" w:sz="0" w:space="0" w:color="auto"/>
                    <w:left w:val="none" w:sz="0" w:space="0" w:color="auto"/>
                    <w:bottom w:val="none" w:sz="0" w:space="0" w:color="auto"/>
                    <w:right w:val="none" w:sz="0" w:space="0" w:color="auto"/>
                  </w:divBdr>
                  <w:divsChild>
                    <w:div w:id="640963839">
                      <w:marLeft w:val="0"/>
                      <w:marRight w:val="0"/>
                      <w:marTop w:val="0"/>
                      <w:marBottom w:val="0"/>
                      <w:divBdr>
                        <w:top w:val="none" w:sz="0" w:space="0" w:color="auto"/>
                        <w:left w:val="none" w:sz="0" w:space="0" w:color="auto"/>
                        <w:bottom w:val="none" w:sz="0" w:space="0" w:color="auto"/>
                        <w:right w:val="none" w:sz="0" w:space="0" w:color="auto"/>
                      </w:divBdr>
                    </w:div>
                  </w:divsChild>
                </w:div>
                <w:div w:id="498235911">
                  <w:marLeft w:val="0"/>
                  <w:marRight w:val="0"/>
                  <w:marTop w:val="0"/>
                  <w:marBottom w:val="0"/>
                  <w:divBdr>
                    <w:top w:val="none" w:sz="0" w:space="0" w:color="auto"/>
                    <w:left w:val="none" w:sz="0" w:space="0" w:color="auto"/>
                    <w:bottom w:val="none" w:sz="0" w:space="0" w:color="auto"/>
                    <w:right w:val="none" w:sz="0" w:space="0" w:color="auto"/>
                  </w:divBdr>
                  <w:divsChild>
                    <w:div w:id="20864998">
                      <w:marLeft w:val="0"/>
                      <w:marRight w:val="0"/>
                      <w:marTop w:val="0"/>
                      <w:marBottom w:val="0"/>
                      <w:divBdr>
                        <w:top w:val="none" w:sz="0" w:space="0" w:color="auto"/>
                        <w:left w:val="none" w:sz="0" w:space="0" w:color="auto"/>
                        <w:bottom w:val="none" w:sz="0" w:space="0" w:color="auto"/>
                        <w:right w:val="none" w:sz="0" w:space="0" w:color="auto"/>
                      </w:divBdr>
                    </w:div>
                  </w:divsChild>
                </w:div>
                <w:div w:id="253167686">
                  <w:marLeft w:val="0"/>
                  <w:marRight w:val="0"/>
                  <w:marTop w:val="0"/>
                  <w:marBottom w:val="0"/>
                  <w:divBdr>
                    <w:top w:val="none" w:sz="0" w:space="0" w:color="auto"/>
                    <w:left w:val="none" w:sz="0" w:space="0" w:color="auto"/>
                    <w:bottom w:val="none" w:sz="0" w:space="0" w:color="auto"/>
                    <w:right w:val="none" w:sz="0" w:space="0" w:color="auto"/>
                  </w:divBdr>
                  <w:divsChild>
                    <w:div w:id="615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89634">
      <w:bodyDiv w:val="1"/>
      <w:marLeft w:val="0"/>
      <w:marRight w:val="0"/>
      <w:marTop w:val="0"/>
      <w:marBottom w:val="0"/>
      <w:divBdr>
        <w:top w:val="none" w:sz="0" w:space="0" w:color="auto"/>
        <w:left w:val="none" w:sz="0" w:space="0" w:color="auto"/>
        <w:bottom w:val="none" w:sz="0" w:space="0" w:color="auto"/>
        <w:right w:val="none" w:sz="0" w:space="0" w:color="auto"/>
      </w:divBdr>
      <w:divsChild>
        <w:div w:id="1702582607">
          <w:marLeft w:val="0"/>
          <w:marRight w:val="0"/>
          <w:marTop w:val="0"/>
          <w:marBottom w:val="0"/>
          <w:divBdr>
            <w:top w:val="none" w:sz="0" w:space="0" w:color="auto"/>
            <w:left w:val="none" w:sz="0" w:space="0" w:color="auto"/>
            <w:bottom w:val="none" w:sz="0" w:space="0" w:color="auto"/>
            <w:right w:val="none" w:sz="0" w:space="0" w:color="auto"/>
          </w:divBdr>
        </w:div>
        <w:div w:id="1160536942">
          <w:marLeft w:val="0"/>
          <w:marRight w:val="0"/>
          <w:marTop w:val="0"/>
          <w:marBottom w:val="0"/>
          <w:divBdr>
            <w:top w:val="none" w:sz="0" w:space="0" w:color="auto"/>
            <w:left w:val="none" w:sz="0" w:space="0" w:color="auto"/>
            <w:bottom w:val="none" w:sz="0" w:space="0" w:color="auto"/>
            <w:right w:val="none" w:sz="0" w:space="0" w:color="auto"/>
          </w:divBdr>
        </w:div>
        <w:div w:id="1593125531">
          <w:marLeft w:val="0"/>
          <w:marRight w:val="0"/>
          <w:marTop w:val="0"/>
          <w:marBottom w:val="0"/>
          <w:divBdr>
            <w:top w:val="none" w:sz="0" w:space="0" w:color="auto"/>
            <w:left w:val="none" w:sz="0" w:space="0" w:color="auto"/>
            <w:bottom w:val="none" w:sz="0" w:space="0" w:color="auto"/>
            <w:right w:val="none" w:sz="0" w:space="0" w:color="auto"/>
          </w:divBdr>
          <w:divsChild>
            <w:div w:id="1107194694">
              <w:marLeft w:val="0"/>
              <w:marRight w:val="0"/>
              <w:marTop w:val="30"/>
              <w:marBottom w:val="30"/>
              <w:divBdr>
                <w:top w:val="none" w:sz="0" w:space="0" w:color="auto"/>
                <w:left w:val="none" w:sz="0" w:space="0" w:color="auto"/>
                <w:bottom w:val="none" w:sz="0" w:space="0" w:color="auto"/>
                <w:right w:val="none" w:sz="0" w:space="0" w:color="auto"/>
              </w:divBdr>
              <w:divsChild>
                <w:div w:id="1831287155">
                  <w:marLeft w:val="0"/>
                  <w:marRight w:val="0"/>
                  <w:marTop w:val="0"/>
                  <w:marBottom w:val="0"/>
                  <w:divBdr>
                    <w:top w:val="none" w:sz="0" w:space="0" w:color="auto"/>
                    <w:left w:val="none" w:sz="0" w:space="0" w:color="auto"/>
                    <w:bottom w:val="none" w:sz="0" w:space="0" w:color="auto"/>
                    <w:right w:val="none" w:sz="0" w:space="0" w:color="auto"/>
                  </w:divBdr>
                  <w:divsChild>
                    <w:div w:id="638848250">
                      <w:marLeft w:val="0"/>
                      <w:marRight w:val="0"/>
                      <w:marTop w:val="0"/>
                      <w:marBottom w:val="0"/>
                      <w:divBdr>
                        <w:top w:val="none" w:sz="0" w:space="0" w:color="auto"/>
                        <w:left w:val="none" w:sz="0" w:space="0" w:color="auto"/>
                        <w:bottom w:val="none" w:sz="0" w:space="0" w:color="auto"/>
                        <w:right w:val="none" w:sz="0" w:space="0" w:color="auto"/>
                      </w:divBdr>
                    </w:div>
                  </w:divsChild>
                </w:div>
                <w:div w:id="1063985739">
                  <w:marLeft w:val="0"/>
                  <w:marRight w:val="0"/>
                  <w:marTop w:val="0"/>
                  <w:marBottom w:val="0"/>
                  <w:divBdr>
                    <w:top w:val="none" w:sz="0" w:space="0" w:color="auto"/>
                    <w:left w:val="none" w:sz="0" w:space="0" w:color="auto"/>
                    <w:bottom w:val="none" w:sz="0" w:space="0" w:color="auto"/>
                    <w:right w:val="none" w:sz="0" w:space="0" w:color="auto"/>
                  </w:divBdr>
                  <w:divsChild>
                    <w:div w:id="60757609">
                      <w:marLeft w:val="0"/>
                      <w:marRight w:val="0"/>
                      <w:marTop w:val="0"/>
                      <w:marBottom w:val="0"/>
                      <w:divBdr>
                        <w:top w:val="none" w:sz="0" w:space="0" w:color="auto"/>
                        <w:left w:val="none" w:sz="0" w:space="0" w:color="auto"/>
                        <w:bottom w:val="none" w:sz="0" w:space="0" w:color="auto"/>
                        <w:right w:val="none" w:sz="0" w:space="0" w:color="auto"/>
                      </w:divBdr>
                    </w:div>
                  </w:divsChild>
                </w:div>
                <w:div w:id="643389942">
                  <w:marLeft w:val="0"/>
                  <w:marRight w:val="0"/>
                  <w:marTop w:val="0"/>
                  <w:marBottom w:val="0"/>
                  <w:divBdr>
                    <w:top w:val="none" w:sz="0" w:space="0" w:color="auto"/>
                    <w:left w:val="none" w:sz="0" w:space="0" w:color="auto"/>
                    <w:bottom w:val="none" w:sz="0" w:space="0" w:color="auto"/>
                    <w:right w:val="none" w:sz="0" w:space="0" w:color="auto"/>
                  </w:divBdr>
                  <w:divsChild>
                    <w:div w:id="718550578">
                      <w:marLeft w:val="0"/>
                      <w:marRight w:val="0"/>
                      <w:marTop w:val="0"/>
                      <w:marBottom w:val="0"/>
                      <w:divBdr>
                        <w:top w:val="none" w:sz="0" w:space="0" w:color="auto"/>
                        <w:left w:val="none" w:sz="0" w:space="0" w:color="auto"/>
                        <w:bottom w:val="none" w:sz="0" w:space="0" w:color="auto"/>
                        <w:right w:val="none" w:sz="0" w:space="0" w:color="auto"/>
                      </w:divBdr>
                    </w:div>
                  </w:divsChild>
                </w:div>
                <w:div w:id="1126243606">
                  <w:marLeft w:val="0"/>
                  <w:marRight w:val="0"/>
                  <w:marTop w:val="0"/>
                  <w:marBottom w:val="0"/>
                  <w:divBdr>
                    <w:top w:val="none" w:sz="0" w:space="0" w:color="auto"/>
                    <w:left w:val="none" w:sz="0" w:space="0" w:color="auto"/>
                    <w:bottom w:val="none" w:sz="0" w:space="0" w:color="auto"/>
                    <w:right w:val="none" w:sz="0" w:space="0" w:color="auto"/>
                  </w:divBdr>
                  <w:divsChild>
                    <w:div w:id="1147480626">
                      <w:marLeft w:val="0"/>
                      <w:marRight w:val="0"/>
                      <w:marTop w:val="0"/>
                      <w:marBottom w:val="0"/>
                      <w:divBdr>
                        <w:top w:val="none" w:sz="0" w:space="0" w:color="auto"/>
                        <w:left w:val="none" w:sz="0" w:space="0" w:color="auto"/>
                        <w:bottom w:val="none" w:sz="0" w:space="0" w:color="auto"/>
                        <w:right w:val="none" w:sz="0" w:space="0" w:color="auto"/>
                      </w:divBdr>
                    </w:div>
                  </w:divsChild>
                </w:div>
                <w:div w:id="493959562">
                  <w:marLeft w:val="0"/>
                  <w:marRight w:val="0"/>
                  <w:marTop w:val="0"/>
                  <w:marBottom w:val="0"/>
                  <w:divBdr>
                    <w:top w:val="none" w:sz="0" w:space="0" w:color="auto"/>
                    <w:left w:val="none" w:sz="0" w:space="0" w:color="auto"/>
                    <w:bottom w:val="none" w:sz="0" w:space="0" w:color="auto"/>
                    <w:right w:val="none" w:sz="0" w:space="0" w:color="auto"/>
                  </w:divBdr>
                  <w:divsChild>
                    <w:div w:id="1579443148">
                      <w:marLeft w:val="0"/>
                      <w:marRight w:val="0"/>
                      <w:marTop w:val="0"/>
                      <w:marBottom w:val="0"/>
                      <w:divBdr>
                        <w:top w:val="none" w:sz="0" w:space="0" w:color="auto"/>
                        <w:left w:val="none" w:sz="0" w:space="0" w:color="auto"/>
                        <w:bottom w:val="none" w:sz="0" w:space="0" w:color="auto"/>
                        <w:right w:val="none" w:sz="0" w:space="0" w:color="auto"/>
                      </w:divBdr>
                    </w:div>
                  </w:divsChild>
                </w:div>
                <w:div w:id="86971093">
                  <w:marLeft w:val="0"/>
                  <w:marRight w:val="0"/>
                  <w:marTop w:val="0"/>
                  <w:marBottom w:val="0"/>
                  <w:divBdr>
                    <w:top w:val="none" w:sz="0" w:space="0" w:color="auto"/>
                    <w:left w:val="none" w:sz="0" w:space="0" w:color="auto"/>
                    <w:bottom w:val="none" w:sz="0" w:space="0" w:color="auto"/>
                    <w:right w:val="none" w:sz="0" w:space="0" w:color="auto"/>
                  </w:divBdr>
                  <w:divsChild>
                    <w:div w:id="30962793">
                      <w:marLeft w:val="0"/>
                      <w:marRight w:val="0"/>
                      <w:marTop w:val="0"/>
                      <w:marBottom w:val="0"/>
                      <w:divBdr>
                        <w:top w:val="none" w:sz="0" w:space="0" w:color="auto"/>
                        <w:left w:val="none" w:sz="0" w:space="0" w:color="auto"/>
                        <w:bottom w:val="none" w:sz="0" w:space="0" w:color="auto"/>
                        <w:right w:val="none" w:sz="0" w:space="0" w:color="auto"/>
                      </w:divBdr>
                    </w:div>
                  </w:divsChild>
                </w:div>
                <w:div w:id="1141075209">
                  <w:marLeft w:val="0"/>
                  <w:marRight w:val="0"/>
                  <w:marTop w:val="0"/>
                  <w:marBottom w:val="0"/>
                  <w:divBdr>
                    <w:top w:val="none" w:sz="0" w:space="0" w:color="auto"/>
                    <w:left w:val="none" w:sz="0" w:space="0" w:color="auto"/>
                    <w:bottom w:val="none" w:sz="0" w:space="0" w:color="auto"/>
                    <w:right w:val="none" w:sz="0" w:space="0" w:color="auto"/>
                  </w:divBdr>
                  <w:divsChild>
                    <w:div w:id="331101990">
                      <w:marLeft w:val="0"/>
                      <w:marRight w:val="0"/>
                      <w:marTop w:val="0"/>
                      <w:marBottom w:val="0"/>
                      <w:divBdr>
                        <w:top w:val="none" w:sz="0" w:space="0" w:color="auto"/>
                        <w:left w:val="none" w:sz="0" w:space="0" w:color="auto"/>
                        <w:bottom w:val="none" w:sz="0" w:space="0" w:color="auto"/>
                        <w:right w:val="none" w:sz="0" w:space="0" w:color="auto"/>
                      </w:divBdr>
                    </w:div>
                  </w:divsChild>
                </w:div>
                <w:div w:id="1726296709">
                  <w:marLeft w:val="0"/>
                  <w:marRight w:val="0"/>
                  <w:marTop w:val="0"/>
                  <w:marBottom w:val="0"/>
                  <w:divBdr>
                    <w:top w:val="none" w:sz="0" w:space="0" w:color="auto"/>
                    <w:left w:val="none" w:sz="0" w:space="0" w:color="auto"/>
                    <w:bottom w:val="none" w:sz="0" w:space="0" w:color="auto"/>
                    <w:right w:val="none" w:sz="0" w:space="0" w:color="auto"/>
                  </w:divBdr>
                  <w:divsChild>
                    <w:div w:id="665790166">
                      <w:marLeft w:val="0"/>
                      <w:marRight w:val="0"/>
                      <w:marTop w:val="0"/>
                      <w:marBottom w:val="0"/>
                      <w:divBdr>
                        <w:top w:val="none" w:sz="0" w:space="0" w:color="auto"/>
                        <w:left w:val="none" w:sz="0" w:space="0" w:color="auto"/>
                        <w:bottom w:val="none" w:sz="0" w:space="0" w:color="auto"/>
                        <w:right w:val="none" w:sz="0" w:space="0" w:color="auto"/>
                      </w:divBdr>
                    </w:div>
                  </w:divsChild>
                </w:div>
                <w:div w:id="649285829">
                  <w:marLeft w:val="0"/>
                  <w:marRight w:val="0"/>
                  <w:marTop w:val="0"/>
                  <w:marBottom w:val="0"/>
                  <w:divBdr>
                    <w:top w:val="none" w:sz="0" w:space="0" w:color="auto"/>
                    <w:left w:val="none" w:sz="0" w:space="0" w:color="auto"/>
                    <w:bottom w:val="none" w:sz="0" w:space="0" w:color="auto"/>
                    <w:right w:val="none" w:sz="0" w:space="0" w:color="auto"/>
                  </w:divBdr>
                  <w:divsChild>
                    <w:div w:id="492450197">
                      <w:marLeft w:val="0"/>
                      <w:marRight w:val="0"/>
                      <w:marTop w:val="0"/>
                      <w:marBottom w:val="0"/>
                      <w:divBdr>
                        <w:top w:val="none" w:sz="0" w:space="0" w:color="auto"/>
                        <w:left w:val="none" w:sz="0" w:space="0" w:color="auto"/>
                        <w:bottom w:val="none" w:sz="0" w:space="0" w:color="auto"/>
                        <w:right w:val="none" w:sz="0" w:space="0" w:color="auto"/>
                      </w:divBdr>
                    </w:div>
                  </w:divsChild>
                </w:div>
                <w:div w:id="1347557312">
                  <w:marLeft w:val="0"/>
                  <w:marRight w:val="0"/>
                  <w:marTop w:val="0"/>
                  <w:marBottom w:val="0"/>
                  <w:divBdr>
                    <w:top w:val="none" w:sz="0" w:space="0" w:color="auto"/>
                    <w:left w:val="none" w:sz="0" w:space="0" w:color="auto"/>
                    <w:bottom w:val="none" w:sz="0" w:space="0" w:color="auto"/>
                    <w:right w:val="none" w:sz="0" w:space="0" w:color="auto"/>
                  </w:divBdr>
                  <w:divsChild>
                    <w:div w:id="1172911533">
                      <w:marLeft w:val="0"/>
                      <w:marRight w:val="0"/>
                      <w:marTop w:val="0"/>
                      <w:marBottom w:val="0"/>
                      <w:divBdr>
                        <w:top w:val="none" w:sz="0" w:space="0" w:color="auto"/>
                        <w:left w:val="none" w:sz="0" w:space="0" w:color="auto"/>
                        <w:bottom w:val="none" w:sz="0" w:space="0" w:color="auto"/>
                        <w:right w:val="none" w:sz="0" w:space="0" w:color="auto"/>
                      </w:divBdr>
                    </w:div>
                  </w:divsChild>
                </w:div>
                <w:div w:id="1782069032">
                  <w:marLeft w:val="0"/>
                  <w:marRight w:val="0"/>
                  <w:marTop w:val="0"/>
                  <w:marBottom w:val="0"/>
                  <w:divBdr>
                    <w:top w:val="none" w:sz="0" w:space="0" w:color="auto"/>
                    <w:left w:val="none" w:sz="0" w:space="0" w:color="auto"/>
                    <w:bottom w:val="none" w:sz="0" w:space="0" w:color="auto"/>
                    <w:right w:val="none" w:sz="0" w:space="0" w:color="auto"/>
                  </w:divBdr>
                  <w:divsChild>
                    <w:div w:id="859201829">
                      <w:marLeft w:val="0"/>
                      <w:marRight w:val="0"/>
                      <w:marTop w:val="0"/>
                      <w:marBottom w:val="0"/>
                      <w:divBdr>
                        <w:top w:val="none" w:sz="0" w:space="0" w:color="auto"/>
                        <w:left w:val="none" w:sz="0" w:space="0" w:color="auto"/>
                        <w:bottom w:val="none" w:sz="0" w:space="0" w:color="auto"/>
                        <w:right w:val="none" w:sz="0" w:space="0" w:color="auto"/>
                      </w:divBdr>
                    </w:div>
                  </w:divsChild>
                </w:div>
                <w:div w:id="264650735">
                  <w:marLeft w:val="0"/>
                  <w:marRight w:val="0"/>
                  <w:marTop w:val="0"/>
                  <w:marBottom w:val="0"/>
                  <w:divBdr>
                    <w:top w:val="none" w:sz="0" w:space="0" w:color="auto"/>
                    <w:left w:val="none" w:sz="0" w:space="0" w:color="auto"/>
                    <w:bottom w:val="none" w:sz="0" w:space="0" w:color="auto"/>
                    <w:right w:val="none" w:sz="0" w:space="0" w:color="auto"/>
                  </w:divBdr>
                  <w:divsChild>
                    <w:div w:id="123423833">
                      <w:marLeft w:val="0"/>
                      <w:marRight w:val="0"/>
                      <w:marTop w:val="0"/>
                      <w:marBottom w:val="0"/>
                      <w:divBdr>
                        <w:top w:val="none" w:sz="0" w:space="0" w:color="auto"/>
                        <w:left w:val="none" w:sz="0" w:space="0" w:color="auto"/>
                        <w:bottom w:val="none" w:sz="0" w:space="0" w:color="auto"/>
                        <w:right w:val="none" w:sz="0" w:space="0" w:color="auto"/>
                      </w:divBdr>
                    </w:div>
                  </w:divsChild>
                </w:div>
                <w:div w:id="981159591">
                  <w:marLeft w:val="0"/>
                  <w:marRight w:val="0"/>
                  <w:marTop w:val="0"/>
                  <w:marBottom w:val="0"/>
                  <w:divBdr>
                    <w:top w:val="none" w:sz="0" w:space="0" w:color="auto"/>
                    <w:left w:val="none" w:sz="0" w:space="0" w:color="auto"/>
                    <w:bottom w:val="none" w:sz="0" w:space="0" w:color="auto"/>
                    <w:right w:val="none" w:sz="0" w:space="0" w:color="auto"/>
                  </w:divBdr>
                  <w:divsChild>
                    <w:div w:id="1426804446">
                      <w:marLeft w:val="0"/>
                      <w:marRight w:val="0"/>
                      <w:marTop w:val="0"/>
                      <w:marBottom w:val="0"/>
                      <w:divBdr>
                        <w:top w:val="none" w:sz="0" w:space="0" w:color="auto"/>
                        <w:left w:val="none" w:sz="0" w:space="0" w:color="auto"/>
                        <w:bottom w:val="none" w:sz="0" w:space="0" w:color="auto"/>
                        <w:right w:val="none" w:sz="0" w:space="0" w:color="auto"/>
                      </w:divBdr>
                    </w:div>
                  </w:divsChild>
                </w:div>
                <w:div w:id="12267682">
                  <w:marLeft w:val="0"/>
                  <w:marRight w:val="0"/>
                  <w:marTop w:val="0"/>
                  <w:marBottom w:val="0"/>
                  <w:divBdr>
                    <w:top w:val="none" w:sz="0" w:space="0" w:color="auto"/>
                    <w:left w:val="none" w:sz="0" w:space="0" w:color="auto"/>
                    <w:bottom w:val="none" w:sz="0" w:space="0" w:color="auto"/>
                    <w:right w:val="none" w:sz="0" w:space="0" w:color="auto"/>
                  </w:divBdr>
                  <w:divsChild>
                    <w:div w:id="72627891">
                      <w:marLeft w:val="0"/>
                      <w:marRight w:val="0"/>
                      <w:marTop w:val="0"/>
                      <w:marBottom w:val="0"/>
                      <w:divBdr>
                        <w:top w:val="none" w:sz="0" w:space="0" w:color="auto"/>
                        <w:left w:val="none" w:sz="0" w:space="0" w:color="auto"/>
                        <w:bottom w:val="none" w:sz="0" w:space="0" w:color="auto"/>
                        <w:right w:val="none" w:sz="0" w:space="0" w:color="auto"/>
                      </w:divBdr>
                    </w:div>
                  </w:divsChild>
                </w:div>
                <w:div w:id="888155144">
                  <w:marLeft w:val="0"/>
                  <w:marRight w:val="0"/>
                  <w:marTop w:val="0"/>
                  <w:marBottom w:val="0"/>
                  <w:divBdr>
                    <w:top w:val="none" w:sz="0" w:space="0" w:color="auto"/>
                    <w:left w:val="none" w:sz="0" w:space="0" w:color="auto"/>
                    <w:bottom w:val="none" w:sz="0" w:space="0" w:color="auto"/>
                    <w:right w:val="none" w:sz="0" w:space="0" w:color="auto"/>
                  </w:divBdr>
                  <w:divsChild>
                    <w:div w:id="1406343144">
                      <w:marLeft w:val="0"/>
                      <w:marRight w:val="0"/>
                      <w:marTop w:val="0"/>
                      <w:marBottom w:val="0"/>
                      <w:divBdr>
                        <w:top w:val="none" w:sz="0" w:space="0" w:color="auto"/>
                        <w:left w:val="none" w:sz="0" w:space="0" w:color="auto"/>
                        <w:bottom w:val="none" w:sz="0" w:space="0" w:color="auto"/>
                        <w:right w:val="none" w:sz="0" w:space="0" w:color="auto"/>
                      </w:divBdr>
                    </w:div>
                  </w:divsChild>
                </w:div>
                <w:div w:id="1119447947">
                  <w:marLeft w:val="0"/>
                  <w:marRight w:val="0"/>
                  <w:marTop w:val="0"/>
                  <w:marBottom w:val="0"/>
                  <w:divBdr>
                    <w:top w:val="none" w:sz="0" w:space="0" w:color="auto"/>
                    <w:left w:val="none" w:sz="0" w:space="0" w:color="auto"/>
                    <w:bottom w:val="none" w:sz="0" w:space="0" w:color="auto"/>
                    <w:right w:val="none" w:sz="0" w:space="0" w:color="auto"/>
                  </w:divBdr>
                  <w:divsChild>
                    <w:div w:id="1187450406">
                      <w:marLeft w:val="0"/>
                      <w:marRight w:val="0"/>
                      <w:marTop w:val="0"/>
                      <w:marBottom w:val="0"/>
                      <w:divBdr>
                        <w:top w:val="none" w:sz="0" w:space="0" w:color="auto"/>
                        <w:left w:val="none" w:sz="0" w:space="0" w:color="auto"/>
                        <w:bottom w:val="none" w:sz="0" w:space="0" w:color="auto"/>
                        <w:right w:val="none" w:sz="0" w:space="0" w:color="auto"/>
                      </w:divBdr>
                    </w:div>
                  </w:divsChild>
                </w:div>
                <w:div w:id="615214570">
                  <w:marLeft w:val="0"/>
                  <w:marRight w:val="0"/>
                  <w:marTop w:val="0"/>
                  <w:marBottom w:val="0"/>
                  <w:divBdr>
                    <w:top w:val="none" w:sz="0" w:space="0" w:color="auto"/>
                    <w:left w:val="none" w:sz="0" w:space="0" w:color="auto"/>
                    <w:bottom w:val="none" w:sz="0" w:space="0" w:color="auto"/>
                    <w:right w:val="none" w:sz="0" w:space="0" w:color="auto"/>
                  </w:divBdr>
                  <w:divsChild>
                    <w:div w:id="1290621962">
                      <w:marLeft w:val="0"/>
                      <w:marRight w:val="0"/>
                      <w:marTop w:val="0"/>
                      <w:marBottom w:val="0"/>
                      <w:divBdr>
                        <w:top w:val="none" w:sz="0" w:space="0" w:color="auto"/>
                        <w:left w:val="none" w:sz="0" w:space="0" w:color="auto"/>
                        <w:bottom w:val="none" w:sz="0" w:space="0" w:color="auto"/>
                        <w:right w:val="none" w:sz="0" w:space="0" w:color="auto"/>
                      </w:divBdr>
                    </w:div>
                  </w:divsChild>
                </w:div>
                <w:div w:id="1262372706">
                  <w:marLeft w:val="0"/>
                  <w:marRight w:val="0"/>
                  <w:marTop w:val="0"/>
                  <w:marBottom w:val="0"/>
                  <w:divBdr>
                    <w:top w:val="none" w:sz="0" w:space="0" w:color="auto"/>
                    <w:left w:val="none" w:sz="0" w:space="0" w:color="auto"/>
                    <w:bottom w:val="none" w:sz="0" w:space="0" w:color="auto"/>
                    <w:right w:val="none" w:sz="0" w:space="0" w:color="auto"/>
                  </w:divBdr>
                  <w:divsChild>
                    <w:div w:id="1242178861">
                      <w:marLeft w:val="0"/>
                      <w:marRight w:val="0"/>
                      <w:marTop w:val="0"/>
                      <w:marBottom w:val="0"/>
                      <w:divBdr>
                        <w:top w:val="none" w:sz="0" w:space="0" w:color="auto"/>
                        <w:left w:val="none" w:sz="0" w:space="0" w:color="auto"/>
                        <w:bottom w:val="none" w:sz="0" w:space="0" w:color="auto"/>
                        <w:right w:val="none" w:sz="0" w:space="0" w:color="auto"/>
                      </w:divBdr>
                    </w:div>
                  </w:divsChild>
                </w:div>
                <w:div w:id="1450472734">
                  <w:marLeft w:val="0"/>
                  <w:marRight w:val="0"/>
                  <w:marTop w:val="0"/>
                  <w:marBottom w:val="0"/>
                  <w:divBdr>
                    <w:top w:val="none" w:sz="0" w:space="0" w:color="auto"/>
                    <w:left w:val="none" w:sz="0" w:space="0" w:color="auto"/>
                    <w:bottom w:val="none" w:sz="0" w:space="0" w:color="auto"/>
                    <w:right w:val="none" w:sz="0" w:space="0" w:color="auto"/>
                  </w:divBdr>
                  <w:divsChild>
                    <w:div w:id="271129124">
                      <w:marLeft w:val="0"/>
                      <w:marRight w:val="0"/>
                      <w:marTop w:val="0"/>
                      <w:marBottom w:val="0"/>
                      <w:divBdr>
                        <w:top w:val="none" w:sz="0" w:space="0" w:color="auto"/>
                        <w:left w:val="none" w:sz="0" w:space="0" w:color="auto"/>
                        <w:bottom w:val="none" w:sz="0" w:space="0" w:color="auto"/>
                        <w:right w:val="none" w:sz="0" w:space="0" w:color="auto"/>
                      </w:divBdr>
                    </w:div>
                  </w:divsChild>
                </w:div>
                <w:div w:id="733167063">
                  <w:marLeft w:val="0"/>
                  <w:marRight w:val="0"/>
                  <w:marTop w:val="0"/>
                  <w:marBottom w:val="0"/>
                  <w:divBdr>
                    <w:top w:val="none" w:sz="0" w:space="0" w:color="auto"/>
                    <w:left w:val="none" w:sz="0" w:space="0" w:color="auto"/>
                    <w:bottom w:val="none" w:sz="0" w:space="0" w:color="auto"/>
                    <w:right w:val="none" w:sz="0" w:space="0" w:color="auto"/>
                  </w:divBdr>
                  <w:divsChild>
                    <w:div w:id="972441503">
                      <w:marLeft w:val="0"/>
                      <w:marRight w:val="0"/>
                      <w:marTop w:val="0"/>
                      <w:marBottom w:val="0"/>
                      <w:divBdr>
                        <w:top w:val="none" w:sz="0" w:space="0" w:color="auto"/>
                        <w:left w:val="none" w:sz="0" w:space="0" w:color="auto"/>
                        <w:bottom w:val="none" w:sz="0" w:space="0" w:color="auto"/>
                        <w:right w:val="none" w:sz="0" w:space="0" w:color="auto"/>
                      </w:divBdr>
                    </w:div>
                  </w:divsChild>
                </w:div>
                <w:div w:id="529493694">
                  <w:marLeft w:val="0"/>
                  <w:marRight w:val="0"/>
                  <w:marTop w:val="0"/>
                  <w:marBottom w:val="0"/>
                  <w:divBdr>
                    <w:top w:val="none" w:sz="0" w:space="0" w:color="auto"/>
                    <w:left w:val="none" w:sz="0" w:space="0" w:color="auto"/>
                    <w:bottom w:val="none" w:sz="0" w:space="0" w:color="auto"/>
                    <w:right w:val="none" w:sz="0" w:space="0" w:color="auto"/>
                  </w:divBdr>
                  <w:divsChild>
                    <w:div w:id="2124808369">
                      <w:marLeft w:val="0"/>
                      <w:marRight w:val="0"/>
                      <w:marTop w:val="0"/>
                      <w:marBottom w:val="0"/>
                      <w:divBdr>
                        <w:top w:val="none" w:sz="0" w:space="0" w:color="auto"/>
                        <w:left w:val="none" w:sz="0" w:space="0" w:color="auto"/>
                        <w:bottom w:val="none" w:sz="0" w:space="0" w:color="auto"/>
                        <w:right w:val="none" w:sz="0" w:space="0" w:color="auto"/>
                      </w:divBdr>
                    </w:div>
                  </w:divsChild>
                </w:div>
                <w:div w:id="1278220621">
                  <w:marLeft w:val="0"/>
                  <w:marRight w:val="0"/>
                  <w:marTop w:val="0"/>
                  <w:marBottom w:val="0"/>
                  <w:divBdr>
                    <w:top w:val="none" w:sz="0" w:space="0" w:color="auto"/>
                    <w:left w:val="none" w:sz="0" w:space="0" w:color="auto"/>
                    <w:bottom w:val="none" w:sz="0" w:space="0" w:color="auto"/>
                    <w:right w:val="none" w:sz="0" w:space="0" w:color="auto"/>
                  </w:divBdr>
                  <w:divsChild>
                    <w:div w:id="350228199">
                      <w:marLeft w:val="0"/>
                      <w:marRight w:val="0"/>
                      <w:marTop w:val="0"/>
                      <w:marBottom w:val="0"/>
                      <w:divBdr>
                        <w:top w:val="none" w:sz="0" w:space="0" w:color="auto"/>
                        <w:left w:val="none" w:sz="0" w:space="0" w:color="auto"/>
                        <w:bottom w:val="none" w:sz="0" w:space="0" w:color="auto"/>
                        <w:right w:val="none" w:sz="0" w:space="0" w:color="auto"/>
                      </w:divBdr>
                    </w:div>
                  </w:divsChild>
                </w:div>
                <w:div w:id="461966739">
                  <w:marLeft w:val="0"/>
                  <w:marRight w:val="0"/>
                  <w:marTop w:val="0"/>
                  <w:marBottom w:val="0"/>
                  <w:divBdr>
                    <w:top w:val="none" w:sz="0" w:space="0" w:color="auto"/>
                    <w:left w:val="none" w:sz="0" w:space="0" w:color="auto"/>
                    <w:bottom w:val="none" w:sz="0" w:space="0" w:color="auto"/>
                    <w:right w:val="none" w:sz="0" w:space="0" w:color="auto"/>
                  </w:divBdr>
                  <w:divsChild>
                    <w:div w:id="780683567">
                      <w:marLeft w:val="0"/>
                      <w:marRight w:val="0"/>
                      <w:marTop w:val="0"/>
                      <w:marBottom w:val="0"/>
                      <w:divBdr>
                        <w:top w:val="none" w:sz="0" w:space="0" w:color="auto"/>
                        <w:left w:val="none" w:sz="0" w:space="0" w:color="auto"/>
                        <w:bottom w:val="none" w:sz="0" w:space="0" w:color="auto"/>
                        <w:right w:val="none" w:sz="0" w:space="0" w:color="auto"/>
                      </w:divBdr>
                    </w:div>
                  </w:divsChild>
                </w:div>
                <w:div w:id="1448503259">
                  <w:marLeft w:val="0"/>
                  <w:marRight w:val="0"/>
                  <w:marTop w:val="0"/>
                  <w:marBottom w:val="0"/>
                  <w:divBdr>
                    <w:top w:val="none" w:sz="0" w:space="0" w:color="auto"/>
                    <w:left w:val="none" w:sz="0" w:space="0" w:color="auto"/>
                    <w:bottom w:val="none" w:sz="0" w:space="0" w:color="auto"/>
                    <w:right w:val="none" w:sz="0" w:space="0" w:color="auto"/>
                  </w:divBdr>
                  <w:divsChild>
                    <w:div w:id="1332562014">
                      <w:marLeft w:val="0"/>
                      <w:marRight w:val="0"/>
                      <w:marTop w:val="0"/>
                      <w:marBottom w:val="0"/>
                      <w:divBdr>
                        <w:top w:val="none" w:sz="0" w:space="0" w:color="auto"/>
                        <w:left w:val="none" w:sz="0" w:space="0" w:color="auto"/>
                        <w:bottom w:val="none" w:sz="0" w:space="0" w:color="auto"/>
                        <w:right w:val="none" w:sz="0" w:space="0" w:color="auto"/>
                      </w:divBdr>
                    </w:div>
                  </w:divsChild>
                </w:div>
                <w:div w:id="1717660391">
                  <w:marLeft w:val="0"/>
                  <w:marRight w:val="0"/>
                  <w:marTop w:val="0"/>
                  <w:marBottom w:val="0"/>
                  <w:divBdr>
                    <w:top w:val="none" w:sz="0" w:space="0" w:color="auto"/>
                    <w:left w:val="none" w:sz="0" w:space="0" w:color="auto"/>
                    <w:bottom w:val="none" w:sz="0" w:space="0" w:color="auto"/>
                    <w:right w:val="none" w:sz="0" w:space="0" w:color="auto"/>
                  </w:divBdr>
                  <w:divsChild>
                    <w:div w:id="1587229909">
                      <w:marLeft w:val="0"/>
                      <w:marRight w:val="0"/>
                      <w:marTop w:val="0"/>
                      <w:marBottom w:val="0"/>
                      <w:divBdr>
                        <w:top w:val="none" w:sz="0" w:space="0" w:color="auto"/>
                        <w:left w:val="none" w:sz="0" w:space="0" w:color="auto"/>
                        <w:bottom w:val="none" w:sz="0" w:space="0" w:color="auto"/>
                        <w:right w:val="none" w:sz="0" w:space="0" w:color="auto"/>
                      </w:divBdr>
                    </w:div>
                  </w:divsChild>
                </w:div>
                <w:div w:id="1872645982">
                  <w:marLeft w:val="0"/>
                  <w:marRight w:val="0"/>
                  <w:marTop w:val="0"/>
                  <w:marBottom w:val="0"/>
                  <w:divBdr>
                    <w:top w:val="none" w:sz="0" w:space="0" w:color="auto"/>
                    <w:left w:val="none" w:sz="0" w:space="0" w:color="auto"/>
                    <w:bottom w:val="none" w:sz="0" w:space="0" w:color="auto"/>
                    <w:right w:val="none" w:sz="0" w:space="0" w:color="auto"/>
                  </w:divBdr>
                  <w:divsChild>
                    <w:div w:id="1502742081">
                      <w:marLeft w:val="0"/>
                      <w:marRight w:val="0"/>
                      <w:marTop w:val="0"/>
                      <w:marBottom w:val="0"/>
                      <w:divBdr>
                        <w:top w:val="none" w:sz="0" w:space="0" w:color="auto"/>
                        <w:left w:val="none" w:sz="0" w:space="0" w:color="auto"/>
                        <w:bottom w:val="none" w:sz="0" w:space="0" w:color="auto"/>
                        <w:right w:val="none" w:sz="0" w:space="0" w:color="auto"/>
                      </w:divBdr>
                    </w:div>
                  </w:divsChild>
                </w:div>
                <w:div w:id="1226262002">
                  <w:marLeft w:val="0"/>
                  <w:marRight w:val="0"/>
                  <w:marTop w:val="0"/>
                  <w:marBottom w:val="0"/>
                  <w:divBdr>
                    <w:top w:val="none" w:sz="0" w:space="0" w:color="auto"/>
                    <w:left w:val="none" w:sz="0" w:space="0" w:color="auto"/>
                    <w:bottom w:val="none" w:sz="0" w:space="0" w:color="auto"/>
                    <w:right w:val="none" w:sz="0" w:space="0" w:color="auto"/>
                  </w:divBdr>
                  <w:divsChild>
                    <w:div w:id="1535846088">
                      <w:marLeft w:val="0"/>
                      <w:marRight w:val="0"/>
                      <w:marTop w:val="0"/>
                      <w:marBottom w:val="0"/>
                      <w:divBdr>
                        <w:top w:val="none" w:sz="0" w:space="0" w:color="auto"/>
                        <w:left w:val="none" w:sz="0" w:space="0" w:color="auto"/>
                        <w:bottom w:val="none" w:sz="0" w:space="0" w:color="auto"/>
                        <w:right w:val="none" w:sz="0" w:space="0" w:color="auto"/>
                      </w:divBdr>
                    </w:div>
                  </w:divsChild>
                </w:div>
                <w:div w:id="506795240">
                  <w:marLeft w:val="0"/>
                  <w:marRight w:val="0"/>
                  <w:marTop w:val="0"/>
                  <w:marBottom w:val="0"/>
                  <w:divBdr>
                    <w:top w:val="none" w:sz="0" w:space="0" w:color="auto"/>
                    <w:left w:val="none" w:sz="0" w:space="0" w:color="auto"/>
                    <w:bottom w:val="none" w:sz="0" w:space="0" w:color="auto"/>
                    <w:right w:val="none" w:sz="0" w:space="0" w:color="auto"/>
                  </w:divBdr>
                  <w:divsChild>
                    <w:div w:id="1889098802">
                      <w:marLeft w:val="0"/>
                      <w:marRight w:val="0"/>
                      <w:marTop w:val="0"/>
                      <w:marBottom w:val="0"/>
                      <w:divBdr>
                        <w:top w:val="none" w:sz="0" w:space="0" w:color="auto"/>
                        <w:left w:val="none" w:sz="0" w:space="0" w:color="auto"/>
                        <w:bottom w:val="none" w:sz="0" w:space="0" w:color="auto"/>
                        <w:right w:val="none" w:sz="0" w:space="0" w:color="auto"/>
                      </w:divBdr>
                    </w:div>
                  </w:divsChild>
                </w:div>
                <w:div w:id="1893273471">
                  <w:marLeft w:val="0"/>
                  <w:marRight w:val="0"/>
                  <w:marTop w:val="0"/>
                  <w:marBottom w:val="0"/>
                  <w:divBdr>
                    <w:top w:val="none" w:sz="0" w:space="0" w:color="auto"/>
                    <w:left w:val="none" w:sz="0" w:space="0" w:color="auto"/>
                    <w:bottom w:val="none" w:sz="0" w:space="0" w:color="auto"/>
                    <w:right w:val="none" w:sz="0" w:space="0" w:color="auto"/>
                  </w:divBdr>
                  <w:divsChild>
                    <w:div w:id="681592997">
                      <w:marLeft w:val="0"/>
                      <w:marRight w:val="0"/>
                      <w:marTop w:val="0"/>
                      <w:marBottom w:val="0"/>
                      <w:divBdr>
                        <w:top w:val="none" w:sz="0" w:space="0" w:color="auto"/>
                        <w:left w:val="none" w:sz="0" w:space="0" w:color="auto"/>
                        <w:bottom w:val="none" w:sz="0" w:space="0" w:color="auto"/>
                        <w:right w:val="none" w:sz="0" w:space="0" w:color="auto"/>
                      </w:divBdr>
                    </w:div>
                  </w:divsChild>
                </w:div>
                <w:div w:id="1266382137">
                  <w:marLeft w:val="0"/>
                  <w:marRight w:val="0"/>
                  <w:marTop w:val="0"/>
                  <w:marBottom w:val="0"/>
                  <w:divBdr>
                    <w:top w:val="none" w:sz="0" w:space="0" w:color="auto"/>
                    <w:left w:val="none" w:sz="0" w:space="0" w:color="auto"/>
                    <w:bottom w:val="none" w:sz="0" w:space="0" w:color="auto"/>
                    <w:right w:val="none" w:sz="0" w:space="0" w:color="auto"/>
                  </w:divBdr>
                  <w:divsChild>
                    <w:div w:id="2114468350">
                      <w:marLeft w:val="0"/>
                      <w:marRight w:val="0"/>
                      <w:marTop w:val="0"/>
                      <w:marBottom w:val="0"/>
                      <w:divBdr>
                        <w:top w:val="none" w:sz="0" w:space="0" w:color="auto"/>
                        <w:left w:val="none" w:sz="0" w:space="0" w:color="auto"/>
                        <w:bottom w:val="none" w:sz="0" w:space="0" w:color="auto"/>
                        <w:right w:val="none" w:sz="0" w:space="0" w:color="auto"/>
                      </w:divBdr>
                    </w:div>
                  </w:divsChild>
                </w:div>
                <w:div w:id="1464155012">
                  <w:marLeft w:val="0"/>
                  <w:marRight w:val="0"/>
                  <w:marTop w:val="0"/>
                  <w:marBottom w:val="0"/>
                  <w:divBdr>
                    <w:top w:val="none" w:sz="0" w:space="0" w:color="auto"/>
                    <w:left w:val="none" w:sz="0" w:space="0" w:color="auto"/>
                    <w:bottom w:val="none" w:sz="0" w:space="0" w:color="auto"/>
                    <w:right w:val="none" w:sz="0" w:space="0" w:color="auto"/>
                  </w:divBdr>
                  <w:divsChild>
                    <w:div w:id="664623636">
                      <w:marLeft w:val="0"/>
                      <w:marRight w:val="0"/>
                      <w:marTop w:val="0"/>
                      <w:marBottom w:val="0"/>
                      <w:divBdr>
                        <w:top w:val="none" w:sz="0" w:space="0" w:color="auto"/>
                        <w:left w:val="none" w:sz="0" w:space="0" w:color="auto"/>
                        <w:bottom w:val="none" w:sz="0" w:space="0" w:color="auto"/>
                        <w:right w:val="none" w:sz="0" w:space="0" w:color="auto"/>
                      </w:divBdr>
                    </w:div>
                  </w:divsChild>
                </w:div>
                <w:div w:id="699361255">
                  <w:marLeft w:val="0"/>
                  <w:marRight w:val="0"/>
                  <w:marTop w:val="0"/>
                  <w:marBottom w:val="0"/>
                  <w:divBdr>
                    <w:top w:val="none" w:sz="0" w:space="0" w:color="auto"/>
                    <w:left w:val="none" w:sz="0" w:space="0" w:color="auto"/>
                    <w:bottom w:val="none" w:sz="0" w:space="0" w:color="auto"/>
                    <w:right w:val="none" w:sz="0" w:space="0" w:color="auto"/>
                  </w:divBdr>
                  <w:divsChild>
                    <w:div w:id="1510562616">
                      <w:marLeft w:val="0"/>
                      <w:marRight w:val="0"/>
                      <w:marTop w:val="0"/>
                      <w:marBottom w:val="0"/>
                      <w:divBdr>
                        <w:top w:val="none" w:sz="0" w:space="0" w:color="auto"/>
                        <w:left w:val="none" w:sz="0" w:space="0" w:color="auto"/>
                        <w:bottom w:val="none" w:sz="0" w:space="0" w:color="auto"/>
                        <w:right w:val="none" w:sz="0" w:space="0" w:color="auto"/>
                      </w:divBdr>
                    </w:div>
                  </w:divsChild>
                </w:div>
                <w:div w:id="1601142498">
                  <w:marLeft w:val="0"/>
                  <w:marRight w:val="0"/>
                  <w:marTop w:val="0"/>
                  <w:marBottom w:val="0"/>
                  <w:divBdr>
                    <w:top w:val="none" w:sz="0" w:space="0" w:color="auto"/>
                    <w:left w:val="none" w:sz="0" w:space="0" w:color="auto"/>
                    <w:bottom w:val="none" w:sz="0" w:space="0" w:color="auto"/>
                    <w:right w:val="none" w:sz="0" w:space="0" w:color="auto"/>
                  </w:divBdr>
                  <w:divsChild>
                    <w:div w:id="991175788">
                      <w:marLeft w:val="0"/>
                      <w:marRight w:val="0"/>
                      <w:marTop w:val="0"/>
                      <w:marBottom w:val="0"/>
                      <w:divBdr>
                        <w:top w:val="none" w:sz="0" w:space="0" w:color="auto"/>
                        <w:left w:val="none" w:sz="0" w:space="0" w:color="auto"/>
                        <w:bottom w:val="none" w:sz="0" w:space="0" w:color="auto"/>
                        <w:right w:val="none" w:sz="0" w:space="0" w:color="auto"/>
                      </w:divBdr>
                    </w:div>
                  </w:divsChild>
                </w:div>
                <w:div w:id="1290743285">
                  <w:marLeft w:val="0"/>
                  <w:marRight w:val="0"/>
                  <w:marTop w:val="0"/>
                  <w:marBottom w:val="0"/>
                  <w:divBdr>
                    <w:top w:val="none" w:sz="0" w:space="0" w:color="auto"/>
                    <w:left w:val="none" w:sz="0" w:space="0" w:color="auto"/>
                    <w:bottom w:val="none" w:sz="0" w:space="0" w:color="auto"/>
                    <w:right w:val="none" w:sz="0" w:space="0" w:color="auto"/>
                  </w:divBdr>
                  <w:divsChild>
                    <w:div w:id="1531145426">
                      <w:marLeft w:val="0"/>
                      <w:marRight w:val="0"/>
                      <w:marTop w:val="0"/>
                      <w:marBottom w:val="0"/>
                      <w:divBdr>
                        <w:top w:val="none" w:sz="0" w:space="0" w:color="auto"/>
                        <w:left w:val="none" w:sz="0" w:space="0" w:color="auto"/>
                        <w:bottom w:val="none" w:sz="0" w:space="0" w:color="auto"/>
                        <w:right w:val="none" w:sz="0" w:space="0" w:color="auto"/>
                      </w:divBdr>
                    </w:div>
                  </w:divsChild>
                </w:div>
                <w:div w:id="1043166427">
                  <w:marLeft w:val="0"/>
                  <w:marRight w:val="0"/>
                  <w:marTop w:val="0"/>
                  <w:marBottom w:val="0"/>
                  <w:divBdr>
                    <w:top w:val="none" w:sz="0" w:space="0" w:color="auto"/>
                    <w:left w:val="none" w:sz="0" w:space="0" w:color="auto"/>
                    <w:bottom w:val="none" w:sz="0" w:space="0" w:color="auto"/>
                    <w:right w:val="none" w:sz="0" w:space="0" w:color="auto"/>
                  </w:divBdr>
                  <w:divsChild>
                    <w:div w:id="553855801">
                      <w:marLeft w:val="0"/>
                      <w:marRight w:val="0"/>
                      <w:marTop w:val="0"/>
                      <w:marBottom w:val="0"/>
                      <w:divBdr>
                        <w:top w:val="none" w:sz="0" w:space="0" w:color="auto"/>
                        <w:left w:val="none" w:sz="0" w:space="0" w:color="auto"/>
                        <w:bottom w:val="none" w:sz="0" w:space="0" w:color="auto"/>
                        <w:right w:val="none" w:sz="0" w:space="0" w:color="auto"/>
                      </w:divBdr>
                    </w:div>
                  </w:divsChild>
                </w:div>
                <w:div w:id="876551343">
                  <w:marLeft w:val="0"/>
                  <w:marRight w:val="0"/>
                  <w:marTop w:val="0"/>
                  <w:marBottom w:val="0"/>
                  <w:divBdr>
                    <w:top w:val="none" w:sz="0" w:space="0" w:color="auto"/>
                    <w:left w:val="none" w:sz="0" w:space="0" w:color="auto"/>
                    <w:bottom w:val="none" w:sz="0" w:space="0" w:color="auto"/>
                    <w:right w:val="none" w:sz="0" w:space="0" w:color="auto"/>
                  </w:divBdr>
                  <w:divsChild>
                    <w:div w:id="809253536">
                      <w:marLeft w:val="0"/>
                      <w:marRight w:val="0"/>
                      <w:marTop w:val="0"/>
                      <w:marBottom w:val="0"/>
                      <w:divBdr>
                        <w:top w:val="none" w:sz="0" w:space="0" w:color="auto"/>
                        <w:left w:val="none" w:sz="0" w:space="0" w:color="auto"/>
                        <w:bottom w:val="none" w:sz="0" w:space="0" w:color="auto"/>
                        <w:right w:val="none" w:sz="0" w:space="0" w:color="auto"/>
                      </w:divBdr>
                    </w:div>
                  </w:divsChild>
                </w:div>
                <w:div w:id="1301376705">
                  <w:marLeft w:val="0"/>
                  <w:marRight w:val="0"/>
                  <w:marTop w:val="0"/>
                  <w:marBottom w:val="0"/>
                  <w:divBdr>
                    <w:top w:val="none" w:sz="0" w:space="0" w:color="auto"/>
                    <w:left w:val="none" w:sz="0" w:space="0" w:color="auto"/>
                    <w:bottom w:val="none" w:sz="0" w:space="0" w:color="auto"/>
                    <w:right w:val="none" w:sz="0" w:space="0" w:color="auto"/>
                  </w:divBdr>
                  <w:divsChild>
                    <w:div w:id="1864707624">
                      <w:marLeft w:val="0"/>
                      <w:marRight w:val="0"/>
                      <w:marTop w:val="0"/>
                      <w:marBottom w:val="0"/>
                      <w:divBdr>
                        <w:top w:val="none" w:sz="0" w:space="0" w:color="auto"/>
                        <w:left w:val="none" w:sz="0" w:space="0" w:color="auto"/>
                        <w:bottom w:val="none" w:sz="0" w:space="0" w:color="auto"/>
                        <w:right w:val="none" w:sz="0" w:space="0" w:color="auto"/>
                      </w:divBdr>
                    </w:div>
                  </w:divsChild>
                </w:div>
                <w:div w:id="332998382">
                  <w:marLeft w:val="0"/>
                  <w:marRight w:val="0"/>
                  <w:marTop w:val="0"/>
                  <w:marBottom w:val="0"/>
                  <w:divBdr>
                    <w:top w:val="none" w:sz="0" w:space="0" w:color="auto"/>
                    <w:left w:val="none" w:sz="0" w:space="0" w:color="auto"/>
                    <w:bottom w:val="none" w:sz="0" w:space="0" w:color="auto"/>
                    <w:right w:val="none" w:sz="0" w:space="0" w:color="auto"/>
                  </w:divBdr>
                  <w:divsChild>
                    <w:div w:id="136149668">
                      <w:marLeft w:val="0"/>
                      <w:marRight w:val="0"/>
                      <w:marTop w:val="0"/>
                      <w:marBottom w:val="0"/>
                      <w:divBdr>
                        <w:top w:val="none" w:sz="0" w:space="0" w:color="auto"/>
                        <w:left w:val="none" w:sz="0" w:space="0" w:color="auto"/>
                        <w:bottom w:val="none" w:sz="0" w:space="0" w:color="auto"/>
                        <w:right w:val="none" w:sz="0" w:space="0" w:color="auto"/>
                      </w:divBdr>
                    </w:div>
                  </w:divsChild>
                </w:div>
                <w:div w:id="2146971246">
                  <w:marLeft w:val="0"/>
                  <w:marRight w:val="0"/>
                  <w:marTop w:val="0"/>
                  <w:marBottom w:val="0"/>
                  <w:divBdr>
                    <w:top w:val="none" w:sz="0" w:space="0" w:color="auto"/>
                    <w:left w:val="none" w:sz="0" w:space="0" w:color="auto"/>
                    <w:bottom w:val="none" w:sz="0" w:space="0" w:color="auto"/>
                    <w:right w:val="none" w:sz="0" w:space="0" w:color="auto"/>
                  </w:divBdr>
                  <w:divsChild>
                    <w:div w:id="101536977">
                      <w:marLeft w:val="0"/>
                      <w:marRight w:val="0"/>
                      <w:marTop w:val="0"/>
                      <w:marBottom w:val="0"/>
                      <w:divBdr>
                        <w:top w:val="none" w:sz="0" w:space="0" w:color="auto"/>
                        <w:left w:val="none" w:sz="0" w:space="0" w:color="auto"/>
                        <w:bottom w:val="none" w:sz="0" w:space="0" w:color="auto"/>
                        <w:right w:val="none" w:sz="0" w:space="0" w:color="auto"/>
                      </w:divBdr>
                    </w:div>
                  </w:divsChild>
                </w:div>
                <w:div w:id="151724545">
                  <w:marLeft w:val="0"/>
                  <w:marRight w:val="0"/>
                  <w:marTop w:val="0"/>
                  <w:marBottom w:val="0"/>
                  <w:divBdr>
                    <w:top w:val="none" w:sz="0" w:space="0" w:color="auto"/>
                    <w:left w:val="none" w:sz="0" w:space="0" w:color="auto"/>
                    <w:bottom w:val="none" w:sz="0" w:space="0" w:color="auto"/>
                    <w:right w:val="none" w:sz="0" w:space="0" w:color="auto"/>
                  </w:divBdr>
                  <w:divsChild>
                    <w:div w:id="1263489430">
                      <w:marLeft w:val="0"/>
                      <w:marRight w:val="0"/>
                      <w:marTop w:val="0"/>
                      <w:marBottom w:val="0"/>
                      <w:divBdr>
                        <w:top w:val="none" w:sz="0" w:space="0" w:color="auto"/>
                        <w:left w:val="none" w:sz="0" w:space="0" w:color="auto"/>
                        <w:bottom w:val="none" w:sz="0" w:space="0" w:color="auto"/>
                        <w:right w:val="none" w:sz="0" w:space="0" w:color="auto"/>
                      </w:divBdr>
                    </w:div>
                  </w:divsChild>
                </w:div>
                <w:div w:id="1534924579">
                  <w:marLeft w:val="0"/>
                  <w:marRight w:val="0"/>
                  <w:marTop w:val="0"/>
                  <w:marBottom w:val="0"/>
                  <w:divBdr>
                    <w:top w:val="none" w:sz="0" w:space="0" w:color="auto"/>
                    <w:left w:val="none" w:sz="0" w:space="0" w:color="auto"/>
                    <w:bottom w:val="none" w:sz="0" w:space="0" w:color="auto"/>
                    <w:right w:val="none" w:sz="0" w:space="0" w:color="auto"/>
                  </w:divBdr>
                  <w:divsChild>
                    <w:div w:id="169638763">
                      <w:marLeft w:val="0"/>
                      <w:marRight w:val="0"/>
                      <w:marTop w:val="0"/>
                      <w:marBottom w:val="0"/>
                      <w:divBdr>
                        <w:top w:val="none" w:sz="0" w:space="0" w:color="auto"/>
                        <w:left w:val="none" w:sz="0" w:space="0" w:color="auto"/>
                        <w:bottom w:val="none" w:sz="0" w:space="0" w:color="auto"/>
                        <w:right w:val="none" w:sz="0" w:space="0" w:color="auto"/>
                      </w:divBdr>
                    </w:div>
                  </w:divsChild>
                </w:div>
                <w:div w:id="1566645776">
                  <w:marLeft w:val="0"/>
                  <w:marRight w:val="0"/>
                  <w:marTop w:val="0"/>
                  <w:marBottom w:val="0"/>
                  <w:divBdr>
                    <w:top w:val="none" w:sz="0" w:space="0" w:color="auto"/>
                    <w:left w:val="none" w:sz="0" w:space="0" w:color="auto"/>
                    <w:bottom w:val="none" w:sz="0" w:space="0" w:color="auto"/>
                    <w:right w:val="none" w:sz="0" w:space="0" w:color="auto"/>
                  </w:divBdr>
                  <w:divsChild>
                    <w:div w:id="898370179">
                      <w:marLeft w:val="0"/>
                      <w:marRight w:val="0"/>
                      <w:marTop w:val="0"/>
                      <w:marBottom w:val="0"/>
                      <w:divBdr>
                        <w:top w:val="none" w:sz="0" w:space="0" w:color="auto"/>
                        <w:left w:val="none" w:sz="0" w:space="0" w:color="auto"/>
                        <w:bottom w:val="none" w:sz="0" w:space="0" w:color="auto"/>
                        <w:right w:val="none" w:sz="0" w:space="0" w:color="auto"/>
                      </w:divBdr>
                    </w:div>
                  </w:divsChild>
                </w:div>
                <w:div w:id="559293852">
                  <w:marLeft w:val="0"/>
                  <w:marRight w:val="0"/>
                  <w:marTop w:val="0"/>
                  <w:marBottom w:val="0"/>
                  <w:divBdr>
                    <w:top w:val="none" w:sz="0" w:space="0" w:color="auto"/>
                    <w:left w:val="none" w:sz="0" w:space="0" w:color="auto"/>
                    <w:bottom w:val="none" w:sz="0" w:space="0" w:color="auto"/>
                    <w:right w:val="none" w:sz="0" w:space="0" w:color="auto"/>
                  </w:divBdr>
                  <w:divsChild>
                    <w:div w:id="1429696240">
                      <w:marLeft w:val="0"/>
                      <w:marRight w:val="0"/>
                      <w:marTop w:val="0"/>
                      <w:marBottom w:val="0"/>
                      <w:divBdr>
                        <w:top w:val="none" w:sz="0" w:space="0" w:color="auto"/>
                        <w:left w:val="none" w:sz="0" w:space="0" w:color="auto"/>
                        <w:bottom w:val="none" w:sz="0" w:space="0" w:color="auto"/>
                        <w:right w:val="none" w:sz="0" w:space="0" w:color="auto"/>
                      </w:divBdr>
                    </w:div>
                  </w:divsChild>
                </w:div>
                <w:div w:id="421612793">
                  <w:marLeft w:val="0"/>
                  <w:marRight w:val="0"/>
                  <w:marTop w:val="0"/>
                  <w:marBottom w:val="0"/>
                  <w:divBdr>
                    <w:top w:val="none" w:sz="0" w:space="0" w:color="auto"/>
                    <w:left w:val="none" w:sz="0" w:space="0" w:color="auto"/>
                    <w:bottom w:val="none" w:sz="0" w:space="0" w:color="auto"/>
                    <w:right w:val="none" w:sz="0" w:space="0" w:color="auto"/>
                  </w:divBdr>
                  <w:divsChild>
                    <w:div w:id="1383018783">
                      <w:marLeft w:val="0"/>
                      <w:marRight w:val="0"/>
                      <w:marTop w:val="0"/>
                      <w:marBottom w:val="0"/>
                      <w:divBdr>
                        <w:top w:val="none" w:sz="0" w:space="0" w:color="auto"/>
                        <w:left w:val="none" w:sz="0" w:space="0" w:color="auto"/>
                        <w:bottom w:val="none" w:sz="0" w:space="0" w:color="auto"/>
                        <w:right w:val="none" w:sz="0" w:space="0" w:color="auto"/>
                      </w:divBdr>
                    </w:div>
                  </w:divsChild>
                </w:div>
                <w:div w:id="1614171957">
                  <w:marLeft w:val="0"/>
                  <w:marRight w:val="0"/>
                  <w:marTop w:val="0"/>
                  <w:marBottom w:val="0"/>
                  <w:divBdr>
                    <w:top w:val="none" w:sz="0" w:space="0" w:color="auto"/>
                    <w:left w:val="none" w:sz="0" w:space="0" w:color="auto"/>
                    <w:bottom w:val="none" w:sz="0" w:space="0" w:color="auto"/>
                    <w:right w:val="none" w:sz="0" w:space="0" w:color="auto"/>
                  </w:divBdr>
                  <w:divsChild>
                    <w:div w:id="74715456">
                      <w:marLeft w:val="0"/>
                      <w:marRight w:val="0"/>
                      <w:marTop w:val="0"/>
                      <w:marBottom w:val="0"/>
                      <w:divBdr>
                        <w:top w:val="none" w:sz="0" w:space="0" w:color="auto"/>
                        <w:left w:val="none" w:sz="0" w:space="0" w:color="auto"/>
                        <w:bottom w:val="none" w:sz="0" w:space="0" w:color="auto"/>
                        <w:right w:val="none" w:sz="0" w:space="0" w:color="auto"/>
                      </w:divBdr>
                    </w:div>
                  </w:divsChild>
                </w:div>
                <w:div w:id="137648097">
                  <w:marLeft w:val="0"/>
                  <w:marRight w:val="0"/>
                  <w:marTop w:val="0"/>
                  <w:marBottom w:val="0"/>
                  <w:divBdr>
                    <w:top w:val="none" w:sz="0" w:space="0" w:color="auto"/>
                    <w:left w:val="none" w:sz="0" w:space="0" w:color="auto"/>
                    <w:bottom w:val="none" w:sz="0" w:space="0" w:color="auto"/>
                    <w:right w:val="none" w:sz="0" w:space="0" w:color="auto"/>
                  </w:divBdr>
                  <w:divsChild>
                    <w:div w:id="1452821009">
                      <w:marLeft w:val="0"/>
                      <w:marRight w:val="0"/>
                      <w:marTop w:val="0"/>
                      <w:marBottom w:val="0"/>
                      <w:divBdr>
                        <w:top w:val="none" w:sz="0" w:space="0" w:color="auto"/>
                        <w:left w:val="none" w:sz="0" w:space="0" w:color="auto"/>
                        <w:bottom w:val="none" w:sz="0" w:space="0" w:color="auto"/>
                        <w:right w:val="none" w:sz="0" w:space="0" w:color="auto"/>
                      </w:divBdr>
                    </w:div>
                  </w:divsChild>
                </w:div>
                <w:div w:id="1570068755">
                  <w:marLeft w:val="0"/>
                  <w:marRight w:val="0"/>
                  <w:marTop w:val="0"/>
                  <w:marBottom w:val="0"/>
                  <w:divBdr>
                    <w:top w:val="none" w:sz="0" w:space="0" w:color="auto"/>
                    <w:left w:val="none" w:sz="0" w:space="0" w:color="auto"/>
                    <w:bottom w:val="none" w:sz="0" w:space="0" w:color="auto"/>
                    <w:right w:val="none" w:sz="0" w:space="0" w:color="auto"/>
                  </w:divBdr>
                  <w:divsChild>
                    <w:div w:id="1682008681">
                      <w:marLeft w:val="0"/>
                      <w:marRight w:val="0"/>
                      <w:marTop w:val="0"/>
                      <w:marBottom w:val="0"/>
                      <w:divBdr>
                        <w:top w:val="none" w:sz="0" w:space="0" w:color="auto"/>
                        <w:left w:val="none" w:sz="0" w:space="0" w:color="auto"/>
                        <w:bottom w:val="none" w:sz="0" w:space="0" w:color="auto"/>
                        <w:right w:val="none" w:sz="0" w:space="0" w:color="auto"/>
                      </w:divBdr>
                    </w:div>
                  </w:divsChild>
                </w:div>
                <w:div w:id="1625230379">
                  <w:marLeft w:val="0"/>
                  <w:marRight w:val="0"/>
                  <w:marTop w:val="0"/>
                  <w:marBottom w:val="0"/>
                  <w:divBdr>
                    <w:top w:val="none" w:sz="0" w:space="0" w:color="auto"/>
                    <w:left w:val="none" w:sz="0" w:space="0" w:color="auto"/>
                    <w:bottom w:val="none" w:sz="0" w:space="0" w:color="auto"/>
                    <w:right w:val="none" w:sz="0" w:space="0" w:color="auto"/>
                  </w:divBdr>
                  <w:divsChild>
                    <w:div w:id="1040662705">
                      <w:marLeft w:val="0"/>
                      <w:marRight w:val="0"/>
                      <w:marTop w:val="0"/>
                      <w:marBottom w:val="0"/>
                      <w:divBdr>
                        <w:top w:val="none" w:sz="0" w:space="0" w:color="auto"/>
                        <w:left w:val="none" w:sz="0" w:space="0" w:color="auto"/>
                        <w:bottom w:val="none" w:sz="0" w:space="0" w:color="auto"/>
                        <w:right w:val="none" w:sz="0" w:space="0" w:color="auto"/>
                      </w:divBdr>
                    </w:div>
                  </w:divsChild>
                </w:div>
                <w:div w:id="1369449097">
                  <w:marLeft w:val="0"/>
                  <w:marRight w:val="0"/>
                  <w:marTop w:val="0"/>
                  <w:marBottom w:val="0"/>
                  <w:divBdr>
                    <w:top w:val="none" w:sz="0" w:space="0" w:color="auto"/>
                    <w:left w:val="none" w:sz="0" w:space="0" w:color="auto"/>
                    <w:bottom w:val="none" w:sz="0" w:space="0" w:color="auto"/>
                    <w:right w:val="none" w:sz="0" w:space="0" w:color="auto"/>
                  </w:divBdr>
                  <w:divsChild>
                    <w:div w:id="1479952428">
                      <w:marLeft w:val="0"/>
                      <w:marRight w:val="0"/>
                      <w:marTop w:val="0"/>
                      <w:marBottom w:val="0"/>
                      <w:divBdr>
                        <w:top w:val="none" w:sz="0" w:space="0" w:color="auto"/>
                        <w:left w:val="none" w:sz="0" w:space="0" w:color="auto"/>
                        <w:bottom w:val="none" w:sz="0" w:space="0" w:color="auto"/>
                        <w:right w:val="none" w:sz="0" w:space="0" w:color="auto"/>
                      </w:divBdr>
                    </w:div>
                  </w:divsChild>
                </w:div>
                <w:div w:id="1248230356">
                  <w:marLeft w:val="0"/>
                  <w:marRight w:val="0"/>
                  <w:marTop w:val="0"/>
                  <w:marBottom w:val="0"/>
                  <w:divBdr>
                    <w:top w:val="none" w:sz="0" w:space="0" w:color="auto"/>
                    <w:left w:val="none" w:sz="0" w:space="0" w:color="auto"/>
                    <w:bottom w:val="none" w:sz="0" w:space="0" w:color="auto"/>
                    <w:right w:val="none" w:sz="0" w:space="0" w:color="auto"/>
                  </w:divBdr>
                  <w:divsChild>
                    <w:div w:id="2064909471">
                      <w:marLeft w:val="0"/>
                      <w:marRight w:val="0"/>
                      <w:marTop w:val="0"/>
                      <w:marBottom w:val="0"/>
                      <w:divBdr>
                        <w:top w:val="none" w:sz="0" w:space="0" w:color="auto"/>
                        <w:left w:val="none" w:sz="0" w:space="0" w:color="auto"/>
                        <w:bottom w:val="none" w:sz="0" w:space="0" w:color="auto"/>
                        <w:right w:val="none" w:sz="0" w:space="0" w:color="auto"/>
                      </w:divBdr>
                    </w:div>
                  </w:divsChild>
                </w:div>
                <w:div w:id="1879077901">
                  <w:marLeft w:val="0"/>
                  <w:marRight w:val="0"/>
                  <w:marTop w:val="0"/>
                  <w:marBottom w:val="0"/>
                  <w:divBdr>
                    <w:top w:val="none" w:sz="0" w:space="0" w:color="auto"/>
                    <w:left w:val="none" w:sz="0" w:space="0" w:color="auto"/>
                    <w:bottom w:val="none" w:sz="0" w:space="0" w:color="auto"/>
                    <w:right w:val="none" w:sz="0" w:space="0" w:color="auto"/>
                  </w:divBdr>
                  <w:divsChild>
                    <w:div w:id="842554107">
                      <w:marLeft w:val="0"/>
                      <w:marRight w:val="0"/>
                      <w:marTop w:val="0"/>
                      <w:marBottom w:val="0"/>
                      <w:divBdr>
                        <w:top w:val="none" w:sz="0" w:space="0" w:color="auto"/>
                        <w:left w:val="none" w:sz="0" w:space="0" w:color="auto"/>
                        <w:bottom w:val="none" w:sz="0" w:space="0" w:color="auto"/>
                        <w:right w:val="none" w:sz="0" w:space="0" w:color="auto"/>
                      </w:divBdr>
                    </w:div>
                  </w:divsChild>
                </w:div>
                <w:div w:id="1860310840">
                  <w:marLeft w:val="0"/>
                  <w:marRight w:val="0"/>
                  <w:marTop w:val="0"/>
                  <w:marBottom w:val="0"/>
                  <w:divBdr>
                    <w:top w:val="none" w:sz="0" w:space="0" w:color="auto"/>
                    <w:left w:val="none" w:sz="0" w:space="0" w:color="auto"/>
                    <w:bottom w:val="none" w:sz="0" w:space="0" w:color="auto"/>
                    <w:right w:val="none" w:sz="0" w:space="0" w:color="auto"/>
                  </w:divBdr>
                  <w:divsChild>
                    <w:div w:id="1043602473">
                      <w:marLeft w:val="0"/>
                      <w:marRight w:val="0"/>
                      <w:marTop w:val="0"/>
                      <w:marBottom w:val="0"/>
                      <w:divBdr>
                        <w:top w:val="none" w:sz="0" w:space="0" w:color="auto"/>
                        <w:left w:val="none" w:sz="0" w:space="0" w:color="auto"/>
                        <w:bottom w:val="none" w:sz="0" w:space="0" w:color="auto"/>
                        <w:right w:val="none" w:sz="0" w:space="0" w:color="auto"/>
                      </w:divBdr>
                    </w:div>
                  </w:divsChild>
                </w:div>
                <w:div w:id="427116893">
                  <w:marLeft w:val="0"/>
                  <w:marRight w:val="0"/>
                  <w:marTop w:val="0"/>
                  <w:marBottom w:val="0"/>
                  <w:divBdr>
                    <w:top w:val="none" w:sz="0" w:space="0" w:color="auto"/>
                    <w:left w:val="none" w:sz="0" w:space="0" w:color="auto"/>
                    <w:bottom w:val="none" w:sz="0" w:space="0" w:color="auto"/>
                    <w:right w:val="none" w:sz="0" w:space="0" w:color="auto"/>
                  </w:divBdr>
                  <w:divsChild>
                    <w:div w:id="1347101472">
                      <w:marLeft w:val="0"/>
                      <w:marRight w:val="0"/>
                      <w:marTop w:val="0"/>
                      <w:marBottom w:val="0"/>
                      <w:divBdr>
                        <w:top w:val="none" w:sz="0" w:space="0" w:color="auto"/>
                        <w:left w:val="none" w:sz="0" w:space="0" w:color="auto"/>
                        <w:bottom w:val="none" w:sz="0" w:space="0" w:color="auto"/>
                        <w:right w:val="none" w:sz="0" w:space="0" w:color="auto"/>
                      </w:divBdr>
                    </w:div>
                  </w:divsChild>
                </w:div>
                <w:div w:id="2041858567">
                  <w:marLeft w:val="0"/>
                  <w:marRight w:val="0"/>
                  <w:marTop w:val="0"/>
                  <w:marBottom w:val="0"/>
                  <w:divBdr>
                    <w:top w:val="none" w:sz="0" w:space="0" w:color="auto"/>
                    <w:left w:val="none" w:sz="0" w:space="0" w:color="auto"/>
                    <w:bottom w:val="none" w:sz="0" w:space="0" w:color="auto"/>
                    <w:right w:val="none" w:sz="0" w:space="0" w:color="auto"/>
                  </w:divBdr>
                  <w:divsChild>
                    <w:div w:id="382556630">
                      <w:marLeft w:val="0"/>
                      <w:marRight w:val="0"/>
                      <w:marTop w:val="0"/>
                      <w:marBottom w:val="0"/>
                      <w:divBdr>
                        <w:top w:val="none" w:sz="0" w:space="0" w:color="auto"/>
                        <w:left w:val="none" w:sz="0" w:space="0" w:color="auto"/>
                        <w:bottom w:val="none" w:sz="0" w:space="0" w:color="auto"/>
                        <w:right w:val="none" w:sz="0" w:space="0" w:color="auto"/>
                      </w:divBdr>
                    </w:div>
                  </w:divsChild>
                </w:div>
                <w:div w:id="1574701782">
                  <w:marLeft w:val="0"/>
                  <w:marRight w:val="0"/>
                  <w:marTop w:val="0"/>
                  <w:marBottom w:val="0"/>
                  <w:divBdr>
                    <w:top w:val="none" w:sz="0" w:space="0" w:color="auto"/>
                    <w:left w:val="none" w:sz="0" w:space="0" w:color="auto"/>
                    <w:bottom w:val="none" w:sz="0" w:space="0" w:color="auto"/>
                    <w:right w:val="none" w:sz="0" w:space="0" w:color="auto"/>
                  </w:divBdr>
                  <w:divsChild>
                    <w:div w:id="156727480">
                      <w:marLeft w:val="0"/>
                      <w:marRight w:val="0"/>
                      <w:marTop w:val="0"/>
                      <w:marBottom w:val="0"/>
                      <w:divBdr>
                        <w:top w:val="none" w:sz="0" w:space="0" w:color="auto"/>
                        <w:left w:val="none" w:sz="0" w:space="0" w:color="auto"/>
                        <w:bottom w:val="none" w:sz="0" w:space="0" w:color="auto"/>
                        <w:right w:val="none" w:sz="0" w:space="0" w:color="auto"/>
                      </w:divBdr>
                    </w:div>
                  </w:divsChild>
                </w:div>
                <w:div w:id="429737899">
                  <w:marLeft w:val="0"/>
                  <w:marRight w:val="0"/>
                  <w:marTop w:val="0"/>
                  <w:marBottom w:val="0"/>
                  <w:divBdr>
                    <w:top w:val="none" w:sz="0" w:space="0" w:color="auto"/>
                    <w:left w:val="none" w:sz="0" w:space="0" w:color="auto"/>
                    <w:bottom w:val="none" w:sz="0" w:space="0" w:color="auto"/>
                    <w:right w:val="none" w:sz="0" w:space="0" w:color="auto"/>
                  </w:divBdr>
                  <w:divsChild>
                    <w:div w:id="1176114278">
                      <w:marLeft w:val="0"/>
                      <w:marRight w:val="0"/>
                      <w:marTop w:val="0"/>
                      <w:marBottom w:val="0"/>
                      <w:divBdr>
                        <w:top w:val="none" w:sz="0" w:space="0" w:color="auto"/>
                        <w:left w:val="none" w:sz="0" w:space="0" w:color="auto"/>
                        <w:bottom w:val="none" w:sz="0" w:space="0" w:color="auto"/>
                        <w:right w:val="none" w:sz="0" w:space="0" w:color="auto"/>
                      </w:divBdr>
                    </w:div>
                  </w:divsChild>
                </w:div>
                <w:div w:id="1522820302">
                  <w:marLeft w:val="0"/>
                  <w:marRight w:val="0"/>
                  <w:marTop w:val="0"/>
                  <w:marBottom w:val="0"/>
                  <w:divBdr>
                    <w:top w:val="none" w:sz="0" w:space="0" w:color="auto"/>
                    <w:left w:val="none" w:sz="0" w:space="0" w:color="auto"/>
                    <w:bottom w:val="none" w:sz="0" w:space="0" w:color="auto"/>
                    <w:right w:val="none" w:sz="0" w:space="0" w:color="auto"/>
                  </w:divBdr>
                  <w:divsChild>
                    <w:div w:id="383136994">
                      <w:marLeft w:val="0"/>
                      <w:marRight w:val="0"/>
                      <w:marTop w:val="0"/>
                      <w:marBottom w:val="0"/>
                      <w:divBdr>
                        <w:top w:val="none" w:sz="0" w:space="0" w:color="auto"/>
                        <w:left w:val="none" w:sz="0" w:space="0" w:color="auto"/>
                        <w:bottom w:val="none" w:sz="0" w:space="0" w:color="auto"/>
                        <w:right w:val="none" w:sz="0" w:space="0" w:color="auto"/>
                      </w:divBdr>
                    </w:div>
                  </w:divsChild>
                </w:div>
                <w:div w:id="351300152">
                  <w:marLeft w:val="0"/>
                  <w:marRight w:val="0"/>
                  <w:marTop w:val="0"/>
                  <w:marBottom w:val="0"/>
                  <w:divBdr>
                    <w:top w:val="none" w:sz="0" w:space="0" w:color="auto"/>
                    <w:left w:val="none" w:sz="0" w:space="0" w:color="auto"/>
                    <w:bottom w:val="none" w:sz="0" w:space="0" w:color="auto"/>
                    <w:right w:val="none" w:sz="0" w:space="0" w:color="auto"/>
                  </w:divBdr>
                  <w:divsChild>
                    <w:div w:id="1484741255">
                      <w:marLeft w:val="0"/>
                      <w:marRight w:val="0"/>
                      <w:marTop w:val="0"/>
                      <w:marBottom w:val="0"/>
                      <w:divBdr>
                        <w:top w:val="none" w:sz="0" w:space="0" w:color="auto"/>
                        <w:left w:val="none" w:sz="0" w:space="0" w:color="auto"/>
                        <w:bottom w:val="none" w:sz="0" w:space="0" w:color="auto"/>
                        <w:right w:val="none" w:sz="0" w:space="0" w:color="auto"/>
                      </w:divBdr>
                    </w:div>
                  </w:divsChild>
                </w:div>
                <w:div w:id="435557791">
                  <w:marLeft w:val="0"/>
                  <w:marRight w:val="0"/>
                  <w:marTop w:val="0"/>
                  <w:marBottom w:val="0"/>
                  <w:divBdr>
                    <w:top w:val="none" w:sz="0" w:space="0" w:color="auto"/>
                    <w:left w:val="none" w:sz="0" w:space="0" w:color="auto"/>
                    <w:bottom w:val="none" w:sz="0" w:space="0" w:color="auto"/>
                    <w:right w:val="none" w:sz="0" w:space="0" w:color="auto"/>
                  </w:divBdr>
                  <w:divsChild>
                    <w:div w:id="516507977">
                      <w:marLeft w:val="0"/>
                      <w:marRight w:val="0"/>
                      <w:marTop w:val="0"/>
                      <w:marBottom w:val="0"/>
                      <w:divBdr>
                        <w:top w:val="none" w:sz="0" w:space="0" w:color="auto"/>
                        <w:left w:val="none" w:sz="0" w:space="0" w:color="auto"/>
                        <w:bottom w:val="none" w:sz="0" w:space="0" w:color="auto"/>
                        <w:right w:val="none" w:sz="0" w:space="0" w:color="auto"/>
                      </w:divBdr>
                    </w:div>
                  </w:divsChild>
                </w:div>
                <w:div w:id="1126971723">
                  <w:marLeft w:val="0"/>
                  <w:marRight w:val="0"/>
                  <w:marTop w:val="0"/>
                  <w:marBottom w:val="0"/>
                  <w:divBdr>
                    <w:top w:val="none" w:sz="0" w:space="0" w:color="auto"/>
                    <w:left w:val="none" w:sz="0" w:space="0" w:color="auto"/>
                    <w:bottom w:val="none" w:sz="0" w:space="0" w:color="auto"/>
                    <w:right w:val="none" w:sz="0" w:space="0" w:color="auto"/>
                  </w:divBdr>
                  <w:divsChild>
                    <w:div w:id="2139910814">
                      <w:marLeft w:val="0"/>
                      <w:marRight w:val="0"/>
                      <w:marTop w:val="0"/>
                      <w:marBottom w:val="0"/>
                      <w:divBdr>
                        <w:top w:val="none" w:sz="0" w:space="0" w:color="auto"/>
                        <w:left w:val="none" w:sz="0" w:space="0" w:color="auto"/>
                        <w:bottom w:val="none" w:sz="0" w:space="0" w:color="auto"/>
                        <w:right w:val="none" w:sz="0" w:space="0" w:color="auto"/>
                      </w:divBdr>
                    </w:div>
                  </w:divsChild>
                </w:div>
                <w:div w:id="862936307">
                  <w:marLeft w:val="0"/>
                  <w:marRight w:val="0"/>
                  <w:marTop w:val="0"/>
                  <w:marBottom w:val="0"/>
                  <w:divBdr>
                    <w:top w:val="none" w:sz="0" w:space="0" w:color="auto"/>
                    <w:left w:val="none" w:sz="0" w:space="0" w:color="auto"/>
                    <w:bottom w:val="none" w:sz="0" w:space="0" w:color="auto"/>
                    <w:right w:val="none" w:sz="0" w:space="0" w:color="auto"/>
                  </w:divBdr>
                  <w:divsChild>
                    <w:div w:id="2049379697">
                      <w:marLeft w:val="0"/>
                      <w:marRight w:val="0"/>
                      <w:marTop w:val="0"/>
                      <w:marBottom w:val="0"/>
                      <w:divBdr>
                        <w:top w:val="none" w:sz="0" w:space="0" w:color="auto"/>
                        <w:left w:val="none" w:sz="0" w:space="0" w:color="auto"/>
                        <w:bottom w:val="none" w:sz="0" w:space="0" w:color="auto"/>
                        <w:right w:val="none" w:sz="0" w:space="0" w:color="auto"/>
                      </w:divBdr>
                    </w:div>
                  </w:divsChild>
                </w:div>
                <w:div w:id="1871915388">
                  <w:marLeft w:val="0"/>
                  <w:marRight w:val="0"/>
                  <w:marTop w:val="0"/>
                  <w:marBottom w:val="0"/>
                  <w:divBdr>
                    <w:top w:val="none" w:sz="0" w:space="0" w:color="auto"/>
                    <w:left w:val="none" w:sz="0" w:space="0" w:color="auto"/>
                    <w:bottom w:val="none" w:sz="0" w:space="0" w:color="auto"/>
                    <w:right w:val="none" w:sz="0" w:space="0" w:color="auto"/>
                  </w:divBdr>
                  <w:divsChild>
                    <w:div w:id="2045711668">
                      <w:marLeft w:val="0"/>
                      <w:marRight w:val="0"/>
                      <w:marTop w:val="0"/>
                      <w:marBottom w:val="0"/>
                      <w:divBdr>
                        <w:top w:val="none" w:sz="0" w:space="0" w:color="auto"/>
                        <w:left w:val="none" w:sz="0" w:space="0" w:color="auto"/>
                        <w:bottom w:val="none" w:sz="0" w:space="0" w:color="auto"/>
                        <w:right w:val="none" w:sz="0" w:space="0" w:color="auto"/>
                      </w:divBdr>
                    </w:div>
                  </w:divsChild>
                </w:div>
                <w:div w:id="1766724173">
                  <w:marLeft w:val="0"/>
                  <w:marRight w:val="0"/>
                  <w:marTop w:val="0"/>
                  <w:marBottom w:val="0"/>
                  <w:divBdr>
                    <w:top w:val="none" w:sz="0" w:space="0" w:color="auto"/>
                    <w:left w:val="none" w:sz="0" w:space="0" w:color="auto"/>
                    <w:bottom w:val="none" w:sz="0" w:space="0" w:color="auto"/>
                    <w:right w:val="none" w:sz="0" w:space="0" w:color="auto"/>
                  </w:divBdr>
                  <w:divsChild>
                    <w:div w:id="467165824">
                      <w:marLeft w:val="0"/>
                      <w:marRight w:val="0"/>
                      <w:marTop w:val="0"/>
                      <w:marBottom w:val="0"/>
                      <w:divBdr>
                        <w:top w:val="none" w:sz="0" w:space="0" w:color="auto"/>
                        <w:left w:val="none" w:sz="0" w:space="0" w:color="auto"/>
                        <w:bottom w:val="none" w:sz="0" w:space="0" w:color="auto"/>
                        <w:right w:val="none" w:sz="0" w:space="0" w:color="auto"/>
                      </w:divBdr>
                    </w:div>
                  </w:divsChild>
                </w:div>
                <w:div w:id="1750544160">
                  <w:marLeft w:val="0"/>
                  <w:marRight w:val="0"/>
                  <w:marTop w:val="0"/>
                  <w:marBottom w:val="0"/>
                  <w:divBdr>
                    <w:top w:val="none" w:sz="0" w:space="0" w:color="auto"/>
                    <w:left w:val="none" w:sz="0" w:space="0" w:color="auto"/>
                    <w:bottom w:val="none" w:sz="0" w:space="0" w:color="auto"/>
                    <w:right w:val="none" w:sz="0" w:space="0" w:color="auto"/>
                  </w:divBdr>
                  <w:divsChild>
                    <w:div w:id="754127903">
                      <w:marLeft w:val="0"/>
                      <w:marRight w:val="0"/>
                      <w:marTop w:val="0"/>
                      <w:marBottom w:val="0"/>
                      <w:divBdr>
                        <w:top w:val="none" w:sz="0" w:space="0" w:color="auto"/>
                        <w:left w:val="none" w:sz="0" w:space="0" w:color="auto"/>
                        <w:bottom w:val="none" w:sz="0" w:space="0" w:color="auto"/>
                        <w:right w:val="none" w:sz="0" w:space="0" w:color="auto"/>
                      </w:divBdr>
                    </w:div>
                  </w:divsChild>
                </w:div>
                <w:div w:id="119616300">
                  <w:marLeft w:val="0"/>
                  <w:marRight w:val="0"/>
                  <w:marTop w:val="0"/>
                  <w:marBottom w:val="0"/>
                  <w:divBdr>
                    <w:top w:val="none" w:sz="0" w:space="0" w:color="auto"/>
                    <w:left w:val="none" w:sz="0" w:space="0" w:color="auto"/>
                    <w:bottom w:val="none" w:sz="0" w:space="0" w:color="auto"/>
                    <w:right w:val="none" w:sz="0" w:space="0" w:color="auto"/>
                  </w:divBdr>
                  <w:divsChild>
                    <w:div w:id="38625654">
                      <w:marLeft w:val="0"/>
                      <w:marRight w:val="0"/>
                      <w:marTop w:val="0"/>
                      <w:marBottom w:val="0"/>
                      <w:divBdr>
                        <w:top w:val="none" w:sz="0" w:space="0" w:color="auto"/>
                        <w:left w:val="none" w:sz="0" w:space="0" w:color="auto"/>
                        <w:bottom w:val="none" w:sz="0" w:space="0" w:color="auto"/>
                        <w:right w:val="none" w:sz="0" w:space="0" w:color="auto"/>
                      </w:divBdr>
                    </w:div>
                  </w:divsChild>
                </w:div>
                <w:div w:id="893663761">
                  <w:marLeft w:val="0"/>
                  <w:marRight w:val="0"/>
                  <w:marTop w:val="0"/>
                  <w:marBottom w:val="0"/>
                  <w:divBdr>
                    <w:top w:val="none" w:sz="0" w:space="0" w:color="auto"/>
                    <w:left w:val="none" w:sz="0" w:space="0" w:color="auto"/>
                    <w:bottom w:val="none" w:sz="0" w:space="0" w:color="auto"/>
                    <w:right w:val="none" w:sz="0" w:space="0" w:color="auto"/>
                  </w:divBdr>
                  <w:divsChild>
                    <w:div w:id="670067167">
                      <w:marLeft w:val="0"/>
                      <w:marRight w:val="0"/>
                      <w:marTop w:val="0"/>
                      <w:marBottom w:val="0"/>
                      <w:divBdr>
                        <w:top w:val="none" w:sz="0" w:space="0" w:color="auto"/>
                        <w:left w:val="none" w:sz="0" w:space="0" w:color="auto"/>
                        <w:bottom w:val="none" w:sz="0" w:space="0" w:color="auto"/>
                        <w:right w:val="none" w:sz="0" w:space="0" w:color="auto"/>
                      </w:divBdr>
                    </w:div>
                  </w:divsChild>
                </w:div>
                <w:div w:id="873268341">
                  <w:marLeft w:val="0"/>
                  <w:marRight w:val="0"/>
                  <w:marTop w:val="0"/>
                  <w:marBottom w:val="0"/>
                  <w:divBdr>
                    <w:top w:val="none" w:sz="0" w:space="0" w:color="auto"/>
                    <w:left w:val="none" w:sz="0" w:space="0" w:color="auto"/>
                    <w:bottom w:val="none" w:sz="0" w:space="0" w:color="auto"/>
                    <w:right w:val="none" w:sz="0" w:space="0" w:color="auto"/>
                  </w:divBdr>
                  <w:divsChild>
                    <w:div w:id="1056274201">
                      <w:marLeft w:val="0"/>
                      <w:marRight w:val="0"/>
                      <w:marTop w:val="0"/>
                      <w:marBottom w:val="0"/>
                      <w:divBdr>
                        <w:top w:val="none" w:sz="0" w:space="0" w:color="auto"/>
                        <w:left w:val="none" w:sz="0" w:space="0" w:color="auto"/>
                        <w:bottom w:val="none" w:sz="0" w:space="0" w:color="auto"/>
                        <w:right w:val="none" w:sz="0" w:space="0" w:color="auto"/>
                      </w:divBdr>
                    </w:div>
                  </w:divsChild>
                </w:div>
                <w:div w:id="1020937158">
                  <w:marLeft w:val="0"/>
                  <w:marRight w:val="0"/>
                  <w:marTop w:val="0"/>
                  <w:marBottom w:val="0"/>
                  <w:divBdr>
                    <w:top w:val="none" w:sz="0" w:space="0" w:color="auto"/>
                    <w:left w:val="none" w:sz="0" w:space="0" w:color="auto"/>
                    <w:bottom w:val="none" w:sz="0" w:space="0" w:color="auto"/>
                    <w:right w:val="none" w:sz="0" w:space="0" w:color="auto"/>
                  </w:divBdr>
                  <w:divsChild>
                    <w:div w:id="327176583">
                      <w:marLeft w:val="0"/>
                      <w:marRight w:val="0"/>
                      <w:marTop w:val="0"/>
                      <w:marBottom w:val="0"/>
                      <w:divBdr>
                        <w:top w:val="none" w:sz="0" w:space="0" w:color="auto"/>
                        <w:left w:val="none" w:sz="0" w:space="0" w:color="auto"/>
                        <w:bottom w:val="none" w:sz="0" w:space="0" w:color="auto"/>
                        <w:right w:val="none" w:sz="0" w:space="0" w:color="auto"/>
                      </w:divBdr>
                    </w:div>
                  </w:divsChild>
                </w:div>
                <w:div w:id="1467553027">
                  <w:marLeft w:val="0"/>
                  <w:marRight w:val="0"/>
                  <w:marTop w:val="0"/>
                  <w:marBottom w:val="0"/>
                  <w:divBdr>
                    <w:top w:val="none" w:sz="0" w:space="0" w:color="auto"/>
                    <w:left w:val="none" w:sz="0" w:space="0" w:color="auto"/>
                    <w:bottom w:val="none" w:sz="0" w:space="0" w:color="auto"/>
                    <w:right w:val="none" w:sz="0" w:space="0" w:color="auto"/>
                  </w:divBdr>
                  <w:divsChild>
                    <w:div w:id="760417186">
                      <w:marLeft w:val="0"/>
                      <w:marRight w:val="0"/>
                      <w:marTop w:val="0"/>
                      <w:marBottom w:val="0"/>
                      <w:divBdr>
                        <w:top w:val="none" w:sz="0" w:space="0" w:color="auto"/>
                        <w:left w:val="none" w:sz="0" w:space="0" w:color="auto"/>
                        <w:bottom w:val="none" w:sz="0" w:space="0" w:color="auto"/>
                        <w:right w:val="none" w:sz="0" w:space="0" w:color="auto"/>
                      </w:divBdr>
                    </w:div>
                  </w:divsChild>
                </w:div>
                <w:div w:id="610477418">
                  <w:marLeft w:val="0"/>
                  <w:marRight w:val="0"/>
                  <w:marTop w:val="0"/>
                  <w:marBottom w:val="0"/>
                  <w:divBdr>
                    <w:top w:val="none" w:sz="0" w:space="0" w:color="auto"/>
                    <w:left w:val="none" w:sz="0" w:space="0" w:color="auto"/>
                    <w:bottom w:val="none" w:sz="0" w:space="0" w:color="auto"/>
                    <w:right w:val="none" w:sz="0" w:space="0" w:color="auto"/>
                  </w:divBdr>
                  <w:divsChild>
                    <w:div w:id="659577339">
                      <w:marLeft w:val="0"/>
                      <w:marRight w:val="0"/>
                      <w:marTop w:val="0"/>
                      <w:marBottom w:val="0"/>
                      <w:divBdr>
                        <w:top w:val="none" w:sz="0" w:space="0" w:color="auto"/>
                        <w:left w:val="none" w:sz="0" w:space="0" w:color="auto"/>
                        <w:bottom w:val="none" w:sz="0" w:space="0" w:color="auto"/>
                        <w:right w:val="none" w:sz="0" w:space="0" w:color="auto"/>
                      </w:divBdr>
                    </w:div>
                  </w:divsChild>
                </w:div>
                <w:div w:id="1888838086">
                  <w:marLeft w:val="0"/>
                  <w:marRight w:val="0"/>
                  <w:marTop w:val="0"/>
                  <w:marBottom w:val="0"/>
                  <w:divBdr>
                    <w:top w:val="none" w:sz="0" w:space="0" w:color="auto"/>
                    <w:left w:val="none" w:sz="0" w:space="0" w:color="auto"/>
                    <w:bottom w:val="none" w:sz="0" w:space="0" w:color="auto"/>
                    <w:right w:val="none" w:sz="0" w:space="0" w:color="auto"/>
                  </w:divBdr>
                  <w:divsChild>
                    <w:div w:id="1890873104">
                      <w:marLeft w:val="0"/>
                      <w:marRight w:val="0"/>
                      <w:marTop w:val="0"/>
                      <w:marBottom w:val="0"/>
                      <w:divBdr>
                        <w:top w:val="none" w:sz="0" w:space="0" w:color="auto"/>
                        <w:left w:val="none" w:sz="0" w:space="0" w:color="auto"/>
                        <w:bottom w:val="none" w:sz="0" w:space="0" w:color="auto"/>
                        <w:right w:val="none" w:sz="0" w:space="0" w:color="auto"/>
                      </w:divBdr>
                    </w:div>
                  </w:divsChild>
                </w:div>
                <w:div w:id="661859503">
                  <w:marLeft w:val="0"/>
                  <w:marRight w:val="0"/>
                  <w:marTop w:val="0"/>
                  <w:marBottom w:val="0"/>
                  <w:divBdr>
                    <w:top w:val="none" w:sz="0" w:space="0" w:color="auto"/>
                    <w:left w:val="none" w:sz="0" w:space="0" w:color="auto"/>
                    <w:bottom w:val="none" w:sz="0" w:space="0" w:color="auto"/>
                    <w:right w:val="none" w:sz="0" w:space="0" w:color="auto"/>
                  </w:divBdr>
                  <w:divsChild>
                    <w:div w:id="291642805">
                      <w:marLeft w:val="0"/>
                      <w:marRight w:val="0"/>
                      <w:marTop w:val="0"/>
                      <w:marBottom w:val="0"/>
                      <w:divBdr>
                        <w:top w:val="none" w:sz="0" w:space="0" w:color="auto"/>
                        <w:left w:val="none" w:sz="0" w:space="0" w:color="auto"/>
                        <w:bottom w:val="none" w:sz="0" w:space="0" w:color="auto"/>
                        <w:right w:val="none" w:sz="0" w:space="0" w:color="auto"/>
                      </w:divBdr>
                    </w:div>
                  </w:divsChild>
                </w:div>
                <w:div w:id="1518351692">
                  <w:marLeft w:val="0"/>
                  <w:marRight w:val="0"/>
                  <w:marTop w:val="0"/>
                  <w:marBottom w:val="0"/>
                  <w:divBdr>
                    <w:top w:val="none" w:sz="0" w:space="0" w:color="auto"/>
                    <w:left w:val="none" w:sz="0" w:space="0" w:color="auto"/>
                    <w:bottom w:val="none" w:sz="0" w:space="0" w:color="auto"/>
                    <w:right w:val="none" w:sz="0" w:space="0" w:color="auto"/>
                  </w:divBdr>
                  <w:divsChild>
                    <w:div w:id="1149784702">
                      <w:marLeft w:val="0"/>
                      <w:marRight w:val="0"/>
                      <w:marTop w:val="0"/>
                      <w:marBottom w:val="0"/>
                      <w:divBdr>
                        <w:top w:val="none" w:sz="0" w:space="0" w:color="auto"/>
                        <w:left w:val="none" w:sz="0" w:space="0" w:color="auto"/>
                        <w:bottom w:val="none" w:sz="0" w:space="0" w:color="auto"/>
                        <w:right w:val="none" w:sz="0" w:space="0" w:color="auto"/>
                      </w:divBdr>
                    </w:div>
                  </w:divsChild>
                </w:div>
                <w:div w:id="895118690">
                  <w:marLeft w:val="0"/>
                  <w:marRight w:val="0"/>
                  <w:marTop w:val="0"/>
                  <w:marBottom w:val="0"/>
                  <w:divBdr>
                    <w:top w:val="none" w:sz="0" w:space="0" w:color="auto"/>
                    <w:left w:val="none" w:sz="0" w:space="0" w:color="auto"/>
                    <w:bottom w:val="none" w:sz="0" w:space="0" w:color="auto"/>
                    <w:right w:val="none" w:sz="0" w:space="0" w:color="auto"/>
                  </w:divBdr>
                  <w:divsChild>
                    <w:div w:id="859780545">
                      <w:marLeft w:val="0"/>
                      <w:marRight w:val="0"/>
                      <w:marTop w:val="0"/>
                      <w:marBottom w:val="0"/>
                      <w:divBdr>
                        <w:top w:val="none" w:sz="0" w:space="0" w:color="auto"/>
                        <w:left w:val="none" w:sz="0" w:space="0" w:color="auto"/>
                        <w:bottom w:val="none" w:sz="0" w:space="0" w:color="auto"/>
                        <w:right w:val="none" w:sz="0" w:space="0" w:color="auto"/>
                      </w:divBdr>
                    </w:div>
                  </w:divsChild>
                </w:div>
                <w:div w:id="969870261">
                  <w:marLeft w:val="0"/>
                  <w:marRight w:val="0"/>
                  <w:marTop w:val="0"/>
                  <w:marBottom w:val="0"/>
                  <w:divBdr>
                    <w:top w:val="none" w:sz="0" w:space="0" w:color="auto"/>
                    <w:left w:val="none" w:sz="0" w:space="0" w:color="auto"/>
                    <w:bottom w:val="none" w:sz="0" w:space="0" w:color="auto"/>
                    <w:right w:val="none" w:sz="0" w:space="0" w:color="auto"/>
                  </w:divBdr>
                  <w:divsChild>
                    <w:div w:id="1721905147">
                      <w:marLeft w:val="0"/>
                      <w:marRight w:val="0"/>
                      <w:marTop w:val="0"/>
                      <w:marBottom w:val="0"/>
                      <w:divBdr>
                        <w:top w:val="none" w:sz="0" w:space="0" w:color="auto"/>
                        <w:left w:val="none" w:sz="0" w:space="0" w:color="auto"/>
                        <w:bottom w:val="none" w:sz="0" w:space="0" w:color="auto"/>
                        <w:right w:val="none" w:sz="0" w:space="0" w:color="auto"/>
                      </w:divBdr>
                    </w:div>
                  </w:divsChild>
                </w:div>
                <w:div w:id="1609120915">
                  <w:marLeft w:val="0"/>
                  <w:marRight w:val="0"/>
                  <w:marTop w:val="0"/>
                  <w:marBottom w:val="0"/>
                  <w:divBdr>
                    <w:top w:val="none" w:sz="0" w:space="0" w:color="auto"/>
                    <w:left w:val="none" w:sz="0" w:space="0" w:color="auto"/>
                    <w:bottom w:val="none" w:sz="0" w:space="0" w:color="auto"/>
                    <w:right w:val="none" w:sz="0" w:space="0" w:color="auto"/>
                  </w:divBdr>
                  <w:divsChild>
                    <w:div w:id="778571302">
                      <w:marLeft w:val="0"/>
                      <w:marRight w:val="0"/>
                      <w:marTop w:val="0"/>
                      <w:marBottom w:val="0"/>
                      <w:divBdr>
                        <w:top w:val="none" w:sz="0" w:space="0" w:color="auto"/>
                        <w:left w:val="none" w:sz="0" w:space="0" w:color="auto"/>
                        <w:bottom w:val="none" w:sz="0" w:space="0" w:color="auto"/>
                        <w:right w:val="none" w:sz="0" w:space="0" w:color="auto"/>
                      </w:divBdr>
                    </w:div>
                  </w:divsChild>
                </w:div>
                <w:div w:id="1529835188">
                  <w:marLeft w:val="0"/>
                  <w:marRight w:val="0"/>
                  <w:marTop w:val="0"/>
                  <w:marBottom w:val="0"/>
                  <w:divBdr>
                    <w:top w:val="none" w:sz="0" w:space="0" w:color="auto"/>
                    <w:left w:val="none" w:sz="0" w:space="0" w:color="auto"/>
                    <w:bottom w:val="none" w:sz="0" w:space="0" w:color="auto"/>
                    <w:right w:val="none" w:sz="0" w:space="0" w:color="auto"/>
                  </w:divBdr>
                  <w:divsChild>
                    <w:div w:id="1887983030">
                      <w:marLeft w:val="0"/>
                      <w:marRight w:val="0"/>
                      <w:marTop w:val="0"/>
                      <w:marBottom w:val="0"/>
                      <w:divBdr>
                        <w:top w:val="none" w:sz="0" w:space="0" w:color="auto"/>
                        <w:left w:val="none" w:sz="0" w:space="0" w:color="auto"/>
                        <w:bottom w:val="none" w:sz="0" w:space="0" w:color="auto"/>
                        <w:right w:val="none" w:sz="0" w:space="0" w:color="auto"/>
                      </w:divBdr>
                    </w:div>
                  </w:divsChild>
                </w:div>
                <w:div w:id="560486873">
                  <w:marLeft w:val="0"/>
                  <w:marRight w:val="0"/>
                  <w:marTop w:val="0"/>
                  <w:marBottom w:val="0"/>
                  <w:divBdr>
                    <w:top w:val="none" w:sz="0" w:space="0" w:color="auto"/>
                    <w:left w:val="none" w:sz="0" w:space="0" w:color="auto"/>
                    <w:bottom w:val="none" w:sz="0" w:space="0" w:color="auto"/>
                    <w:right w:val="none" w:sz="0" w:space="0" w:color="auto"/>
                  </w:divBdr>
                  <w:divsChild>
                    <w:div w:id="495849561">
                      <w:marLeft w:val="0"/>
                      <w:marRight w:val="0"/>
                      <w:marTop w:val="0"/>
                      <w:marBottom w:val="0"/>
                      <w:divBdr>
                        <w:top w:val="none" w:sz="0" w:space="0" w:color="auto"/>
                        <w:left w:val="none" w:sz="0" w:space="0" w:color="auto"/>
                        <w:bottom w:val="none" w:sz="0" w:space="0" w:color="auto"/>
                        <w:right w:val="none" w:sz="0" w:space="0" w:color="auto"/>
                      </w:divBdr>
                    </w:div>
                  </w:divsChild>
                </w:div>
                <w:div w:id="307175573">
                  <w:marLeft w:val="0"/>
                  <w:marRight w:val="0"/>
                  <w:marTop w:val="0"/>
                  <w:marBottom w:val="0"/>
                  <w:divBdr>
                    <w:top w:val="none" w:sz="0" w:space="0" w:color="auto"/>
                    <w:left w:val="none" w:sz="0" w:space="0" w:color="auto"/>
                    <w:bottom w:val="none" w:sz="0" w:space="0" w:color="auto"/>
                    <w:right w:val="none" w:sz="0" w:space="0" w:color="auto"/>
                  </w:divBdr>
                  <w:divsChild>
                    <w:div w:id="2125149992">
                      <w:marLeft w:val="0"/>
                      <w:marRight w:val="0"/>
                      <w:marTop w:val="0"/>
                      <w:marBottom w:val="0"/>
                      <w:divBdr>
                        <w:top w:val="none" w:sz="0" w:space="0" w:color="auto"/>
                        <w:left w:val="none" w:sz="0" w:space="0" w:color="auto"/>
                        <w:bottom w:val="none" w:sz="0" w:space="0" w:color="auto"/>
                        <w:right w:val="none" w:sz="0" w:space="0" w:color="auto"/>
                      </w:divBdr>
                    </w:div>
                  </w:divsChild>
                </w:div>
                <w:div w:id="28575833">
                  <w:marLeft w:val="0"/>
                  <w:marRight w:val="0"/>
                  <w:marTop w:val="0"/>
                  <w:marBottom w:val="0"/>
                  <w:divBdr>
                    <w:top w:val="none" w:sz="0" w:space="0" w:color="auto"/>
                    <w:left w:val="none" w:sz="0" w:space="0" w:color="auto"/>
                    <w:bottom w:val="none" w:sz="0" w:space="0" w:color="auto"/>
                    <w:right w:val="none" w:sz="0" w:space="0" w:color="auto"/>
                  </w:divBdr>
                  <w:divsChild>
                    <w:div w:id="2070690597">
                      <w:marLeft w:val="0"/>
                      <w:marRight w:val="0"/>
                      <w:marTop w:val="0"/>
                      <w:marBottom w:val="0"/>
                      <w:divBdr>
                        <w:top w:val="none" w:sz="0" w:space="0" w:color="auto"/>
                        <w:left w:val="none" w:sz="0" w:space="0" w:color="auto"/>
                        <w:bottom w:val="none" w:sz="0" w:space="0" w:color="auto"/>
                        <w:right w:val="none" w:sz="0" w:space="0" w:color="auto"/>
                      </w:divBdr>
                    </w:div>
                  </w:divsChild>
                </w:div>
                <w:div w:id="1996765219">
                  <w:marLeft w:val="0"/>
                  <w:marRight w:val="0"/>
                  <w:marTop w:val="0"/>
                  <w:marBottom w:val="0"/>
                  <w:divBdr>
                    <w:top w:val="none" w:sz="0" w:space="0" w:color="auto"/>
                    <w:left w:val="none" w:sz="0" w:space="0" w:color="auto"/>
                    <w:bottom w:val="none" w:sz="0" w:space="0" w:color="auto"/>
                    <w:right w:val="none" w:sz="0" w:space="0" w:color="auto"/>
                  </w:divBdr>
                  <w:divsChild>
                    <w:div w:id="1483161024">
                      <w:marLeft w:val="0"/>
                      <w:marRight w:val="0"/>
                      <w:marTop w:val="0"/>
                      <w:marBottom w:val="0"/>
                      <w:divBdr>
                        <w:top w:val="none" w:sz="0" w:space="0" w:color="auto"/>
                        <w:left w:val="none" w:sz="0" w:space="0" w:color="auto"/>
                        <w:bottom w:val="none" w:sz="0" w:space="0" w:color="auto"/>
                        <w:right w:val="none" w:sz="0" w:space="0" w:color="auto"/>
                      </w:divBdr>
                    </w:div>
                  </w:divsChild>
                </w:div>
                <w:div w:id="1960213496">
                  <w:marLeft w:val="0"/>
                  <w:marRight w:val="0"/>
                  <w:marTop w:val="0"/>
                  <w:marBottom w:val="0"/>
                  <w:divBdr>
                    <w:top w:val="none" w:sz="0" w:space="0" w:color="auto"/>
                    <w:left w:val="none" w:sz="0" w:space="0" w:color="auto"/>
                    <w:bottom w:val="none" w:sz="0" w:space="0" w:color="auto"/>
                    <w:right w:val="none" w:sz="0" w:space="0" w:color="auto"/>
                  </w:divBdr>
                  <w:divsChild>
                    <w:div w:id="1016076032">
                      <w:marLeft w:val="0"/>
                      <w:marRight w:val="0"/>
                      <w:marTop w:val="0"/>
                      <w:marBottom w:val="0"/>
                      <w:divBdr>
                        <w:top w:val="none" w:sz="0" w:space="0" w:color="auto"/>
                        <w:left w:val="none" w:sz="0" w:space="0" w:color="auto"/>
                        <w:bottom w:val="none" w:sz="0" w:space="0" w:color="auto"/>
                        <w:right w:val="none" w:sz="0" w:space="0" w:color="auto"/>
                      </w:divBdr>
                    </w:div>
                  </w:divsChild>
                </w:div>
                <w:div w:id="2111274278">
                  <w:marLeft w:val="0"/>
                  <w:marRight w:val="0"/>
                  <w:marTop w:val="0"/>
                  <w:marBottom w:val="0"/>
                  <w:divBdr>
                    <w:top w:val="none" w:sz="0" w:space="0" w:color="auto"/>
                    <w:left w:val="none" w:sz="0" w:space="0" w:color="auto"/>
                    <w:bottom w:val="none" w:sz="0" w:space="0" w:color="auto"/>
                    <w:right w:val="none" w:sz="0" w:space="0" w:color="auto"/>
                  </w:divBdr>
                  <w:divsChild>
                    <w:div w:id="93795408">
                      <w:marLeft w:val="0"/>
                      <w:marRight w:val="0"/>
                      <w:marTop w:val="0"/>
                      <w:marBottom w:val="0"/>
                      <w:divBdr>
                        <w:top w:val="none" w:sz="0" w:space="0" w:color="auto"/>
                        <w:left w:val="none" w:sz="0" w:space="0" w:color="auto"/>
                        <w:bottom w:val="none" w:sz="0" w:space="0" w:color="auto"/>
                        <w:right w:val="none" w:sz="0" w:space="0" w:color="auto"/>
                      </w:divBdr>
                    </w:div>
                  </w:divsChild>
                </w:div>
                <w:div w:id="1903828344">
                  <w:marLeft w:val="0"/>
                  <w:marRight w:val="0"/>
                  <w:marTop w:val="0"/>
                  <w:marBottom w:val="0"/>
                  <w:divBdr>
                    <w:top w:val="none" w:sz="0" w:space="0" w:color="auto"/>
                    <w:left w:val="none" w:sz="0" w:space="0" w:color="auto"/>
                    <w:bottom w:val="none" w:sz="0" w:space="0" w:color="auto"/>
                    <w:right w:val="none" w:sz="0" w:space="0" w:color="auto"/>
                  </w:divBdr>
                  <w:divsChild>
                    <w:div w:id="1176270232">
                      <w:marLeft w:val="0"/>
                      <w:marRight w:val="0"/>
                      <w:marTop w:val="0"/>
                      <w:marBottom w:val="0"/>
                      <w:divBdr>
                        <w:top w:val="none" w:sz="0" w:space="0" w:color="auto"/>
                        <w:left w:val="none" w:sz="0" w:space="0" w:color="auto"/>
                        <w:bottom w:val="none" w:sz="0" w:space="0" w:color="auto"/>
                        <w:right w:val="none" w:sz="0" w:space="0" w:color="auto"/>
                      </w:divBdr>
                    </w:div>
                  </w:divsChild>
                </w:div>
                <w:div w:id="546919060">
                  <w:marLeft w:val="0"/>
                  <w:marRight w:val="0"/>
                  <w:marTop w:val="0"/>
                  <w:marBottom w:val="0"/>
                  <w:divBdr>
                    <w:top w:val="none" w:sz="0" w:space="0" w:color="auto"/>
                    <w:left w:val="none" w:sz="0" w:space="0" w:color="auto"/>
                    <w:bottom w:val="none" w:sz="0" w:space="0" w:color="auto"/>
                    <w:right w:val="none" w:sz="0" w:space="0" w:color="auto"/>
                  </w:divBdr>
                  <w:divsChild>
                    <w:div w:id="218128625">
                      <w:marLeft w:val="0"/>
                      <w:marRight w:val="0"/>
                      <w:marTop w:val="0"/>
                      <w:marBottom w:val="0"/>
                      <w:divBdr>
                        <w:top w:val="none" w:sz="0" w:space="0" w:color="auto"/>
                        <w:left w:val="none" w:sz="0" w:space="0" w:color="auto"/>
                        <w:bottom w:val="none" w:sz="0" w:space="0" w:color="auto"/>
                        <w:right w:val="none" w:sz="0" w:space="0" w:color="auto"/>
                      </w:divBdr>
                    </w:div>
                  </w:divsChild>
                </w:div>
                <w:div w:id="43725632">
                  <w:marLeft w:val="0"/>
                  <w:marRight w:val="0"/>
                  <w:marTop w:val="0"/>
                  <w:marBottom w:val="0"/>
                  <w:divBdr>
                    <w:top w:val="none" w:sz="0" w:space="0" w:color="auto"/>
                    <w:left w:val="none" w:sz="0" w:space="0" w:color="auto"/>
                    <w:bottom w:val="none" w:sz="0" w:space="0" w:color="auto"/>
                    <w:right w:val="none" w:sz="0" w:space="0" w:color="auto"/>
                  </w:divBdr>
                  <w:divsChild>
                    <w:div w:id="549460150">
                      <w:marLeft w:val="0"/>
                      <w:marRight w:val="0"/>
                      <w:marTop w:val="0"/>
                      <w:marBottom w:val="0"/>
                      <w:divBdr>
                        <w:top w:val="none" w:sz="0" w:space="0" w:color="auto"/>
                        <w:left w:val="none" w:sz="0" w:space="0" w:color="auto"/>
                        <w:bottom w:val="none" w:sz="0" w:space="0" w:color="auto"/>
                        <w:right w:val="none" w:sz="0" w:space="0" w:color="auto"/>
                      </w:divBdr>
                    </w:div>
                  </w:divsChild>
                </w:div>
                <w:div w:id="746925629">
                  <w:marLeft w:val="0"/>
                  <w:marRight w:val="0"/>
                  <w:marTop w:val="0"/>
                  <w:marBottom w:val="0"/>
                  <w:divBdr>
                    <w:top w:val="none" w:sz="0" w:space="0" w:color="auto"/>
                    <w:left w:val="none" w:sz="0" w:space="0" w:color="auto"/>
                    <w:bottom w:val="none" w:sz="0" w:space="0" w:color="auto"/>
                    <w:right w:val="none" w:sz="0" w:space="0" w:color="auto"/>
                  </w:divBdr>
                  <w:divsChild>
                    <w:div w:id="702053079">
                      <w:marLeft w:val="0"/>
                      <w:marRight w:val="0"/>
                      <w:marTop w:val="0"/>
                      <w:marBottom w:val="0"/>
                      <w:divBdr>
                        <w:top w:val="none" w:sz="0" w:space="0" w:color="auto"/>
                        <w:left w:val="none" w:sz="0" w:space="0" w:color="auto"/>
                        <w:bottom w:val="none" w:sz="0" w:space="0" w:color="auto"/>
                        <w:right w:val="none" w:sz="0" w:space="0" w:color="auto"/>
                      </w:divBdr>
                    </w:div>
                  </w:divsChild>
                </w:div>
                <w:div w:id="481166474">
                  <w:marLeft w:val="0"/>
                  <w:marRight w:val="0"/>
                  <w:marTop w:val="0"/>
                  <w:marBottom w:val="0"/>
                  <w:divBdr>
                    <w:top w:val="none" w:sz="0" w:space="0" w:color="auto"/>
                    <w:left w:val="none" w:sz="0" w:space="0" w:color="auto"/>
                    <w:bottom w:val="none" w:sz="0" w:space="0" w:color="auto"/>
                    <w:right w:val="none" w:sz="0" w:space="0" w:color="auto"/>
                  </w:divBdr>
                  <w:divsChild>
                    <w:div w:id="2061587829">
                      <w:marLeft w:val="0"/>
                      <w:marRight w:val="0"/>
                      <w:marTop w:val="0"/>
                      <w:marBottom w:val="0"/>
                      <w:divBdr>
                        <w:top w:val="none" w:sz="0" w:space="0" w:color="auto"/>
                        <w:left w:val="none" w:sz="0" w:space="0" w:color="auto"/>
                        <w:bottom w:val="none" w:sz="0" w:space="0" w:color="auto"/>
                        <w:right w:val="none" w:sz="0" w:space="0" w:color="auto"/>
                      </w:divBdr>
                    </w:div>
                  </w:divsChild>
                </w:div>
                <w:div w:id="390664360">
                  <w:marLeft w:val="0"/>
                  <w:marRight w:val="0"/>
                  <w:marTop w:val="0"/>
                  <w:marBottom w:val="0"/>
                  <w:divBdr>
                    <w:top w:val="none" w:sz="0" w:space="0" w:color="auto"/>
                    <w:left w:val="none" w:sz="0" w:space="0" w:color="auto"/>
                    <w:bottom w:val="none" w:sz="0" w:space="0" w:color="auto"/>
                    <w:right w:val="none" w:sz="0" w:space="0" w:color="auto"/>
                  </w:divBdr>
                  <w:divsChild>
                    <w:div w:id="520508282">
                      <w:marLeft w:val="0"/>
                      <w:marRight w:val="0"/>
                      <w:marTop w:val="0"/>
                      <w:marBottom w:val="0"/>
                      <w:divBdr>
                        <w:top w:val="none" w:sz="0" w:space="0" w:color="auto"/>
                        <w:left w:val="none" w:sz="0" w:space="0" w:color="auto"/>
                        <w:bottom w:val="none" w:sz="0" w:space="0" w:color="auto"/>
                        <w:right w:val="none" w:sz="0" w:space="0" w:color="auto"/>
                      </w:divBdr>
                    </w:div>
                  </w:divsChild>
                </w:div>
                <w:div w:id="1281258956">
                  <w:marLeft w:val="0"/>
                  <w:marRight w:val="0"/>
                  <w:marTop w:val="0"/>
                  <w:marBottom w:val="0"/>
                  <w:divBdr>
                    <w:top w:val="none" w:sz="0" w:space="0" w:color="auto"/>
                    <w:left w:val="none" w:sz="0" w:space="0" w:color="auto"/>
                    <w:bottom w:val="none" w:sz="0" w:space="0" w:color="auto"/>
                    <w:right w:val="none" w:sz="0" w:space="0" w:color="auto"/>
                  </w:divBdr>
                  <w:divsChild>
                    <w:div w:id="2119595292">
                      <w:marLeft w:val="0"/>
                      <w:marRight w:val="0"/>
                      <w:marTop w:val="0"/>
                      <w:marBottom w:val="0"/>
                      <w:divBdr>
                        <w:top w:val="none" w:sz="0" w:space="0" w:color="auto"/>
                        <w:left w:val="none" w:sz="0" w:space="0" w:color="auto"/>
                        <w:bottom w:val="none" w:sz="0" w:space="0" w:color="auto"/>
                        <w:right w:val="none" w:sz="0" w:space="0" w:color="auto"/>
                      </w:divBdr>
                    </w:div>
                  </w:divsChild>
                </w:div>
                <w:div w:id="694578939">
                  <w:marLeft w:val="0"/>
                  <w:marRight w:val="0"/>
                  <w:marTop w:val="0"/>
                  <w:marBottom w:val="0"/>
                  <w:divBdr>
                    <w:top w:val="none" w:sz="0" w:space="0" w:color="auto"/>
                    <w:left w:val="none" w:sz="0" w:space="0" w:color="auto"/>
                    <w:bottom w:val="none" w:sz="0" w:space="0" w:color="auto"/>
                    <w:right w:val="none" w:sz="0" w:space="0" w:color="auto"/>
                  </w:divBdr>
                  <w:divsChild>
                    <w:div w:id="1182664589">
                      <w:marLeft w:val="0"/>
                      <w:marRight w:val="0"/>
                      <w:marTop w:val="0"/>
                      <w:marBottom w:val="0"/>
                      <w:divBdr>
                        <w:top w:val="none" w:sz="0" w:space="0" w:color="auto"/>
                        <w:left w:val="none" w:sz="0" w:space="0" w:color="auto"/>
                        <w:bottom w:val="none" w:sz="0" w:space="0" w:color="auto"/>
                        <w:right w:val="none" w:sz="0" w:space="0" w:color="auto"/>
                      </w:divBdr>
                    </w:div>
                  </w:divsChild>
                </w:div>
                <w:div w:id="1581210376">
                  <w:marLeft w:val="0"/>
                  <w:marRight w:val="0"/>
                  <w:marTop w:val="0"/>
                  <w:marBottom w:val="0"/>
                  <w:divBdr>
                    <w:top w:val="none" w:sz="0" w:space="0" w:color="auto"/>
                    <w:left w:val="none" w:sz="0" w:space="0" w:color="auto"/>
                    <w:bottom w:val="none" w:sz="0" w:space="0" w:color="auto"/>
                    <w:right w:val="none" w:sz="0" w:space="0" w:color="auto"/>
                  </w:divBdr>
                  <w:divsChild>
                    <w:div w:id="740911664">
                      <w:marLeft w:val="0"/>
                      <w:marRight w:val="0"/>
                      <w:marTop w:val="0"/>
                      <w:marBottom w:val="0"/>
                      <w:divBdr>
                        <w:top w:val="none" w:sz="0" w:space="0" w:color="auto"/>
                        <w:left w:val="none" w:sz="0" w:space="0" w:color="auto"/>
                        <w:bottom w:val="none" w:sz="0" w:space="0" w:color="auto"/>
                        <w:right w:val="none" w:sz="0" w:space="0" w:color="auto"/>
                      </w:divBdr>
                    </w:div>
                  </w:divsChild>
                </w:div>
                <w:div w:id="1486238032">
                  <w:marLeft w:val="0"/>
                  <w:marRight w:val="0"/>
                  <w:marTop w:val="0"/>
                  <w:marBottom w:val="0"/>
                  <w:divBdr>
                    <w:top w:val="none" w:sz="0" w:space="0" w:color="auto"/>
                    <w:left w:val="none" w:sz="0" w:space="0" w:color="auto"/>
                    <w:bottom w:val="none" w:sz="0" w:space="0" w:color="auto"/>
                    <w:right w:val="none" w:sz="0" w:space="0" w:color="auto"/>
                  </w:divBdr>
                  <w:divsChild>
                    <w:div w:id="1703626529">
                      <w:marLeft w:val="0"/>
                      <w:marRight w:val="0"/>
                      <w:marTop w:val="0"/>
                      <w:marBottom w:val="0"/>
                      <w:divBdr>
                        <w:top w:val="none" w:sz="0" w:space="0" w:color="auto"/>
                        <w:left w:val="none" w:sz="0" w:space="0" w:color="auto"/>
                        <w:bottom w:val="none" w:sz="0" w:space="0" w:color="auto"/>
                        <w:right w:val="none" w:sz="0" w:space="0" w:color="auto"/>
                      </w:divBdr>
                    </w:div>
                  </w:divsChild>
                </w:div>
                <w:div w:id="357514274">
                  <w:marLeft w:val="0"/>
                  <w:marRight w:val="0"/>
                  <w:marTop w:val="0"/>
                  <w:marBottom w:val="0"/>
                  <w:divBdr>
                    <w:top w:val="none" w:sz="0" w:space="0" w:color="auto"/>
                    <w:left w:val="none" w:sz="0" w:space="0" w:color="auto"/>
                    <w:bottom w:val="none" w:sz="0" w:space="0" w:color="auto"/>
                    <w:right w:val="none" w:sz="0" w:space="0" w:color="auto"/>
                  </w:divBdr>
                  <w:divsChild>
                    <w:div w:id="1689408268">
                      <w:marLeft w:val="0"/>
                      <w:marRight w:val="0"/>
                      <w:marTop w:val="0"/>
                      <w:marBottom w:val="0"/>
                      <w:divBdr>
                        <w:top w:val="none" w:sz="0" w:space="0" w:color="auto"/>
                        <w:left w:val="none" w:sz="0" w:space="0" w:color="auto"/>
                        <w:bottom w:val="none" w:sz="0" w:space="0" w:color="auto"/>
                        <w:right w:val="none" w:sz="0" w:space="0" w:color="auto"/>
                      </w:divBdr>
                    </w:div>
                  </w:divsChild>
                </w:div>
                <w:div w:id="1820805602">
                  <w:marLeft w:val="0"/>
                  <w:marRight w:val="0"/>
                  <w:marTop w:val="0"/>
                  <w:marBottom w:val="0"/>
                  <w:divBdr>
                    <w:top w:val="none" w:sz="0" w:space="0" w:color="auto"/>
                    <w:left w:val="none" w:sz="0" w:space="0" w:color="auto"/>
                    <w:bottom w:val="none" w:sz="0" w:space="0" w:color="auto"/>
                    <w:right w:val="none" w:sz="0" w:space="0" w:color="auto"/>
                  </w:divBdr>
                  <w:divsChild>
                    <w:div w:id="1988314016">
                      <w:marLeft w:val="0"/>
                      <w:marRight w:val="0"/>
                      <w:marTop w:val="0"/>
                      <w:marBottom w:val="0"/>
                      <w:divBdr>
                        <w:top w:val="none" w:sz="0" w:space="0" w:color="auto"/>
                        <w:left w:val="none" w:sz="0" w:space="0" w:color="auto"/>
                        <w:bottom w:val="none" w:sz="0" w:space="0" w:color="auto"/>
                        <w:right w:val="none" w:sz="0" w:space="0" w:color="auto"/>
                      </w:divBdr>
                    </w:div>
                  </w:divsChild>
                </w:div>
                <w:div w:id="193420258">
                  <w:marLeft w:val="0"/>
                  <w:marRight w:val="0"/>
                  <w:marTop w:val="0"/>
                  <w:marBottom w:val="0"/>
                  <w:divBdr>
                    <w:top w:val="none" w:sz="0" w:space="0" w:color="auto"/>
                    <w:left w:val="none" w:sz="0" w:space="0" w:color="auto"/>
                    <w:bottom w:val="none" w:sz="0" w:space="0" w:color="auto"/>
                    <w:right w:val="none" w:sz="0" w:space="0" w:color="auto"/>
                  </w:divBdr>
                  <w:divsChild>
                    <w:div w:id="138424844">
                      <w:marLeft w:val="0"/>
                      <w:marRight w:val="0"/>
                      <w:marTop w:val="0"/>
                      <w:marBottom w:val="0"/>
                      <w:divBdr>
                        <w:top w:val="none" w:sz="0" w:space="0" w:color="auto"/>
                        <w:left w:val="none" w:sz="0" w:space="0" w:color="auto"/>
                        <w:bottom w:val="none" w:sz="0" w:space="0" w:color="auto"/>
                        <w:right w:val="none" w:sz="0" w:space="0" w:color="auto"/>
                      </w:divBdr>
                    </w:div>
                  </w:divsChild>
                </w:div>
                <w:div w:id="1286545978">
                  <w:marLeft w:val="0"/>
                  <w:marRight w:val="0"/>
                  <w:marTop w:val="0"/>
                  <w:marBottom w:val="0"/>
                  <w:divBdr>
                    <w:top w:val="none" w:sz="0" w:space="0" w:color="auto"/>
                    <w:left w:val="none" w:sz="0" w:space="0" w:color="auto"/>
                    <w:bottom w:val="none" w:sz="0" w:space="0" w:color="auto"/>
                    <w:right w:val="none" w:sz="0" w:space="0" w:color="auto"/>
                  </w:divBdr>
                  <w:divsChild>
                    <w:div w:id="398285862">
                      <w:marLeft w:val="0"/>
                      <w:marRight w:val="0"/>
                      <w:marTop w:val="0"/>
                      <w:marBottom w:val="0"/>
                      <w:divBdr>
                        <w:top w:val="none" w:sz="0" w:space="0" w:color="auto"/>
                        <w:left w:val="none" w:sz="0" w:space="0" w:color="auto"/>
                        <w:bottom w:val="none" w:sz="0" w:space="0" w:color="auto"/>
                        <w:right w:val="none" w:sz="0" w:space="0" w:color="auto"/>
                      </w:divBdr>
                    </w:div>
                  </w:divsChild>
                </w:div>
                <w:div w:id="1067612113">
                  <w:marLeft w:val="0"/>
                  <w:marRight w:val="0"/>
                  <w:marTop w:val="0"/>
                  <w:marBottom w:val="0"/>
                  <w:divBdr>
                    <w:top w:val="none" w:sz="0" w:space="0" w:color="auto"/>
                    <w:left w:val="none" w:sz="0" w:space="0" w:color="auto"/>
                    <w:bottom w:val="none" w:sz="0" w:space="0" w:color="auto"/>
                    <w:right w:val="none" w:sz="0" w:space="0" w:color="auto"/>
                  </w:divBdr>
                  <w:divsChild>
                    <w:div w:id="304316046">
                      <w:marLeft w:val="0"/>
                      <w:marRight w:val="0"/>
                      <w:marTop w:val="0"/>
                      <w:marBottom w:val="0"/>
                      <w:divBdr>
                        <w:top w:val="none" w:sz="0" w:space="0" w:color="auto"/>
                        <w:left w:val="none" w:sz="0" w:space="0" w:color="auto"/>
                        <w:bottom w:val="none" w:sz="0" w:space="0" w:color="auto"/>
                        <w:right w:val="none" w:sz="0" w:space="0" w:color="auto"/>
                      </w:divBdr>
                    </w:div>
                  </w:divsChild>
                </w:div>
                <w:div w:id="2112243167">
                  <w:marLeft w:val="0"/>
                  <w:marRight w:val="0"/>
                  <w:marTop w:val="0"/>
                  <w:marBottom w:val="0"/>
                  <w:divBdr>
                    <w:top w:val="none" w:sz="0" w:space="0" w:color="auto"/>
                    <w:left w:val="none" w:sz="0" w:space="0" w:color="auto"/>
                    <w:bottom w:val="none" w:sz="0" w:space="0" w:color="auto"/>
                    <w:right w:val="none" w:sz="0" w:space="0" w:color="auto"/>
                  </w:divBdr>
                  <w:divsChild>
                    <w:div w:id="759525771">
                      <w:marLeft w:val="0"/>
                      <w:marRight w:val="0"/>
                      <w:marTop w:val="0"/>
                      <w:marBottom w:val="0"/>
                      <w:divBdr>
                        <w:top w:val="none" w:sz="0" w:space="0" w:color="auto"/>
                        <w:left w:val="none" w:sz="0" w:space="0" w:color="auto"/>
                        <w:bottom w:val="none" w:sz="0" w:space="0" w:color="auto"/>
                        <w:right w:val="none" w:sz="0" w:space="0" w:color="auto"/>
                      </w:divBdr>
                    </w:div>
                  </w:divsChild>
                </w:div>
                <w:div w:id="143009076">
                  <w:marLeft w:val="0"/>
                  <w:marRight w:val="0"/>
                  <w:marTop w:val="0"/>
                  <w:marBottom w:val="0"/>
                  <w:divBdr>
                    <w:top w:val="none" w:sz="0" w:space="0" w:color="auto"/>
                    <w:left w:val="none" w:sz="0" w:space="0" w:color="auto"/>
                    <w:bottom w:val="none" w:sz="0" w:space="0" w:color="auto"/>
                    <w:right w:val="none" w:sz="0" w:space="0" w:color="auto"/>
                  </w:divBdr>
                  <w:divsChild>
                    <w:div w:id="195630061">
                      <w:marLeft w:val="0"/>
                      <w:marRight w:val="0"/>
                      <w:marTop w:val="0"/>
                      <w:marBottom w:val="0"/>
                      <w:divBdr>
                        <w:top w:val="none" w:sz="0" w:space="0" w:color="auto"/>
                        <w:left w:val="none" w:sz="0" w:space="0" w:color="auto"/>
                        <w:bottom w:val="none" w:sz="0" w:space="0" w:color="auto"/>
                        <w:right w:val="none" w:sz="0" w:space="0" w:color="auto"/>
                      </w:divBdr>
                    </w:div>
                  </w:divsChild>
                </w:div>
                <w:div w:id="715742296">
                  <w:marLeft w:val="0"/>
                  <w:marRight w:val="0"/>
                  <w:marTop w:val="0"/>
                  <w:marBottom w:val="0"/>
                  <w:divBdr>
                    <w:top w:val="none" w:sz="0" w:space="0" w:color="auto"/>
                    <w:left w:val="none" w:sz="0" w:space="0" w:color="auto"/>
                    <w:bottom w:val="none" w:sz="0" w:space="0" w:color="auto"/>
                    <w:right w:val="none" w:sz="0" w:space="0" w:color="auto"/>
                  </w:divBdr>
                  <w:divsChild>
                    <w:div w:id="1041324366">
                      <w:marLeft w:val="0"/>
                      <w:marRight w:val="0"/>
                      <w:marTop w:val="0"/>
                      <w:marBottom w:val="0"/>
                      <w:divBdr>
                        <w:top w:val="none" w:sz="0" w:space="0" w:color="auto"/>
                        <w:left w:val="none" w:sz="0" w:space="0" w:color="auto"/>
                        <w:bottom w:val="none" w:sz="0" w:space="0" w:color="auto"/>
                        <w:right w:val="none" w:sz="0" w:space="0" w:color="auto"/>
                      </w:divBdr>
                    </w:div>
                  </w:divsChild>
                </w:div>
                <w:div w:id="1872691778">
                  <w:marLeft w:val="0"/>
                  <w:marRight w:val="0"/>
                  <w:marTop w:val="0"/>
                  <w:marBottom w:val="0"/>
                  <w:divBdr>
                    <w:top w:val="none" w:sz="0" w:space="0" w:color="auto"/>
                    <w:left w:val="none" w:sz="0" w:space="0" w:color="auto"/>
                    <w:bottom w:val="none" w:sz="0" w:space="0" w:color="auto"/>
                    <w:right w:val="none" w:sz="0" w:space="0" w:color="auto"/>
                  </w:divBdr>
                  <w:divsChild>
                    <w:div w:id="1257785328">
                      <w:marLeft w:val="0"/>
                      <w:marRight w:val="0"/>
                      <w:marTop w:val="0"/>
                      <w:marBottom w:val="0"/>
                      <w:divBdr>
                        <w:top w:val="none" w:sz="0" w:space="0" w:color="auto"/>
                        <w:left w:val="none" w:sz="0" w:space="0" w:color="auto"/>
                        <w:bottom w:val="none" w:sz="0" w:space="0" w:color="auto"/>
                        <w:right w:val="none" w:sz="0" w:space="0" w:color="auto"/>
                      </w:divBdr>
                    </w:div>
                  </w:divsChild>
                </w:div>
                <w:div w:id="1160578540">
                  <w:marLeft w:val="0"/>
                  <w:marRight w:val="0"/>
                  <w:marTop w:val="0"/>
                  <w:marBottom w:val="0"/>
                  <w:divBdr>
                    <w:top w:val="none" w:sz="0" w:space="0" w:color="auto"/>
                    <w:left w:val="none" w:sz="0" w:space="0" w:color="auto"/>
                    <w:bottom w:val="none" w:sz="0" w:space="0" w:color="auto"/>
                    <w:right w:val="none" w:sz="0" w:space="0" w:color="auto"/>
                  </w:divBdr>
                  <w:divsChild>
                    <w:div w:id="911350617">
                      <w:marLeft w:val="0"/>
                      <w:marRight w:val="0"/>
                      <w:marTop w:val="0"/>
                      <w:marBottom w:val="0"/>
                      <w:divBdr>
                        <w:top w:val="none" w:sz="0" w:space="0" w:color="auto"/>
                        <w:left w:val="none" w:sz="0" w:space="0" w:color="auto"/>
                        <w:bottom w:val="none" w:sz="0" w:space="0" w:color="auto"/>
                        <w:right w:val="none" w:sz="0" w:space="0" w:color="auto"/>
                      </w:divBdr>
                    </w:div>
                  </w:divsChild>
                </w:div>
                <w:div w:id="288360096">
                  <w:marLeft w:val="0"/>
                  <w:marRight w:val="0"/>
                  <w:marTop w:val="0"/>
                  <w:marBottom w:val="0"/>
                  <w:divBdr>
                    <w:top w:val="none" w:sz="0" w:space="0" w:color="auto"/>
                    <w:left w:val="none" w:sz="0" w:space="0" w:color="auto"/>
                    <w:bottom w:val="none" w:sz="0" w:space="0" w:color="auto"/>
                    <w:right w:val="none" w:sz="0" w:space="0" w:color="auto"/>
                  </w:divBdr>
                  <w:divsChild>
                    <w:div w:id="886069348">
                      <w:marLeft w:val="0"/>
                      <w:marRight w:val="0"/>
                      <w:marTop w:val="0"/>
                      <w:marBottom w:val="0"/>
                      <w:divBdr>
                        <w:top w:val="none" w:sz="0" w:space="0" w:color="auto"/>
                        <w:left w:val="none" w:sz="0" w:space="0" w:color="auto"/>
                        <w:bottom w:val="none" w:sz="0" w:space="0" w:color="auto"/>
                        <w:right w:val="none" w:sz="0" w:space="0" w:color="auto"/>
                      </w:divBdr>
                    </w:div>
                  </w:divsChild>
                </w:div>
                <w:div w:id="915407230">
                  <w:marLeft w:val="0"/>
                  <w:marRight w:val="0"/>
                  <w:marTop w:val="0"/>
                  <w:marBottom w:val="0"/>
                  <w:divBdr>
                    <w:top w:val="none" w:sz="0" w:space="0" w:color="auto"/>
                    <w:left w:val="none" w:sz="0" w:space="0" w:color="auto"/>
                    <w:bottom w:val="none" w:sz="0" w:space="0" w:color="auto"/>
                    <w:right w:val="none" w:sz="0" w:space="0" w:color="auto"/>
                  </w:divBdr>
                  <w:divsChild>
                    <w:div w:id="651448137">
                      <w:marLeft w:val="0"/>
                      <w:marRight w:val="0"/>
                      <w:marTop w:val="0"/>
                      <w:marBottom w:val="0"/>
                      <w:divBdr>
                        <w:top w:val="none" w:sz="0" w:space="0" w:color="auto"/>
                        <w:left w:val="none" w:sz="0" w:space="0" w:color="auto"/>
                        <w:bottom w:val="none" w:sz="0" w:space="0" w:color="auto"/>
                        <w:right w:val="none" w:sz="0" w:space="0" w:color="auto"/>
                      </w:divBdr>
                    </w:div>
                  </w:divsChild>
                </w:div>
                <w:div w:id="81225248">
                  <w:marLeft w:val="0"/>
                  <w:marRight w:val="0"/>
                  <w:marTop w:val="0"/>
                  <w:marBottom w:val="0"/>
                  <w:divBdr>
                    <w:top w:val="none" w:sz="0" w:space="0" w:color="auto"/>
                    <w:left w:val="none" w:sz="0" w:space="0" w:color="auto"/>
                    <w:bottom w:val="none" w:sz="0" w:space="0" w:color="auto"/>
                    <w:right w:val="none" w:sz="0" w:space="0" w:color="auto"/>
                  </w:divBdr>
                  <w:divsChild>
                    <w:div w:id="1142042370">
                      <w:marLeft w:val="0"/>
                      <w:marRight w:val="0"/>
                      <w:marTop w:val="0"/>
                      <w:marBottom w:val="0"/>
                      <w:divBdr>
                        <w:top w:val="none" w:sz="0" w:space="0" w:color="auto"/>
                        <w:left w:val="none" w:sz="0" w:space="0" w:color="auto"/>
                        <w:bottom w:val="none" w:sz="0" w:space="0" w:color="auto"/>
                        <w:right w:val="none" w:sz="0" w:space="0" w:color="auto"/>
                      </w:divBdr>
                    </w:div>
                  </w:divsChild>
                </w:div>
                <w:div w:id="925725230">
                  <w:marLeft w:val="0"/>
                  <w:marRight w:val="0"/>
                  <w:marTop w:val="0"/>
                  <w:marBottom w:val="0"/>
                  <w:divBdr>
                    <w:top w:val="none" w:sz="0" w:space="0" w:color="auto"/>
                    <w:left w:val="none" w:sz="0" w:space="0" w:color="auto"/>
                    <w:bottom w:val="none" w:sz="0" w:space="0" w:color="auto"/>
                    <w:right w:val="none" w:sz="0" w:space="0" w:color="auto"/>
                  </w:divBdr>
                  <w:divsChild>
                    <w:div w:id="6712946">
                      <w:marLeft w:val="0"/>
                      <w:marRight w:val="0"/>
                      <w:marTop w:val="0"/>
                      <w:marBottom w:val="0"/>
                      <w:divBdr>
                        <w:top w:val="none" w:sz="0" w:space="0" w:color="auto"/>
                        <w:left w:val="none" w:sz="0" w:space="0" w:color="auto"/>
                        <w:bottom w:val="none" w:sz="0" w:space="0" w:color="auto"/>
                        <w:right w:val="none" w:sz="0" w:space="0" w:color="auto"/>
                      </w:divBdr>
                    </w:div>
                  </w:divsChild>
                </w:div>
                <w:div w:id="1382175047">
                  <w:marLeft w:val="0"/>
                  <w:marRight w:val="0"/>
                  <w:marTop w:val="0"/>
                  <w:marBottom w:val="0"/>
                  <w:divBdr>
                    <w:top w:val="none" w:sz="0" w:space="0" w:color="auto"/>
                    <w:left w:val="none" w:sz="0" w:space="0" w:color="auto"/>
                    <w:bottom w:val="none" w:sz="0" w:space="0" w:color="auto"/>
                    <w:right w:val="none" w:sz="0" w:space="0" w:color="auto"/>
                  </w:divBdr>
                  <w:divsChild>
                    <w:div w:id="1949043962">
                      <w:marLeft w:val="0"/>
                      <w:marRight w:val="0"/>
                      <w:marTop w:val="0"/>
                      <w:marBottom w:val="0"/>
                      <w:divBdr>
                        <w:top w:val="none" w:sz="0" w:space="0" w:color="auto"/>
                        <w:left w:val="none" w:sz="0" w:space="0" w:color="auto"/>
                        <w:bottom w:val="none" w:sz="0" w:space="0" w:color="auto"/>
                        <w:right w:val="none" w:sz="0" w:space="0" w:color="auto"/>
                      </w:divBdr>
                    </w:div>
                  </w:divsChild>
                </w:div>
                <w:div w:id="95175319">
                  <w:marLeft w:val="0"/>
                  <w:marRight w:val="0"/>
                  <w:marTop w:val="0"/>
                  <w:marBottom w:val="0"/>
                  <w:divBdr>
                    <w:top w:val="none" w:sz="0" w:space="0" w:color="auto"/>
                    <w:left w:val="none" w:sz="0" w:space="0" w:color="auto"/>
                    <w:bottom w:val="none" w:sz="0" w:space="0" w:color="auto"/>
                    <w:right w:val="none" w:sz="0" w:space="0" w:color="auto"/>
                  </w:divBdr>
                  <w:divsChild>
                    <w:div w:id="873465903">
                      <w:marLeft w:val="0"/>
                      <w:marRight w:val="0"/>
                      <w:marTop w:val="0"/>
                      <w:marBottom w:val="0"/>
                      <w:divBdr>
                        <w:top w:val="none" w:sz="0" w:space="0" w:color="auto"/>
                        <w:left w:val="none" w:sz="0" w:space="0" w:color="auto"/>
                        <w:bottom w:val="none" w:sz="0" w:space="0" w:color="auto"/>
                        <w:right w:val="none" w:sz="0" w:space="0" w:color="auto"/>
                      </w:divBdr>
                    </w:div>
                  </w:divsChild>
                </w:div>
                <w:div w:id="1218200974">
                  <w:marLeft w:val="0"/>
                  <w:marRight w:val="0"/>
                  <w:marTop w:val="0"/>
                  <w:marBottom w:val="0"/>
                  <w:divBdr>
                    <w:top w:val="none" w:sz="0" w:space="0" w:color="auto"/>
                    <w:left w:val="none" w:sz="0" w:space="0" w:color="auto"/>
                    <w:bottom w:val="none" w:sz="0" w:space="0" w:color="auto"/>
                    <w:right w:val="none" w:sz="0" w:space="0" w:color="auto"/>
                  </w:divBdr>
                  <w:divsChild>
                    <w:div w:id="868638949">
                      <w:marLeft w:val="0"/>
                      <w:marRight w:val="0"/>
                      <w:marTop w:val="0"/>
                      <w:marBottom w:val="0"/>
                      <w:divBdr>
                        <w:top w:val="none" w:sz="0" w:space="0" w:color="auto"/>
                        <w:left w:val="none" w:sz="0" w:space="0" w:color="auto"/>
                        <w:bottom w:val="none" w:sz="0" w:space="0" w:color="auto"/>
                        <w:right w:val="none" w:sz="0" w:space="0" w:color="auto"/>
                      </w:divBdr>
                    </w:div>
                  </w:divsChild>
                </w:div>
                <w:div w:id="1476337225">
                  <w:marLeft w:val="0"/>
                  <w:marRight w:val="0"/>
                  <w:marTop w:val="0"/>
                  <w:marBottom w:val="0"/>
                  <w:divBdr>
                    <w:top w:val="none" w:sz="0" w:space="0" w:color="auto"/>
                    <w:left w:val="none" w:sz="0" w:space="0" w:color="auto"/>
                    <w:bottom w:val="none" w:sz="0" w:space="0" w:color="auto"/>
                    <w:right w:val="none" w:sz="0" w:space="0" w:color="auto"/>
                  </w:divBdr>
                  <w:divsChild>
                    <w:div w:id="1789662525">
                      <w:marLeft w:val="0"/>
                      <w:marRight w:val="0"/>
                      <w:marTop w:val="0"/>
                      <w:marBottom w:val="0"/>
                      <w:divBdr>
                        <w:top w:val="none" w:sz="0" w:space="0" w:color="auto"/>
                        <w:left w:val="none" w:sz="0" w:space="0" w:color="auto"/>
                        <w:bottom w:val="none" w:sz="0" w:space="0" w:color="auto"/>
                        <w:right w:val="none" w:sz="0" w:space="0" w:color="auto"/>
                      </w:divBdr>
                    </w:div>
                  </w:divsChild>
                </w:div>
                <w:div w:id="709495150">
                  <w:marLeft w:val="0"/>
                  <w:marRight w:val="0"/>
                  <w:marTop w:val="0"/>
                  <w:marBottom w:val="0"/>
                  <w:divBdr>
                    <w:top w:val="none" w:sz="0" w:space="0" w:color="auto"/>
                    <w:left w:val="none" w:sz="0" w:space="0" w:color="auto"/>
                    <w:bottom w:val="none" w:sz="0" w:space="0" w:color="auto"/>
                    <w:right w:val="none" w:sz="0" w:space="0" w:color="auto"/>
                  </w:divBdr>
                  <w:divsChild>
                    <w:div w:id="2001612137">
                      <w:marLeft w:val="0"/>
                      <w:marRight w:val="0"/>
                      <w:marTop w:val="0"/>
                      <w:marBottom w:val="0"/>
                      <w:divBdr>
                        <w:top w:val="none" w:sz="0" w:space="0" w:color="auto"/>
                        <w:left w:val="none" w:sz="0" w:space="0" w:color="auto"/>
                        <w:bottom w:val="none" w:sz="0" w:space="0" w:color="auto"/>
                        <w:right w:val="none" w:sz="0" w:space="0" w:color="auto"/>
                      </w:divBdr>
                    </w:div>
                  </w:divsChild>
                </w:div>
                <w:div w:id="1895308467">
                  <w:marLeft w:val="0"/>
                  <w:marRight w:val="0"/>
                  <w:marTop w:val="0"/>
                  <w:marBottom w:val="0"/>
                  <w:divBdr>
                    <w:top w:val="none" w:sz="0" w:space="0" w:color="auto"/>
                    <w:left w:val="none" w:sz="0" w:space="0" w:color="auto"/>
                    <w:bottom w:val="none" w:sz="0" w:space="0" w:color="auto"/>
                    <w:right w:val="none" w:sz="0" w:space="0" w:color="auto"/>
                  </w:divBdr>
                  <w:divsChild>
                    <w:div w:id="1447576463">
                      <w:marLeft w:val="0"/>
                      <w:marRight w:val="0"/>
                      <w:marTop w:val="0"/>
                      <w:marBottom w:val="0"/>
                      <w:divBdr>
                        <w:top w:val="none" w:sz="0" w:space="0" w:color="auto"/>
                        <w:left w:val="none" w:sz="0" w:space="0" w:color="auto"/>
                        <w:bottom w:val="none" w:sz="0" w:space="0" w:color="auto"/>
                        <w:right w:val="none" w:sz="0" w:space="0" w:color="auto"/>
                      </w:divBdr>
                    </w:div>
                  </w:divsChild>
                </w:div>
                <w:div w:id="1290166333">
                  <w:marLeft w:val="0"/>
                  <w:marRight w:val="0"/>
                  <w:marTop w:val="0"/>
                  <w:marBottom w:val="0"/>
                  <w:divBdr>
                    <w:top w:val="none" w:sz="0" w:space="0" w:color="auto"/>
                    <w:left w:val="none" w:sz="0" w:space="0" w:color="auto"/>
                    <w:bottom w:val="none" w:sz="0" w:space="0" w:color="auto"/>
                    <w:right w:val="none" w:sz="0" w:space="0" w:color="auto"/>
                  </w:divBdr>
                  <w:divsChild>
                    <w:div w:id="508060421">
                      <w:marLeft w:val="0"/>
                      <w:marRight w:val="0"/>
                      <w:marTop w:val="0"/>
                      <w:marBottom w:val="0"/>
                      <w:divBdr>
                        <w:top w:val="none" w:sz="0" w:space="0" w:color="auto"/>
                        <w:left w:val="none" w:sz="0" w:space="0" w:color="auto"/>
                        <w:bottom w:val="none" w:sz="0" w:space="0" w:color="auto"/>
                        <w:right w:val="none" w:sz="0" w:space="0" w:color="auto"/>
                      </w:divBdr>
                    </w:div>
                  </w:divsChild>
                </w:div>
                <w:div w:id="1435520891">
                  <w:marLeft w:val="0"/>
                  <w:marRight w:val="0"/>
                  <w:marTop w:val="0"/>
                  <w:marBottom w:val="0"/>
                  <w:divBdr>
                    <w:top w:val="none" w:sz="0" w:space="0" w:color="auto"/>
                    <w:left w:val="none" w:sz="0" w:space="0" w:color="auto"/>
                    <w:bottom w:val="none" w:sz="0" w:space="0" w:color="auto"/>
                    <w:right w:val="none" w:sz="0" w:space="0" w:color="auto"/>
                  </w:divBdr>
                  <w:divsChild>
                    <w:div w:id="585308467">
                      <w:marLeft w:val="0"/>
                      <w:marRight w:val="0"/>
                      <w:marTop w:val="0"/>
                      <w:marBottom w:val="0"/>
                      <w:divBdr>
                        <w:top w:val="none" w:sz="0" w:space="0" w:color="auto"/>
                        <w:left w:val="none" w:sz="0" w:space="0" w:color="auto"/>
                        <w:bottom w:val="none" w:sz="0" w:space="0" w:color="auto"/>
                        <w:right w:val="none" w:sz="0" w:space="0" w:color="auto"/>
                      </w:divBdr>
                    </w:div>
                  </w:divsChild>
                </w:div>
                <w:div w:id="266354004">
                  <w:marLeft w:val="0"/>
                  <w:marRight w:val="0"/>
                  <w:marTop w:val="0"/>
                  <w:marBottom w:val="0"/>
                  <w:divBdr>
                    <w:top w:val="none" w:sz="0" w:space="0" w:color="auto"/>
                    <w:left w:val="none" w:sz="0" w:space="0" w:color="auto"/>
                    <w:bottom w:val="none" w:sz="0" w:space="0" w:color="auto"/>
                    <w:right w:val="none" w:sz="0" w:space="0" w:color="auto"/>
                  </w:divBdr>
                  <w:divsChild>
                    <w:div w:id="1387221785">
                      <w:marLeft w:val="0"/>
                      <w:marRight w:val="0"/>
                      <w:marTop w:val="0"/>
                      <w:marBottom w:val="0"/>
                      <w:divBdr>
                        <w:top w:val="none" w:sz="0" w:space="0" w:color="auto"/>
                        <w:left w:val="none" w:sz="0" w:space="0" w:color="auto"/>
                        <w:bottom w:val="none" w:sz="0" w:space="0" w:color="auto"/>
                        <w:right w:val="none" w:sz="0" w:space="0" w:color="auto"/>
                      </w:divBdr>
                    </w:div>
                  </w:divsChild>
                </w:div>
                <w:div w:id="925191298">
                  <w:marLeft w:val="0"/>
                  <w:marRight w:val="0"/>
                  <w:marTop w:val="0"/>
                  <w:marBottom w:val="0"/>
                  <w:divBdr>
                    <w:top w:val="none" w:sz="0" w:space="0" w:color="auto"/>
                    <w:left w:val="none" w:sz="0" w:space="0" w:color="auto"/>
                    <w:bottom w:val="none" w:sz="0" w:space="0" w:color="auto"/>
                    <w:right w:val="none" w:sz="0" w:space="0" w:color="auto"/>
                  </w:divBdr>
                  <w:divsChild>
                    <w:div w:id="1269266999">
                      <w:marLeft w:val="0"/>
                      <w:marRight w:val="0"/>
                      <w:marTop w:val="0"/>
                      <w:marBottom w:val="0"/>
                      <w:divBdr>
                        <w:top w:val="none" w:sz="0" w:space="0" w:color="auto"/>
                        <w:left w:val="none" w:sz="0" w:space="0" w:color="auto"/>
                        <w:bottom w:val="none" w:sz="0" w:space="0" w:color="auto"/>
                        <w:right w:val="none" w:sz="0" w:space="0" w:color="auto"/>
                      </w:divBdr>
                    </w:div>
                  </w:divsChild>
                </w:div>
                <w:div w:id="1999769638">
                  <w:marLeft w:val="0"/>
                  <w:marRight w:val="0"/>
                  <w:marTop w:val="0"/>
                  <w:marBottom w:val="0"/>
                  <w:divBdr>
                    <w:top w:val="none" w:sz="0" w:space="0" w:color="auto"/>
                    <w:left w:val="none" w:sz="0" w:space="0" w:color="auto"/>
                    <w:bottom w:val="none" w:sz="0" w:space="0" w:color="auto"/>
                    <w:right w:val="none" w:sz="0" w:space="0" w:color="auto"/>
                  </w:divBdr>
                  <w:divsChild>
                    <w:div w:id="918368803">
                      <w:marLeft w:val="0"/>
                      <w:marRight w:val="0"/>
                      <w:marTop w:val="0"/>
                      <w:marBottom w:val="0"/>
                      <w:divBdr>
                        <w:top w:val="none" w:sz="0" w:space="0" w:color="auto"/>
                        <w:left w:val="none" w:sz="0" w:space="0" w:color="auto"/>
                        <w:bottom w:val="none" w:sz="0" w:space="0" w:color="auto"/>
                        <w:right w:val="none" w:sz="0" w:space="0" w:color="auto"/>
                      </w:divBdr>
                    </w:div>
                  </w:divsChild>
                </w:div>
                <w:div w:id="1305428716">
                  <w:marLeft w:val="0"/>
                  <w:marRight w:val="0"/>
                  <w:marTop w:val="0"/>
                  <w:marBottom w:val="0"/>
                  <w:divBdr>
                    <w:top w:val="none" w:sz="0" w:space="0" w:color="auto"/>
                    <w:left w:val="none" w:sz="0" w:space="0" w:color="auto"/>
                    <w:bottom w:val="none" w:sz="0" w:space="0" w:color="auto"/>
                    <w:right w:val="none" w:sz="0" w:space="0" w:color="auto"/>
                  </w:divBdr>
                  <w:divsChild>
                    <w:div w:id="351731814">
                      <w:marLeft w:val="0"/>
                      <w:marRight w:val="0"/>
                      <w:marTop w:val="0"/>
                      <w:marBottom w:val="0"/>
                      <w:divBdr>
                        <w:top w:val="none" w:sz="0" w:space="0" w:color="auto"/>
                        <w:left w:val="none" w:sz="0" w:space="0" w:color="auto"/>
                        <w:bottom w:val="none" w:sz="0" w:space="0" w:color="auto"/>
                        <w:right w:val="none" w:sz="0" w:space="0" w:color="auto"/>
                      </w:divBdr>
                    </w:div>
                    <w:div w:id="1062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39371">
      <w:bodyDiv w:val="1"/>
      <w:marLeft w:val="0"/>
      <w:marRight w:val="0"/>
      <w:marTop w:val="0"/>
      <w:marBottom w:val="0"/>
      <w:divBdr>
        <w:top w:val="none" w:sz="0" w:space="0" w:color="auto"/>
        <w:left w:val="none" w:sz="0" w:space="0" w:color="auto"/>
        <w:bottom w:val="none" w:sz="0" w:space="0" w:color="auto"/>
        <w:right w:val="none" w:sz="0" w:space="0" w:color="auto"/>
      </w:divBdr>
      <w:divsChild>
        <w:div w:id="1090200576">
          <w:marLeft w:val="0"/>
          <w:marRight w:val="0"/>
          <w:marTop w:val="0"/>
          <w:marBottom w:val="0"/>
          <w:divBdr>
            <w:top w:val="none" w:sz="0" w:space="0" w:color="auto"/>
            <w:left w:val="none" w:sz="0" w:space="0" w:color="auto"/>
            <w:bottom w:val="none" w:sz="0" w:space="0" w:color="auto"/>
            <w:right w:val="none" w:sz="0" w:space="0" w:color="auto"/>
          </w:divBdr>
        </w:div>
        <w:div w:id="855730765">
          <w:marLeft w:val="0"/>
          <w:marRight w:val="0"/>
          <w:marTop w:val="0"/>
          <w:marBottom w:val="0"/>
          <w:divBdr>
            <w:top w:val="none" w:sz="0" w:space="0" w:color="auto"/>
            <w:left w:val="none" w:sz="0" w:space="0" w:color="auto"/>
            <w:bottom w:val="none" w:sz="0" w:space="0" w:color="auto"/>
            <w:right w:val="none" w:sz="0" w:space="0" w:color="auto"/>
          </w:divBdr>
        </w:div>
        <w:div w:id="1369069672">
          <w:marLeft w:val="0"/>
          <w:marRight w:val="0"/>
          <w:marTop w:val="0"/>
          <w:marBottom w:val="0"/>
          <w:divBdr>
            <w:top w:val="none" w:sz="0" w:space="0" w:color="auto"/>
            <w:left w:val="none" w:sz="0" w:space="0" w:color="auto"/>
            <w:bottom w:val="none" w:sz="0" w:space="0" w:color="auto"/>
            <w:right w:val="none" w:sz="0" w:space="0" w:color="auto"/>
          </w:divBdr>
          <w:divsChild>
            <w:div w:id="716709375">
              <w:marLeft w:val="0"/>
              <w:marRight w:val="0"/>
              <w:marTop w:val="30"/>
              <w:marBottom w:val="30"/>
              <w:divBdr>
                <w:top w:val="none" w:sz="0" w:space="0" w:color="auto"/>
                <w:left w:val="none" w:sz="0" w:space="0" w:color="auto"/>
                <w:bottom w:val="none" w:sz="0" w:space="0" w:color="auto"/>
                <w:right w:val="none" w:sz="0" w:space="0" w:color="auto"/>
              </w:divBdr>
              <w:divsChild>
                <w:div w:id="543828905">
                  <w:marLeft w:val="0"/>
                  <w:marRight w:val="0"/>
                  <w:marTop w:val="0"/>
                  <w:marBottom w:val="0"/>
                  <w:divBdr>
                    <w:top w:val="none" w:sz="0" w:space="0" w:color="auto"/>
                    <w:left w:val="none" w:sz="0" w:space="0" w:color="auto"/>
                    <w:bottom w:val="none" w:sz="0" w:space="0" w:color="auto"/>
                    <w:right w:val="none" w:sz="0" w:space="0" w:color="auto"/>
                  </w:divBdr>
                  <w:divsChild>
                    <w:div w:id="980307614">
                      <w:marLeft w:val="0"/>
                      <w:marRight w:val="0"/>
                      <w:marTop w:val="0"/>
                      <w:marBottom w:val="0"/>
                      <w:divBdr>
                        <w:top w:val="none" w:sz="0" w:space="0" w:color="auto"/>
                        <w:left w:val="none" w:sz="0" w:space="0" w:color="auto"/>
                        <w:bottom w:val="none" w:sz="0" w:space="0" w:color="auto"/>
                        <w:right w:val="none" w:sz="0" w:space="0" w:color="auto"/>
                      </w:divBdr>
                    </w:div>
                  </w:divsChild>
                </w:div>
                <w:div w:id="1953005338">
                  <w:marLeft w:val="0"/>
                  <w:marRight w:val="0"/>
                  <w:marTop w:val="0"/>
                  <w:marBottom w:val="0"/>
                  <w:divBdr>
                    <w:top w:val="none" w:sz="0" w:space="0" w:color="auto"/>
                    <w:left w:val="none" w:sz="0" w:space="0" w:color="auto"/>
                    <w:bottom w:val="none" w:sz="0" w:space="0" w:color="auto"/>
                    <w:right w:val="none" w:sz="0" w:space="0" w:color="auto"/>
                  </w:divBdr>
                  <w:divsChild>
                    <w:div w:id="2004775333">
                      <w:marLeft w:val="0"/>
                      <w:marRight w:val="0"/>
                      <w:marTop w:val="0"/>
                      <w:marBottom w:val="0"/>
                      <w:divBdr>
                        <w:top w:val="none" w:sz="0" w:space="0" w:color="auto"/>
                        <w:left w:val="none" w:sz="0" w:space="0" w:color="auto"/>
                        <w:bottom w:val="none" w:sz="0" w:space="0" w:color="auto"/>
                        <w:right w:val="none" w:sz="0" w:space="0" w:color="auto"/>
                      </w:divBdr>
                    </w:div>
                  </w:divsChild>
                </w:div>
                <w:div w:id="1332223697">
                  <w:marLeft w:val="0"/>
                  <w:marRight w:val="0"/>
                  <w:marTop w:val="0"/>
                  <w:marBottom w:val="0"/>
                  <w:divBdr>
                    <w:top w:val="none" w:sz="0" w:space="0" w:color="auto"/>
                    <w:left w:val="none" w:sz="0" w:space="0" w:color="auto"/>
                    <w:bottom w:val="none" w:sz="0" w:space="0" w:color="auto"/>
                    <w:right w:val="none" w:sz="0" w:space="0" w:color="auto"/>
                  </w:divBdr>
                  <w:divsChild>
                    <w:div w:id="833297048">
                      <w:marLeft w:val="0"/>
                      <w:marRight w:val="0"/>
                      <w:marTop w:val="0"/>
                      <w:marBottom w:val="0"/>
                      <w:divBdr>
                        <w:top w:val="none" w:sz="0" w:space="0" w:color="auto"/>
                        <w:left w:val="none" w:sz="0" w:space="0" w:color="auto"/>
                        <w:bottom w:val="none" w:sz="0" w:space="0" w:color="auto"/>
                        <w:right w:val="none" w:sz="0" w:space="0" w:color="auto"/>
                      </w:divBdr>
                    </w:div>
                  </w:divsChild>
                </w:div>
                <w:div w:id="1143698131">
                  <w:marLeft w:val="0"/>
                  <w:marRight w:val="0"/>
                  <w:marTop w:val="0"/>
                  <w:marBottom w:val="0"/>
                  <w:divBdr>
                    <w:top w:val="none" w:sz="0" w:space="0" w:color="auto"/>
                    <w:left w:val="none" w:sz="0" w:space="0" w:color="auto"/>
                    <w:bottom w:val="none" w:sz="0" w:space="0" w:color="auto"/>
                    <w:right w:val="none" w:sz="0" w:space="0" w:color="auto"/>
                  </w:divBdr>
                  <w:divsChild>
                    <w:div w:id="1358777227">
                      <w:marLeft w:val="0"/>
                      <w:marRight w:val="0"/>
                      <w:marTop w:val="0"/>
                      <w:marBottom w:val="0"/>
                      <w:divBdr>
                        <w:top w:val="none" w:sz="0" w:space="0" w:color="auto"/>
                        <w:left w:val="none" w:sz="0" w:space="0" w:color="auto"/>
                        <w:bottom w:val="none" w:sz="0" w:space="0" w:color="auto"/>
                        <w:right w:val="none" w:sz="0" w:space="0" w:color="auto"/>
                      </w:divBdr>
                    </w:div>
                  </w:divsChild>
                </w:div>
                <w:div w:id="1141189357">
                  <w:marLeft w:val="0"/>
                  <w:marRight w:val="0"/>
                  <w:marTop w:val="0"/>
                  <w:marBottom w:val="0"/>
                  <w:divBdr>
                    <w:top w:val="none" w:sz="0" w:space="0" w:color="auto"/>
                    <w:left w:val="none" w:sz="0" w:space="0" w:color="auto"/>
                    <w:bottom w:val="none" w:sz="0" w:space="0" w:color="auto"/>
                    <w:right w:val="none" w:sz="0" w:space="0" w:color="auto"/>
                  </w:divBdr>
                  <w:divsChild>
                    <w:div w:id="983393566">
                      <w:marLeft w:val="0"/>
                      <w:marRight w:val="0"/>
                      <w:marTop w:val="0"/>
                      <w:marBottom w:val="0"/>
                      <w:divBdr>
                        <w:top w:val="none" w:sz="0" w:space="0" w:color="auto"/>
                        <w:left w:val="none" w:sz="0" w:space="0" w:color="auto"/>
                        <w:bottom w:val="none" w:sz="0" w:space="0" w:color="auto"/>
                        <w:right w:val="none" w:sz="0" w:space="0" w:color="auto"/>
                      </w:divBdr>
                    </w:div>
                  </w:divsChild>
                </w:div>
                <w:div w:id="379672540">
                  <w:marLeft w:val="0"/>
                  <w:marRight w:val="0"/>
                  <w:marTop w:val="0"/>
                  <w:marBottom w:val="0"/>
                  <w:divBdr>
                    <w:top w:val="none" w:sz="0" w:space="0" w:color="auto"/>
                    <w:left w:val="none" w:sz="0" w:space="0" w:color="auto"/>
                    <w:bottom w:val="none" w:sz="0" w:space="0" w:color="auto"/>
                    <w:right w:val="none" w:sz="0" w:space="0" w:color="auto"/>
                  </w:divBdr>
                  <w:divsChild>
                    <w:div w:id="1238054292">
                      <w:marLeft w:val="0"/>
                      <w:marRight w:val="0"/>
                      <w:marTop w:val="0"/>
                      <w:marBottom w:val="0"/>
                      <w:divBdr>
                        <w:top w:val="none" w:sz="0" w:space="0" w:color="auto"/>
                        <w:left w:val="none" w:sz="0" w:space="0" w:color="auto"/>
                        <w:bottom w:val="none" w:sz="0" w:space="0" w:color="auto"/>
                        <w:right w:val="none" w:sz="0" w:space="0" w:color="auto"/>
                      </w:divBdr>
                    </w:div>
                  </w:divsChild>
                </w:div>
                <w:div w:id="380859236">
                  <w:marLeft w:val="0"/>
                  <w:marRight w:val="0"/>
                  <w:marTop w:val="0"/>
                  <w:marBottom w:val="0"/>
                  <w:divBdr>
                    <w:top w:val="none" w:sz="0" w:space="0" w:color="auto"/>
                    <w:left w:val="none" w:sz="0" w:space="0" w:color="auto"/>
                    <w:bottom w:val="none" w:sz="0" w:space="0" w:color="auto"/>
                    <w:right w:val="none" w:sz="0" w:space="0" w:color="auto"/>
                  </w:divBdr>
                  <w:divsChild>
                    <w:div w:id="1163203716">
                      <w:marLeft w:val="0"/>
                      <w:marRight w:val="0"/>
                      <w:marTop w:val="0"/>
                      <w:marBottom w:val="0"/>
                      <w:divBdr>
                        <w:top w:val="none" w:sz="0" w:space="0" w:color="auto"/>
                        <w:left w:val="none" w:sz="0" w:space="0" w:color="auto"/>
                        <w:bottom w:val="none" w:sz="0" w:space="0" w:color="auto"/>
                        <w:right w:val="none" w:sz="0" w:space="0" w:color="auto"/>
                      </w:divBdr>
                    </w:div>
                  </w:divsChild>
                </w:div>
                <w:div w:id="1612205971">
                  <w:marLeft w:val="0"/>
                  <w:marRight w:val="0"/>
                  <w:marTop w:val="0"/>
                  <w:marBottom w:val="0"/>
                  <w:divBdr>
                    <w:top w:val="none" w:sz="0" w:space="0" w:color="auto"/>
                    <w:left w:val="none" w:sz="0" w:space="0" w:color="auto"/>
                    <w:bottom w:val="none" w:sz="0" w:space="0" w:color="auto"/>
                    <w:right w:val="none" w:sz="0" w:space="0" w:color="auto"/>
                  </w:divBdr>
                  <w:divsChild>
                    <w:div w:id="2042394758">
                      <w:marLeft w:val="0"/>
                      <w:marRight w:val="0"/>
                      <w:marTop w:val="0"/>
                      <w:marBottom w:val="0"/>
                      <w:divBdr>
                        <w:top w:val="none" w:sz="0" w:space="0" w:color="auto"/>
                        <w:left w:val="none" w:sz="0" w:space="0" w:color="auto"/>
                        <w:bottom w:val="none" w:sz="0" w:space="0" w:color="auto"/>
                        <w:right w:val="none" w:sz="0" w:space="0" w:color="auto"/>
                      </w:divBdr>
                    </w:div>
                  </w:divsChild>
                </w:div>
                <w:div w:id="622536659">
                  <w:marLeft w:val="0"/>
                  <w:marRight w:val="0"/>
                  <w:marTop w:val="0"/>
                  <w:marBottom w:val="0"/>
                  <w:divBdr>
                    <w:top w:val="none" w:sz="0" w:space="0" w:color="auto"/>
                    <w:left w:val="none" w:sz="0" w:space="0" w:color="auto"/>
                    <w:bottom w:val="none" w:sz="0" w:space="0" w:color="auto"/>
                    <w:right w:val="none" w:sz="0" w:space="0" w:color="auto"/>
                  </w:divBdr>
                  <w:divsChild>
                    <w:div w:id="1684429985">
                      <w:marLeft w:val="0"/>
                      <w:marRight w:val="0"/>
                      <w:marTop w:val="0"/>
                      <w:marBottom w:val="0"/>
                      <w:divBdr>
                        <w:top w:val="none" w:sz="0" w:space="0" w:color="auto"/>
                        <w:left w:val="none" w:sz="0" w:space="0" w:color="auto"/>
                        <w:bottom w:val="none" w:sz="0" w:space="0" w:color="auto"/>
                        <w:right w:val="none" w:sz="0" w:space="0" w:color="auto"/>
                      </w:divBdr>
                    </w:div>
                  </w:divsChild>
                </w:div>
                <w:div w:id="40250992">
                  <w:marLeft w:val="0"/>
                  <w:marRight w:val="0"/>
                  <w:marTop w:val="0"/>
                  <w:marBottom w:val="0"/>
                  <w:divBdr>
                    <w:top w:val="none" w:sz="0" w:space="0" w:color="auto"/>
                    <w:left w:val="none" w:sz="0" w:space="0" w:color="auto"/>
                    <w:bottom w:val="none" w:sz="0" w:space="0" w:color="auto"/>
                    <w:right w:val="none" w:sz="0" w:space="0" w:color="auto"/>
                  </w:divBdr>
                  <w:divsChild>
                    <w:div w:id="1409376533">
                      <w:marLeft w:val="0"/>
                      <w:marRight w:val="0"/>
                      <w:marTop w:val="0"/>
                      <w:marBottom w:val="0"/>
                      <w:divBdr>
                        <w:top w:val="none" w:sz="0" w:space="0" w:color="auto"/>
                        <w:left w:val="none" w:sz="0" w:space="0" w:color="auto"/>
                        <w:bottom w:val="none" w:sz="0" w:space="0" w:color="auto"/>
                        <w:right w:val="none" w:sz="0" w:space="0" w:color="auto"/>
                      </w:divBdr>
                    </w:div>
                  </w:divsChild>
                </w:div>
                <w:div w:id="538131282">
                  <w:marLeft w:val="0"/>
                  <w:marRight w:val="0"/>
                  <w:marTop w:val="0"/>
                  <w:marBottom w:val="0"/>
                  <w:divBdr>
                    <w:top w:val="none" w:sz="0" w:space="0" w:color="auto"/>
                    <w:left w:val="none" w:sz="0" w:space="0" w:color="auto"/>
                    <w:bottom w:val="none" w:sz="0" w:space="0" w:color="auto"/>
                    <w:right w:val="none" w:sz="0" w:space="0" w:color="auto"/>
                  </w:divBdr>
                  <w:divsChild>
                    <w:div w:id="271401622">
                      <w:marLeft w:val="0"/>
                      <w:marRight w:val="0"/>
                      <w:marTop w:val="0"/>
                      <w:marBottom w:val="0"/>
                      <w:divBdr>
                        <w:top w:val="none" w:sz="0" w:space="0" w:color="auto"/>
                        <w:left w:val="none" w:sz="0" w:space="0" w:color="auto"/>
                        <w:bottom w:val="none" w:sz="0" w:space="0" w:color="auto"/>
                        <w:right w:val="none" w:sz="0" w:space="0" w:color="auto"/>
                      </w:divBdr>
                    </w:div>
                  </w:divsChild>
                </w:div>
                <w:div w:id="130101806">
                  <w:marLeft w:val="0"/>
                  <w:marRight w:val="0"/>
                  <w:marTop w:val="0"/>
                  <w:marBottom w:val="0"/>
                  <w:divBdr>
                    <w:top w:val="none" w:sz="0" w:space="0" w:color="auto"/>
                    <w:left w:val="none" w:sz="0" w:space="0" w:color="auto"/>
                    <w:bottom w:val="none" w:sz="0" w:space="0" w:color="auto"/>
                    <w:right w:val="none" w:sz="0" w:space="0" w:color="auto"/>
                  </w:divBdr>
                  <w:divsChild>
                    <w:div w:id="1361203573">
                      <w:marLeft w:val="0"/>
                      <w:marRight w:val="0"/>
                      <w:marTop w:val="0"/>
                      <w:marBottom w:val="0"/>
                      <w:divBdr>
                        <w:top w:val="none" w:sz="0" w:space="0" w:color="auto"/>
                        <w:left w:val="none" w:sz="0" w:space="0" w:color="auto"/>
                        <w:bottom w:val="none" w:sz="0" w:space="0" w:color="auto"/>
                        <w:right w:val="none" w:sz="0" w:space="0" w:color="auto"/>
                      </w:divBdr>
                    </w:div>
                  </w:divsChild>
                </w:div>
                <w:div w:id="1003358952">
                  <w:marLeft w:val="0"/>
                  <w:marRight w:val="0"/>
                  <w:marTop w:val="0"/>
                  <w:marBottom w:val="0"/>
                  <w:divBdr>
                    <w:top w:val="none" w:sz="0" w:space="0" w:color="auto"/>
                    <w:left w:val="none" w:sz="0" w:space="0" w:color="auto"/>
                    <w:bottom w:val="none" w:sz="0" w:space="0" w:color="auto"/>
                    <w:right w:val="none" w:sz="0" w:space="0" w:color="auto"/>
                  </w:divBdr>
                  <w:divsChild>
                    <w:div w:id="597569447">
                      <w:marLeft w:val="0"/>
                      <w:marRight w:val="0"/>
                      <w:marTop w:val="0"/>
                      <w:marBottom w:val="0"/>
                      <w:divBdr>
                        <w:top w:val="none" w:sz="0" w:space="0" w:color="auto"/>
                        <w:left w:val="none" w:sz="0" w:space="0" w:color="auto"/>
                        <w:bottom w:val="none" w:sz="0" w:space="0" w:color="auto"/>
                        <w:right w:val="none" w:sz="0" w:space="0" w:color="auto"/>
                      </w:divBdr>
                    </w:div>
                  </w:divsChild>
                </w:div>
                <w:div w:id="720325874">
                  <w:marLeft w:val="0"/>
                  <w:marRight w:val="0"/>
                  <w:marTop w:val="0"/>
                  <w:marBottom w:val="0"/>
                  <w:divBdr>
                    <w:top w:val="none" w:sz="0" w:space="0" w:color="auto"/>
                    <w:left w:val="none" w:sz="0" w:space="0" w:color="auto"/>
                    <w:bottom w:val="none" w:sz="0" w:space="0" w:color="auto"/>
                    <w:right w:val="none" w:sz="0" w:space="0" w:color="auto"/>
                  </w:divBdr>
                  <w:divsChild>
                    <w:div w:id="1929582061">
                      <w:marLeft w:val="0"/>
                      <w:marRight w:val="0"/>
                      <w:marTop w:val="0"/>
                      <w:marBottom w:val="0"/>
                      <w:divBdr>
                        <w:top w:val="none" w:sz="0" w:space="0" w:color="auto"/>
                        <w:left w:val="none" w:sz="0" w:space="0" w:color="auto"/>
                        <w:bottom w:val="none" w:sz="0" w:space="0" w:color="auto"/>
                        <w:right w:val="none" w:sz="0" w:space="0" w:color="auto"/>
                      </w:divBdr>
                    </w:div>
                  </w:divsChild>
                </w:div>
                <w:div w:id="695354167">
                  <w:marLeft w:val="0"/>
                  <w:marRight w:val="0"/>
                  <w:marTop w:val="0"/>
                  <w:marBottom w:val="0"/>
                  <w:divBdr>
                    <w:top w:val="none" w:sz="0" w:space="0" w:color="auto"/>
                    <w:left w:val="none" w:sz="0" w:space="0" w:color="auto"/>
                    <w:bottom w:val="none" w:sz="0" w:space="0" w:color="auto"/>
                    <w:right w:val="none" w:sz="0" w:space="0" w:color="auto"/>
                  </w:divBdr>
                  <w:divsChild>
                    <w:div w:id="2124420342">
                      <w:marLeft w:val="0"/>
                      <w:marRight w:val="0"/>
                      <w:marTop w:val="0"/>
                      <w:marBottom w:val="0"/>
                      <w:divBdr>
                        <w:top w:val="none" w:sz="0" w:space="0" w:color="auto"/>
                        <w:left w:val="none" w:sz="0" w:space="0" w:color="auto"/>
                        <w:bottom w:val="none" w:sz="0" w:space="0" w:color="auto"/>
                        <w:right w:val="none" w:sz="0" w:space="0" w:color="auto"/>
                      </w:divBdr>
                    </w:div>
                  </w:divsChild>
                </w:div>
                <w:div w:id="1147093673">
                  <w:marLeft w:val="0"/>
                  <w:marRight w:val="0"/>
                  <w:marTop w:val="0"/>
                  <w:marBottom w:val="0"/>
                  <w:divBdr>
                    <w:top w:val="none" w:sz="0" w:space="0" w:color="auto"/>
                    <w:left w:val="none" w:sz="0" w:space="0" w:color="auto"/>
                    <w:bottom w:val="none" w:sz="0" w:space="0" w:color="auto"/>
                    <w:right w:val="none" w:sz="0" w:space="0" w:color="auto"/>
                  </w:divBdr>
                  <w:divsChild>
                    <w:div w:id="943414814">
                      <w:marLeft w:val="0"/>
                      <w:marRight w:val="0"/>
                      <w:marTop w:val="0"/>
                      <w:marBottom w:val="0"/>
                      <w:divBdr>
                        <w:top w:val="none" w:sz="0" w:space="0" w:color="auto"/>
                        <w:left w:val="none" w:sz="0" w:space="0" w:color="auto"/>
                        <w:bottom w:val="none" w:sz="0" w:space="0" w:color="auto"/>
                        <w:right w:val="none" w:sz="0" w:space="0" w:color="auto"/>
                      </w:divBdr>
                    </w:div>
                  </w:divsChild>
                </w:div>
                <w:div w:id="1197306346">
                  <w:marLeft w:val="0"/>
                  <w:marRight w:val="0"/>
                  <w:marTop w:val="0"/>
                  <w:marBottom w:val="0"/>
                  <w:divBdr>
                    <w:top w:val="none" w:sz="0" w:space="0" w:color="auto"/>
                    <w:left w:val="none" w:sz="0" w:space="0" w:color="auto"/>
                    <w:bottom w:val="none" w:sz="0" w:space="0" w:color="auto"/>
                    <w:right w:val="none" w:sz="0" w:space="0" w:color="auto"/>
                  </w:divBdr>
                  <w:divsChild>
                    <w:div w:id="1949969239">
                      <w:marLeft w:val="0"/>
                      <w:marRight w:val="0"/>
                      <w:marTop w:val="0"/>
                      <w:marBottom w:val="0"/>
                      <w:divBdr>
                        <w:top w:val="none" w:sz="0" w:space="0" w:color="auto"/>
                        <w:left w:val="none" w:sz="0" w:space="0" w:color="auto"/>
                        <w:bottom w:val="none" w:sz="0" w:space="0" w:color="auto"/>
                        <w:right w:val="none" w:sz="0" w:space="0" w:color="auto"/>
                      </w:divBdr>
                    </w:div>
                  </w:divsChild>
                </w:div>
                <w:div w:id="1426685205">
                  <w:marLeft w:val="0"/>
                  <w:marRight w:val="0"/>
                  <w:marTop w:val="0"/>
                  <w:marBottom w:val="0"/>
                  <w:divBdr>
                    <w:top w:val="none" w:sz="0" w:space="0" w:color="auto"/>
                    <w:left w:val="none" w:sz="0" w:space="0" w:color="auto"/>
                    <w:bottom w:val="none" w:sz="0" w:space="0" w:color="auto"/>
                    <w:right w:val="none" w:sz="0" w:space="0" w:color="auto"/>
                  </w:divBdr>
                  <w:divsChild>
                    <w:div w:id="1523586549">
                      <w:marLeft w:val="0"/>
                      <w:marRight w:val="0"/>
                      <w:marTop w:val="0"/>
                      <w:marBottom w:val="0"/>
                      <w:divBdr>
                        <w:top w:val="none" w:sz="0" w:space="0" w:color="auto"/>
                        <w:left w:val="none" w:sz="0" w:space="0" w:color="auto"/>
                        <w:bottom w:val="none" w:sz="0" w:space="0" w:color="auto"/>
                        <w:right w:val="none" w:sz="0" w:space="0" w:color="auto"/>
                      </w:divBdr>
                    </w:div>
                  </w:divsChild>
                </w:div>
                <w:div w:id="1508667830">
                  <w:marLeft w:val="0"/>
                  <w:marRight w:val="0"/>
                  <w:marTop w:val="0"/>
                  <w:marBottom w:val="0"/>
                  <w:divBdr>
                    <w:top w:val="none" w:sz="0" w:space="0" w:color="auto"/>
                    <w:left w:val="none" w:sz="0" w:space="0" w:color="auto"/>
                    <w:bottom w:val="none" w:sz="0" w:space="0" w:color="auto"/>
                    <w:right w:val="none" w:sz="0" w:space="0" w:color="auto"/>
                  </w:divBdr>
                  <w:divsChild>
                    <w:div w:id="1003557201">
                      <w:marLeft w:val="0"/>
                      <w:marRight w:val="0"/>
                      <w:marTop w:val="0"/>
                      <w:marBottom w:val="0"/>
                      <w:divBdr>
                        <w:top w:val="none" w:sz="0" w:space="0" w:color="auto"/>
                        <w:left w:val="none" w:sz="0" w:space="0" w:color="auto"/>
                        <w:bottom w:val="none" w:sz="0" w:space="0" w:color="auto"/>
                        <w:right w:val="none" w:sz="0" w:space="0" w:color="auto"/>
                      </w:divBdr>
                    </w:div>
                  </w:divsChild>
                </w:div>
                <w:div w:id="769010878">
                  <w:marLeft w:val="0"/>
                  <w:marRight w:val="0"/>
                  <w:marTop w:val="0"/>
                  <w:marBottom w:val="0"/>
                  <w:divBdr>
                    <w:top w:val="none" w:sz="0" w:space="0" w:color="auto"/>
                    <w:left w:val="none" w:sz="0" w:space="0" w:color="auto"/>
                    <w:bottom w:val="none" w:sz="0" w:space="0" w:color="auto"/>
                    <w:right w:val="none" w:sz="0" w:space="0" w:color="auto"/>
                  </w:divBdr>
                  <w:divsChild>
                    <w:div w:id="2005618548">
                      <w:marLeft w:val="0"/>
                      <w:marRight w:val="0"/>
                      <w:marTop w:val="0"/>
                      <w:marBottom w:val="0"/>
                      <w:divBdr>
                        <w:top w:val="none" w:sz="0" w:space="0" w:color="auto"/>
                        <w:left w:val="none" w:sz="0" w:space="0" w:color="auto"/>
                        <w:bottom w:val="none" w:sz="0" w:space="0" w:color="auto"/>
                        <w:right w:val="none" w:sz="0" w:space="0" w:color="auto"/>
                      </w:divBdr>
                    </w:div>
                  </w:divsChild>
                </w:div>
                <w:div w:id="2145730183">
                  <w:marLeft w:val="0"/>
                  <w:marRight w:val="0"/>
                  <w:marTop w:val="0"/>
                  <w:marBottom w:val="0"/>
                  <w:divBdr>
                    <w:top w:val="none" w:sz="0" w:space="0" w:color="auto"/>
                    <w:left w:val="none" w:sz="0" w:space="0" w:color="auto"/>
                    <w:bottom w:val="none" w:sz="0" w:space="0" w:color="auto"/>
                    <w:right w:val="none" w:sz="0" w:space="0" w:color="auto"/>
                  </w:divBdr>
                  <w:divsChild>
                    <w:div w:id="35207485">
                      <w:marLeft w:val="0"/>
                      <w:marRight w:val="0"/>
                      <w:marTop w:val="0"/>
                      <w:marBottom w:val="0"/>
                      <w:divBdr>
                        <w:top w:val="none" w:sz="0" w:space="0" w:color="auto"/>
                        <w:left w:val="none" w:sz="0" w:space="0" w:color="auto"/>
                        <w:bottom w:val="none" w:sz="0" w:space="0" w:color="auto"/>
                        <w:right w:val="none" w:sz="0" w:space="0" w:color="auto"/>
                      </w:divBdr>
                    </w:div>
                  </w:divsChild>
                </w:div>
                <w:div w:id="598605882">
                  <w:marLeft w:val="0"/>
                  <w:marRight w:val="0"/>
                  <w:marTop w:val="0"/>
                  <w:marBottom w:val="0"/>
                  <w:divBdr>
                    <w:top w:val="none" w:sz="0" w:space="0" w:color="auto"/>
                    <w:left w:val="none" w:sz="0" w:space="0" w:color="auto"/>
                    <w:bottom w:val="none" w:sz="0" w:space="0" w:color="auto"/>
                    <w:right w:val="none" w:sz="0" w:space="0" w:color="auto"/>
                  </w:divBdr>
                  <w:divsChild>
                    <w:div w:id="1302687286">
                      <w:marLeft w:val="0"/>
                      <w:marRight w:val="0"/>
                      <w:marTop w:val="0"/>
                      <w:marBottom w:val="0"/>
                      <w:divBdr>
                        <w:top w:val="none" w:sz="0" w:space="0" w:color="auto"/>
                        <w:left w:val="none" w:sz="0" w:space="0" w:color="auto"/>
                        <w:bottom w:val="none" w:sz="0" w:space="0" w:color="auto"/>
                        <w:right w:val="none" w:sz="0" w:space="0" w:color="auto"/>
                      </w:divBdr>
                    </w:div>
                  </w:divsChild>
                </w:div>
                <w:div w:id="464781721">
                  <w:marLeft w:val="0"/>
                  <w:marRight w:val="0"/>
                  <w:marTop w:val="0"/>
                  <w:marBottom w:val="0"/>
                  <w:divBdr>
                    <w:top w:val="none" w:sz="0" w:space="0" w:color="auto"/>
                    <w:left w:val="none" w:sz="0" w:space="0" w:color="auto"/>
                    <w:bottom w:val="none" w:sz="0" w:space="0" w:color="auto"/>
                    <w:right w:val="none" w:sz="0" w:space="0" w:color="auto"/>
                  </w:divBdr>
                  <w:divsChild>
                    <w:div w:id="952715570">
                      <w:marLeft w:val="0"/>
                      <w:marRight w:val="0"/>
                      <w:marTop w:val="0"/>
                      <w:marBottom w:val="0"/>
                      <w:divBdr>
                        <w:top w:val="none" w:sz="0" w:space="0" w:color="auto"/>
                        <w:left w:val="none" w:sz="0" w:space="0" w:color="auto"/>
                        <w:bottom w:val="none" w:sz="0" w:space="0" w:color="auto"/>
                        <w:right w:val="none" w:sz="0" w:space="0" w:color="auto"/>
                      </w:divBdr>
                    </w:div>
                  </w:divsChild>
                </w:div>
                <w:div w:id="2126189424">
                  <w:marLeft w:val="0"/>
                  <w:marRight w:val="0"/>
                  <w:marTop w:val="0"/>
                  <w:marBottom w:val="0"/>
                  <w:divBdr>
                    <w:top w:val="none" w:sz="0" w:space="0" w:color="auto"/>
                    <w:left w:val="none" w:sz="0" w:space="0" w:color="auto"/>
                    <w:bottom w:val="none" w:sz="0" w:space="0" w:color="auto"/>
                    <w:right w:val="none" w:sz="0" w:space="0" w:color="auto"/>
                  </w:divBdr>
                  <w:divsChild>
                    <w:div w:id="1670401426">
                      <w:marLeft w:val="0"/>
                      <w:marRight w:val="0"/>
                      <w:marTop w:val="0"/>
                      <w:marBottom w:val="0"/>
                      <w:divBdr>
                        <w:top w:val="none" w:sz="0" w:space="0" w:color="auto"/>
                        <w:left w:val="none" w:sz="0" w:space="0" w:color="auto"/>
                        <w:bottom w:val="none" w:sz="0" w:space="0" w:color="auto"/>
                        <w:right w:val="none" w:sz="0" w:space="0" w:color="auto"/>
                      </w:divBdr>
                    </w:div>
                  </w:divsChild>
                </w:div>
                <w:div w:id="2077362339">
                  <w:marLeft w:val="0"/>
                  <w:marRight w:val="0"/>
                  <w:marTop w:val="0"/>
                  <w:marBottom w:val="0"/>
                  <w:divBdr>
                    <w:top w:val="none" w:sz="0" w:space="0" w:color="auto"/>
                    <w:left w:val="none" w:sz="0" w:space="0" w:color="auto"/>
                    <w:bottom w:val="none" w:sz="0" w:space="0" w:color="auto"/>
                    <w:right w:val="none" w:sz="0" w:space="0" w:color="auto"/>
                  </w:divBdr>
                  <w:divsChild>
                    <w:div w:id="1322351528">
                      <w:marLeft w:val="0"/>
                      <w:marRight w:val="0"/>
                      <w:marTop w:val="0"/>
                      <w:marBottom w:val="0"/>
                      <w:divBdr>
                        <w:top w:val="none" w:sz="0" w:space="0" w:color="auto"/>
                        <w:left w:val="none" w:sz="0" w:space="0" w:color="auto"/>
                        <w:bottom w:val="none" w:sz="0" w:space="0" w:color="auto"/>
                        <w:right w:val="none" w:sz="0" w:space="0" w:color="auto"/>
                      </w:divBdr>
                    </w:div>
                  </w:divsChild>
                </w:div>
                <w:div w:id="1524203239">
                  <w:marLeft w:val="0"/>
                  <w:marRight w:val="0"/>
                  <w:marTop w:val="0"/>
                  <w:marBottom w:val="0"/>
                  <w:divBdr>
                    <w:top w:val="none" w:sz="0" w:space="0" w:color="auto"/>
                    <w:left w:val="none" w:sz="0" w:space="0" w:color="auto"/>
                    <w:bottom w:val="none" w:sz="0" w:space="0" w:color="auto"/>
                    <w:right w:val="none" w:sz="0" w:space="0" w:color="auto"/>
                  </w:divBdr>
                  <w:divsChild>
                    <w:div w:id="1605502969">
                      <w:marLeft w:val="0"/>
                      <w:marRight w:val="0"/>
                      <w:marTop w:val="0"/>
                      <w:marBottom w:val="0"/>
                      <w:divBdr>
                        <w:top w:val="none" w:sz="0" w:space="0" w:color="auto"/>
                        <w:left w:val="none" w:sz="0" w:space="0" w:color="auto"/>
                        <w:bottom w:val="none" w:sz="0" w:space="0" w:color="auto"/>
                        <w:right w:val="none" w:sz="0" w:space="0" w:color="auto"/>
                      </w:divBdr>
                    </w:div>
                  </w:divsChild>
                </w:div>
                <w:div w:id="1546216944">
                  <w:marLeft w:val="0"/>
                  <w:marRight w:val="0"/>
                  <w:marTop w:val="0"/>
                  <w:marBottom w:val="0"/>
                  <w:divBdr>
                    <w:top w:val="none" w:sz="0" w:space="0" w:color="auto"/>
                    <w:left w:val="none" w:sz="0" w:space="0" w:color="auto"/>
                    <w:bottom w:val="none" w:sz="0" w:space="0" w:color="auto"/>
                    <w:right w:val="none" w:sz="0" w:space="0" w:color="auto"/>
                  </w:divBdr>
                  <w:divsChild>
                    <w:div w:id="536242129">
                      <w:marLeft w:val="0"/>
                      <w:marRight w:val="0"/>
                      <w:marTop w:val="0"/>
                      <w:marBottom w:val="0"/>
                      <w:divBdr>
                        <w:top w:val="none" w:sz="0" w:space="0" w:color="auto"/>
                        <w:left w:val="none" w:sz="0" w:space="0" w:color="auto"/>
                        <w:bottom w:val="none" w:sz="0" w:space="0" w:color="auto"/>
                        <w:right w:val="none" w:sz="0" w:space="0" w:color="auto"/>
                      </w:divBdr>
                    </w:div>
                  </w:divsChild>
                </w:div>
                <w:div w:id="925265698">
                  <w:marLeft w:val="0"/>
                  <w:marRight w:val="0"/>
                  <w:marTop w:val="0"/>
                  <w:marBottom w:val="0"/>
                  <w:divBdr>
                    <w:top w:val="none" w:sz="0" w:space="0" w:color="auto"/>
                    <w:left w:val="none" w:sz="0" w:space="0" w:color="auto"/>
                    <w:bottom w:val="none" w:sz="0" w:space="0" w:color="auto"/>
                    <w:right w:val="none" w:sz="0" w:space="0" w:color="auto"/>
                  </w:divBdr>
                  <w:divsChild>
                    <w:div w:id="1023633336">
                      <w:marLeft w:val="0"/>
                      <w:marRight w:val="0"/>
                      <w:marTop w:val="0"/>
                      <w:marBottom w:val="0"/>
                      <w:divBdr>
                        <w:top w:val="none" w:sz="0" w:space="0" w:color="auto"/>
                        <w:left w:val="none" w:sz="0" w:space="0" w:color="auto"/>
                        <w:bottom w:val="none" w:sz="0" w:space="0" w:color="auto"/>
                        <w:right w:val="none" w:sz="0" w:space="0" w:color="auto"/>
                      </w:divBdr>
                    </w:div>
                  </w:divsChild>
                </w:div>
                <w:div w:id="1105034809">
                  <w:marLeft w:val="0"/>
                  <w:marRight w:val="0"/>
                  <w:marTop w:val="0"/>
                  <w:marBottom w:val="0"/>
                  <w:divBdr>
                    <w:top w:val="none" w:sz="0" w:space="0" w:color="auto"/>
                    <w:left w:val="none" w:sz="0" w:space="0" w:color="auto"/>
                    <w:bottom w:val="none" w:sz="0" w:space="0" w:color="auto"/>
                    <w:right w:val="none" w:sz="0" w:space="0" w:color="auto"/>
                  </w:divBdr>
                  <w:divsChild>
                    <w:div w:id="34669750">
                      <w:marLeft w:val="0"/>
                      <w:marRight w:val="0"/>
                      <w:marTop w:val="0"/>
                      <w:marBottom w:val="0"/>
                      <w:divBdr>
                        <w:top w:val="none" w:sz="0" w:space="0" w:color="auto"/>
                        <w:left w:val="none" w:sz="0" w:space="0" w:color="auto"/>
                        <w:bottom w:val="none" w:sz="0" w:space="0" w:color="auto"/>
                        <w:right w:val="none" w:sz="0" w:space="0" w:color="auto"/>
                      </w:divBdr>
                    </w:div>
                  </w:divsChild>
                </w:div>
                <w:div w:id="1890409439">
                  <w:marLeft w:val="0"/>
                  <w:marRight w:val="0"/>
                  <w:marTop w:val="0"/>
                  <w:marBottom w:val="0"/>
                  <w:divBdr>
                    <w:top w:val="none" w:sz="0" w:space="0" w:color="auto"/>
                    <w:left w:val="none" w:sz="0" w:space="0" w:color="auto"/>
                    <w:bottom w:val="none" w:sz="0" w:space="0" w:color="auto"/>
                    <w:right w:val="none" w:sz="0" w:space="0" w:color="auto"/>
                  </w:divBdr>
                  <w:divsChild>
                    <w:div w:id="240870590">
                      <w:marLeft w:val="0"/>
                      <w:marRight w:val="0"/>
                      <w:marTop w:val="0"/>
                      <w:marBottom w:val="0"/>
                      <w:divBdr>
                        <w:top w:val="none" w:sz="0" w:space="0" w:color="auto"/>
                        <w:left w:val="none" w:sz="0" w:space="0" w:color="auto"/>
                        <w:bottom w:val="none" w:sz="0" w:space="0" w:color="auto"/>
                        <w:right w:val="none" w:sz="0" w:space="0" w:color="auto"/>
                      </w:divBdr>
                    </w:div>
                  </w:divsChild>
                </w:div>
                <w:div w:id="1289580401">
                  <w:marLeft w:val="0"/>
                  <w:marRight w:val="0"/>
                  <w:marTop w:val="0"/>
                  <w:marBottom w:val="0"/>
                  <w:divBdr>
                    <w:top w:val="none" w:sz="0" w:space="0" w:color="auto"/>
                    <w:left w:val="none" w:sz="0" w:space="0" w:color="auto"/>
                    <w:bottom w:val="none" w:sz="0" w:space="0" w:color="auto"/>
                    <w:right w:val="none" w:sz="0" w:space="0" w:color="auto"/>
                  </w:divBdr>
                  <w:divsChild>
                    <w:div w:id="339045265">
                      <w:marLeft w:val="0"/>
                      <w:marRight w:val="0"/>
                      <w:marTop w:val="0"/>
                      <w:marBottom w:val="0"/>
                      <w:divBdr>
                        <w:top w:val="none" w:sz="0" w:space="0" w:color="auto"/>
                        <w:left w:val="none" w:sz="0" w:space="0" w:color="auto"/>
                        <w:bottom w:val="none" w:sz="0" w:space="0" w:color="auto"/>
                        <w:right w:val="none" w:sz="0" w:space="0" w:color="auto"/>
                      </w:divBdr>
                    </w:div>
                  </w:divsChild>
                </w:div>
                <w:div w:id="1035693006">
                  <w:marLeft w:val="0"/>
                  <w:marRight w:val="0"/>
                  <w:marTop w:val="0"/>
                  <w:marBottom w:val="0"/>
                  <w:divBdr>
                    <w:top w:val="none" w:sz="0" w:space="0" w:color="auto"/>
                    <w:left w:val="none" w:sz="0" w:space="0" w:color="auto"/>
                    <w:bottom w:val="none" w:sz="0" w:space="0" w:color="auto"/>
                    <w:right w:val="none" w:sz="0" w:space="0" w:color="auto"/>
                  </w:divBdr>
                  <w:divsChild>
                    <w:div w:id="1892422365">
                      <w:marLeft w:val="0"/>
                      <w:marRight w:val="0"/>
                      <w:marTop w:val="0"/>
                      <w:marBottom w:val="0"/>
                      <w:divBdr>
                        <w:top w:val="none" w:sz="0" w:space="0" w:color="auto"/>
                        <w:left w:val="none" w:sz="0" w:space="0" w:color="auto"/>
                        <w:bottom w:val="none" w:sz="0" w:space="0" w:color="auto"/>
                        <w:right w:val="none" w:sz="0" w:space="0" w:color="auto"/>
                      </w:divBdr>
                    </w:div>
                  </w:divsChild>
                </w:div>
                <w:div w:id="126315168">
                  <w:marLeft w:val="0"/>
                  <w:marRight w:val="0"/>
                  <w:marTop w:val="0"/>
                  <w:marBottom w:val="0"/>
                  <w:divBdr>
                    <w:top w:val="none" w:sz="0" w:space="0" w:color="auto"/>
                    <w:left w:val="none" w:sz="0" w:space="0" w:color="auto"/>
                    <w:bottom w:val="none" w:sz="0" w:space="0" w:color="auto"/>
                    <w:right w:val="none" w:sz="0" w:space="0" w:color="auto"/>
                  </w:divBdr>
                  <w:divsChild>
                    <w:div w:id="1745105360">
                      <w:marLeft w:val="0"/>
                      <w:marRight w:val="0"/>
                      <w:marTop w:val="0"/>
                      <w:marBottom w:val="0"/>
                      <w:divBdr>
                        <w:top w:val="none" w:sz="0" w:space="0" w:color="auto"/>
                        <w:left w:val="none" w:sz="0" w:space="0" w:color="auto"/>
                        <w:bottom w:val="none" w:sz="0" w:space="0" w:color="auto"/>
                        <w:right w:val="none" w:sz="0" w:space="0" w:color="auto"/>
                      </w:divBdr>
                    </w:div>
                  </w:divsChild>
                </w:div>
                <w:div w:id="452288475">
                  <w:marLeft w:val="0"/>
                  <w:marRight w:val="0"/>
                  <w:marTop w:val="0"/>
                  <w:marBottom w:val="0"/>
                  <w:divBdr>
                    <w:top w:val="none" w:sz="0" w:space="0" w:color="auto"/>
                    <w:left w:val="none" w:sz="0" w:space="0" w:color="auto"/>
                    <w:bottom w:val="none" w:sz="0" w:space="0" w:color="auto"/>
                    <w:right w:val="none" w:sz="0" w:space="0" w:color="auto"/>
                  </w:divBdr>
                  <w:divsChild>
                    <w:div w:id="896210866">
                      <w:marLeft w:val="0"/>
                      <w:marRight w:val="0"/>
                      <w:marTop w:val="0"/>
                      <w:marBottom w:val="0"/>
                      <w:divBdr>
                        <w:top w:val="none" w:sz="0" w:space="0" w:color="auto"/>
                        <w:left w:val="none" w:sz="0" w:space="0" w:color="auto"/>
                        <w:bottom w:val="none" w:sz="0" w:space="0" w:color="auto"/>
                        <w:right w:val="none" w:sz="0" w:space="0" w:color="auto"/>
                      </w:divBdr>
                    </w:div>
                  </w:divsChild>
                </w:div>
                <w:div w:id="528685011">
                  <w:marLeft w:val="0"/>
                  <w:marRight w:val="0"/>
                  <w:marTop w:val="0"/>
                  <w:marBottom w:val="0"/>
                  <w:divBdr>
                    <w:top w:val="none" w:sz="0" w:space="0" w:color="auto"/>
                    <w:left w:val="none" w:sz="0" w:space="0" w:color="auto"/>
                    <w:bottom w:val="none" w:sz="0" w:space="0" w:color="auto"/>
                    <w:right w:val="none" w:sz="0" w:space="0" w:color="auto"/>
                  </w:divBdr>
                  <w:divsChild>
                    <w:div w:id="1913468142">
                      <w:marLeft w:val="0"/>
                      <w:marRight w:val="0"/>
                      <w:marTop w:val="0"/>
                      <w:marBottom w:val="0"/>
                      <w:divBdr>
                        <w:top w:val="none" w:sz="0" w:space="0" w:color="auto"/>
                        <w:left w:val="none" w:sz="0" w:space="0" w:color="auto"/>
                        <w:bottom w:val="none" w:sz="0" w:space="0" w:color="auto"/>
                        <w:right w:val="none" w:sz="0" w:space="0" w:color="auto"/>
                      </w:divBdr>
                    </w:div>
                  </w:divsChild>
                </w:div>
                <w:div w:id="1565752471">
                  <w:marLeft w:val="0"/>
                  <w:marRight w:val="0"/>
                  <w:marTop w:val="0"/>
                  <w:marBottom w:val="0"/>
                  <w:divBdr>
                    <w:top w:val="none" w:sz="0" w:space="0" w:color="auto"/>
                    <w:left w:val="none" w:sz="0" w:space="0" w:color="auto"/>
                    <w:bottom w:val="none" w:sz="0" w:space="0" w:color="auto"/>
                    <w:right w:val="none" w:sz="0" w:space="0" w:color="auto"/>
                  </w:divBdr>
                  <w:divsChild>
                    <w:div w:id="2059039674">
                      <w:marLeft w:val="0"/>
                      <w:marRight w:val="0"/>
                      <w:marTop w:val="0"/>
                      <w:marBottom w:val="0"/>
                      <w:divBdr>
                        <w:top w:val="none" w:sz="0" w:space="0" w:color="auto"/>
                        <w:left w:val="none" w:sz="0" w:space="0" w:color="auto"/>
                        <w:bottom w:val="none" w:sz="0" w:space="0" w:color="auto"/>
                        <w:right w:val="none" w:sz="0" w:space="0" w:color="auto"/>
                      </w:divBdr>
                    </w:div>
                  </w:divsChild>
                </w:div>
                <w:div w:id="1735002343">
                  <w:marLeft w:val="0"/>
                  <w:marRight w:val="0"/>
                  <w:marTop w:val="0"/>
                  <w:marBottom w:val="0"/>
                  <w:divBdr>
                    <w:top w:val="none" w:sz="0" w:space="0" w:color="auto"/>
                    <w:left w:val="none" w:sz="0" w:space="0" w:color="auto"/>
                    <w:bottom w:val="none" w:sz="0" w:space="0" w:color="auto"/>
                    <w:right w:val="none" w:sz="0" w:space="0" w:color="auto"/>
                  </w:divBdr>
                  <w:divsChild>
                    <w:div w:id="1552115402">
                      <w:marLeft w:val="0"/>
                      <w:marRight w:val="0"/>
                      <w:marTop w:val="0"/>
                      <w:marBottom w:val="0"/>
                      <w:divBdr>
                        <w:top w:val="none" w:sz="0" w:space="0" w:color="auto"/>
                        <w:left w:val="none" w:sz="0" w:space="0" w:color="auto"/>
                        <w:bottom w:val="none" w:sz="0" w:space="0" w:color="auto"/>
                        <w:right w:val="none" w:sz="0" w:space="0" w:color="auto"/>
                      </w:divBdr>
                    </w:div>
                  </w:divsChild>
                </w:div>
                <w:div w:id="920681474">
                  <w:marLeft w:val="0"/>
                  <w:marRight w:val="0"/>
                  <w:marTop w:val="0"/>
                  <w:marBottom w:val="0"/>
                  <w:divBdr>
                    <w:top w:val="none" w:sz="0" w:space="0" w:color="auto"/>
                    <w:left w:val="none" w:sz="0" w:space="0" w:color="auto"/>
                    <w:bottom w:val="none" w:sz="0" w:space="0" w:color="auto"/>
                    <w:right w:val="none" w:sz="0" w:space="0" w:color="auto"/>
                  </w:divBdr>
                  <w:divsChild>
                    <w:div w:id="486363053">
                      <w:marLeft w:val="0"/>
                      <w:marRight w:val="0"/>
                      <w:marTop w:val="0"/>
                      <w:marBottom w:val="0"/>
                      <w:divBdr>
                        <w:top w:val="none" w:sz="0" w:space="0" w:color="auto"/>
                        <w:left w:val="none" w:sz="0" w:space="0" w:color="auto"/>
                        <w:bottom w:val="none" w:sz="0" w:space="0" w:color="auto"/>
                        <w:right w:val="none" w:sz="0" w:space="0" w:color="auto"/>
                      </w:divBdr>
                    </w:div>
                  </w:divsChild>
                </w:div>
                <w:div w:id="1851406668">
                  <w:marLeft w:val="0"/>
                  <w:marRight w:val="0"/>
                  <w:marTop w:val="0"/>
                  <w:marBottom w:val="0"/>
                  <w:divBdr>
                    <w:top w:val="none" w:sz="0" w:space="0" w:color="auto"/>
                    <w:left w:val="none" w:sz="0" w:space="0" w:color="auto"/>
                    <w:bottom w:val="none" w:sz="0" w:space="0" w:color="auto"/>
                    <w:right w:val="none" w:sz="0" w:space="0" w:color="auto"/>
                  </w:divBdr>
                  <w:divsChild>
                    <w:div w:id="298345809">
                      <w:marLeft w:val="0"/>
                      <w:marRight w:val="0"/>
                      <w:marTop w:val="0"/>
                      <w:marBottom w:val="0"/>
                      <w:divBdr>
                        <w:top w:val="none" w:sz="0" w:space="0" w:color="auto"/>
                        <w:left w:val="none" w:sz="0" w:space="0" w:color="auto"/>
                        <w:bottom w:val="none" w:sz="0" w:space="0" w:color="auto"/>
                        <w:right w:val="none" w:sz="0" w:space="0" w:color="auto"/>
                      </w:divBdr>
                    </w:div>
                  </w:divsChild>
                </w:div>
                <w:div w:id="121971945">
                  <w:marLeft w:val="0"/>
                  <w:marRight w:val="0"/>
                  <w:marTop w:val="0"/>
                  <w:marBottom w:val="0"/>
                  <w:divBdr>
                    <w:top w:val="none" w:sz="0" w:space="0" w:color="auto"/>
                    <w:left w:val="none" w:sz="0" w:space="0" w:color="auto"/>
                    <w:bottom w:val="none" w:sz="0" w:space="0" w:color="auto"/>
                    <w:right w:val="none" w:sz="0" w:space="0" w:color="auto"/>
                  </w:divBdr>
                  <w:divsChild>
                    <w:div w:id="779881336">
                      <w:marLeft w:val="0"/>
                      <w:marRight w:val="0"/>
                      <w:marTop w:val="0"/>
                      <w:marBottom w:val="0"/>
                      <w:divBdr>
                        <w:top w:val="none" w:sz="0" w:space="0" w:color="auto"/>
                        <w:left w:val="none" w:sz="0" w:space="0" w:color="auto"/>
                        <w:bottom w:val="none" w:sz="0" w:space="0" w:color="auto"/>
                        <w:right w:val="none" w:sz="0" w:space="0" w:color="auto"/>
                      </w:divBdr>
                    </w:div>
                  </w:divsChild>
                </w:div>
                <w:div w:id="758134511">
                  <w:marLeft w:val="0"/>
                  <w:marRight w:val="0"/>
                  <w:marTop w:val="0"/>
                  <w:marBottom w:val="0"/>
                  <w:divBdr>
                    <w:top w:val="none" w:sz="0" w:space="0" w:color="auto"/>
                    <w:left w:val="none" w:sz="0" w:space="0" w:color="auto"/>
                    <w:bottom w:val="none" w:sz="0" w:space="0" w:color="auto"/>
                    <w:right w:val="none" w:sz="0" w:space="0" w:color="auto"/>
                  </w:divBdr>
                  <w:divsChild>
                    <w:div w:id="421612103">
                      <w:marLeft w:val="0"/>
                      <w:marRight w:val="0"/>
                      <w:marTop w:val="0"/>
                      <w:marBottom w:val="0"/>
                      <w:divBdr>
                        <w:top w:val="none" w:sz="0" w:space="0" w:color="auto"/>
                        <w:left w:val="none" w:sz="0" w:space="0" w:color="auto"/>
                        <w:bottom w:val="none" w:sz="0" w:space="0" w:color="auto"/>
                        <w:right w:val="none" w:sz="0" w:space="0" w:color="auto"/>
                      </w:divBdr>
                    </w:div>
                  </w:divsChild>
                </w:div>
                <w:div w:id="426510322">
                  <w:marLeft w:val="0"/>
                  <w:marRight w:val="0"/>
                  <w:marTop w:val="0"/>
                  <w:marBottom w:val="0"/>
                  <w:divBdr>
                    <w:top w:val="none" w:sz="0" w:space="0" w:color="auto"/>
                    <w:left w:val="none" w:sz="0" w:space="0" w:color="auto"/>
                    <w:bottom w:val="none" w:sz="0" w:space="0" w:color="auto"/>
                    <w:right w:val="none" w:sz="0" w:space="0" w:color="auto"/>
                  </w:divBdr>
                  <w:divsChild>
                    <w:div w:id="2108962460">
                      <w:marLeft w:val="0"/>
                      <w:marRight w:val="0"/>
                      <w:marTop w:val="0"/>
                      <w:marBottom w:val="0"/>
                      <w:divBdr>
                        <w:top w:val="none" w:sz="0" w:space="0" w:color="auto"/>
                        <w:left w:val="none" w:sz="0" w:space="0" w:color="auto"/>
                        <w:bottom w:val="none" w:sz="0" w:space="0" w:color="auto"/>
                        <w:right w:val="none" w:sz="0" w:space="0" w:color="auto"/>
                      </w:divBdr>
                    </w:div>
                  </w:divsChild>
                </w:div>
                <w:div w:id="818570660">
                  <w:marLeft w:val="0"/>
                  <w:marRight w:val="0"/>
                  <w:marTop w:val="0"/>
                  <w:marBottom w:val="0"/>
                  <w:divBdr>
                    <w:top w:val="none" w:sz="0" w:space="0" w:color="auto"/>
                    <w:left w:val="none" w:sz="0" w:space="0" w:color="auto"/>
                    <w:bottom w:val="none" w:sz="0" w:space="0" w:color="auto"/>
                    <w:right w:val="none" w:sz="0" w:space="0" w:color="auto"/>
                  </w:divBdr>
                  <w:divsChild>
                    <w:div w:id="1253395736">
                      <w:marLeft w:val="0"/>
                      <w:marRight w:val="0"/>
                      <w:marTop w:val="0"/>
                      <w:marBottom w:val="0"/>
                      <w:divBdr>
                        <w:top w:val="none" w:sz="0" w:space="0" w:color="auto"/>
                        <w:left w:val="none" w:sz="0" w:space="0" w:color="auto"/>
                        <w:bottom w:val="none" w:sz="0" w:space="0" w:color="auto"/>
                        <w:right w:val="none" w:sz="0" w:space="0" w:color="auto"/>
                      </w:divBdr>
                    </w:div>
                  </w:divsChild>
                </w:div>
                <w:div w:id="1751848284">
                  <w:marLeft w:val="0"/>
                  <w:marRight w:val="0"/>
                  <w:marTop w:val="0"/>
                  <w:marBottom w:val="0"/>
                  <w:divBdr>
                    <w:top w:val="none" w:sz="0" w:space="0" w:color="auto"/>
                    <w:left w:val="none" w:sz="0" w:space="0" w:color="auto"/>
                    <w:bottom w:val="none" w:sz="0" w:space="0" w:color="auto"/>
                    <w:right w:val="none" w:sz="0" w:space="0" w:color="auto"/>
                  </w:divBdr>
                  <w:divsChild>
                    <w:div w:id="1996570581">
                      <w:marLeft w:val="0"/>
                      <w:marRight w:val="0"/>
                      <w:marTop w:val="0"/>
                      <w:marBottom w:val="0"/>
                      <w:divBdr>
                        <w:top w:val="none" w:sz="0" w:space="0" w:color="auto"/>
                        <w:left w:val="none" w:sz="0" w:space="0" w:color="auto"/>
                        <w:bottom w:val="none" w:sz="0" w:space="0" w:color="auto"/>
                        <w:right w:val="none" w:sz="0" w:space="0" w:color="auto"/>
                      </w:divBdr>
                    </w:div>
                  </w:divsChild>
                </w:div>
                <w:div w:id="1481650213">
                  <w:marLeft w:val="0"/>
                  <w:marRight w:val="0"/>
                  <w:marTop w:val="0"/>
                  <w:marBottom w:val="0"/>
                  <w:divBdr>
                    <w:top w:val="none" w:sz="0" w:space="0" w:color="auto"/>
                    <w:left w:val="none" w:sz="0" w:space="0" w:color="auto"/>
                    <w:bottom w:val="none" w:sz="0" w:space="0" w:color="auto"/>
                    <w:right w:val="none" w:sz="0" w:space="0" w:color="auto"/>
                  </w:divBdr>
                  <w:divsChild>
                    <w:div w:id="1776753691">
                      <w:marLeft w:val="0"/>
                      <w:marRight w:val="0"/>
                      <w:marTop w:val="0"/>
                      <w:marBottom w:val="0"/>
                      <w:divBdr>
                        <w:top w:val="none" w:sz="0" w:space="0" w:color="auto"/>
                        <w:left w:val="none" w:sz="0" w:space="0" w:color="auto"/>
                        <w:bottom w:val="none" w:sz="0" w:space="0" w:color="auto"/>
                        <w:right w:val="none" w:sz="0" w:space="0" w:color="auto"/>
                      </w:divBdr>
                    </w:div>
                  </w:divsChild>
                </w:div>
                <w:div w:id="721292143">
                  <w:marLeft w:val="0"/>
                  <w:marRight w:val="0"/>
                  <w:marTop w:val="0"/>
                  <w:marBottom w:val="0"/>
                  <w:divBdr>
                    <w:top w:val="none" w:sz="0" w:space="0" w:color="auto"/>
                    <w:left w:val="none" w:sz="0" w:space="0" w:color="auto"/>
                    <w:bottom w:val="none" w:sz="0" w:space="0" w:color="auto"/>
                    <w:right w:val="none" w:sz="0" w:space="0" w:color="auto"/>
                  </w:divBdr>
                  <w:divsChild>
                    <w:div w:id="172885337">
                      <w:marLeft w:val="0"/>
                      <w:marRight w:val="0"/>
                      <w:marTop w:val="0"/>
                      <w:marBottom w:val="0"/>
                      <w:divBdr>
                        <w:top w:val="none" w:sz="0" w:space="0" w:color="auto"/>
                        <w:left w:val="none" w:sz="0" w:space="0" w:color="auto"/>
                        <w:bottom w:val="none" w:sz="0" w:space="0" w:color="auto"/>
                        <w:right w:val="none" w:sz="0" w:space="0" w:color="auto"/>
                      </w:divBdr>
                    </w:div>
                  </w:divsChild>
                </w:div>
                <w:div w:id="951740077">
                  <w:marLeft w:val="0"/>
                  <w:marRight w:val="0"/>
                  <w:marTop w:val="0"/>
                  <w:marBottom w:val="0"/>
                  <w:divBdr>
                    <w:top w:val="none" w:sz="0" w:space="0" w:color="auto"/>
                    <w:left w:val="none" w:sz="0" w:space="0" w:color="auto"/>
                    <w:bottom w:val="none" w:sz="0" w:space="0" w:color="auto"/>
                    <w:right w:val="none" w:sz="0" w:space="0" w:color="auto"/>
                  </w:divBdr>
                  <w:divsChild>
                    <w:div w:id="1024594630">
                      <w:marLeft w:val="0"/>
                      <w:marRight w:val="0"/>
                      <w:marTop w:val="0"/>
                      <w:marBottom w:val="0"/>
                      <w:divBdr>
                        <w:top w:val="none" w:sz="0" w:space="0" w:color="auto"/>
                        <w:left w:val="none" w:sz="0" w:space="0" w:color="auto"/>
                        <w:bottom w:val="none" w:sz="0" w:space="0" w:color="auto"/>
                        <w:right w:val="none" w:sz="0" w:space="0" w:color="auto"/>
                      </w:divBdr>
                    </w:div>
                  </w:divsChild>
                </w:div>
                <w:div w:id="2027245093">
                  <w:marLeft w:val="0"/>
                  <w:marRight w:val="0"/>
                  <w:marTop w:val="0"/>
                  <w:marBottom w:val="0"/>
                  <w:divBdr>
                    <w:top w:val="none" w:sz="0" w:space="0" w:color="auto"/>
                    <w:left w:val="none" w:sz="0" w:space="0" w:color="auto"/>
                    <w:bottom w:val="none" w:sz="0" w:space="0" w:color="auto"/>
                    <w:right w:val="none" w:sz="0" w:space="0" w:color="auto"/>
                  </w:divBdr>
                  <w:divsChild>
                    <w:div w:id="634726349">
                      <w:marLeft w:val="0"/>
                      <w:marRight w:val="0"/>
                      <w:marTop w:val="0"/>
                      <w:marBottom w:val="0"/>
                      <w:divBdr>
                        <w:top w:val="none" w:sz="0" w:space="0" w:color="auto"/>
                        <w:left w:val="none" w:sz="0" w:space="0" w:color="auto"/>
                        <w:bottom w:val="none" w:sz="0" w:space="0" w:color="auto"/>
                        <w:right w:val="none" w:sz="0" w:space="0" w:color="auto"/>
                      </w:divBdr>
                    </w:div>
                  </w:divsChild>
                </w:div>
                <w:div w:id="1716351807">
                  <w:marLeft w:val="0"/>
                  <w:marRight w:val="0"/>
                  <w:marTop w:val="0"/>
                  <w:marBottom w:val="0"/>
                  <w:divBdr>
                    <w:top w:val="none" w:sz="0" w:space="0" w:color="auto"/>
                    <w:left w:val="none" w:sz="0" w:space="0" w:color="auto"/>
                    <w:bottom w:val="none" w:sz="0" w:space="0" w:color="auto"/>
                    <w:right w:val="none" w:sz="0" w:space="0" w:color="auto"/>
                  </w:divBdr>
                  <w:divsChild>
                    <w:div w:id="1922132972">
                      <w:marLeft w:val="0"/>
                      <w:marRight w:val="0"/>
                      <w:marTop w:val="0"/>
                      <w:marBottom w:val="0"/>
                      <w:divBdr>
                        <w:top w:val="none" w:sz="0" w:space="0" w:color="auto"/>
                        <w:left w:val="none" w:sz="0" w:space="0" w:color="auto"/>
                        <w:bottom w:val="none" w:sz="0" w:space="0" w:color="auto"/>
                        <w:right w:val="none" w:sz="0" w:space="0" w:color="auto"/>
                      </w:divBdr>
                    </w:div>
                  </w:divsChild>
                </w:div>
                <w:div w:id="123931536">
                  <w:marLeft w:val="0"/>
                  <w:marRight w:val="0"/>
                  <w:marTop w:val="0"/>
                  <w:marBottom w:val="0"/>
                  <w:divBdr>
                    <w:top w:val="none" w:sz="0" w:space="0" w:color="auto"/>
                    <w:left w:val="none" w:sz="0" w:space="0" w:color="auto"/>
                    <w:bottom w:val="none" w:sz="0" w:space="0" w:color="auto"/>
                    <w:right w:val="none" w:sz="0" w:space="0" w:color="auto"/>
                  </w:divBdr>
                  <w:divsChild>
                    <w:div w:id="1665039075">
                      <w:marLeft w:val="0"/>
                      <w:marRight w:val="0"/>
                      <w:marTop w:val="0"/>
                      <w:marBottom w:val="0"/>
                      <w:divBdr>
                        <w:top w:val="none" w:sz="0" w:space="0" w:color="auto"/>
                        <w:left w:val="none" w:sz="0" w:space="0" w:color="auto"/>
                        <w:bottom w:val="none" w:sz="0" w:space="0" w:color="auto"/>
                        <w:right w:val="none" w:sz="0" w:space="0" w:color="auto"/>
                      </w:divBdr>
                    </w:div>
                  </w:divsChild>
                </w:div>
                <w:div w:id="2097748741">
                  <w:marLeft w:val="0"/>
                  <w:marRight w:val="0"/>
                  <w:marTop w:val="0"/>
                  <w:marBottom w:val="0"/>
                  <w:divBdr>
                    <w:top w:val="none" w:sz="0" w:space="0" w:color="auto"/>
                    <w:left w:val="none" w:sz="0" w:space="0" w:color="auto"/>
                    <w:bottom w:val="none" w:sz="0" w:space="0" w:color="auto"/>
                    <w:right w:val="none" w:sz="0" w:space="0" w:color="auto"/>
                  </w:divBdr>
                  <w:divsChild>
                    <w:div w:id="257371302">
                      <w:marLeft w:val="0"/>
                      <w:marRight w:val="0"/>
                      <w:marTop w:val="0"/>
                      <w:marBottom w:val="0"/>
                      <w:divBdr>
                        <w:top w:val="none" w:sz="0" w:space="0" w:color="auto"/>
                        <w:left w:val="none" w:sz="0" w:space="0" w:color="auto"/>
                        <w:bottom w:val="none" w:sz="0" w:space="0" w:color="auto"/>
                        <w:right w:val="none" w:sz="0" w:space="0" w:color="auto"/>
                      </w:divBdr>
                    </w:div>
                  </w:divsChild>
                </w:div>
                <w:div w:id="788158861">
                  <w:marLeft w:val="0"/>
                  <w:marRight w:val="0"/>
                  <w:marTop w:val="0"/>
                  <w:marBottom w:val="0"/>
                  <w:divBdr>
                    <w:top w:val="none" w:sz="0" w:space="0" w:color="auto"/>
                    <w:left w:val="none" w:sz="0" w:space="0" w:color="auto"/>
                    <w:bottom w:val="none" w:sz="0" w:space="0" w:color="auto"/>
                    <w:right w:val="none" w:sz="0" w:space="0" w:color="auto"/>
                  </w:divBdr>
                  <w:divsChild>
                    <w:div w:id="454522512">
                      <w:marLeft w:val="0"/>
                      <w:marRight w:val="0"/>
                      <w:marTop w:val="0"/>
                      <w:marBottom w:val="0"/>
                      <w:divBdr>
                        <w:top w:val="none" w:sz="0" w:space="0" w:color="auto"/>
                        <w:left w:val="none" w:sz="0" w:space="0" w:color="auto"/>
                        <w:bottom w:val="none" w:sz="0" w:space="0" w:color="auto"/>
                        <w:right w:val="none" w:sz="0" w:space="0" w:color="auto"/>
                      </w:divBdr>
                    </w:div>
                  </w:divsChild>
                </w:div>
                <w:div w:id="1868642893">
                  <w:marLeft w:val="0"/>
                  <w:marRight w:val="0"/>
                  <w:marTop w:val="0"/>
                  <w:marBottom w:val="0"/>
                  <w:divBdr>
                    <w:top w:val="none" w:sz="0" w:space="0" w:color="auto"/>
                    <w:left w:val="none" w:sz="0" w:space="0" w:color="auto"/>
                    <w:bottom w:val="none" w:sz="0" w:space="0" w:color="auto"/>
                    <w:right w:val="none" w:sz="0" w:space="0" w:color="auto"/>
                  </w:divBdr>
                  <w:divsChild>
                    <w:div w:id="533075872">
                      <w:marLeft w:val="0"/>
                      <w:marRight w:val="0"/>
                      <w:marTop w:val="0"/>
                      <w:marBottom w:val="0"/>
                      <w:divBdr>
                        <w:top w:val="none" w:sz="0" w:space="0" w:color="auto"/>
                        <w:left w:val="none" w:sz="0" w:space="0" w:color="auto"/>
                        <w:bottom w:val="none" w:sz="0" w:space="0" w:color="auto"/>
                        <w:right w:val="none" w:sz="0" w:space="0" w:color="auto"/>
                      </w:divBdr>
                    </w:div>
                  </w:divsChild>
                </w:div>
                <w:div w:id="32191401">
                  <w:marLeft w:val="0"/>
                  <w:marRight w:val="0"/>
                  <w:marTop w:val="0"/>
                  <w:marBottom w:val="0"/>
                  <w:divBdr>
                    <w:top w:val="none" w:sz="0" w:space="0" w:color="auto"/>
                    <w:left w:val="none" w:sz="0" w:space="0" w:color="auto"/>
                    <w:bottom w:val="none" w:sz="0" w:space="0" w:color="auto"/>
                    <w:right w:val="none" w:sz="0" w:space="0" w:color="auto"/>
                  </w:divBdr>
                  <w:divsChild>
                    <w:div w:id="1132870286">
                      <w:marLeft w:val="0"/>
                      <w:marRight w:val="0"/>
                      <w:marTop w:val="0"/>
                      <w:marBottom w:val="0"/>
                      <w:divBdr>
                        <w:top w:val="none" w:sz="0" w:space="0" w:color="auto"/>
                        <w:left w:val="none" w:sz="0" w:space="0" w:color="auto"/>
                        <w:bottom w:val="none" w:sz="0" w:space="0" w:color="auto"/>
                        <w:right w:val="none" w:sz="0" w:space="0" w:color="auto"/>
                      </w:divBdr>
                    </w:div>
                  </w:divsChild>
                </w:div>
                <w:div w:id="275600658">
                  <w:marLeft w:val="0"/>
                  <w:marRight w:val="0"/>
                  <w:marTop w:val="0"/>
                  <w:marBottom w:val="0"/>
                  <w:divBdr>
                    <w:top w:val="none" w:sz="0" w:space="0" w:color="auto"/>
                    <w:left w:val="none" w:sz="0" w:space="0" w:color="auto"/>
                    <w:bottom w:val="none" w:sz="0" w:space="0" w:color="auto"/>
                    <w:right w:val="none" w:sz="0" w:space="0" w:color="auto"/>
                  </w:divBdr>
                  <w:divsChild>
                    <w:div w:id="1994870593">
                      <w:marLeft w:val="0"/>
                      <w:marRight w:val="0"/>
                      <w:marTop w:val="0"/>
                      <w:marBottom w:val="0"/>
                      <w:divBdr>
                        <w:top w:val="none" w:sz="0" w:space="0" w:color="auto"/>
                        <w:left w:val="none" w:sz="0" w:space="0" w:color="auto"/>
                        <w:bottom w:val="none" w:sz="0" w:space="0" w:color="auto"/>
                        <w:right w:val="none" w:sz="0" w:space="0" w:color="auto"/>
                      </w:divBdr>
                    </w:div>
                  </w:divsChild>
                </w:div>
                <w:div w:id="1861242220">
                  <w:marLeft w:val="0"/>
                  <w:marRight w:val="0"/>
                  <w:marTop w:val="0"/>
                  <w:marBottom w:val="0"/>
                  <w:divBdr>
                    <w:top w:val="none" w:sz="0" w:space="0" w:color="auto"/>
                    <w:left w:val="none" w:sz="0" w:space="0" w:color="auto"/>
                    <w:bottom w:val="none" w:sz="0" w:space="0" w:color="auto"/>
                    <w:right w:val="none" w:sz="0" w:space="0" w:color="auto"/>
                  </w:divBdr>
                  <w:divsChild>
                    <w:div w:id="914049399">
                      <w:marLeft w:val="0"/>
                      <w:marRight w:val="0"/>
                      <w:marTop w:val="0"/>
                      <w:marBottom w:val="0"/>
                      <w:divBdr>
                        <w:top w:val="none" w:sz="0" w:space="0" w:color="auto"/>
                        <w:left w:val="none" w:sz="0" w:space="0" w:color="auto"/>
                        <w:bottom w:val="none" w:sz="0" w:space="0" w:color="auto"/>
                        <w:right w:val="none" w:sz="0" w:space="0" w:color="auto"/>
                      </w:divBdr>
                    </w:div>
                  </w:divsChild>
                </w:div>
                <w:div w:id="1332373710">
                  <w:marLeft w:val="0"/>
                  <w:marRight w:val="0"/>
                  <w:marTop w:val="0"/>
                  <w:marBottom w:val="0"/>
                  <w:divBdr>
                    <w:top w:val="none" w:sz="0" w:space="0" w:color="auto"/>
                    <w:left w:val="none" w:sz="0" w:space="0" w:color="auto"/>
                    <w:bottom w:val="none" w:sz="0" w:space="0" w:color="auto"/>
                    <w:right w:val="none" w:sz="0" w:space="0" w:color="auto"/>
                  </w:divBdr>
                  <w:divsChild>
                    <w:div w:id="1461265626">
                      <w:marLeft w:val="0"/>
                      <w:marRight w:val="0"/>
                      <w:marTop w:val="0"/>
                      <w:marBottom w:val="0"/>
                      <w:divBdr>
                        <w:top w:val="none" w:sz="0" w:space="0" w:color="auto"/>
                        <w:left w:val="none" w:sz="0" w:space="0" w:color="auto"/>
                        <w:bottom w:val="none" w:sz="0" w:space="0" w:color="auto"/>
                        <w:right w:val="none" w:sz="0" w:space="0" w:color="auto"/>
                      </w:divBdr>
                    </w:div>
                  </w:divsChild>
                </w:div>
                <w:div w:id="1655182132">
                  <w:marLeft w:val="0"/>
                  <w:marRight w:val="0"/>
                  <w:marTop w:val="0"/>
                  <w:marBottom w:val="0"/>
                  <w:divBdr>
                    <w:top w:val="none" w:sz="0" w:space="0" w:color="auto"/>
                    <w:left w:val="none" w:sz="0" w:space="0" w:color="auto"/>
                    <w:bottom w:val="none" w:sz="0" w:space="0" w:color="auto"/>
                    <w:right w:val="none" w:sz="0" w:space="0" w:color="auto"/>
                  </w:divBdr>
                  <w:divsChild>
                    <w:div w:id="1438253452">
                      <w:marLeft w:val="0"/>
                      <w:marRight w:val="0"/>
                      <w:marTop w:val="0"/>
                      <w:marBottom w:val="0"/>
                      <w:divBdr>
                        <w:top w:val="none" w:sz="0" w:space="0" w:color="auto"/>
                        <w:left w:val="none" w:sz="0" w:space="0" w:color="auto"/>
                        <w:bottom w:val="none" w:sz="0" w:space="0" w:color="auto"/>
                        <w:right w:val="none" w:sz="0" w:space="0" w:color="auto"/>
                      </w:divBdr>
                    </w:div>
                  </w:divsChild>
                </w:div>
                <w:div w:id="2141725564">
                  <w:marLeft w:val="0"/>
                  <w:marRight w:val="0"/>
                  <w:marTop w:val="0"/>
                  <w:marBottom w:val="0"/>
                  <w:divBdr>
                    <w:top w:val="none" w:sz="0" w:space="0" w:color="auto"/>
                    <w:left w:val="none" w:sz="0" w:space="0" w:color="auto"/>
                    <w:bottom w:val="none" w:sz="0" w:space="0" w:color="auto"/>
                    <w:right w:val="none" w:sz="0" w:space="0" w:color="auto"/>
                  </w:divBdr>
                  <w:divsChild>
                    <w:div w:id="1303340276">
                      <w:marLeft w:val="0"/>
                      <w:marRight w:val="0"/>
                      <w:marTop w:val="0"/>
                      <w:marBottom w:val="0"/>
                      <w:divBdr>
                        <w:top w:val="none" w:sz="0" w:space="0" w:color="auto"/>
                        <w:left w:val="none" w:sz="0" w:space="0" w:color="auto"/>
                        <w:bottom w:val="none" w:sz="0" w:space="0" w:color="auto"/>
                        <w:right w:val="none" w:sz="0" w:space="0" w:color="auto"/>
                      </w:divBdr>
                    </w:div>
                  </w:divsChild>
                </w:div>
                <w:div w:id="1518501209">
                  <w:marLeft w:val="0"/>
                  <w:marRight w:val="0"/>
                  <w:marTop w:val="0"/>
                  <w:marBottom w:val="0"/>
                  <w:divBdr>
                    <w:top w:val="none" w:sz="0" w:space="0" w:color="auto"/>
                    <w:left w:val="none" w:sz="0" w:space="0" w:color="auto"/>
                    <w:bottom w:val="none" w:sz="0" w:space="0" w:color="auto"/>
                    <w:right w:val="none" w:sz="0" w:space="0" w:color="auto"/>
                  </w:divBdr>
                  <w:divsChild>
                    <w:div w:id="1558593249">
                      <w:marLeft w:val="0"/>
                      <w:marRight w:val="0"/>
                      <w:marTop w:val="0"/>
                      <w:marBottom w:val="0"/>
                      <w:divBdr>
                        <w:top w:val="none" w:sz="0" w:space="0" w:color="auto"/>
                        <w:left w:val="none" w:sz="0" w:space="0" w:color="auto"/>
                        <w:bottom w:val="none" w:sz="0" w:space="0" w:color="auto"/>
                        <w:right w:val="none" w:sz="0" w:space="0" w:color="auto"/>
                      </w:divBdr>
                    </w:div>
                  </w:divsChild>
                </w:div>
                <w:div w:id="1562323099">
                  <w:marLeft w:val="0"/>
                  <w:marRight w:val="0"/>
                  <w:marTop w:val="0"/>
                  <w:marBottom w:val="0"/>
                  <w:divBdr>
                    <w:top w:val="none" w:sz="0" w:space="0" w:color="auto"/>
                    <w:left w:val="none" w:sz="0" w:space="0" w:color="auto"/>
                    <w:bottom w:val="none" w:sz="0" w:space="0" w:color="auto"/>
                    <w:right w:val="none" w:sz="0" w:space="0" w:color="auto"/>
                  </w:divBdr>
                  <w:divsChild>
                    <w:div w:id="1701197433">
                      <w:marLeft w:val="0"/>
                      <w:marRight w:val="0"/>
                      <w:marTop w:val="0"/>
                      <w:marBottom w:val="0"/>
                      <w:divBdr>
                        <w:top w:val="none" w:sz="0" w:space="0" w:color="auto"/>
                        <w:left w:val="none" w:sz="0" w:space="0" w:color="auto"/>
                        <w:bottom w:val="none" w:sz="0" w:space="0" w:color="auto"/>
                        <w:right w:val="none" w:sz="0" w:space="0" w:color="auto"/>
                      </w:divBdr>
                    </w:div>
                  </w:divsChild>
                </w:div>
                <w:div w:id="521674019">
                  <w:marLeft w:val="0"/>
                  <w:marRight w:val="0"/>
                  <w:marTop w:val="0"/>
                  <w:marBottom w:val="0"/>
                  <w:divBdr>
                    <w:top w:val="none" w:sz="0" w:space="0" w:color="auto"/>
                    <w:left w:val="none" w:sz="0" w:space="0" w:color="auto"/>
                    <w:bottom w:val="none" w:sz="0" w:space="0" w:color="auto"/>
                    <w:right w:val="none" w:sz="0" w:space="0" w:color="auto"/>
                  </w:divBdr>
                  <w:divsChild>
                    <w:div w:id="1448162635">
                      <w:marLeft w:val="0"/>
                      <w:marRight w:val="0"/>
                      <w:marTop w:val="0"/>
                      <w:marBottom w:val="0"/>
                      <w:divBdr>
                        <w:top w:val="none" w:sz="0" w:space="0" w:color="auto"/>
                        <w:left w:val="none" w:sz="0" w:space="0" w:color="auto"/>
                        <w:bottom w:val="none" w:sz="0" w:space="0" w:color="auto"/>
                        <w:right w:val="none" w:sz="0" w:space="0" w:color="auto"/>
                      </w:divBdr>
                    </w:div>
                  </w:divsChild>
                </w:div>
                <w:div w:id="2046103548">
                  <w:marLeft w:val="0"/>
                  <w:marRight w:val="0"/>
                  <w:marTop w:val="0"/>
                  <w:marBottom w:val="0"/>
                  <w:divBdr>
                    <w:top w:val="none" w:sz="0" w:space="0" w:color="auto"/>
                    <w:left w:val="none" w:sz="0" w:space="0" w:color="auto"/>
                    <w:bottom w:val="none" w:sz="0" w:space="0" w:color="auto"/>
                    <w:right w:val="none" w:sz="0" w:space="0" w:color="auto"/>
                  </w:divBdr>
                  <w:divsChild>
                    <w:div w:id="1260987224">
                      <w:marLeft w:val="0"/>
                      <w:marRight w:val="0"/>
                      <w:marTop w:val="0"/>
                      <w:marBottom w:val="0"/>
                      <w:divBdr>
                        <w:top w:val="none" w:sz="0" w:space="0" w:color="auto"/>
                        <w:left w:val="none" w:sz="0" w:space="0" w:color="auto"/>
                        <w:bottom w:val="none" w:sz="0" w:space="0" w:color="auto"/>
                        <w:right w:val="none" w:sz="0" w:space="0" w:color="auto"/>
                      </w:divBdr>
                    </w:div>
                  </w:divsChild>
                </w:div>
                <w:div w:id="1214656019">
                  <w:marLeft w:val="0"/>
                  <w:marRight w:val="0"/>
                  <w:marTop w:val="0"/>
                  <w:marBottom w:val="0"/>
                  <w:divBdr>
                    <w:top w:val="none" w:sz="0" w:space="0" w:color="auto"/>
                    <w:left w:val="none" w:sz="0" w:space="0" w:color="auto"/>
                    <w:bottom w:val="none" w:sz="0" w:space="0" w:color="auto"/>
                    <w:right w:val="none" w:sz="0" w:space="0" w:color="auto"/>
                  </w:divBdr>
                  <w:divsChild>
                    <w:div w:id="829061551">
                      <w:marLeft w:val="0"/>
                      <w:marRight w:val="0"/>
                      <w:marTop w:val="0"/>
                      <w:marBottom w:val="0"/>
                      <w:divBdr>
                        <w:top w:val="none" w:sz="0" w:space="0" w:color="auto"/>
                        <w:left w:val="none" w:sz="0" w:space="0" w:color="auto"/>
                        <w:bottom w:val="none" w:sz="0" w:space="0" w:color="auto"/>
                        <w:right w:val="none" w:sz="0" w:space="0" w:color="auto"/>
                      </w:divBdr>
                    </w:div>
                  </w:divsChild>
                </w:div>
                <w:div w:id="1702243326">
                  <w:marLeft w:val="0"/>
                  <w:marRight w:val="0"/>
                  <w:marTop w:val="0"/>
                  <w:marBottom w:val="0"/>
                  <w:divBdr>
                    <w:top w:val="none" w:sz="0" w:space="0" w:color="auto"/>
                    <w:left w:val="none" w:sz="0" w:space="0" w:color="auto"/>
                    <w:bottom w:val="none" w:sz="0" w:space="0" w:color="auto"/>
                    <w:right w:val="none" w:sz="0" w:space="0" w:color="auto"/>
                  </w:divBdr>
                  <w:divsChild>
                    <w:div w:id="573472379">
                      <w:marLeft w:val="0"/>
                      <w:marRight w:val="0"/>
                      <w:marTop w:val="0"/>
                      <w:marBottom w:val="0"/>
                      <w:divBdr>
                        <w:top w:val="none" w:sz="0" w:space="0" w:color="auto"/>
                        <w:left w:val="none" w:sz="0" w:space="0" w:color="auto"/>
                        <w:bottom w:val="none" w:sz="0" w:space="0" w:color="auto"/>
                        <w:right w:val="none" w:sz="0" w:space="0" w:color="auto"/>
                      </w:divBdr>
                    </w:div>
                  </w:divsChild>
                </w:div>
                <w:div w:id="748960898">
                  <w:marLeft w:val="0"/>
                  <w:marRight w:val="0"/>
                  <w:marTop w:val="0"/>
                  <w:marBottom w:val="0"/>
                  <w:divBdr>
                    <w:top w:val="none" w:sz="0" w:space="0" w:color="auto"/>
                    <w:left w:val="none" w:sz="0" w:space="0" w:color="auto"/>
                    <w:bottom w:val="none" w:sz="0" w:space="0" w:color="auto"/>
                    <w:right w:val="none" w:sz="0" w:space="0" w:color="auto"/>
                  </w:divBdr>
                  <w:divsChild>
                    <w:div w:id="1275600385">
                      <w:marLeft w:val="0"/>
                      <w:marRight w:val="0"/>
                      <w:marTop w:val="0"/>
                      <w:marBottom w:val="0"/>
                      <w:divBdr>
                        <w:top w:val="none" w:sz="0" w:space="0" w:color="auto"/>
                        <w:left w:val="none" w:sz="0" w:space="0" w:color="auto"/>
                        <w:bottom w:val="none" w:sz="0" w:space="0" w:color="auto"/>
                        <w:right w:val="none" w:sz="0" w:space="0" w:color="auto"/>
                      </w:divBdr>
                    </w:div>
                  </w:divsChild>
                </w:div>
                <w:div w:id="1815098806">
                  <w:marLeft w:val="0"/>
                  <w:marRight w:val="0"/>
                  <w:marTop w:val="0"/>
                  <w:marBottom w:val="0"/>
                  <w:divBdr>
                    <w:top w:val="none" w:sz="0" w:space="0" w:color="auto"/>
                    <w:left w:val="none" w:sz="0" w:space="0" w:color="auto"/>
                    <w:bottom w:val="none" w:sz="0" w:space="0" w:color="auto"/>
                    <w:right w:val="none" w:sz="0" w:space="0" w:color="auto"/>
                  </w:divBdr>
                  <w:divsChild>
                    <w:div w:id="1842964316">
                      <w:marLeft w:val="0"/>
                      <w:marRight w:val="0"/>
                      <w:marTop w:val="0"/>
                      <w:marBottom w:val="0"/>
                      <w:divBdr>
                        <w:top w:val="none" w:sz="0" w:space="0" w:color="auto"/>
                        <w:left w:val="none" w:sz="0" w:space="0" w:color="auto"/>
                        <w:bottom w:val="none" w:sz="0" w:space="0" w:color="auto"/>
                        <w:right w:val="none" w:sz="0" w:space="0" w:color="auto"/>
                      </w:divBdr>
                    </w:div>
                  </w:divsChild>
                </w:div>
                <w:div w:id="633410831">
                  <w:marLeft w:val="0"/>
                  <w:marRight w:val="0"/>
                  <w:marTop w:val="0"/>
                  <w:marBottom w:val="0"/>
                  <w:divBdr>
                    <w:top w:val="none" w:sz="0" w:space="0" w:color="auto"/>
                    <w:left w:val="none" w:sz="0" w:space="0" w:color="auto"/>
                    <w:bottom w:val="none" w:sz="0" w:space="0" w:color="auto"/>
                    <w:right w:val="none" w:sz="0" w:space="0" w:color="auto"/>
                  </w:divBdr>
                  <w:divsChild>
                    <w:div w:id="596864916">
                      <w:marLeft w:val="0"/>
                      <w:marRight w:val="0"/>
                      <w:marTop w:val="0"/>
                      <w:marBottom w:val="0"/>
                      <w:divBdr>
                        <w:top w:val="none" w:sz="0" w:space="0" w:color="auto"/>
                        <w:left w:val="none" w:sz="0" w:space="0" w:color="auto"/>
                        <w:bottom w:val="none" w:sz="0" w:space="0" w:color="auto"/>
                        <w:right w:val="none" w:sz="0" w:space="0" w:color="auto"/>
                      </w:divBdr>
                    </w:div>
                  </w:divsChild>
                </w:div>
                <w:div w:id="708649979">
                  <w:marLeft w:val="0"/>
                  <w:marRight w:val="0"/>
                  <w:marTop w:val="0"/>
                  <w:marBottom w:val="0"/>
                  <w:divBdr>
                    <w:top w:val="none" w:sz="0" w:space="0" w:color="auto"/>
                    <w:left w:val="none" w:sz="0" w:space="0" w:color="auto"/>
                    <w:bottom w:val="none" w:sz="0" w:space="0" w:color="auto"/>
                    <w:right w:val="none" w:sz="0" w:space="0" w:color="auto"/>
                  </w:divBdr>
                  <w:divsChild>
                    <w:div w:id="8873812">
                      <w:marLeft w:val="0"/>
                      <w:marRight w:val="0"/>
                      <w:marTop w:val="0"/>
                      <w:marBottom w:val="0"/>
                      <w:divBdr>
                        <w:top w:val="none" w:sz="0" w:space="0" w:color="auto"/>
                        <w:left w:val="none" w:sz="0" w:space="0" w:color="auto"/>
                        <w:bottom w:val="none" w:sz="0" w:space="0" w:color="auto"/>
                        <w:right w:val="none" w:sz="0" w:space="0" w:color="auto"/>
                      </w:divBdr>
                    </w:div>
                  </w:divsChild>
                </w:div>
                <w:div w:id="1937588524">
                  <w:marLeft w:val="0"/>
                  <w:marRight w:val="0"/>
                  <w:marTop w:val="0"/>
                  <w:marBottom w:val="0"/>
                  <w:divBdr>
                    <w:top w:val="none" w:sz="0" w:space="0" w:color="auto"/>
                    <w:left w:val="none" w:sz="0" w:space="0" w:color="auto"/>
                    <w:bottom w:val="none" w:sz="0" w:space="0" w:color="auto"/>
                    <w:right w:val="none" w:sz="0" w:space="0" w:color="auto"/>
                  </w:divBdr>
                  <w:divsChild>
                    <w:div w:id="1695425268">
                      <w:marLeft w:val="0"/>
                      <w:marRight w:val="0"/>
                      <w:marTop w:val="0"/>
                      <w:marBottom w:val="0"/>
                      <w:divBdr>
                        <w:top w:val="none" w:sz="0" w:space="0" w:color="auto"/>
                        <w:left w:val="none" w:sz="0" w:space="0" w:color="auto"/>
                        <w:bottom w:val="none" w:sz="0" w:space="0" w:color="auto"/>
                        <w:right w:val="none" w:sz="0" w:space="0" w:color="auto"/>
                      </w:divBdr>
                    </w:div>
                  </w:divsChild>
                </w:div>
                <w:div w:id="1812357483">
                  <w:marLeft w:val="0"/>
                  <w:marRight w:val="0"/>
                  <w:marTop w:val="0"/>
                  <w:marBottom w:val="0"/>
                  <w:divBdr>
                    <w:top w:val="none" w:sz="0" w:space="0" w:color="auto"/>
                    <w:left w:val="none" w:sz="0" w:space="0" w:color="auto"/>
                    <w:bottom w:val="none" w:sz="0" w:space="0" w:color="auto"/>
                    <w:right w:val="none" w:sz="0" w:space="0" w:color="auto"/>
                  </w:divBdr>
                  <w:divsChild>
                    <w:div w:id="1113867101">
                      <w:marLeft w:val="0"/>
                      <w:marRight w:val="0"/>
                      <w:marTop w:val="0"/>
                      <w:marBottom w:val="0"/>
                      <w:divBdr>
                        <w:top w:val="none" w:sz="0" w:space="0" w:color="auto"/>
                        <w:left w:val="none" w:sz="0" w:space="0" w:color="auto"/>
                        <w:bottom w:val="none" w:sz="0" w:space="0" w:color="auto"/>
                        <w:right w:val="none" w:sz="0" w:space="0" w:color="auto"/>
                      </w:divBdr>
                    </w:div>
                  </w:divsChild>
                </w:div>
                <w:div w:id="851333638">
                  <w:marLeft w:val="0"/>
                  <w:marRight w:val="0"/>
                  <w:marTop w:val="0"/>
                  <w:marBottom w:val="0"/>
                  <w:divBdr>
                    <w:top w:val="none" w:sz="0" w:space="0" w:color="auto"/>
                    <w:left w:val="none" w:sz="0" w:space="0" w:color="auto"/>
                    <w:bottom w:val="none" w:sz="0" w:space="0" w:color="auto"/>
                    <w:right w:val="none" w:sz="0" w:space="0" w:color="auto"/>
                  </w:divBdr>
                  <w:divsChild>
                    <w:div w:id="1844129740">
                      <w:marLeft w:val="0"/>
                      <w:marRight w:val="0"/>
                      <w:marTop w:val="0"/>
                      <w:marBottom w:val="0"/>
                      <w:divBdr>
                        <w:top w:val="none" w:sz="0" w:space="0" w:color="auto"/>
                        <w:left w:val="none" w:sz="0" w:space="0" w:color="auto"/>
                        <w:bottom w:val="none" w:sz="0" w:space="0" w:color="auto"/>
                        <w:right w:val="none" w:sz="0" w:space="0" w:color="auto"/>
                      </w:divBdr>
                    </w:div>
                  </w:divsChild>
                </w:div>
                <w:div w:id="1584989888">
                  <w:marLeft w:val="0"/>
                  <w:marRight w:val="0"/>
                  <w:marTop w:val="0"/>
                  <w:marBottom w:val="0"/>
                  <w:divBdr>
                    <w:top w:val="none" w:sz="0" w:space="0" w:color="auto"/>
                    <w:left w:val="none" w:sz="0" w:space="0" w:color="auto"/>
                    <w:bottom w:val="none" w:sz="0" w:space="0" w:color="auto"/>
                    <w:right w:val="none" w:sz="0" w:space="0" w:color="auto"/>
                  </w:divBdr>
                  <w:divsChild>
                    <w:div w:id="1589777609">
                      <w:marLeft w:val="0"/>
                      <w:marRight w:val="0"/>
                      <w:marTop w:val="0"/>
                      <w:marBottom w:val="0"/>
                      <w:divBdr>
                        <w:top w:val="none" w:sz="0" w:space="0" w:color="auto"/>
                        <w:left w:val="none" w:sz="0" w:space="0" w:color="auto"/>
                        <w:bottom w:val="none" w:sz="0" w:space="0" w:color="auto"/>
                        <w:right w:val="none" w:sz="0" w:space="0" w:color="auto"/>
                      </w:divBdr>
                    </w:div>
                  </w:divsChild>
                </w:div>
                <w:div w:id="558715294">
                  <w:marLeft w:val="0"/>
                  <w:marRight w:val="0"/>
                  <w:marTop w:val="0"/>
                  <w:marBottom w:val="0"/>
                  <w:divBdr>
                    <w:top w:val="none" w:sz="0" w:space="0" w:color="auto"/>
                    <w:left w:val="none" w:sz="0" w:space="0" w:color="auto"/>
                    <w:bottom w:val="none" w:sz="0" w:space="0" w:color="auto"/>
                    <w:right w:val="none" w:sz="0" w:space="0" w:color="auto"/>
                  </w:divBdr>
                  <w:divsChild>
                    <w:div w:id="1804273362">
                      <w:marLeft w:val="0"/>
                      <w:marRight w:val="0"/>
                      <w:marTop w:val="0"/>
                      <w:marBottom w:val="0"/>
                      <w:divBdr>
                        <w:top w:val="none" w:sz="0" w:space="0" w:color="auto"/>
                        <w:left w:val="none" w:sz="0" w:space="0" w:color="auto"/>
                        <w:bottom w:val="none" w:sz="0" w:space="0" w:color="auto"/>
                        <w:right w:val="none" w:sz="0" w:space="0" w:color="auto"/>
                      </w:divBdr>
                    </w:div>
                  </w:divsChild>
                </w:div>
                <w:div w:id="2027560197">
                  <w:marLeft w:val="0"/>
                  <w:marRight w:val="0"/>
                  <w:marTop w:val="0"/>
                  <w:marBottom w:val="0"/>
                  <w:divBdr>
                    <w:top w:val="none" w:sz="0" w:space="0" w:color="auto"/>
                    <w:left w:val="none" w:sz="0" w:space="0" w:color="auto"/>
                    <w:bottom w:val="none" w:sz="0" w:space="0" w:color="auto"/>
                    <w:right w:val="none" w:sz="0" w:space="0" w:color="auto"/>
                  </w:divBdr>
                  <w:divsChild>
                    <w:div w:id="951547178">
                      <w:marLeft w:val="0"/>
                      <w:marRight w:val="0"/>
                      <w:marTop w:val="0"/>
                      <w:marBottom w:val="0"/>
                      <w:divBdr>
                        <w:top w:val="none" w:sz="0" w:space="0" w:color="auto"/>
                        <w:left w:val="none" w:sz="0" w:space="0" w:color="auto"/>
                        <w:bottom w:val="none" w:sz="0" w:space="0" w:color="auto"/>
                        <w:right w:val="none" w:sz="0" w:space="0" w:color="auto"/>
                      </w:divBdr>
                    </w:div>
                  </w:divsChild>
                </w:div>
                <w:div w:id="204879303">
                  <w:marLeft w:val="0"/>
                  <w:marRight w:val="0"/>
                  <w:marTop w:val="0"/>
                  <w:marBottom w:val="0"/>
                  <w:divBdr>
                    <w:top w:val="none" w:sz="0" w:space="0" w:color="auto"/>
                    <w:left w:val="none" w:sz="0" w:space="0" w:color="auto"/>
                    <w:bottom w:val="none" w:sz="0" w:space="0" w:color="auto"/>
                    <w:right w:val="none" w:sz="0" w:space="0" w:color="auto"/>
                  </w:divBdr>
                  <w:divsChild>
                    <w:div w:id="1575044975">
                      <w:marLeft w:val="0"/>
                      <w:marRight w:val="0"/>
                      <w:marTop w:val="0"/>
                      <w:marBottom w:val="0"/>
                      <w:divBdr>
                        <w:top w:val="none" w:sz="0" w:space="0" w:color="auto"/>
                        <w:left w:val="none" w:sz="0" w:space="0" w:color="auto"/>
                        <w:bottom w:val="none" w:sz="0" w:space="0" w:color="auto"/>
                        <w:right w:val="none" w:sz="0" w:space="0" w:color="auto"/>
                      </w:divBdr>
                    </w:div>
                  </w:divsChild>
                </w:div>
                <w:div w:id="574509967">
                  <w:marLeft w:val="0"/>
                  <w:marRight w:val="0"/>
                  <w:marTop w:val="0"/>
                  <w:marBottom w:val="0"/>
                  <w:divBdr>
                    <w:top w:val="none" w:sz="0" w:space="0" w:color="auto"/>
                    <w:left w:val="none" w:sz="0" w:space="0" w:color="auto"/>
                    <w:bottom w:val="none" w:sz="0" w:space="0" w:color="auto"/>
                    <w:right w:val="none" w:sz="0" w:space="0" w:color="auto"/>
                  </w:divBdr>
                  <w:divsChild>
                    <w:div w:id="890724947">
                      <w:marLeft w:val="0"/>
                      <w:marRight w:val="0"/>
                      <w:marTop w:val="0"/>
                      <w:marBottom w:val="0"/>
                      <w:divBdr>
                        <w:top w:val="none" w:sz="0" w:space="0" w:color="auto"/>
                        <w:left w:val="none" w:sz="0" w:space="0" w:color="auto"/>
                        <w:bottom w:val="none" w:sz="0" w:space="0" w:color="auto"/>
                        <w:right w:val="none" w:sz="0" w:space="0" w:color="auto"/>
                      </w:divBdr>
                    </w:div>
                  </w:divsChild>
                </w:div>
                <w:div w:id="1874419002">
                  <w:marLeft w:val="0"/>
                  <w:marRight w:val="0"/>
                  <w:marTop w:val="0"/>
                  <w:marBottom w:val="0"/>
                  <w:divBdr>
                    <w:top w:val="none" w:sz="0" w:space="0" w:color="auto"/>
                    <w:left w:val="none" w:sz="0" w:space="0" w:color="auto"/>
                    <w:bottom w:val="none" w:sz="0" w:space="0" w:color="auto"/>
                    <w:right w:val="none" w:sz="0" w:space="0" w:color="auto"/>
                  </w:divBdr>
                  <w:divsChild>
                    <w:div w:id="656113596">
                      <w:marLeft w:val="0"/>
                      <w:marRight w:val="0"/>
                      <w:marTop w:val="0"/>
                      <w:marBottom w:val="0"/>
                      <w:divBdr>
                        <w:top w:val="none" w:sz="0" w:space="0" w:color="auto"/>
                        <w:left w:val="none" w:sz="0" w:space="0" w:color="auto"/>
                        <w:bottom w:val="none" w:sz="0" w:space="0" w:color="auto"/>
                        <w:right w:val="none" w:sz="0" w:space="0" w:color="auto"/>
                      </w:divBdr>
                    </w:div>
                  </w:divsChild>
                </w:div>
                <w:div w:id="1882864853">
                  <w:marLeft w:val="0"/>
                  <w:marRight w:val="0"/>
                  <w:marTop w:val="0"/>
                  <w:marBottom w:val="0"/>
                  <w:divBdr>
                    <w:top w:val="none" w:sz="0" w:space="0" w:color="auto"/>
                    <w:left w:val="none" w:sz="0" w:space="0" w:color="auto"/>
                    <w:bottom w:val="none" w:sz="0" w:space="0" w:color="auto"/>
                    <w:right w:val="none" w:sz="0" w:space="0" w:color="auto"/>
                  </w:divBdr>
                  <w:divsChild>
                    <w:div w:id="653879263">
                      <w:marLeft w:val="0"/>
                      <w:marRight w:val="0"/>
                      <w:marTop w:val="0"/>
                      <w:marBottom w:val="0"/>
                      <w:divBdr>
                        <w:top w:val="none" w:sz="0" w:space="0" w:color="auto"/>
                        <w:left w:val="none" w:sz="0" w:space="0" w:color="auto"/>
                        <w:bottom w:val="none" w:sz="0" w:space="0" w:color="auto"/>
                        <w:right w:val="none" w:sz="0" w:space="0" w:color="auto"/>
                      </w:divBdr>
                    </w:div>
                  </w:divsChild>
                </w:div>
                <w:div w:id="296764243">
                  <w:marLeft w:val="0"/>
                  <w:marRight w:val="0"/>
                  <w:marTop w:val="0"/>
                  <w:marBottom w:val="0"/>
                  <w:divBdr>
                    <w:top w:val="none" w:sz="0" w:space="0" w:color="auto"/>
                    <w:left w:val="none" w:sz="0" w:space="0" w:color="auto"/>
                    <w:bottom w:val="none" w:sz="0" w:space="0" w:color="auto"/>
                    <w:right w:val="none" w:sz="0" w:space="0" w:color="auto"/>
                  </w:divBdr>
                  <w:divsChild>
                    <w:div w:id="1424377868">
                      <w:marLeft w:val="0"/>
                      <w:marRight w:val="0"/>
                      <w:marTop w:val="0"/>
                      <w:marBottom w:val="0"/>
                      <w:divBdr>
                        <w:top w:val="none" w:sz="0" w:space="0" w:color="auto"/>
                        <w:left w:val="none" w:sz="0" w:space="0" w:color="auto"/>
                        <w:bottom w:val="none" w:sz="0" w:space="0" w:color="auto"/>
                        <w:right w:val="none" w:sz="0" w:space="0" w:color="auto"/>
                      </w:divBdr>
                    </w:div>
                  </w:divsChild>
                </w:div>
                <w:div w:id="507062525">
                  <w:marLeft w:val="0"/>
                  <w:marRight w:val="0"/>
                  <w:marTop w:val="0"/>
                  <w:marBottom w:val="0"/>
                  <w:divBdr>
                    <w:top w:val="none" w:sz="0" w:space="0" w:color="auto"/>
                    <w:left w:val="none" w:sz="0" w:space="0" w:color="auto"/>
                    <w:bottom w:val="none" w:sz="0" w:space="0" w:color="auto"/>
                    <w:right w:val="none" w:sz="0" w:space="0" w:color="auto"/>
                  </w:divBdr>
                  <w:divsChild>
                    <w:div w:id="1890606504">
                      <w:marLeft w:val="0"/>
                      <w:marRight w:val="0"/>
                      <w:marTop w:val="0"/>
                      <w:marBottom w:val="0"/>
                      <w:divBdr>
                        <w:top w:val="none" w:sz="0" w:space="0" w:color="auto"/>
                        <w:left w:val="none" w:sz="0" w:space="0" w:color="auto"/>
                        <w:bottom w:val="none" w:sz="0" w:space="0" w:color="auto"/>
                        <w:right w:val="none" w:sz="0" w:space="0" w:color="auto"/>
                      </w:divBdr>
                    </w:div>
                  </w:divsChild>
                </w:div>
                <w:div w:id="615059653">
                  <w:marLeft w:val="0"/>
                  <w:marRight w:val="0"/>
                  <w:marTop w:val="0"/>
                  <w:marBottom w:val="0"/>
                  <w:divBdr>
                    <w:top w:val="none" w:sz="0" w:space="0" w:color="auto"/>
                    <w:left w:val="none" w:sz="0" w:space="0" w:color="auto"/>
                    <w:bottom w:val="none" w:sz="0" w:space="0" w:color="auto"/>
                    <w:right w:val="none" w:sz="0" w:space="0" w:color="auto"/>
                  </w:divBdr>
                  <w:divsChild>
                    <w:div w:id="2074967934">
                      <w:marLeft w:val="0"/>
                      <w:marRight w:val="0"/>
                      <w:marTop w:val="0"/>
                      <w:marBottom w:val="0"/>
                      <w:divBdr>
                        <w:top w:val="none" w:sz="0" w:space="0" w:color="auto"/>
                        <w:left w:val="none" w:sz="0" w:space="0" w:color="auto"/>
                        <w:bottom w:val="none" w:sz="0" w:space="0" w:color="auto"/>
                        <w:right w:val="none" w:sz="0" w:space="0" w:color="auto"/>
                      </w:divBdr>
                    </w:div>
                  </w:divsChild>
                </w:div>
                <w:div w:id="448932850">
                  <w:marLeft w:val="0"/>
                  <w:marRight w:val="0"/>
                  <w:marTop w:val="0"/>
                  <w:marBottom w:val="0"/>
                  <w:divBdr>
                    <w:top w:val="none" w:sz="0" w:space="0" w:color="auto"/>
                    <w:left w:val="none" w:sz="0" w:space="0" w:color="auto"/>
                    <w:bottom w:val="none" w:sz="0" w:space="0" w:color="auto"/>
                    <w:right w:val="none" w:sz="0" w:space="0" w:color="auto"/>
                  </w:divBdr>
                  <w:divsChild>
                    <w:div w:id="1365865921">
                      <w:marLeft w:val="0"/>
                      <w:marRight w:val="0"/>
                      <w:marTop w:val="0"/>
                      <w:marBottom w:val="0"/>
                      <w:divBdr>
                        <w:top w:val="none" w:sz="0" w:space="0" w:color="auto"/>
                        <w:left w:val="none" w:sz="0" w:space="0" w:color="auto"/>
                        <w:bottom w:val="none" w:sz="0" w:space="0" w:color="auto"/>
                        <w:right w:val="none" w:sz="0" w:space="0" w:color="auto"/>
                      </w:divBdr>
                    </w:div>
                  </w:divsChild>
                </w:div>
                <w:div w:id="589196203">
                  <w:marLeft w:val="0"/>
                  <w:marRight w:val="0"/>
                  <w:marTop w:val="0"/>
                  <w:marBottom w:val="0"/>
                  <w:divBdr>
                    <w:top w:val="none" w:sz="0" w:space="0" w:color="auto"/>
                    <w:left w:val="none" w:sz="0" w:space="0" w:color="auto"/>
                    <w:bottom w:val="none" w:sz="0" w:space="0" w:color="auto"/>
                    <w:right w:val="none" w:sz="0" w:space="0" w:color="auto"/>
                  </w:divBdr>
                  <w:divsChild>
                    <w:div w:id="89083884">
                      <w:marLeft w:val="0"/>
                      <w:marRight w:val="0"/>
                      <w:marTop w:val="0"/>
                      <w:marBottom w:val="0"/>
                      <w:divBdr>
                        <w:top w:val="none" w:sz="0" w:space="0" w:color="auto"/>
                        <w:left w:val="none" w:sz="0" w:space="0" w:color="auto"/>
                        <w:bottom w:val="none" w:sz="0" w:space="0" w:color="auto"/>
                        <w:right w:val="none" w:sz="0" w:space="0" w:color="auto"/>
                      </w:divBdr>
                    </w:div>
                  </w:divsChild>
                </w:div>
                <w:div w:id="844242846">
                  <w:marLeft w:val="0"/>
                  <w:marRight w:val="0"/>
                  <w:marTop w:val="0"/>
                  <w:marBottom w:val="0"/>
                  <w:divBdr>
                    <w:top w:val="none" w:sz="0" w:space="0" w:color="auto"/>
                    <w:left w:val="none" w:sz="0" w:space="0" w:color="auto"/>
                    <w:bottom w:val="none" w:sz="0" w:space="0" w:color="auto"/>
                    <w:right w:val="none" w:sz="0" w:space="0" w:color="auto"/>
                  </w:divBdr>
                  <w:divsChild>
                    <w:div w:id="934170304">
                      <w:marLeft w:val="0"/>
                      <w:marRight w:val="0"/>
                      <w:marTop w:val="0"/>
                      <w:marBottom w:val="0"/>
                      <w:divBdr>
                        <w:top w:val="none" w:sz="0" w:space="0" w:color="auto"/>
                        <w:left w:val="none" w:sz="0" w:space="0" w:color="auto"/>
                        <w:bottom w:val="none" w:sz="0" w:space="0" w:color="auto"/>
                        <w:right w:val="none" w:sz="0" w:space="0" w:color="auto"/>
                      </w:divBdr>
                    </w:div>
                  </w:divsChild>
                </w:div>
                <w:div w:id="21706328">
                  <w:marLeft w:val="0"/>
                  <w:marRight w:val="0"/>
                  <w:marTop w:val="0"/>
                  <w:marBottom w:val="0"/>
                  <w:divBdr>
                    <w:top w:val="none" w:sz="0" w:space="0" w:color="auto"/>
                    <w:left w:val="none" w:sz="0" w:space="0" w:color="auto"/>
                    <w:bottom w:val="none" w:sz="0" w:space="0" w:color="auto"/>
                    <w:right w:val="none" w:sz="0" w:space="0" w:color="auto"/>
                  </w:divBdr>
                  <w:divsChild>
                    <w:div w:id="320548653">
                      <w:marLeft w:val="0"/>
                      <w:marRight w:val="0"/>
                      <w:marTop w:val="0"/>
                      <w:marBottom w:val="0"/>
                      <w:divBdr>
                        <w:top w:val="none" w:sz="0" w:space="0" w:color="auto"/>
                        <w:left w:val="none" w:sz="0" w:space="0" w:color="auto"/>
                        <w:bottom w:val="none" w:sz="0" w:space="0" w:color="auto"/>
                        <w:right w:val="none" w:sz="0" w:space="0" w:color="auto"/>
                      </w:divBdr>
                    </w:div>
                    <w:div w:id="1521353378">
                      <w:marLeft w:val="0"/>
                      <w:marRight w:val="0"/>
                      <w:marTop w:val="0"/>
                      <w:marBottom w:val="0"/>
                      <w:divBdr>
                        <w:top w:val="none" w:sz="0" w:space="0" w:color="auto"/>
                        <w:left w:val="none" w:sz="0" w:space="0" w:color="auto"/>
                        <w:bottom w:val="none" w:sz="0" w:space="0" w:color="auto"/>
                        <w:right w:val="none" w:sz="0" w:space="0" w:color="auto"/>
                      </w:divBdr>
                    </w:div>
                  </w:divsChild>
                </w:div>
                <w:div w:id="167671214">
                  <w:marLeft w:val="0"/>
                  <w:marRight w:val="0"/>
                  <w:marTop w:val="0"/>
                  <w:marBottom w:val="0"/>
                  <w:divBdr>
                    <w:top w:val="none" w:sz="0" w:space="0" w:color="auto"/>
                    <w:left w:val="none" w:sz="0" w:space="0" w:color="auto"/>
                    <w:bottom w:val="none" w:sz="0" w:space="0" w:color="auto"/>
                    <w:right w:val="none" w:sz="0" w:space="0" w:color="auto"/>
                  </w:divBdr>
                  <w:divsChild>
                    <w:div w:id="1710955022">
                      <w:marLeft w:val="0"/>
                      <w:marRight w:val="0"/>
                      <w:marTop w:val="0"/>
                      <w:marBottom w:val="0"/>
                      <w:divBdr>
                        <w:top w:val="none" w:sz="0" w:space="0" w:color="auto"/>
                        <w:left w:val="none" w:sz="0" w:space="0" w:color="auto"/>
                        <w:bottom w:val="none" w:sz="0" w:space="0" w:color="auto"/>
                        <w:right w:val="none" w:sz="0" w:space="0" w:color="auto"/>
                      </w:divBdr>
                    </w:div>
                  </w:divsChild>
                </w:div>
                <w:div w:id="1298144058">
                  <w:marLeft w:val="0"/>
                  <w:marRight w:val="0"/>
                  <w:marTop w:val="0"/>
                  <w:marBottom w:val="0"/>
                  <w:divBdr>
                    <w:top w:val="none" w:sz="0" w:space="0" w:color="auto"/>
                    <w:left w:val="none" w:sz="0" w:space="0" w:color="auto"/>
                    <w:bottom w:val="none" w:sz="0" w:space="0" w:color="auto"/>
                    <w:right w:val="none" w:sz="0" w:space="0" w:color="auto"/>
                  </w:divBdr>
                  <w:divsChild>
                    <w:div w:id="1142425559">
                      <w:marLeft w:val="0"/>
                      <w:marRight w:val="0"/>
                      <w:marTop w:val="0"/>
                      <w:marBottom w:val="0"/>
                      <w:divBdr>
                        <w:top w:val="none" w:sz="0" w:space="0" w:color="auto"/>
                        <w:left w:val="none" w:sz="0" w:space="0" w:color="auto"/>
                        <w:bottom w:val="none" w:sz="0" w:space="0" w:color="auto"/>
                        <w:right w:val="none" w:sz="0" w:space="0" w:color="auto"/>
                      </w:divBdr>
                    </w:div>
                  </w:divsChild>
                </w:div>
                <w:div w:id="404685164">
                  <w:marLeft w:val="0"/>
                  <w:marRight w:val="0"/>
                  <w:marTop w:val="0"/>
                  <w:marBottom w:val="0"/>
                  <w:divBdr>
                    <w:top w:val="none" w:sz="0" w:space="0" w:color="auto"/>
                    <w:left w:val="none" w:sz="0" w:space="0" w:color="auto"/>
                    <w:bottom w:val="none" w:sz="0" w:space="0" w:color="auto"/>
                    <w:right w:val="none" w:sz="0" w:space="0" w:color="auto"/>
                  </w:divBdr>
                  <w:divsChild>
                    <w:div w:id="120732326">
                      <w:marLeft w:val="0"/>
                      <w:marRight w:val="0"/>
                      <w:marTop w:val="0"/>
                      <w:marBottom w:val="0"/>
                      <w:divBdr>
                        <w:top w:val="none" w:sz="0" w:space="0" w:color="auto"/>
                        <w:left w:val="none" w:sz="0" w:space="0" w:color="auto"/>
                        <w:bottom w:val="none" w:sz="0" w:space="0" w:color="auto"/>
                        <w:right w:val="none" w:sz="0" w:space="0" w:color="auto"/>
                      </w:divBdr>
                    </w:div>
                  </w:divsChild>
                </w:div>
                <w:div w:id="557790030">
                  <w:marLeft w:val="0"/>
                  <w:marRight w:val="0"/>
                  <w:marTop w:val="0"/>
                  <w:marBottom w:val="0"/>
                  <w:divBdr>
                    <w:top w:val="none" w:sz="0" w:space="0" w:color="auto"/>
                    <w:left w:val="none" w:sz="0" w:space="0" w:color="auto"/>
                    <w:bottom w:val="none" w:sz="0" w:space="0" w:color="auto"/>
                    <w:right w:val="none" w:sz="0" w:space="0" w:color="auto"/>
                  </w:divBdr>
                  <w:divsChild>
                    <w:div w:id="327637279">
                      <w:marLeft w:val="0"/>
                      <w:marRight w:val="0"/>
                      <w:marTop w:val="0"/>
                      <w:marBottom w:val="0"/>
                      <w:divBdr>
                        <w:top w:val="none" w:sz="0" w:space="0" w:color="auto"/>
                        <w:left w:val="none" w:sz="0" w:space="0" w:color="auto"/>
                        <w:bottom w:val="none" w:sz="0" w:space="0" w:color="auto"/>
                        <w:right w:val="none" w:sz="0" w:space="0" w:color="auto"/>
                      </w:divBdr>
                    </w:div>
                  </w:divsChild>
                </w:div>
                <w:div w:id="837577577">
                  <w:marLeft w:val="0"/>
                  <w:marRight w:val="0"/>
                  <w:marTop w:val="0"/>
                  <w:marBottom w:val="0"/>
                  <w:divBdr>
                    <w:top w:val="none" w:sz="0" w:space="0" w:color="auto"/>
                    <w:left w:val="none" w:sz="0" w:space="0" w:color="auto"/>
                    <w:bottom w:val="none" w:sz="0" w:space="0" w:color="auto"/>
                    <w:right w:val="none" w:sz="0" w:space="0" w:color="auto"/>
                  </w:divBdr>
                  <w:divsChild>
                    <w:div w:id="1207376919">
                      <w:marLeft w:val="0"/>
                      <w:marRight w:val="0"/>
                      <w:marTop w:val="0"/>
                      <w:marBottom w:val="0"/>
                      <w:divBdr>
                        <w:top w:val="none" w:sz="0" w:space="0" w:color="auto"/>
                        <w:left w:val="none" w:sz="0" w:space="0" w:color="auto"/>
                        <w:bottom w:val="none" w:sz="0" w:space="0" w:color="auto"/>
                        <w:right w:val="none" w:sz="0" w:space="0" w:color="auto"/>
                      </w:divBdr>
                    </w:div>
                  </w:divsChild>
                </w:div>
                <w:div w:id="1459255487">
                  <w:marLeft w:val="0"/>
                  <w:marRight w:val="0"/>
                  <w:marTop w:val="0"/>
                  <w:marBottom w:val="0"/>
                  <w:divBdr>
                    <w:top w:val="none" w:sz="0" w:space="0" w:color="auto"/>
                    <w:left w:val="none" w:sz="0" w:space="0" w:color="auto"/>
                    <w:bottom w:val="none" w:sz="0" w:space="0" w:color="auto"/>
                    <w:right w:val="none" w:sz="0" w:space="0" w:color="auto"/>
                  </w:divBdr>
                  <w:divsChild>
                    <w:div w:id="1023172640">
                      <w:marLeft w:val="0"/>
                      <w:marRight w:val="0"/>
                      <w:marTop w:val="0"/>
                      <w:marBottom w:val="0"/>
                      <w:divBdr>
                        <w:top w:val="none" w:sz="0" w:space="0" w:color="auto"/>
                        <w:left w:val="none" w:sz="0" w:space="0" w:color="auto"/>
                        <w:bottom w:val="none" w:sz="0" w:space="0" w:color="auto"/>
                        <w:right w:val="none" w:sz="0" w:space="0" w:color="auto"/>
                      </w:divBdr>
                    </w:div>
                  </w:divsChild>
                </w:div>
                <w:div w:id="1969387457">
                  <w:marLeft w:val="0"/>
                  <w:marRight w:val="0"/>
                  <w:marTop w:val="0"/>
                  <w:marBottom w:val="0"/>
                  <w:divBdr>
                    <w:top w:val="none" w:sz="0" w:space="0" w:color="auto"/>
                    <w:left w:val="none" w:sz="0" w:space="0" w:color="auto"/>
                    <w:bottom w:val="none" w:sz="0" w:space="0" w:color="auto"/>
                    <w:right w:val="none" w:sz="0" w:space="0" w:color="auto"/>
                  </w:divBdr>
                  <w:divsChild>
                    <w:div w:id="1589195676">
                      <w:marLeft w:val="0"/>
                      <w:marRight w:val="0"/>
                      <w:marTop w:val="0"/>
                      <w:marBottom w:val="0"/>
                      <w:divBdr>
                        <w:top w:val="none" w:sz="0" w:space="0" w:color="auto"/>
                        <w:left w:val="none" w:sz="0" w:space="0" w:color="auto"/>
                        <w:bottom w:val="none" w:sz="0" w:space="0" w:color="auto"/>
                        <w:right w:val="none" w:sz="0" w:space="0" w:color="auto"/>
                      </w:divBdr>
                    </w:div>
                  </w:divsChild>
                </w:div>
                <w:div w:id="30616233">
                  <w:marLeft w:val="0"/>
                  <w:marRight w:val="0"/>
                  <w:marTop w:val="0"/>
                  <w:marBottom w:val="0"/>
                  <w:divBdr>
                    <w:top w:val="none" w:sz="0" w:space="0" w:color="auto"/>
                    <w:left w:val="none" w:sz="0" w:space="0" w:color="auto"/>
                    <w:bottom w:val="none" w:sz="0" w:space="0" w:color="auto"/>
                    <w:right w:val="none" w:sz="0" w:space="0" w:color="auto"/>
                  </w:divBdr>
                  <w:divsChild>
                    <w:div w:id="1449618816">
                      <w:marLeft w:val="0"/>
                      <w:marRight w:val="0"/>
                      <w:marTop w:val="0"/>
                      <w:marBottom w:val="0"/>
                      <w:divBdr>
                        <w:top w:val="none" w:sz="0" w:space="0" w:color="auto"/>
                        <w:left w:val="none" w:sz="0" w:space="0" w:color="auto"/>
                        <w:bottom w:val="none" w:sz="0" w:space="0" w:color="auto"/>
                        <w:right w:val="none" w:sz="0" w:space="0" w:color="auto"/>
                      </w:divBdr>
                    </w:div>
                  </w:divsChild>
                </w:div>
                <w:div w:id="1975718766">
                  <w:marLeft w:val="0"/>
                  <w:marRight w:val="0"/>
                  <w:marTop w:val="0"/>
                  <w:marBottom w:val="0"/>
                  <w:divBdr>
                    <w:top w:val="none" w:sz="0" w:space="0" w:color="auto"/>
                    <w:left w:val="none" w:sz="0" w:space="0" w:color="auto"/>
                    <w:bottom w:val="none" w:sz="0" w:space="0" w:color="auto"/>
                    <w:right w:val="none" w:sz="0" w:space="0" w:color="auto"/>
                  </w:divBdr>
                  <w:divsChild>
                    <w:div w:id="665741439">
                      <w:marLeft w:val="0"/>
                      <w:marRight w:val="0"/>
                      <w:marTop w:val="0"/>
                      <w:marBottom w:val="0"/>
                      <w:divBdr>
                        <w:top w:val="none" w:sz="0" w:space="0" w:color="auto"/>
                        <w:left w:val="none" w:sz="0" w:space="0" w:color="auto"/>
                        <w:bottom w:val="none" w:sz="0" w:space="0" w:color="auto"/>
                        <w:right w:val="none" w:sz="0" w:space="0" w:color="auto"/>
                      </w:divBdr>
                    </w:div>
                  </w:divsChild>
                </w:div>
                <w:div w:id="1607040123">
                  <w:marLeft w:val="0"/>
                  <w:marRight w:val="0"/>
                  <w:marTop w:val="0"/>
                  <w:marBottom w:val="0"/>
                  <w:divBdr>
                    <w:top w:val="none" w:sz="0" w:space="0" w:color="auto"/>
                    <w:left w:val="none" w:sz="0" w:space="0" w:color="auto"/>
                    <w:bottom w:val="none" w:sz="0" w:space="0" w:color="auto"/>
                    <w:right w:val="none" w:sz="0" w:space="0" w:color="auto"/>
                  </w:divBdr>
                  <w:divsChild>
                    <w:div w:id="1811550732">
                      <w:marLeft w:val="0"/>
                      <w:marRight w:val="0"/>
                      <w:marTop w:val="0"/>
                      <w:marBottom w:val="0"/>
                      <w:divBdr>
                        <w:top w:val="none" w:sz="0" w:space="0" w:color="auto"/>
                        <w:left w:val="none" w:sz="0" w:space="0" w:color="auto"/>
                        <w:bottom w:val="none" w:sz="0" w:space="0" w:color="auto"/>
                        <w:right w:val="none" w:sz="0" w:space="0" w:color="auto"/>
                      </w:divBdr>
                    </w:div>
                  </w:divsChild>
                </w:div>
                <w:div w:id="1074356441">
                  <w:marLeft w:val="0"/>
                  <w:marRight w:val="0"/>
                  <w:marTop w:val="0"/>
                  <w:marBottom w:val="0"/>
                  <w:divBdr>
                    <w:top w:val="none" w:sz="0" w:space="0" w:color="auto"/>
                    <w:left w:val="none" w:sz="0" w:space="0" w:color="auto"/>
                    <w:bottom w:val="none" w:sz="0" w:space="0" w:color="auto"/>
                    <w:right w:val="none" w:sz="0" w:space="0" w:color="auto"/>
                  </w:divBdr>
                  <w:divsChild>
                    <w:div w:id="654795030">
                      <w:marLeft w:val="0"/>
                      <w:marRight w:val="0"/>
                      <w:marTop w:val="0"/>
                      <w:marBottom w:val="0"/>
                      <w:divBdr>
                        <w:top w:val="none" w:sz="0" w:space="0" w:color="auto"/>
                        <w:left w:val="none" w:sz="0" w:space="0" w:color="auto"/>
                        <w:bottom w:val="none" w:sz="0" w:space="0" w:color="auto"/>
                        <w:right w:val="none" w:sz="0" w:space="0" w:color="auto"/>
                      </w:divBdr>
                    </w:div>
                  </w:divsChild>
                </w:div>
                <w:div w:id="1752584548">
                  <w:marLeft w:val="0"/>
                  <w:marRight w:val="0"/>
                  <w:marTop w:val="0"/>
                  <w:marBottom w:val="0"/>
                  <w:divBdr>
                    <w:top w:val="none" w:sz="0" w:space="0" w:color="auto"/>
                    <w:left w:val="none" w:sz="0" w:space="0" w:color="auto"/>
                    <w:bottom w:val="none" w:sz="0" w:space="0" w:color="auto"/>
                    <w:right w:val="none" w:sz="0" w:space="0" w:color="auto"/>
                  </w:divBdr>
                  <w:divsChild>
                    <w:div w:id="2146779480">
                      <w:marLeft w:val="0"/>
                      <w:marRight w:val="0"/>
                      <w:marTop w:val="0"/>
                      <w:marBottom w:val="0"/>
                      <w:divBdr>
                        <w:top w:val="none" w:sz="0" w:space="0" w:color="auto"/>
                        <w:left w:val="none" w:sz="0" w:space="0" w:color="auto"/>
                        <w:bottom w:val="none" w:sz="0" w:space="0" w:color="auto"/>
                        <w:right w:val="none" w:sz="0" w:space="0" w:color="auto"/>
                      </w:divBdr>
                    </w:div>
                  </w:divsChild>
                </w:div>
                <w:div w:id="135224250">
                  <w:marLeft w:val="0"/>
                  <w:marRight w:val="0"/>
                  <w:marTop w:val="0"/>
                  <w:marBottom w:val="0"/>
                  <w:divBdr>
                    <w:top w:val="none" w:sz="0" w:space="0" w:color="auto"/>
                    <w:left w:val="none" w:sz="0" w:space="0" w:color="auto"/>
                    <w:bottom w:val="none" w:sz="0" w:space="0" w:color="auto"/>
                    <w:right w:val="none" w:sz="0" w:space="0" w:color="auto"/>
                  </w:divBdr>
                  <w:divsChild>
                    <w:div w:id="53940312">
                      <w:marLeft w:val="0"/>
                      <w:marRight w:val="0"/>
                      <w:marTop w:val="0"/>
                      <w:marBottom w:val="0"/>
                      <w:divBdr>
                        <w:top w:val="none" w:sz="0" w:space="0" w:color="auto"/>
                        <w:left w:val="none" w:sz="0" w:space="0" w:color="auto"/>
                        <w:bottom w:val="none" w:sz="0" w:space="0" w:color="auto"/>
                        <w:right w:val="none" w:sz="0" w:space="0" w:color="auto"/>
                      </w:divBdr>
                    </w:div>
                  </w:divsChild>
                </w:div>
                <w:div w:id="2047489627">
                  <w:marLeft w:val="0"/>
                  <w:marRight w:val="0"/>
                  <w:marTop w:val="0"/>
                  <w:marBottom w:val="0"/>
                  <w:divBdr>
                    <w:top w:val="none" w:sz="0" w:space="0" w:color="auto"/>
                    <w:left w:val="none" w:sz="0" w:space="0" w:color="auto"/>
                    <w:bottom w:val="none" w:sz="0" w:space="0" w:color="auto"/>
                    <w:right w:val="none" w:sz="0" w:space="0" w:color="auto"/>
                  </w:divBdr>
                  <w:divsChild>
                    <w:div w:id="353846824">
                      <w:marLeft w:val="0"/>
                      <w:marRight w:val="0"/>
                      <w:marTop w:val="0"/>
                      <w:marBottom w:val="0"/>
                      <w:divBdr>
                        <w:top w:val="none" w:sz="0" w:space="0" w:color="auto"/>
                        <w:left w:val="none" w:sz="0" w:space="0" w:color="auto"/>
                        <w:bottom w:val="none" w:sz="0" w:space="0" w:color="auto"/>
                        <w:right w:val="none" w:sz="0" w:space="0" w:color="auto"/>
                      </w:divBdr>
                    </w:div>
                  </w:divsChild>
                </w:div>
                <w:div w:id="679116505">
                  <w:marLeft w:val="0"/>
                  <w:marRight w:val="0"/>
                  <w:marTop w:val="0"/>
                  <w:marBottom w:val="0"/>
                  <w:divBdr>
                    <w:top w:val="none" w:sz="0" w:space="0" w:color="auto"/>
                    <w:left w:val="none" w:sz="0" w:space="0" w:color="auto"/>
                    <w:bottom w:val="none" w:sz="0" w:space="0" w:color="auto"/>
                    <w:right w:val="none" w:sz="0" w:space="0" w:color="auto"/>
                  </w:divBdr>
                  <w:divsChild>
                    <w:div w:id="1351644049">
                      <w:marLeft w:val="0"/>
                      <w:marRight w:val="0"/>
                      <w:marTop w:val="0"/>
                      <w:marBottom w:val="0"/>
                      <w:divBdr>
                        <w:top w:val="none" w:sz="0" w:space="0" w:color="auto"/>
                        <w:left w:val="none" w:sz="0" w:space="0" w:color="auto"/>
                        <w:bottom w:val="none" w:sz="0" w:space="0" w:color="auto"/>
                        <w:right w:val="none" w:sz="0" w:space="0" w:color="auto"/>
                      </w:divBdr>
                    </w:div>
                  </w:divsChild>
                </w:div>
                <w:div w:id="812676904">
                  <w:marLeft w:val="0"/>
                  <w:marRight w:val="0"/>
                  <w:marTop w:val="0"/>
                  <w:marBottom w:val="0"/>
                  <w:divBdr>
                    <w:top w:val="none" w:sz="0" w:space="0" w:color="auto"/>
                    <w:left w:val="none" w:sz="0" w:space="0" w:color="auto"/>
                    <w:bottom w:val="none" w:sz="0" w:space="0" w:color="auto"/>
                    <w:right w:val="none" w:sz="0" w:space="0" w:color="auto"/>
                  </w:divBdr>
                  <w:divsChild>
                    <w:div w:id="7760561">
                      <w:marLeft w:val="0"/>
                      <w:marRight w:val="0"/>
                      <w:marTop w:val="0"/>
                      <w:marBottom w:val="0"/>
                      <w:divBdr>
                        <w:top w:val="none" w:sz="0" w:space="0" w:color="auto"/>
                        <w:left w:val="none" w:sz="0" w:space="0" w:color="auto"/>
                        <w:bottom w:val="none" w:sz="0" w:space="0" w:color="auto"/>
                        <w:right w:val="none" w:sz="0" w:space="0" w:color="auto"/>
                      </w:divBdr>
                    </w:div>
                  </w:divsChild>
                </w:div>
                <w:div w:id="446463044">
                  <w:marLeft w:val="0"/>
                  <w:marRight w:val="0"/>
                  <w:marTop w:val="0"/>
                  <w:marBottom w:val="0"/>
                  <w:divBdr>
                    <w:top w:val="none" w:sz="0" w:space="0" w:color="auto"/>
                    <w:left w:val="none" w:sz="0" w:space="0" w:color="auto"/>
                    <w:bottom w:val="none" w:sz="0" w:space="0" w:color="auto"/>
                    <w:right w:val="none" w:sz="0" w:space="0" w:color="auto"/>
                  </w:divBdr>
                  <w:divsChild>
                    <w:div w:id="1808206212">
                      <w:marLeft w:val="0"/>
                      <w:marRight w:val="0"/>
                      <w:marTop w:val="0"/>
                      <w:marBottom w:val="0"/>
                      <w:divBdr>
                        <w:top w:val="none" w:sz="0" w:space="0" w:color="auto"/>
                        <w:left w:val="none" w:sz="0" w:space="0" w:color="auto"/>
                        <w:bottom w:val="none" w:sz="0" w:space="0" w:color="auto"/>
                        <w:right w:val="none" w:sz="0" w:space="0" w:color="auto"/>
                      </w:divBdr>
                    </w:div>
                  </w:divsChild>
                </w:div>
                <w:div w:id="1524368474">
                  <w:marLeft w:val="0"/>
                  <w:marRight w:val="0"/>
                  <w:marTop w:val="0"/>
                  <w:marBottom w:val="0"/>
                  <w:divBdr>
                    <w:top w:val="none" w:sz="0" w:space="0" w:color="auto"/>
                    <w:left w:val="none" w:sz="0" w:space="0" w:color="auto"/>
                    <w:bottom w:val="none" w:sz="0" w:space="0" w:color="auto"/>
                    <w:right w:val="none" w:sz="0" w:space="0" w:color="auto"/>
                  </w:divBdr>
                  <w:divsChild>
                    <w:div w:id="1566523736">
                      <w:marLeft w:val="0"/>
                      <w:marRight w:val="0"/>
                      <w:marTop w:val="0"/>
                      <w:marBottom w:val="0"/>
                      <w:divBdr>
                        <w:top w:val="none" w:sz="0" w:space="0" w:color="auto"/>
                        <w:left w:val="none" w:sz="0" w:space="0" w:color="auto"/>
                        <w:bottom w:val="none" w:sz="0" w:space="0" w:color="auto"/>
                        <w:right w:val="none" w:sz="0" w:space="0" w:color="auto"/>
                      </w:divBdr>
                    </w:div>
                  </w:divsChild>
                </w:div>
                <w:div w:id="146094697">
                  <w:marLeft w:val="0"/>
                  <w:marRight w:val="0"/>
                  <w:marTop w:val="0"/>
                  <w:marBottom w:val="0"/>
                  <w:divBdr>
                    <w:top w:val="none" w:sz="0" w:space="0" w:color="auto"/>
                    <w:left w:val="none" w:sz="0" w:space="0" w:color="auto"/>
                    <w:bottom w:val="none" w:sz="0" w:space="0" w:color="auto"/>
                    <w:right w:val="none" w:sz="0" w:space="0" w:color="auto"/>
                  </w:divBdr>
                  <w:divsChild>
                    <w:div w:id="1871260138">
                      <w:marLeft w:val="0"/>
                      <w:marRight w:val="0"/>
                      <w:marTop w:val="0"/>
                      <w:marBottom w:val="0"/>
                      <w:divBdr>
                        <w:top w:val="none" w:sz="0" w:space="0" w:color="auto"/>
                        <w:left w:val="none" w:sz="0" w:space="0" w:color="auto"/>
                        <w:bottom w:val="none" w:sz="0" w:space="0" w:color="auto"/>
                        <w:right w:val="none" w:sz="0" w:space="0" w:color="auto"/>
                      </w:divBdr>
                    </w:div>
                  </w:divsChild>
                </w:div>
                <w:div w:id="1088236017">
                  <w:marLeft w:val="0"/>
                  <w:marRight w:val="0"/>
                  <w:marTop w:val="0"/>
                  <w:marBottom w:val="0"/>
                  <w:divBdr>
                    <w:top w:val="none" w:sz="0" w:space="0" w:color="auto"/>
                    <w:left w:val="none" w:sz="0" w:space="0" w:color="auto"/>
                    <w:bottom w:val="none" w:sz="0" w:space="0" w:color="auto"/>
                    <w:right w:val="none" w:sz="0" w:space="0" w:color="auto"/>
                  </w:divBdr>
                  <w:divsChild>
                    <w:div w:id="1590313113">
                      <w:marLeft w:val="0"/>
                      <w:marRight w:val="0"/>
                      <w:marTop w:val="0"/>
                      <w:marBottom w:val="0"/>
                      <w:divBdr>
                        <w:top w:val="none" w:sz="0" w:space="0" w:color="auto"/>
                        <w:left w:val="none" w:sz="0" w:space="0" w:color="auto"/>
                        <w:bottom w:val="none" w:sz="0" w:space="0" w:color="auto"/>
                        <w:right w:val="none" w:sz="0" w:space="0" w:color="auto"/>
                      </w:divBdr>
                    </w:div>
                  </w:divsChild>
                </w:div>
                <w:div w:id="933561374">
                  <w:marLeft w:val="0"/>
                  <w:marRight w:val="0"/>
                  <w:marTop w:val="0"/>
                  <w:marBottom w:val="0"/>
                  <w:divBdr>
                    <w:top w:val="none" w:sz="0" w:space="0" w:color="auto"/>
                    <w:left w:val="none" w:sz="0" w:space="0" w:color="auto"/>
                    <w:bottom w:val="none" w:sz="0" w:space="0" w:color="auto"/>
                    <w:right w:val="none" w:sz="0" w:space="0" w:color="auto"/>
                  </w:divBdr>
                  <w:divsChild>
                    <w:div w:id="452090978">
                      <w:marLeft w:val="0"/>
                      <w:marRight w:val="0"/>
                      <w:marTop w:val="0"/>
                      <w:marBottom w:val="0"/>
                      <w:divBdr>
                        <w:top w:val="none" w:sz="0" w:space="0" w:color="auto"/>
                        <w:left w:val="none" w:sz="0" w:space="0" w:color="auto"/>
                        <w:bottom w:val="none" w:sz="0" w:space="0" w:color="auto"/>
                        <w:right w:val="none" w:sz="0" w:space="0" w:color="auto"/>
                      </w:divBdr>
                    </w:div>
                  </w:divsChild>
                </w:div>
                <w:div w:id="1482624857">
                  <w:marLeft w:val="0"/>
                  <w:marRight w:val="0"/>
                  <w:marTop w:val="0"/>
                  <w:marBottom w:val="0"/>
                  <w:divBdr>
                    <w:top w:val="none" w:sz="0" w:space="0" w:color="auto"/>
                    <w:left w:val="none" w:sz="0" w:space="0" w:color="auto"/>
                    <w:bottom w:val="none" w:sz="0" w:space="0" w:color="auto"/>
                    <w:right w:val="none" w:sz="0" w:space="0" w:color="auto"/>
                  </w:divBdr>
                  <w:divsChild>
                    <w:div w:id="147062923">
                      <w:marLeft w:val="0"/>
                      <w:marRight w:val="0"/>
                      <w:marTop w:val="0"/>
                      <w:marBottom w:val="0"/>
                      <w:divBdr>
                        <w:top w:val="none" w:sz="0" w:space="0" w:color="auto"/>
                        <w:left w:val="none" w:sz="0" w:space="0" w:color="auto"/>
                        <w:bottom w:val="none" w:sz="0" w:space="0" w:color="auto"/>
                        <w:right w:val="none" w:sz="0" w:space="0" w:color="auto"/>
                      </w:divBdr>
                    </w:div>
                  </w:divsChild>
                </w:div>
                <w:div w:id="1903979666">
                  <w:marLeft w:val="0"/>
                  <w:marRight w:val="0"/>
                  <w:marTop w:val="0"/>
                  <w:marBottom w:val="0"/>
                  <w:divBdr>
                    <w:top w:val="none" w:sz="0" w:space="0" w:color="auto"/>
                    <w:left w:val="none" w:sz="0" w:space="0" w:color="auto"/>
                    <w:bottom w:val="none" w:sz="0" w:space="0" w:color="auto"/>
                    <w:right w:val="none" w:sz="0" w:space="0" w:color="auto"/>
                  </w:divBdr>
                  <w:divsChild>
                    <w:div w:id="1409570034">
                      <w:marLeft w:val="0"/>
                      <w:marRight w:val="0"/>
                      <w:marTop w:val="0"/>
                      <w:marBottom w:val="0"/>
                      <w:divBdr>
                        <w:top w:val="none" w:sz="0" w:space="0" w:color="auto"/>
                        <w:left w:val="none" w:sz="0" w:space="0" w:color="auto"/>
                        <w:bottom w:val="none" w:sz="0" w:space="0" w:color="auto"/>
                        <w:right w:val="none" w:sz="0" w:space="0" w:color="auto"/>
                      </w:divBdr>
                    </w:div>
                  </w:divsChild>
                </w:div>
                <w:div w:id="1817912448">
                  <w:marLeft w:val="0"/>
                  <w:marRight w:val="0"/>
                  <w:marTop w:val="0"/>
                  <w:marBottom w:val="0"/>
                  <w:divBdr>
                    <w:top w:val="none" w:sz="0" w:space="0" w:color="auto"/>
                    <w:left w:val="none" w:sz="0" w:space="0" w:color="auto"/>
                    <w:bottom w:val="none" w:sz="0" w:space="0" w:color="auto"/>
                    <w:right w:val="none" w:sz="0" w:space="0" w:color="auto"/>
                  </w:divBdr>
                  <w:divsChild>
                    <w:div w:id="1473446238">
                      <w:marLeft w:val="0"/>
                      <w:marRight w:val="0"/>
                      <w:marTop w:val="0"/>
                      <w:marBottom w:val="0"/>
                      <w:divBdr>
                        <w:top w:val="none" w:sz="0" w:space="0" w:color="auto"/>
                        <w:left w:val="none" w:sz="0" w:space="0" w:color="auto"/>
                        <w:bottom w:val="none" w:sz="0" w:space="0" w:color="auto"/>
                        <w:right w:val="none" w:sz="0" w:space="0" w:color="auto"/>
                      </w:divBdr>
                    </w:div>
                  </w:divsChild>
                </w:div>
                <w:div w:id="757870036">
                  <w:marLeft w:val="0"/>
                  <w:marRight w:val="0"/>
                  <w:marTop w:val="0"/>
                  <w:marBottom w:val="0"/>
                  <w:divBdr>
                    <w:top w:val="none" w:sz="0" w:space="0" w:color="auto"/>
                    <w:left w:val="none" w:sz="0" w:space="0" w:color="auto"/>
                    <w:bottom w:val="none" w:sz="0" w:space="0" w:color="auto"/>
                    <w:right w:val="none" w:sz="0" w:space="0" w:color="auto"/>
                  </w:divBdr>
                  <w:divsChild>
                    <w:div w:id="1153835565">
                      <w:marLeft w:val="0"/>
                      <w:marRight w:val="0"/>
                      <w:marTop w:val="0"/>
                      <w:marBottom w:val="0"/>
                      <w:divBdr>
                        <w:top w:val="none" w:sz="0" w:space="0" w:color="auto"/>
                        <w:left w:val="none" w:sz="0" w:space="0" w:color="auto"/>
                        <w:bottom w:val="none" w:sz="0" w:space="0" w:color="auto"/>
                        <w:right w:val="none" w:sz="0" w:space="0" w:color="auto"/>
                      </w:divBdr>
                    </w:div>
                  </w:divsChild>
                </w:div>
                <w:div w:id="2031485077">
                  <w:marLeft w:val="0"/>
                  <w:marRight w:val="0"/>
                  <w:marTop w:val="0"/>
                  <w:marBottom w:val="0"/>
                  <w:divBdr>
                    <w:top w:val="none" w:sz="0" w:space="0" w:color="auto"/>
                    <w:left w:val="none" w:sz="0" w:space="0" w:color="auto"/>
                    <w:bottom w:val="none" w:sz="0" w:space="0" w:color="auto"/>
                    <w:right w:val="none" w:sz="0" w:space="0" w:color="auto"/>
                  </w:divBdr>
                  <w:divsChild>
                    <w:div w:id="1008218198">
                      <w:marLeft w:val="0"/>
                      <w:marRight w:val="0"/>
                      <w:marTop w:val="0"/>
                      <w:marBottom w:val="0"/>
                      <w:divBdr>
                        <w:top w:val="none" w:sz="0" w:space="0" w:color="auto"/>
                        <w:left w:val="none" w:sz="0" w:space="0" w:color="auto"/>
                        <w:bottom w:val="none" w:sz="0" w:space="0" w:color="auto"/>
                        <w:right w:val="none" w:sz="0" w:space="0" w:color="auto"/>
                      </w:divBdr>
                    </w:div>
                  </w:divsChild>
                </w:div>
                <w:div w:id="1345211087">
                  <w:marLeft w:val="0"/>
                  <w:marRight w:val="0"/>
                  <w:marTop w:val="0"/>
                  <w:marBottom w:val="0"/>
                  <w:divBdr>
                    <w:top w:val="none" w:sz="0" w:space="0" w:color="auto"/>
                    <w:left w:val="none" w:sz="0" w:space="0" w:color="auto"/>
                    <w:bottom w:val="none" w:sz="0" w:space="0" w:color="auto"/>
                    <w:right w:val="none" w:sz="0" w:space="0" w:color="auto"/>
                  </w:divBdr>
                  <w:divsChild>
                    <w:div w:id="1410880613">
                      <w:marLeft w:val="0"/>
                      <w:marRight w:val="0"/>
                      <w:marTop w:val="0"/>
                      <w:marBottom w:val="0"/>
                      <w:divBdr>
                        <w:top w:val="none" w:sz="0" w:space="0" w:color="auto"/>
                        <w:left w:val="none" w:sz="0" w:space="0" w:color="auto"/>
                        <w:bottom w:val="none" w:sz="0" w:space="0" w:color="auto"/>
                        <w:right w:val="none" w:sz="0" w:space="0" w:color="auto"/>
                      </w:divBdr>
                    </w:div>
                  </w:divsChild>
                </w:div>
                <w:div w:id="1818381377">
                  <w:marLeft w:val="0"/>
                  <w:marRight w:val="0"/>
                  <w:marTop w:val="0"/>
                  <w:marBottom w:val="0"/>
                  <w:divBdr>
                    <w:top w:val="none" w:sz="0" w:space="0" w:color="auto"/>
                    <w:left w:val="none" w:sz="0" w:space="0" w:color="auto"/>
                    <w:bottom w:val="none" w:sz="0" w:space="0" w:color="auto"/>
                    <w:right w:val="none" w:sz="0" w:space="0" w:color="auto"/>
                  </w:divBdr>
                  <w:divsChild>
                    <w:div w:id="232472650">
                      <w:marLeft w:val="0"/>
                      <w:marRight w:val="0"/>
                      <w:marTop w:val="0"/>
                      <w:marBottom w:val="0"/>
                      <w:divBdr>
                        <w:top w:val="none" w:sz="0" w:space="0" w:color="auto"/>
                        <w:left w:val="none" w:sz="0" w:space="0" w:color="auto"/>
                        <w:bottom w:val="none" w:sz="0" w:space="0" w:color="auto"/>
                        <w:right w:val="none" w:sz="0" w:space="0" w:color="auto"/>
                      </w:divBdr>
                    </w:div>
                  </w:divsChild>
                </w:div>
                <w:div w:id="138228548">
                  <w:marLeft w:val="0"/>
                  <w:marRight w:val="0"/>
                  <w:marTop w:val="0"/>
                  <w:marBottom w:val="0"/>
                  <w:divBdr>
                    <w:top w:val="none" w:sz="0" w:space="0" w:color="auto"/>
                    <w:left w:val="none" w:sz="0" w:space="0" w:color="auto"/>
                    <w:bottom w:val="none" w:sz="0" w:space="0" w:color="auto"/>
                    <w:right w:val="none" w:sz="0" w:space="0" w:color="auto"/>
                  </w:divBdr>
                  <w:divsChild>
                    <w:div w:id="2115398787">
                      <w:marLeft w:val="0"/>
                      <w:marRight w:val="0"/>
                      <w:marTop w:val="0"/>
                      <w:marBottom w:val="0"/>
                      <w:divBdr>
                        <w:top w:val="none" w:sz="0" w:space="0" w:color="auto"/>
                        <w:left w:val="none" w:sz="0" w:space="0" w:color="auto"/>
                        <w:bottom w:val="none" w:sz="0" w:space="0" w:color="auto"/>
                        <w:right w:val="none" w:sz="0" w:space="0" w:color="auto"/>
                      </w:divBdr>
                    </w:div>
                  </w:divsChild>
                </w:div>
                <w:div w:id="285355139">
                  <w:marLeft w:val="0"/>
                  <w:marRight w:val="0"/>
                  <w:marTop w:val="0"/>
                  <w:marBottom w:val="0"/>
                  <w:divBdr>
                    <w:top w:val="none" w:sz="0" w:space="0" w:color="auto"/>
                    <w:left w:val="none" w:sz="0" w:space="0" w:color="auto"/>
                    <w:bottom w:val="none" w:sz="0" w:space="0" w:color="auto"/>
                    <w:right w:val="none" w:sz="0" w:space="0" w:color="auto"/>
                  </w:divBdr>
                  <w:divsChild>
                    <w:div w:id="1176993358">
                      <w:marLeft w:val="0"/>
                      <w:marRight w:val="0"/>
                      <w:marTop w:val="0"/>
                      <w:marBottom w:val="0"/>
                      <w:divBdr>
                        <w:top w:val="none" w:sz="0" w:space="0" w:color="auto"/>
                        <w:left w:val="none" w:sz="0" w:space="0" w:color="auto"/>
                        <w:bottom w:val="none" w:sz="0" w:space="0" w:color="auto"/>
                        <w:right w:val="none" w:sz="0" w:space="0" w:color="auto"/>
                      </w:divBdr>
                    </w:div>
                  </w:divsChild>
                </w:div>
                <w:div w:id="129061952">
                  <w:marLeft w:val="0"/>
                  <w:marRight w:val="0"/>
                  <w:marTop w:val="0"/>
                  <w:marBottom w:val="0"/>
                  <w:divBdr>
                    <w:top w:val="none" w:sz="0" w:space="0" w:color="auto"/>
                    <w:left w:val="none" w:sz="0" w:space="0" w:color="auto"/>
                    <w:bottom w:val="none" w:sz="0" w:space="0" w:color="auto"/>
                    <w:right w:val="none" w:sz="0" w:space="0" w:color="auto"/>
                  </w:divBdr>
                  <w:divsChild>
                    <w:div w:id="1170027390">
                      <w:marLeft w:val="0"/>
                      <w:marRight w:val="0"/>
                      <w:marTop w:val="0"/>
                      <w:marBottom w:val="0"/>
                      <w:divBdr>
                        <w:top w:val="none" w:sz="0" w:space="0" w:color="auto"/>
                        <w:left w:val="none" w:sz="0" w:space="0" w:color="auto"/>
                        <w:bottom w:val="none" w:sz="0" w:space="0" w:color="auto"/>
                        <w:right w:val="none" w:sz="0" w:space="0" w:color="auto"/>
                      </w:divBdr>
                    </w:div>
                  </w:divsChild>
                </w:div>
                <w:div w:id="856583009">
                  <w:marLeft w:val="0"/>
                  <w:marRight w:val="0"/>
                  <w:marTop w:val="0"/>
                  <w:marBottom w:val="0"/>
                  <w:divBdr>
                    <w:top w:val="none" w:sz="0" w:space="0" w:color="auto"/>
                    <w:left w:val="none" w:sz="0" w:space="0" w:color="auto"/>
                    <w:bottom w:val="none" w:sz="0" w:space="0" w:color="auto"/>
                    <w:right w:val="none" w:sz="0" w:space="0" w:color="auto"/>
                  </w:divBdr>
                  <w:divsChild>
                    <w:div w:id="883567967">
                      <w:marLeft w:val="0"/>
                      <w:marRight w:val="0"/>
                      <w:marTop w:val="0"/>
                      <w:marBottom w:val="0"/>
                      <w:divBdr>
                        <w:top w:val="none" w:sz="0" w:space="0" w:color="auto"/>
                        <w:left w:val="none" w:sz="0" w:space="0" w:color="auto"/>
                        <w:bottom w:val="none" w:sz="0" w:space="0" w:color="auto"/>
                        <w:right w:val="none" w:sz="0" w:space="0" w:color="auto"/>
                      </w:divBdr>
                    </w:div>
                  </w:divsChild>
                </w:div>
                <w:div w:id="2065445335">
                  <w:marLeft w:val="0"/>
                  <w:marRight w:val="0"/>
                  <w:marTop w:val="0"/>
                  <w:marBottom w:val="0"/>
                  <w:divBdr>
                    <w:top w:val="none" w:sz="0" w:space="0" w:color="auto"/>
                    <w:left w:val="none" w:sz="0" w:space="0" w:color="auto"/>
                    <w:bottom w:val="none" w:sz="0" w:space="0" w:color="auto"/>
                    <w:right w:val="none" w:sz="0" w:space="0" w:color="auto"/>
                  </w:divBdr>
                  <w:divsChild>
                    <w:div w:id="462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74567">
      <w:bodyDiv w:val="1"/>
      <w:marLeft w:val="0"/>
      <w:marRight w:val="0"/>
      <w:marTop w:val="0"/>
      <w:marBottom w:val="0"/>
      <w:divBdr>
        <w:top w:val="none" w:sz="0" w:space="0" w:color="auto"/>
        <w:left w:val="none" w:sz="0" w:space="0" w:color="auto"/>
        <w:bottom w:val="none" w:sz="0" w:space="0" w:color="auto"/>
        <w:right w:val="none" w:sz="0" w:space="0" w:color="auto"/>
      </w:divBdr>
      <w:divsChild>
        <w:div w:id="586886734">
          <w:marLeft w:val="0"/>
          <w:marRight w:val="0"/>
          <w:marTop w:val="0"/>
          <w:marBottom w:val="0"/>
          <w:divBdr>
            <w:top w:val="none" w:sz="0" w:space="0" w:color="auto"/>
            <w:left w:val="none" w:sz="0" w:space="0" w:color="auto"/>
            <w:bottom w:val="none" w:sz="0" w:space="0" w:color="auto"/>
            <w:right w:val="none" w:sz="0" w:space="0" w:color="auto"/>
          </w:divBdr>
        </w:div>
        <w:div w:id="330253211">
          <w:marLeft w:val="0"/>
          <w:marRight w:val="0"/>
          <w:marTop w:val="0"/>
          <w:marBottom w:val="0"/>
          <w:divBdr>
            <w:top w:val="none" w:sz="0" w:space="0" w:color="auto"/>
            <w:left w:val="none" w:sz="0" w:space="0" w:color="auto"/>
            <w:bottom w:val="none" w:sz="0" w:space="0" w:color="auto"/>
            <w:right w:val="none" w:sz="0" w:space="0" w:color="auto"/>
          </w:divBdr>
          <w:divsChild>
            <w:div w:id="1675918966">
              <w:marLeft w:val="0"/>
              <w:marRight w:val="0"/>
              <w:marTop w:val="30"/>
              <w:marBottom w:val="30"/>
              <w:divBdr>
                <w:top w:val="none" w:sz="0" w:space="0" w:color="auto"/>
                <w:left w:val="none" w:sz="0" w:space="0" w:color="auto"/>
                <w:bottom w:val="none" w:sz="0" w:space="0" w:color="auto"/>
                <w:right w:val="none" w:sz="0" w:space="0" w:color="auto"/>
              </w:divBdr>
              <w:divsChild>
                <w:div w:id="1619527484">
                  <w:marLeft w:val="0"/>
                  <w:marRight w:val="0"/>
                  <w:marTop w:val="0"/>
                  <w:marBottom w:val="0"/>
                  <w:divBdr>
                    <w:top w:val="none" w:sz="0" w:space="0" w:color="auto"/>
                    <w:left w:val="none" w:sz="0" w:space="0" w:color="auto"/>
                    <w:bottom w:val="none" w:sz="0" w:space="0" w:color="auto"/>
                    <w:right w:val="none" w:sz="0" w:space="0" w:color="auto"/>
                  </w:divBdr>
                  <w:divsChild>
                    <w:div w:id="22439018">
                      <w:marLeft w:val="0"/>
                      <w:marRight w:val="0"/>
                      <w:marTop w:val="0"/>
                      <w:marBottom w:val="0"/>
                      <w:divBdr>
                        <w:top w:val="none" w:sz="0" w:space="0" w:color="auto"/>
                        <w:left w:val="none" w:sz="0" w:space="0" w:color="auto"/>
                        <w:bottom w:val="none" w:sz="0" w:space="0" w:color="auto"/>
                        <w:right w:val="none" w:sz="0" w:space="0" w:color="auto"/>
                      </w:divBdr>
                    </w:div>
                  </w:divsChild>
                </w:div>
                <w:div w:id="565528615">
                  <w:marLeft w:val="0"/>
                  <w:marRight w:val="0"/>
                  <w:marTop w:val="0"/>
                  <w:marBottom w:val="0"/>
                  <w:divBdr>
                    <w:top w:val="none" w:sz="0" w:space="0" w:color="auto"/>
                    <w:left w:val="none" w:sz="0" w:space="0" w:color="auto"/>
                    <w:bottom w:val="none" w:sz="0" w:space="0" w:color="auto"/>
                    <w:right w:val="none" w:sz="0" w:space="0" w:color="auto"/>
                  </w:divBdr>
                  <w:divsChild>
                    <w:div w:id="275144398">
                      <w:marLeft w:val="0"/>
                      <w:marRight w:val="0"/>
                      <w:marTop w:val="0"/>
                      <w:marBottom w:val="0"/>
                      <w:divBdr>
                        <w:top w:val="none" w:sz="0" w:space="0" w:color="auto"/>
                        <w:left w:val="none" w:sz="0" w:space="0" w:color="auto"/>
                        <w:bottom w:val="none" w:sz="0" w:space="0" w:color="auto"/>
                        <w:right w:val="none" w:sz="0" w:space="0" w:color="auto"/>
                      </w:divBdr>
                    </w:div>
                  </w:divsChild>
                </w:div>
                <w:div w:id="1246917257">
                  <w:marLeft w:val="0"/>
                  <w:marRight w:val="0"/>
                  <w:marTop w:val="0"/>
                  <w:marBottom w:val="0"/>
                  <w:divBdr>
                    <w:top w:val="none" w:sz="0" w:space="0" w:color="auto"/>
                    <w:left w:val="none" w:sz="0" w:space="0" w:color="auto"/>
                    <w:bottom w:val="none" w:sz="0" w:space="0" w:color="auto"/>
                    <w:right w:val="none" w:sz="0" w:space="0" w:color="auto"/>
                  </w:divBdr>
                  <w:divsChild>
                    <w:div w:id="417099415">
                      <w:marLeft w:val="0"/>
                      <w:marRight w:val="0"/>
                      <w:marTop w:val="0"/>
                      <w:marBottom w:val="0"/>
                      <w:divBdr>
                        <w:top w:val="none" w:sz="0" w:space="0" w:color="auto"/>
                        <w:left w:val="none" w:sz="0" w:space="0" w:color="auto"/>
                        <w:bottom w:val="none" w:sz="0" w:space="0" w:color="auto"/>
                        <w:right w:val="none" w:sz="0" w:space="0" w:color="auto"/>
                      </w:divBdr>
                    </w:div>
                  </w:divsChild>
                </w:div>
                <w:div w:id="1173376647">
                  <w:marLeft w:val="0"/>
                  <w:marRight w:val="0"/>
                  <w:marTop w:val="0"/>
                  <w:marBottom w:val="0"/>
                  <w:divBdr>
                    <w:top w:val="none" w:sz="0" w:space="0" w:color="auto"/>
                    <w:left w:val="none" w:sz="0" w:space="0" w:color="auto"/>
                    <w:bottom w:val="none" w:sz="0" w:space="0" w:color="auto"/>
                    <w:right w:val="none" w:sz="0" w:space="0" w:color="auto"/>
                  </w:divBdr>
                  <w:divsChild>
                    <w:div w:id="248079569">
                      <w:marLeft w:val="0"/>
                      <w:marRight w:val="0"/>
                      <w:marTop w:val="0"/>
                      <w:marBottom w:val="0"/>
                      <w:divBdr>
                        <w:top w:val="none" w:sz="0" w:space="0" w:color="auto"/>
                        <w:left w:val="none" w:sz="0" w:space="0" w:color="auto"/>
                        <w:bottom w:val="none" w:sz="0" w:space="0" w:color="auto"/>
                        <w:right w:val="none" w:sz="0" w:space="0" w:color="auto"/>
                      </w:divBdr>
                    </w:div>
                  </w:divsChild>
                </w:div>
                <w:div w:id="1802572343">
                  <w:marLeft w:val="0"/>
                  <w:marRight w:val="0"/>
                  <w:marTop w:val="0"/>
                  <w:marBottom w:val="0"/>
                  <w:divBdr>
                    <w:top w:val="none" w:sz="0" w:space="0" w:color="auto"/>
                    <w:left w:val="none" w:sz="0" w:space="0" w:color="auto"/>
                    <w:bottom w:val="none" w:sz="0" w:space="0" w:color="auto"/>
                    <w:right w:val="none" w:sz="0" w:space="0" w:color="auto"/>
                  </w:divBdr>
                  <w:divsChild>
                    <w:div w:id="595749575">
                      <w:marLeft w:val="0"/>
                      <w:marRight w:val="0"/>
                      <w:marTop w:val="0"/>
                      <w:marBottom w:val="0"/>
                      <w:divBdr>
                        <w:top w:val="none" w:sz="0" w:space="0" w:color="auto"/>
                        <w:left w:val="none" w:sz="0" w:space="0" w:color="auto"/>
                        <w:bottom w:val="none" w:sz="0" w:space="0" w:color="auto"/>
                        <w:right w:val="none" w:sz="0" w:space="0" w:color="auto"/>
                      </w:divBdr>
                    </w:div>
                  </w:divsChild>
                </w:div>
                <w:div w:id="1491166831">
                  <w:marLeft w:val="0"/>
                  <w:marRight w:val="0"/>
                  <w:marTop w:val="0"/>
                  <w:marBottom w:val="0"/>
                  <w:divBdr>
                    <w:top w:val="none" w:sz="0" w:space="0" w:color="auto"/>
                    <w:left w:val="none" w:sz="0" w:space="0" w:color="auto"/>
                    <w:bottom w:val="none" w:sz="0" w:space="0" w:color="auto"/>
                    <w:right w:val="none" w:sz="0" w:space="0" w:color="auto"/>
                  </w:divBdr>
                  <w:divsChild>
                    <w:div w:id="1441342509">
                      <w:marLeft w:val="0"/>
                      <w:marRight w:val="0"/>
                      <w:marTop w:val="0"/>
                      <w:marBottom w:val="0"/>
                      <w:divBdr>
                        <w:top w:val="none" w:sz="0" w:space="0" w:color="auto"/>
                        <w:left w:val="none" w:sz="0" w:space="0" w:color="auto"/>
                        <w:bottom w:val="none" w:sz="0" w:space="0" w:color="auto"/>
                        <w:right w:val="none" w:sz="0" w:space="0" w:color="auto"/>
                      </w:divBdr>
                    </w:div>
                  </w:divsChild>
                </w:div>
                <w:div w:id="646083138">
                  <w:marLeft w:val="0"/>
                  <w:marRight w:val="0"/>
                  <w:marTop w:val="0"/>
                  <w:marBottom w:val="0"/>
                  <w:divBdr>
                    <w:top w:val="none" w:sz="0" w:space="0" w:color="auto"/>
                    <w:left w:val="none" w:sz="0" w:space="0" w:color="auto"/>
                    <w:bottom w:val="none" w:sz="0" w:space="0" w:color="auto"/>
                    <w:right w:val="none" w:sz="0" w:space="0" w:color="auto"/>
                  </w:divBdr>
                  <w:divsChild>
                    <w:div w:id="1761608849">
                      <w:marLeft w:val="0"/>
                      <w:marRight w:val="0"/>
                      <w:marTop w:val="0"/>
                      <w:marBottom w:val="0"/>
                      <w:divBdr>
                        <w:top w:val="none" w:sz="0" w:space="0" w:color="auto"/>
                        <w:left w:val="none" w:sz="0" w:space="0" w:color="auto"/>
                        <w:bottom w:val="none" w:sz="0" w:space="0" w:color="auto"/>
                        <w:right w:val="none" w:sz="0" w:space="0" w:color="auto"/>
                      </w:divBdr>
                    </w:div>
                  </w:divsChild>
                </w:div>
                <w:div w:id="1260219491">
                  <w:marLeft w:val="0"/>
                  <w:marRight w:val="0"/>
                  <w:marTop w:val="0"/>
                  <w:marBottom w:val="0"/>
                  <w:divBdr>
                    <w:top w:val="none" w:sz="0" w:space="0" w:color="auto"/>
                    <w:left w:val="none" w:sz="0" w:space="0" w:color="auto"/>
                    <w:bottom w:val="none" w:sz="0" w:space="0" w:color="auto"/>
                    <w:right w:val="none" w:sz="0" w:space="0" w:color="auto"/>
                  </w:divBdr>
                  <w:divsChild>
                    <w:div w:id="134301299">
                      <w:marLeft w:val="0"/>
                      <w:marRight w:val="0"/>
                      <w:marTop w:val="0"/>
                      <w:marBottom w:val="0"/>
                      <w:divBdr>
                        <w:top w:val="none" w:sz="0" w:space="0" w:color="auto"/>
                        <w:left w:val="none" w:sz="0" w:space="0" w:color="auto"/>
                        <w:bottom w:val="none" w:sz="0" w:space="0" w:color="auto"/>
                        <w:right w:val="none" w:sz="0" w:space="0" w:color="auto"/>
                      </w:divBdr>
                    </w:div>
                  </w:divsChild>
                </w:div>
                <w:div w:id="1156187917">
                  <w:marLeft w:val="0"/>
                  <w:marRight w:val="0"/>
                  <w:marTop w:val="0"/>
                  <w:marBottom w:val="0"/>
                  <w:divBdr>
                    <w:top w:val="none" w:sz="0" w:space="0" w:color="auto"/>
                    <w:left w:val="none" w:sz="0" w:space="0" w:color="auto"/>
                    <w:bottom w:val="none" w:sz="0" w:space="0" w:color="auto"/>
                    <w:right w:val="none" w:sz="0" w:space="0" w:color="auto"/>
                  </w:divBdr>
                  <w:divsChild>
                    <w:div w:id="762192270">
                      <w:marLeft w:val="0"/>
                      <w:marRight w:val="0"/>
                      <w:marTop w:val="0"/>
                      <w:marBottom w:val="0"/>
                      <w:divBdr>
                        <w:top w:val="none" w:sz="0" w:space="0" w:color="auto"/>
                        <w:left w:val="none" w:sz="0" w:space="0" w:color="auto"/>
                        <w:bottom w:val="none" w:sz="0" w:space="0" w:color="auto"/>
                        <w:right w:val="none" w:sz="0" w:space="0" w:color="auto"/>
                      </w:divBdr>
                    </w:div>
                  </w:divsChild>
                </w:div>
                <w:div w:id="1617176118">
                  <w:marLeft w:val="0"/>
                  <w:marRight w:val="0"/>
                  <w:marTop w:val="0"/>
                  <w:marBottom w:val="0"/>
                  <w:divBdr>
                    <w:top w:val="none" w:sz="0" w:space="0" w:color="auto"/>
                    <w:left w:val="none" w:sz="0" w:space="0" w:color="auto"/>
                    <w:bottom w:val="none" w:sz="0" w:space="0" w:color="auto"/>
                    <w:right w:val="none" w:sz="0" w:space="0" w:color="auto"/>
                  </w:divBdr>
                  <w:divsChild>
                    <w:div w:id="426923680">
                      <w:marLeft w:val="0"/>
                      <w:marRight w:val="0"/>
                      <w:marTop w:val="0"/>
                      <w:marBottom w:val="0"/>
                      <w:divBdr>
                        <w:top w:val="none" w:sz="0" w:space="0" w:color="auto"/>
                        <w:left w:val="none" w:sz="0" w:space="0" w:color="auto"/>
                        <w:bottom w:val="none" w:sz="0" w:space="0" w:color="auto"/>
                        <w:right w:val="none" w:sz="0" w:space="0" w:color="auto"/>
                      </w:divBdr>
                    </w:div>
                  </w:divsChild>
                </w:div>
                <w:div w:id="513570352">
                  <w:marLeft w:val="0"/>
                  <w:marRight w:val="0"/>
                  <w:marTop w:val="0"/>
                  <w:marBottom w:val="0"/>
                  <w:divBdr>
                    <w:top w:val="none" w:sz="0" w:space="0" w:color="auto"/>
                    <w:left w:val="none" w:sz="0" w:space="0" w:color="auto"/>
                    <w:bottom w:val="none" w:sz="0" w:space="0" w:color="auto"/>
                    <w:right w:val="none" w:sz="0" w:space="0" w:color="auto"/>
                  </w:divBdr>
                  <w:divsChild>
                    <w:div w:id="1893928311">
                      <w:marLeft w:val="0"/>
                      <w:marRight w:val="0"/>
                      <w:marTop w:val="0"/>
                      <w:marBottom w:val="0"/>
                      <w:divBdr>
                        <w:top w:val="none" w:sz="0" w:space="0" w:color="auto"/>
                        <w:left w:val="none" w:sz="0" w:space="0" w:color="auto"/>
                        <w:bottom w:val="none" w:sz="0" w:space="0" w:color="auto"/>
                        <w:right w:val="none" w:sz="0" w:space="0" w:color="auto"/>
                      </w:divBdr>
                    </w:div>
                  </w:divsChild>
                </w:div>
                <w:div w:id="1956860997">
                  <w:marLeft w:val="0"/>
                  <w:marRight w:val="0"/>
                  <w:marTop w:val="0"/>
                  <w:marBottom w:val="0"/>
                  <w:divBdr>
                    <w:top w:val="none" w:sz="0" w:space="0" w:color="auto"/>
                    <w:left w:val="none" w:sz="0" w:space="0" w:color="auto"/>
                    <w:bottom w:val="none" w:sz="0" w:space="0" w:color="auto"/>
                    <w:right w:val="none" w:sz="0" w:space="0" w:color="auto"/>
                  </w:divBdr>
                  <w:divsChild>
                    <w:div w:id="1106196136">
                      <w:marLeft w:val="0"/>
                      <w:marRight w:val="0"/>
                      <w:marTop w:val="0"/>
                      <w:marBottom w:val="0"/>
                      <w:divBdr>
                        <w:top w:val="none" w:sz="0" w:space="0" w:color="auto"/>
                        <w:left w:val="none" w:sz="0" w:space="0" w:color="auto"/>
                        <w:bottom w:val="none" w:sz="0" w:space="0" w:color="auto"/>
                        <w:right w:val="none" w:sz="0" w:space="0" w:color="auto"/>
                      </w:divBdr>
                    </w:div>
                  </w:divsChild>
                </w:div>
                <w:div w:id="1999843923">
                  <w:marLeft w:val="0"/>
                  <w:marRight w:val="0"/>
                  <w:marTop w:val="0"/>
                  <w:marBottom w:val="0"/>
                  <w:divBdr>
                    <w:top w:val="none" w:sz="0" w:space="0" w:color="auto"/>
                    <w:left w:val="none" w:sz="0" w:space="0" w:color="auto"/>
                    <w:bottom w:val="none" w:sz="0" w:space="0" w:color="auto"/>
                    <w:right w:val="none" w:sz="0" w:space="0" w:color="auto"/>
                  </w:divBdr>
                  <w:divsChild>
                    <w:div w:id="2064979189">
                      <w:marLeft w:val="0"/>
                      <w:marRight w:val="0"/>
                      <w:marTop w:val="0"/>
                      <w:marBottom w:val="0"/>
                      <w:divBdr>
                        <w:top w:val="none" w:sz="0" w:space="0" w:color="auto"/>
                        <w:left w:val="none" w:sz="0" w:space="0" w:color="auto"/>
                        <w:bottom w:val="none" w:sz="0" w:space="0" w:color="auto"/>
                        <w:right w:val="none" w:sz="0" w:space="0" w:color="auto"/>
                      </w:divBdr>
                    </w:div>
                  </w:divsChild>
                </w:div>
                <w:div w:id="1421677151">
                  <w:marLeft w:val="0"/>
                  <w:marRight w:val="0"/>
                  <w:marTop w:val="0"/>
                  <w:marBottom w:val="0"/>
                  <w:divBdr>
                    <w:top w:val="none" w:sz="0" w:space="0" w:color="auto"/>
                    <w:left w:val="none" w:sz="0" w:space="0" w:color="auto"/>
                    <w:bottom w:val="none" w:sz="0" w:space="0" w:color="auto"/>
                    <w:right w:val="none" w:sz="0" w:space="0" w:color="auto"/>
                  </w:divBdr>
                  <w:divsChild>
                    <w:div w:id="1048183296">
                      <w:marLeft w:val="0"/>
                      <w:marRight w:val="0"/>
                      <w:marTop w:val="0"/>
                      <w:marBottom w:val="0"/>
                      <w:divBdr>
                        <w:top w:val="none" w:sz="0" w:space="0" w:color="auto"/>
                        <w:left w:val="none" w:sz="0" w:space="0" w:color="auto"/>
                        <w:bottom w:val="none" w:sz="0" w:space="0" w:color="auto"/>
                        <w:right w:val="none" w:sz="0" w:space="0" w:color="auto"/>
                      </w:divBdr>
                    </w:div>
                  </w:divsChild>
                </w:div>
                <w:div w:id="1468550160">
                  <w:marLeft w:val="0"/>
                  <w:marRight w:val="0"/>
                  <w:marTop w:val="0"/>
                  <w:marBottom w:val="0"/>
                  <w:divBdr>
                    <w:top w:val="none" w:sz="0" w:space="0" w:color="auto"/>
                    <w:left w:val="none" w:sz="0" w:space="0" w:color="auto"/>
                    <w:bottom w:val="none" w:sz="0" w:space="0" w:color="auto"/>
                    <w:right w:val="none" w:sz="0" w:space="0" w:color="auto"/>
                  </w:divBdr>
                  <w:divsChild>
                    <w:div w:id="1619484524">
                      <w:marLeft w:val="0"/>
                      <w:marRight w:val="0"/>
                      <w:marTop w:val="0"/>
                      <w:marBottom w:val="0"/>
                      <w:divBdr>
                        <w:top w:val="none" w:sz="0" w:space="0" w:color="auto"/>
                        <w:left w:val="none" w:sz="0" w:space="0" w:color="auto"/>
                        <w:bottom w:val="none" w:sz="0" w:space="0" w:color="auto"/>
                        <w:right w:val="none" w:sz="0" w:space="0" w:color="auto"/>
                      </w:divBdr>
                    </w:div>
                  </w:divsChild>
                </w:div>
                <w:div w:id="2017032018">
                  <w:marLeft w:val="0"/>
                  <w:marRight w:val="0"/>
                  <w:marTop w:val="0"/>
                  <w:marBottom w:val="0"/>
                  <w:divBdr>
                    <w:top w:val="none" w:sz="0" w:space="0" w:color="auto"/>
                    <w:left w:val="none" w:sz="0" w:space="0" w:color="auto"/>
                    <w:bottom w:val="none" w:sz="0" w:space="0" w:color="auto"/>
                    <w:right w:val="none" w:sz="0" w:space="0" w:color="auto"/>
                  </w:divBdr>
                  <w:divsChild>
                    <w:div w:id="378287905">
                      <w:marLeft w:val="0"/>
                      <w:marRight w:val="0"/>
                      <w:marTop w:val="0"/>
                      <w:marBottom w:val="0"/>
                      <w:divBdr>
                        <w:top w:val="none" w:sz="0" w:space="0" w:color="auto"/>
                        <w:left w:val="none" w:sz="0" w:space="0" w:color="auto"/>
                        <w:bottom w:val="none" w:sz="0" w:space="0" w:color="auto"/>
                        <w:right w:val="none" w:sz="0" w:space="0" w:color="auto"/>
                      </w:divBdr>
                    </w:div>
                  </w:divsChild>
                </w:div>
                <w:div w:id="984286400">
                  <w:marLeft w:val="0"/>
                  <w:marRight w:val="0"/>
                  <w:marTop w:val="0"/>
                  <w:marBottom w:val="0"/>
                  <w:divBdr>
                    <w:top w:val="none" w:sz="0" w:space="0" w:color="auto"/>
                    <w:left w:val="none" w:sz="0" w:space="0" w:color="auto"/>
                    <w:bottom w:val="none" w:sz="0" w:space="0" w:color="auto"/>
                    <w:right w:val="none" w:sz="0" w:space="0" w:color="auto"/>
                  </w:divBdr>
                  <w:divsChild>
                    <w:div w:id="503981120">
                      <w:marLeft w:val="0"/>
                      <w:marRight w:val="0"/>
                      <w:marTop w:val="0"/>
                      <w:marBottom w:val="0"/>
                      <w:divBdr>
                        <w:top w:val="none" w:sz="0" w:space="0" w:color="auto"/>
                        <w:left w:val="none" w:sz="0" w:space="0" w:color="auto"/>
                        <w:bottom w:val="none" w:sz="0" w:space="0" w:color="auto"/>
                        <w:right w:val="none" w:sz="0" w:space="0" w:color="auto"/>
                      </w:divBdr>
                    </w:div>
                  </w:divsChild>
                </w:div>
                <w:div w:id="114175572">
                  <w:marLeft w:val="0"/>
                  <w:marRight w:val="0"/>
                  <w:marTop w:val="0"/>
                  <w:marBottom w:val="0"/>
                  <w:divBdr>
                    <w:top w:val="none" w:sz="0" w:space="0" w:color="auto"/>
                    <w:left w:val="none" w:sz="0" w:space="0" w:color="auto"/>
                    <w:bottom w:val="none" w:sz="0" w:space="0" w:color="auto"/>
                    <w:right w:val="none" w:sz="0" w:space="0" w:color="auto"/>
                  </w:divBdr>
                  <w:divsChild>
                    <w:div w:id="940988836">
                      <w:marLeft w:val="0"/>
                      <w:marRight w:val="0"/>
                      <w:marTop w:val="0"/>
                      <w:marBottom w:val="0"/>
                      <w:divBdr>
                        <w:top w:val="none" w:sz="0" w:space="0" w:color="auto"/>
                        <w:left w:val="none" w:sz="0" w:space="0" w:color="auto"/>
                        <w:bottom w:val="none" w:sz="0" w:space="0" w:color="auto"/>
                        <w:right w:val="none" w:sz="0" w:space="0" w:color="auto"/>
                      </w:divBdr>
                    </w:div>
                  </w:divsChild>
                </w:div>
                <w:div w:id="190648071">
                  <w:marLeft w:val="0"/>
                  <w:marRight w:val="0"/>
                  <w:marTop w:val="0"/>
                  <w:marBottom w:val="0"/>
                  <w:divBdr>
                    <w:top w:val="none" w:sz="0" w:space="0" w:color="auto"/>
                    <w:left w:val="none" w:sz="0" w:space="0" w:color="auto"/>
                    <w:bottom w:val="none" w:sz="0" w:space="0" w:color="auto"/>
                    <w:right w:val="none" w:sz="0" w:space="0" w:color="auto"/>
                  </w:divBdr>
                  <w:divsChild>
                    <w:div w:id="1553351268">
                      <w:marLeft w:val="0"/>
                      <w:marRight w:val="0"/>
                      <w:marTop w:val="0"/>
                      <w:marBottom w:val="0"/>
                      <w:divBdr>
                        <w:top w:val="none" w:sz="0" w:space="0" w:color="auto"/>
                        <w:left w:val="none" w:sz="0" w:space="0" w:color="auto"/>
                        <w:bottom w:val="none" w:sz="0" w:space="0" w:color="auto"/>
                        <w:right w:val="none" w:sz="0" w:space="0" w:color="auto"/>
                      </w:divBdr>
                    </w:div>
                  </w:divsChild>
                </w:div>
                <w:div w:id="705718018">
                  <w:marLeft w:val="0"/>
                  <w:marRight w:val="0"/>
                  <w:marTop w:val="0"/>
                  <w:marBottom w:val="0"/>
                  <w:divBdr>
                    <w:top w:val="none" w:sz="0" w:space="0" w:color="auto"/>
                    <w:left w:val="none" w:sz="0" w:space="0" w:color="auto"/>
                    <w:bottom w:val="none" w:sz="0" w:space="0" w:color="auto"/>
                    <w:right w:val="none" w:sz="0" w:space="0" w:color="auto"/>
                  </w:divBdr>
                  <w:divsChild>
                    <w:div w:id="148255749">
                      <w:marLeft w:val="0"/>
                      <w:marRight w:val="0"/>
                      <w:marTop w:val="0"/>
                      <w:marBottom w:val="0"/>
                      <w:divBdr>
                        <w:top w:val="none" w:sz="0" w:space="0" w:color="auto"/>
                        <w:left w:val="none" w:sz="0" w:space="0" w:color="auto"/>
                        <w:bottom w:val="none" w:sz="0" w:space="0" w:color="auto"/>
                        <w:right w:val="none" w:sz="0" w:space="0" w:color="auto"/>
                      </w:divBdr>
                    </w:div>
                  </w:divsChild>
                </w:div>
                <w:div w:id="1425229574">
                  <w:marLeft w:val="0"/>
                  <w:marRight w:val="0"/>
                  <w:marTop w:val="0"/>
                  <w:marBottom w:val="0"/>
                  <w:divBdr>
                    <w:top w:val="none" w:sz="0" w:space="0" w:color="auto"/>
                    <w:left w:val="none" w:sz="0" w:space="0" w:color="auto"/>
                    <w:bottom w:val="none" w:sz="0" w:space="0" w:color="auto"/>
                    <w:right w:val="none" w:sz="0" w:space="0" w:color="auto"/>
                  </w:divBdr>
                  <w:divsChild>
                    <w:div w:id="1557816102">
                      <w:marLeft w:val="0"/>
                      <w:marRight w:val="0"/>
                      <w:marTop w:val="0"/>
                      <w:marBottom w:val="0"/>
                      <w:divBdr>
                        <w:top w:val="none" w:sz="0" w:space="0" w:color="auto"/>
                        <w:left w:val="none" w:sz="0" w:space="0" w:color="auto"/>
                        <w:bottom w:val="none" w:sz="0" w:space="0" w:color="auto"/>
                        <w:right w:val="none" w:sz="0" w:space="0" w:color="auto"/>
                      </w:divBdr>
                    </w:div>
                  </w:divsChild>
                </w:div>
                <w:div w:id="1732920399">
                  <w:marLeft w:val="0"/>
                  <w:marRight w:val="0"/>
                  <w:marTop w:val="0"/>
                  <w:marBottom w:val="0"/>
                  <w:divBdr>
                    <w:top w:val="none" w:sz="0" w:space="0" w:color="auto"/>
                    <w:left w:val="none" w:sz="0" w:space="0" w:color="auto"/>
                    <w:bottom w:val="none" w:sz="0" w:space="0" w:color="auto"/>
                    <w:right w:val="none" w:sz="0" w:space="0" w:color="auto"/>
                  </w:divBdr>
                  <w:divsChild>
                    <w:div w:id="1283153552">
                      <w:marLeft w:val="0"/>
                      <w:marRight w:val="0"/>
                      <w:marTop w:val="0"/>
                      <w:marBottom w:val="0"/>
                      <w:divBdr>
                        <w:top w:val="none" w:sz="0" w:space="0" w:color="auto"/>
                        <w:left w:val="none" w:sz="0" w:space="0" w:color="auto"/>
                        <w:bottom w:val="none" w:sz="0" w:space="0" w:color="auto"/>
                        <w:right w:val="none" w:sz="0" w:space="0" w:color="auto"/>
                      </w:divBdr>
                    </w:div>
                  </w:divsChild>
                </w:div>
                <w:div w:id="1642922958">
                  <w:marLeft w:val="0"/>
                  <w:marRight w:val="0"/>
                  <w:marTop w:val="0"/>
                  <w:marBottom w:val="0"/>
                  <w:divBdr>
                    <w:top w:val="none" w:sz="0" w:space="0" w:color="auto"/>
                    <w:left w:val="none" w:sz="0" w:space="0" w:color="auto"/>
                    <w:bottom w:val="none" w:sz="0" w:space="0" w:color="auto"/>
                    <w:right w:val="none" w:sz="0" w:space="0" w:color="auto"/>
                  </w:divBdr>
                  <w:divsChild>
                    <w:div w:id="552155830">
                      <w:marLeft w:val="0"/>
                      <w:marRight w:val="0"/>
                      <w:marTop w:val="0"/>
                      <w:marBottom w:val="0"/>
                      <w:divBdr>
                        <w:top w:val="none" w:sz="0" w:space="0" w:color="auto"/>
                        <w:left w:val="none" w:sz="0" w:space="0" w:color="auto"/>
                        <w:bottom w:val="none" w:sz="0" w:space="0" w:color="auto"/>
                        <w:right w:val="none" w:sz="0" w:space="0" w:color="auto"/>
                      </w:divBdr>
                    </w:div>
                  </w:divsChild>
                </w:div>
                <w:div w:id="891890533">
                  <w:marLeft w:val="0"/>
                  <w:marRight w:val="0"/>
                  <w:marTop w:val="0"/>
                  <w:marBottom w:val="0"/>
                  <w:divBdr>
                    <w:top w:val="none" w:sz="0" w:space="0" w:color="auto"/>
                    <w:left w:val="none" w:sz="0" w:space="0" w:color="auto"/>
                    <w:bottom w:val="none" w:sz="0" w:space="0" w:color="auto"/>
                    <w:right w:val="none" w:sz="0" w:space="0" w:color="auto"/>
                  </w:divBdr>
                  <w:divsChild>
                    <w:div w:id="2107071392">
                      <w:marLeft w:val="0"/>
                      <w:marRight w:val="0"/>
                      <w:marTop w:val="0"/>
                      <w:marBottom w:val="0"/>
                      <w:divBdr>
                        <w:top w:val="none" w:sz="0" w:space="0" w:color="auto"/>
                        <w:left w:val="none" w:sz="0" w:space="0" w:color="auto"/>
                        <w:bottom w:val="none" w:sz="0" w:space="0" w:color="auto"/>
                        <w:right w:val="none" w:sz="0" w:space="0" w:color="auto"/>
                      </w:divBdr>
                    </w:div>
                  </w:divsChild>
                </w:div>
                <w:div w:id="945380700">
                  <w:marLeft w:val="0"/>
                  <w:marRight w:val="0"/>
                  <w:marTop w:val="0"/>
                  <w:marBottom w:val="0"/>
                  <w:divBdr>
                    <w:top w:val="none" w:sz="0" w:space="0" w:color="auto"/>
                    <w:left w:val="none" w:sz="0" w:space="0" w:color="auto"/>
                    <w:bottom w:val="none" w:sz="0" w:space="0" w:color="auto"/>
                    <w:right w:val="none" w:sz="0" w:space="0" w:color="auto"/>
                  </w:divBdr>
                  <w:divsChild>
                    <w:div w:id="1282687642">
                      <w:marLeft w:val="0"/>
                      <w:marRight w:val="0"/>
                      <w:marTop w:val="0"/>
                      <w:marBottom w:val="0"/>
                      <w:divBdr>
                        <w:top w:val="none" w:sz="0" w:space="0" w:color="auto"/>
                        <w:left w:val="none" w:sz="0" w:space="0" w:color="auto"/>
                        <w:bottom w:val="none" w:sz="0" w:space="0" w:color="auto"/>
                        <w:right w:val="none" w:sz="0" w:space="0" w:color="auto"/>
                      </w:divBdr>
                    </w:div>
                  </w:divsChild>
                </w:div>
                <w:div w:id="1417091667">
                  <w:marLeft w:val="0"/>
                  <w:marRight w:val="0"/>
                  <w:marTop w:val="0"/>
                  <w:marBottom w:val="0"/>
                  <w:divBdr>
                    <w:top w:val="none" w:sz="0" w:space="0" w:color="auto"/>
                    <w:left w:val="none" w:sz="0" w:space="0" w:color="auto"/>
                    <w:bottom w:val="none" w:sz="0" w:space="0" w:color="auto"/>
                    <w:right w:val="none" w:sz="0" w:space="0" w:color="auto"/>
                  </w:divBdr>
                  <w:divsChild>
                    <w:div w:id="1118446513">
                      <w:marLeft w:val="0"/>
                      <w:marRight w:val="0"/>
                      <w:marTop w:val="0"/>
                      <w:marBottom w:val="0"/>
                      <w:divBdr>
                        <w:top w:val="none" w:sz="0" w:space="0" w:color="auto"/>
                        <w:left w:val="none" w:sz="0" w:space="0" w:color="auto"/>
                        <w:bottom w:val="none" w:sz="0" w:space="0" w:color="auto"/>
                        <w:right w:val="none" w:sz="0" w:space="0" w:color="auto"/>
                      </w:divBdr>
                    </w:div>
                  </w:divsChild>
                </w:div>
                <w:div w:id="826749614">
                  <w:marLeft w:val="0"/>
                  <w:marRight w:val="0"/>
                  <w:marTop w:val="0"/>
                  <w:marBottom w:val="0"/>
                  <w:divBdr>
                    <w:top w:val="none" w:sz="0" w:space="0" w:color="auto"/>
                    <w:left w:val="none" w:sz="0" w:space="0" w:color="auto"/>
                    <w:bottom w:val="none" w:sz="0" w:space="0" w:color="auto"/>
                    <w:right w:val="none" w:sz="0" w:space="0" w:color="auto"/>
                  </w:divBdr>
                  <w:divsChild>
                    <w:div w:id="1950314518">
                      <w:marLeft w:val="0"/>
                      <w:marRight w:val="0"/>
                      <w:marTop w:val="0"/>
                      <w:marBottom w:val="0"/>
                      <w:divBdr>
                        <w:top w:val="none" w:sz="0" w:space="0" w:color="auto"/>
                        <w:left w:val="none" w:sz="0" w:space="0" w:color="auto"/>
                        <w:bottom w:val="none" w:sz="0" w:space="0" w:color="auto"/>
                        <w:right w:val="none" w:sz="0" w:space="0" w:color="auto"/>
                      </w:divBdr>
                    </w:div>
                  </w:divsChild>
                </w:div>
                <w:div w:id="1726837032">
                  <w:marLeft w:val="0"/>
                  <w:marRight w:val="0"/>
                  <w:marTop w:val="0"/>
                  <w:marBottom w:val="0"/>
                  <w:divBdr>
                    <w:top w:val="none" w:sz="0" w:space="0" w:color="auto"/>
                    <w:left w:val="none" w:sz="0" w:space="0" w:color="auto"/>
                    <w:bottom w:val="none" w:sz="0" w:space="0" w:color="auto"/>
                    <w:right w:val="none" w:sz="0" w:space="0" w:color="auto"/>
                  </w:divBdr>
                  <w:divsChild>
                    <w:div w:id="1533107846">
                      <w:marLeft w:val="0"/>
                      <w:marRight w:val="0"/>
                      <w:marTop w:val="0"/>
                      <w:marBottom w:val="0"/>
                      <w:divBdr>
                        <w:top w:val="none" w:sz="0" w:space="0" w:color="auto"/>
                        <w:left w:val="none" w:sz="0" w:space="0" w:color="auto"/>
                        <w:bottom w:val="none" w:sz="0" w:space="0" w:color="auto"/>
                        <w:right w:val="none" w:sz="0" w:space="0" w:color="auto"/>
                      </w:divBdr>
                    </w:div>
                  </w:divsChild>
                </w:div>
                <w:div w:id="808860267">
                  <w:marLeft w:val="0"/>
                  <w:marRight w:val="0"/>
                  <w:marTop w:val="0"/>
                  <w:marBottom w:val="0"/>
                  <w:divBdr>
                    <w:top w:val="none" w:sz="0" w:space="0" w:color="auto"/>
                    <w:left w:val="none" w:sz="0" w:space="0" w:color="auto"/>
                    <w:bottom w:val="none" w:sz="0" w:space="0" w:color="auto"/>
                    <w:right w:val="none" w:sz="0" w:space="0" w:color="auto"/>
                  </w:divBdr>
                  <w:divsChild>
                    <w:div w:id="1031300655">
                      <w:marLeft w:val="0"/>
                      <w:marRight w:val="0"/>
                      <w:marTop w:val="0"/>
                      <w:marBottom w:val="0"/>
                      <w:divBdr>
                        <w:top w:val="none" w:sz="0" w:space="0" w:color="auto"/>
                        <w:left w:val="none" w:sz="0" w:space="0" w:color="auto"/>
                        <w:bottom w:val="none" w:sz="0" w:space="0" w:color="auto"/>
                        <w:right w:val="none" w:sz="0" w:space="0" w:color="auto"/>
                      </w:divBdr>
                    </w:div>
                  </w:divsChild>
                </w:div>
                <w:div w:id="403069703">
                  <w:marLeft w:val="0"/>
                  <w:marRight w:val="0"/>
                  <w:marTop w:val="0"/>
                  <w:marBottom w:val="0"/>
                  <w:divBdr>
                    <w:top w:val="none" w:sz="0" w:space="0" w:color="auto"/>
                    <w:left w:val="none" w:sz="0" w:space="0" w:color="auto"/>
                    <w:bottom w:val="none" w:sz="0" w:space="0" w:color="auto"/>
                    <w:right w:val="none" w:sz="0" w:space="0" w:color="auto"/>
                  </w:divBdr>
                  <w:divsChild>
                    <w:div w:id="979724069">
                      <w:marLeft w:val="0"/>
                      <w:marRight w:val="0"/>
                      <w:marTop w:val="0"/>
                      <w:marBottom w:val="0"/>
                      <w:divBdr>
                        <w:top w:val="none" w:sz="0" w:space="0" w:color="auto"/>
                        <w:left w:val="none" w:sz="0" w:space="0" w:color="auto"/>
                        <w:bottom w:val="none" w:sz="0" w:space="0" w:color="auto"/>
                        <w:right w:val="none" w:sz="0" w:space="0" w:color="auto"/>
                      </w:divBdr>
                    </w:div>
                  </w:divsChild>
                </w:div>
                <w:div w:id="2122842168">
                  <w:marLeft w:val="0"/>
                  <w:marRight w:val="0"/>
                  <w:marTop w:val="0"/>
                  <w:marBottom w:val="0"/>
                  <w:divBdr>
                    <w:top w:val="none" w:sz="0" w:space="0" w:color="auto"/>
                    <w:left w:val="none" w:sz="0" w:space="0" w:color="auto"/>
                    <w:bottom w:val="none" w:sz="0" w:space="0" w:color="auto"/>
                    <w:right w:val="none" w:sz="0" w:space="0" w:color="auto"/>
                  </w:divBdr>
                  <w:divsChild>
                    <w:div w:id="821392412">
                      <w:marLeft w:val="0"/>
                      <w:marRight w:val="0"/>
                      <w:marTop w:val="0"/>
                      <w:marBottom w:val="0"/>
                      <w:divBdr>
                        <w:top w:val="none" w:sz="0" w:space="0" w:color="auto"/>
                        <w:left w:val="none" w:sz="0" w:space="0" w:color="auto"/>
                        <w:bottom w:val="none" w:sz="0" w:space="0" w:color="auto"/>
                        <w:right w:val="none" w:sz="0" w:space="0" w:color="auto"/>
                      </w:divBdr>
                    </w:div>
                  </w:divsChild>
                </w:div>
                <w:div w:id="1897738258">
                  <w:marLeft w:val="0"/>
                  <w:marRight w:val="0"/>
                  <w:marTop w:val="0"/>
                  <w:marBottom w:val="0"/>
                  <w:divBdr>
                    <w:top w:val="none" w:sz="0" w:space="0" w:color="auto"/>
                    <w:left w:val="none" w:sz="0" w:space="0" w:color="auto"/>
                    <w:bottom w:val="none" w:sz="0" w:space="0" w:color="auto"/>
                    <w:right w:val="none" w:sz="0" w:space="0" w:color="auto"/>
                  </w:divBdr>
                  <w:divsChild>
                    <w:div w:id="1811441724">
                      <w:marLeft w:val="0"/>
                      <w:marRight w:val="0"/>
                      <w:marTop w:val="0"/>
                      <w:marBottom w:val="0"/>
                      <w:divBdr>
                        <w:top w:val="none" w:sz="0" w:space="0" w:color="auto"/>
                        <w:left w:val="none" w:sz="0" w:space="0" w:color="auto"/>
                        <w:bottom w:val="none" w:sz="0" w:space="0" w:color="auto"/>
                        <w:right w:val="none" w:sz="0" w:space="0" w:color="auto"/>
                      </w:divBdr>
                    </w:div>
                  </w:divsChild>
                </w:div>
                <w:div w:id="462432877">
                  <w:marLeft w:val="0"/>
                  <w:marRight w:val="0"/>
                  <w:marTop w:val="0"/>
                  <w:marBottom w:val="0"/>
                  <w:divBdr>
                    <w:top w:val="none" w:sz="0" w:space="0" w:color="auto"/>
                    <w:left w:val="none" w:sz="0" w:space="0" w:color="auto"/>
                    <w:bottom w:val="none" w:sz="0" w:space="0" w:color="auto"/>
                    <w:right w:val="none" w:sz="0" w:space="0" w:color="auto"/>
                  </w:divBdr>
                  <w:divsChild>
                    <w:div w:id="828638339">
                      <w:marLeft w:val="0"/>
                      <w:marRight w:val="0"/>
                      <w:marTop w:val="0"/>
                      <w:marBottom w:val="0"/>
                      <w:divBdr>
                        <w:top w:val="none" w:sz="0" w:space="0" w:color="auto"/>
                        <w:left w:val="none" w:sz="0" w:space="0" w:color="auto"/>
                        <w:bottom w:val="none" w:sz="0" w:space="0" w:color="auto"/>
                        <w:right w:val="none" w:sz="0" w:space="0" w:color="auto"/>
                      </w:divBdr>
                    </w:div>
                  </w:divsChild>
                </w:div>
                <w:div w:id="1347904940">
                  <w:marLeft w:val="0"/>
                  <w:marRight w:val="0"/>
                  <w:marTop w:val="0"/>
                  <w:marBottom w:val="0"/>
                  <w:divBdr>
                    <w:top w:val="none" w:sz="0" w:space="0" w:color="auto"/>
                    <w:left w:val="none" w:sz="0" w:space="0" w:color="auto"/>
                    <w:bottom w:val="none" w:sz="0" w:space="0" w:color="auto"/>
                    <w:right w:val="none" w:sz="0" w:space="0" w:color="auto"/>
                  </w:divBdr>
                  <w:divsChild>
                    <w:div w:id="753939782">
                      <w:marLeft w:val="0"/>
                      <w:marRight w:val="0"/>
                      <w:marTop w:val="0"/>
                      <w:marBottom w:val="0"/>
                      <w:divBdr>
                        <w:top w:val="none" w:sz="0" w:space="0" w:color="auto"/>
                        <w:left w:val="none" w:sz="0" w:space="0" w:color="auto"/>
                        <w:bottom w:val="none" w:sz="0" w:space="0" w:color="auto"/>
                        <w:right w:val="none" w:sz="0" w:space="0" w:color="auto"/>
                      </w:divBdr>
                    </w:div>
                  </w:divsChild>
                </w:div>
                <w:div w:id="691148411">
                  <w:marLeft w:val="0"/>
                  <w:marRight w:val="0"/>
                  <w:marTop w:val="0"/>
                  <w:marBottom w:val="0"/>
                  <w:divBdr>
                    <w:top w:val="none" w:sz="0" w:space="0" w:color="auto"/>
                    <w:left w:val="none" w:sz="0" w:space="0" w:color="auto"/>
                    <w:bottom w:val="none" w:sz="0" w:space="0" w:color="auto"/>
                    <w:right w:val="none" w:sz="0" w:space="0" w:color="auto"/>
                  </w:divBdr>
                  <w:divsChild>
                    <w:div w:id="624120198">
                      <w:marLeft w:val="0"/>
                      <w:marRight w:val="0"/>
                      <w:marTop w:val="0"/>
                      <w:marBottom w:val="0"/>
                      <w:divBdr>
                        <w:top w:val="none" w:sz="0" w:space="0" w:color="auto"/>
                        <w:left w:val="none" w:sz="0" w:space="0" w:color="auto"/>
                        <w:bottom w:val="none" w:sz="0" w:space="0" w:color="auto"/>
                        <w:right w:val="none" w:sz="0" w:space="0" w:color="auto"/>
                      </w:divBdr>
                    </w:div>
                  </w:divsChild>
                </w:div>
                <w:div w:id="487552057">
                  <w:marLeft w:val="0"/>
                  <w:marRight w:val="0"/>
                  <w:marTop w:val="0"/>
                  <w:marBottom w:val="0"/>
                  <w:divBdr>
                    <w:top w:val="none" w:sz="0" w:space="0" w:color="auto"/>
                    <w:left w:val="none" w:sz="0" w:space="0" w:color="auto"/>
                    <w:bottom w:val="none" w:sz="0" w:space="0" w:color="auto"/>
                    <w:right w:val="none" w:sz="0" w:space="0" w:color="auto"/>
                  </w:divBdr>
                  <w:divsChild>
                    <w:div w:id="2032685599">
                      <w:marLeft w:val="0"/>
                      <w:marRight w:val="0"/>
                      <w:marTop w:val="0"/>
                      <w:marBottom w:val="0"/>
                      <w:divBdr>
                        <w:top w:val="none" w:sz="0" w:space="0" w:color="auto"/>
                        <w:left w:val="none" w:sz="0" w:space="0" w:color="auto"/>
                        <w:bottom w:val="none" w:sz="0" w:space="0" w:color="auto"/>
                        <w:right w:val="none" w:sz="0" w:space="0" w:color="auto"/>
                      </w:divBdr>
                    </w:div>
                  </w:divsChild>
                </w:div>
                <w:div w:id="514685735">
                  <w:marLeft w:val="0"/>
                  <w:marRight w:val="0"/>
                  <w:marTop w:val="0"/>
                  <w:marBottom w:val="0"/>
                  <w:divBdr>
                    <w:top w:val="none" w:sz="0" w:space="0" w:color="auto"/>
                    <w:left w:val="none" w:sz="0" w:space="0" w:color="auto"/>
                    <w:bottom w:val="none" w:sz="0" w:space="0" w:color="auto"/>
                    <w:right w:val="none" w:sz="0" w:space="0" w:color="auto"/>
                  </w:divBdr>
                  <w:divsChild>
                    <w:div w:id="1758012136">
                      <w:marLeft w:val="0"/>
                      <w:marRight w:val="0"/>
                      <w:marTop w:val="0"/>
                      <w:marBottom w:val="0"/>
                      <w:divBdr>
                        <w:top w:val="none" w:sz="0" w:space="0" w:color="auto"/>
                        <w:left w:val="none" w:sz="0" w:space="0" w:color="auto"/>
                        <w:bottom w:val="none" w:sz="0" w:space="0" w:color="auto"/>
                        <w:right w:val="none" w:sz="0" w:space="0" w:color="auto"/>
                      </w:divBdr>
                    </w:div>
                  </w:divsChild>
                </w:div>
                <w:div w:id="953369173">
                  <w:marLeft w:val="0"/>
                  <w:marRight w:val="0"/>
                  <w:marTop w:val="0"/>
                  <w:marBottom w:val="0"/>
                  <w:divBdr>
                    <w:top w:val="none" w:sz="0" w:space="0" w:color="auto"/>
                    <w:left w:val="none" w:sz="0" w:space="0" w:color="auto"/>
                    <w:bottom w:val="none" w:sz="0" w:space="0" w:color="auto"/>
                    <w:right w:val="none" w:sz="0" w:space="0" w:color="auto"/>
                  </w:divBdr>
                  <w:divsChild>
                    <w:div w:id="627861513">
                      <w:marLeft w:val="0"/>
                      <w:marRight w:val="0"/>
                      <w:marTop w:val="0"/>
                      <w:marBottom w:val="0"/>
                      <w:divBdr>
                        <w:top w:val="none" w:sz="0" w:space="0" w:color="auto"/>
                        <w:left w:val="none" w:sz="0" w:space="0" w:color="auto"/>
                        <w:bottom w:val="none" w:sz="0" w:space="0" w:color="auto"/>
                        <w:right w:val="none" w:sz="0" w:space="0" w:color="auto"/>
                      </w:divBdr>
                    </w:div>
                  </w:divsChild>
                </w:div>
                <w:div w:id="763498221">
                  <w:marLeft w:val="0"/>
                  <w:marRight w:val="0"/>
                  <w:marTop w:val="0"/>
                  <w:marBottom w:val="0"/>
                  <w:divBdr>
                    <w:top w:val="none" w:sz="0" w:space="0" w:color="auto"/>
                    <w:left w:val="none" w:sz="0" w:space="0" w:color="auto"/>
                    <w:bottom w:val="none" w:sz="0" w:space="0" w:color="auto"/>
                    <w:right w:val="none" w:sz="0" w:space="0" w:color="auto"/>
                  </w:divBdr>
                  <w:divsChild>
                    <w:div w:id="1577743993">
                      <w:marLeft w:val="0"/>
                      <w:marRight w:val="0"/>
                      <w:marTop w:val="0"/>
                      <w:marBottom w:val="0"/>
                      <w:divBdr>
                        <w:top w:val="none" w:sz="0" w:space="0" w:color="auto"/>
                        <w:left w:val="none" w:sz="0" w:space="0" w:color="auto"/>
                        <w:bottom w:val="none" w:sz="0" w:space="0" w:color="auto"/>
                        <w:right w:val="none" w:sz="0" w:space="0" w:color="auto"/>
                      </w:divBdr>
                    </w:div>
                  </w:divsChild>
                </w:div>
                <w:div w:id="897012730">
                  <w:marLeft w:val="0"/>
                  <w:marRight w:val="0"/>
                  <w:marTop w:val="0"/>
                  <w:marBottom w:val="0"/>
                  <w:divBdr>
                    <w:top w:val="none" w:sz="0" w:space="0" w:color="auto"/>
                    <w:left w:val="none" w:sz="0" w:space="0" w:color="auto"/>
                    <w:bottom w:val="none" w:sz="0" w:space="0" w:color="auto"/>
                    <w:right w:val="none" w:sz="0" w:space="0" w:color="auto"/>
                  </w:divBdr>
                  <w:divsChild>
                    <w:div w:id="570389383">
                      <w:marLeft w:val="0"/>
                      <w:marRight w:val="0"/>
                      <w:marTop w:val="0"/>
                      <w:marBottom w:val="0"/>
                      <w:divBdr>
                        <w:top w:val="none" w:sz="0" w:space="0" w:color="auto"/>
                        <w:left w:val="none" w:sz="0" w:space="0" w:color="auto"/>
                        <w:bottom w:val="none" w:sz="0" w:space="0" w:color="auto"/>
                        <w:right w:val="none" w:sz="0" w:space="0" w:color="auto"/>
                      </w:divBdr>
                    </w:div>
                  </w:divsChild>
                </w:div>
                <w:div w:id="1140197531">
                  <w:marLeft w:val="0"/>
                  <w:marRight w:val="0"/>
                  <w:marTop w:val="0"/>
                  <w:marBottom w:val="0"/>
                  <w:divBdr>
                    <w:top w:val="none" w:sz="0" w:space="0" w:color="auto"/>
                    <w:left w:val="none" w:sz="0" w:space="0" w:color="auto"/>
                    <w:bottom w:val="none" w:sz="0" w:space="0" w:color="auto"/>
                    <w:right w:val="none" w:sz="0" w:space="0" w:color="auto"/>
                  </w:divBdr>
                  <w:divsChild>
                    <w:div w:id="1238596231">
                      <w:marLeft w:val="0"/>
                      <w:marRight w:val="0"/>
                      <w:marTop w:val="0"/>
                      <w:marBottom w:val="0"/>
                      <w:divBdr>
                        <w:top w:val="none" w:sz="0" w:space="0" w:color="auto"/>
                        <w:left w:val="none" w:sz="0" w:space="0" w:color="auto"/>
                        <w:bottom w:val="none" w:sz="0" w:space="0" w:color="auto"/>
                        <w:right w:val="none" w:sz="0" w:space="0" w:color="auto"/>
                      </w:divBdr>
                    </w:div>
                  </w:divsChild>
                </w:div>
                <w:div w:id="1526556266">
                  <w:marLeft w:val="0"/>
                  <w:marRight w:val="0"/>
                  <w:marTop w:val="0"/>
                  <w:marBottom w:val="0"/>
                  <w:divBdr>
                    <w:top w:val="none" w:sz="0" w:space="0" w:color="auto"/>
                    <w:left w:val="none" w:sz="0" w:space="0" w:color="auto"/>
                    <w:bottom w:val="none" w:sz="0" w:space="0" w:color="auto"/>
                    <w:right w:val="none" w:sz="0" w:space="0" w:color="auto"/>
                  </w:divBdr>
                  <w:divsChild>
                    <w:div w:id="491682333">
                      <w:marLeft w:val="0"/>
                      <w:marRight w:val="0"/>
                      <w:marTop w:val="0"/>
                      <w:marBottom w:val="0"/>
                      <w:divBdr>
                        <w:top w:val="none" w:sz="0" w:space="0" w:color="auto"/>
                        <w:left w:val="none" w:sz="0" w:space="0" w:color="auto"/>
                        <w:bottom w:val="none" w:sz="0" w:space="0" w:color="auto"/>
                        <w:right w:val="none" w:sz="0" w:space="0" w:color="auto"/>
                      </w:divBdr>
                    </w:div>
                  </w:divsChild>
                </w:div>
                <w:div w:id="73554671">
                  <w:marLeft w:val="0"/>
                  <w:marRight w:val="0"/>
                  <w:marTop w:val="0"/>
                  <w:marBottom w:val="0"/>
                  <w:divBdr>
                    <w:top w:val="none" w:sz="0" w:space="0" w:color="auto"/>
                    <w:left w:val="none" w:sz="0" w:space="0" w:color="auto"/>
                    <w:bottom w:val="none" w:sz="0" w:space="0" w:color="auto"/>
                    <w:right w:val="none" w:sz="0" w:space="0" w:color="auto"/>
                  </w:divBdr>
                  <w:divsChild>
                    <w:div w:id="595795847">
                      <w:marLeft w:val="0"/>
                      <w:marRight w:val="0"/>
                      <w:marTop w:val="0"/>
                      <w:marBottom w:val="0"/>
                      <w:divBdr>
                        <w:top w:val="none" w:sz="0" w:space="0" w:color="auto"/>
                        <w:left w:val="none" w:sz="0" w:space="0" w:color="auto"/>
                        <w:bottom w:val="none" w:sz="0" w:space="0" w:color="auto"/>
                        <w:right w:val="none" w:sz="0" w:space="0" w:color="auto"/>
                      </w:divBdr>
                    </w:div>
                  </w:divsChild>
                </w:div>
                <w:div w:id="1186484707">
                  <w:marLeft w:val="0"/>
                  <w:marRight w:val="0"/>
                  <w:marTop w:val="0"/>
                  <w:marBottom w:val="0"/>
                  <w:divBdr>
                    <w:top w:val="none" w:sz="0" w:space="0" w:color="auto"/>
                    <w:left w:val="none" w:sz="0" w:space="0" w:color="auto"/>
                    <w:bottom w:val="none" w:sz="0" w:space="0" w:color="auto"/>
                    <w:right w:val="none" w:sz="0" w:space="0" w:color="auto"/>
                  </w:divBdr>
                  <w:divsChild>
                    <w:div w:id="464279326">
                      <w:marLeft w:val="0"/>
                      <w:marRight w:val="0"/>
                      <w:marTop w:val="0"/>
                      <w:marBottom w:val="0"/>
                      <w:divBdr>
                        <w:top w:val="none" w:sz="0" w:space="0" w:color="auto"/>
                        <w:left w:val="none" w:sz="0" w:space="0" w:color="auto"/>
                        <w:bottom w:val="none" w:sz="0" w:space="0" w:color="auto"/>
                        <w:right w:val="none" w:sz="0" w:space="0" w:color="auto"/>
                      </w:divBdr>
                    </w:div>
                  </w:divsChild>
                </w:div>
                <w:div w:id="55403054">
                  <w:marLeft w:val="0"/>
                  <w:marRight w:val="0"/>
                  <w:marTop w:val="0"/>
                  <w:marBottom w:val="0"/>
                  <w:divBdr>
                    <w:top w:val="none" w:sz="0" w:space="0" w:color="auto"/>
                    <w:left w:val="none" w:sz="0" w:space="0" w:color="auto"/>
                    <w:bottom w:val="none" w:sz="0" w:space="0" w:color="auto"/>
                    <w:right w:val="none" w:sz="0" w:space="0" w:color="auto"/>
                  </w:divBdr>
                  <w:divsChild>
                    <w:div w:id="535585635">
                      <w:marLeft w:val="0"/>
                      <w:marRight w:val="0"/>
                      <w:marTop w:val="0"/>
                      <w:marBottom w:val="0"/>
                      <w:divBdr>
                        <w:top w:val="none" w:sz="0" w:space="0" w:color="auto"/>
                        <w:left w:val="none" w:sz="0" w:space="0" w:color="auto"/>
                        <w:bottom w:val="none" w:sz="0" w:space="0" w:color="auto"/>
                        <w:right w:val="none" w:sz="0" w:space="0" w:color="auto"/>
                      </w:divBdr>
                    </w:div>
                  </w:divsChild>
                </w:div>
                <w:div w:id="1435902917">
                  <w:marLeft w:val="0"/>
                  <w:marRight w:val="0"/>
                  <w:marTop w:val="0"/>
                  <w:marBottom w:val="0"/>
                  <w:divBdr>
                    <w:top w:val="none" w:sz="0" w:space="0" w:color="auto"/>
                    <w:left w:val="none" w:sz="0" w:space="0" w:color="auto"/>
                    <w:bottom w:val="none" w:sz="0" w:space="0" w:color="auto"/>
                    <w:right w:val="none" w:sz="0" w:space="0" w:color="auto"/>
                  </w:divBdr>
                  <w:divsChild>
                    <w:div w:id="556942950">
                      <w:marLeft w:val="0"/>
                      <w:marRight w:val="0"/>
                      <w:marTop w:val="0"/>
                      <w:marBottom w:val="0"/>
                      <w:divBdr>
                        <w:top w:val="none" w:sz="0" w:space="0" w:color="auto"/>
                        <w:left w:val="none" w:sz="0" w:space="0" w:color="auto"/>
                        <w:bottom w:val="none" w:sz="0" w:space="0" w:color="auto"/>
                        <w:right w:val="none" w:sz="0" w:space="0" w:color="auto"/>
                      </w:divBdr>
                    </w:div>
                  </w:divsChild>
                </w:div>
                <w:div w:id="641085279">
                  <w:marLeft w:val="0"/>
                  <w:marRight w:val="0"/>
                  <w:marTop w:val="0"/>
                  <w:marBottom w:val="0"/>
                  <w:divBdr>
                    <w:top w:val="none" w:sz="0" w:space="0" w:color="auto"/>
                    <w:left w:val="none" w:sz="0" w:space="0" w:color="auto"/>
                    <w:bottom w:val="none" w:sz="0" w:space="0" w:color="auto"/>
                    <w:right w:val="none" w:sz="0" w:space="0" w:color="auto"/>
                  </w:divBdr>
                  <w:divsChild>
                    <w:div w:id="1287350590">
                      <w:marLeft w:val="0"/>
                      <w:marRight w:val="0"/>
                      <w:marTop w:val="0"/>
                      <w:marBottom w:val="0"/>
                      <w:divBdr>
                        <w:top w:val="none" w:sz="0" w:space="0" w:color="auto"/>
                        <w:left w:val="none" w:sz="0" w:space="0" w:color="auto"/>
                        <w:bottom w:val="none" w:sz="0" w:space="0" w:color="auto"/>
                        <w:right w:val="none" w:sz="0" w:space="0" w:color="auto"/>
                      </w:divBdr>
                    </w:div>
                  </w:divsChild>
                </w:div>
                <w:div w:id="1413816004">
                  <w:marLeft w:val="0"/>
                  <w:marRight w:val="0"/>
                  <w:marTop w:val="0"/>
                  <w:marBottom w:val="0"/>
                  <w:divBdr>
                    <w:top w:val="none" w:sz="0" w:space="0" w:color="auto"/>
                    <w:left w:val="none" w:sz="0" w:space="0" w:color="auto"/>
                    <w:bottom w:val="none" w:sz="0" w:space="0" w:color="auto"/>
                    <w:right w:val="none" w:sz="0" w:space="0" w:color="auto"/>
                  </w:divBdr>
                  <w:divsChild>
                    <w:div w:id="1527020194">
                      <w:marLeft w:val="0"/>
                      <w:marRight w:val="0"/>
                      <w:marTop w:val="0"/>
                      <w:marBottom w:val="0"/>
                      <w:divBdr>
                        <w:top w:val="none" w:sz="0" w:space="0" w:color="auto"/>
                        <w:left w:val="none" w:sz="0" w:space="0" w:color="auto"/>
                        <w:bottom w:val="none" w:sz="0" w:space="0" w:color="auto"/>
                        <w:right w:val="none" w:sz="0" w:space="0" w:color="auto"/>
                      </w:divBdr>
                    </w:div>
                  </w:divsChild>
                </w:div>
                <w:div w:id="383023418">
                  <w:marLeft w:val="0"/>
                  <w:marRight w:val="0"/>
                  <w:marTop w:val="0"/>
                  <w:marBottom w:val="0"/>
                  <w:divBdr>
                    <w:top w:val="none" w:sz="0" w:space="0" w:color="auto"/>
                    <w:left w:val="none" w:sz="0" w:space="0" w:color="auto"/>
                    <w:bottom w:val="none" w:sz="0" w:space="0" w:color="auto"/>
                    <w:right w:val="none" w:sz="0" w:space="0" w:color="auto"/>
                  </w:divBdr>
                  <w:divsChild>
                    <w:div w:id="1735273355">
                      <w:marLeft w:val="0"/>
                      <w:marRight w:val="0"/>
                      <w:marTop w:val="0"/>
                      <w:marBottom w:val="0"/>
                      <w:divBdr>
                        <w:top w:val="none" w:sz="0" w:space="0" w:color="auto"/>
                        <w:left w:val="none" w:sz="0" w:space="0" w:color="auto"/>
                        <w:bottom w:val="none" w:sz="0" w:space="0" w:color="auto"/>
                        <w:right w:val="none" w:sz="0" w:space="0" w:color="auto"/>
                      </w:divBdr>
                    </w:div>
                  </w:divsChild>
                </w:div>
                <w:div w:id="1205948537">
                  <w:marLeft w:val="0"/>
                  <w:marRight w:val="0"/>
                  <w:marTop w:val="0"/>
                  <w:marBottom w:val="0"/>
                  <w:divBdr>
                    <w:top w:val="none" w:sz="0" w:space="0" w:color="auto"/>
                    <w:left w:val="none" w:sz="0" w:space="0" w:color="auto"/>
                    <w:bottom w:val="none" w:sz="0" w:space="0" w:color="auto"/>
                    <w:right w:val="none" w:sz="0" w:space="0" w:color="auto"/>
                  </w:divBdr>
                  <w:divsChild>
                    <w:div w:id="1192769602">
                      <w:marLeft w:val="0"/>
                      <w:marRight w:val="0"/>
                      <w:marTop w:val="0"/>
                      <w:marBottom w:val="0"/>
                      <w:divBdr>
                        <w:top w:val="none" w:sz="0" w:space="0" w:color="auto"/>
                        <w:left w:val="none" w:sz="0" w:space="0" w:color="auto"/>
                        <w:bottom w:val="none" w:sz="0" w:space="0" w:color="auto"/>
                        <w:right w:val="none" w:sz="0" w:space="0" w:color="auto"/>
                      </w:divBdr>
                    </w:div>
                  </w:divsChild>
                </w:div>
                <w:div w:id="740523446">
                  <w:marLeft w:val="0"/>
                  <w:marRight w:val="0"/>
                  <w:marTop w:val="0"/>
                  <w:marBottom w:val="0"/>
                  <w:divBdr>
                    <w:top w:val="none" w:sz="0" w:space="0" w:color="auto"/>
                    <w:left w:val="none" w:sz="0" w:space="0" w:color="auto"/>
                    <w:bottom w:val="none" w:sz="0" w:space="0" w:color="auto"/>
                    <w:right w:val="none" w:sz="0" w:space="0" w:color="auto"/>
                  </w:divBdr>
                  <w:divsChild>
                    <w:div w:id="1206603619">
                      <w:marLeft w:val="0"/>
                      <w:marRight w:val="0"/>
                      <w:marTop w:val="0"/>
                      <w:marBottom w:val="0"/>
                      <w:divBdr>
                        <w:top w:val="none" w:sz="0" w:space="0" w:color="auto"/>
                        <w:left w:val="none" w:sz="0" w:space="0" w:color="auto"/>
                        <w:bottom w:val="none" w:sz="0" w:space="0" w:color="auto"/>
                        <w:right w:val="none" w:sz="0" w:space="0" w:color="auto"/>
                      </w:divBdr>
                    </w:div>
                  </w:divsChild>
                </w:div>
                <w:div w:id="595211895">
                  <w:marLeft w:val="0"/>
                  <w:marRight w:val="0"/>
                  <w:marTop w:val="0"/>
                  <w:marBottom w:val="0"/>
                  <w:divBdr>
                    <w:top w:val="none" w:sz="0" w:space="0" w:color="auto"/>
                    <w:left w:val="none" w:sz="0" w:space="0" w:color="auto"/>
                    <w:bottom w:val="none" w:sz="0" w:space="0" w:color="auto"/>
                    <w:right w:val="none" w:sz="0" w:space="0" w:color="auto"/>
                  </w:divBdr>
                  <w:divsChild>
                    <w:div w:id="1306353448">
                      <w:marLeft w:val="0"/>
                      <w:marRight w:val="0"/>
                      <w:marTop w:val="0"/>
                      <w:marBottom w:val="0"/>
                      <w:divBdr>
                        <w:top w:val="none" w:sz="0" w:space="0" w:color="auto"/>
                        <w:left w:val="none" w:sz="0" w:space="0" w:color="auto"/>
                        <w:bottom w:val="none" w:sz="0" w:space="0" w:color="auto"/>
                        <w:right w:val="none" w:sz="0" w:space="0" w:color="auto"/>
                      </w:divBdr>
                    </w:div>
                  </w:divsChild>
                </w:div>
                <w:div w:id="408308505">
                  <w:marLeft w:val="0"/>
                  <w:marRight w:val="0"/>
                  <w:marTop w:val="0"/>
                  <w:marBottom w:val="0"/>
                  <w:divBdr>
                    <w:top w:val="none" w:sz="0" w:space="0" w:color="auto"/>
                    <w:left w:val="none" w:sz="0" w:space="0" w:color="auto"/>
                    <w:bottom w:val="none" w:sz="0" w:space="0" w:color="auto"/>
                    <w:right w:val="none" w:sz="0" w:space="0" w:color="auto"/>
                  </w:divBdr>
                  <w:divsChild>
                    <w:div w:id="298919739">
                      <w:marLeft w:val="0"/>
                      <w:marRight w:val="0"/>
                      <w:marTop w:val="0"/>
                      <w:marBottom w:val="0"/>
                      <w:divBdr>
                        <w:top w:val="none" w:sz="0" w:space="0" w:color="auto"/>
                        <w:left w:val="none" w:sz="0" w:space="0" w:color="auto"/>
                        <w:bottom w:val="none" w:sz="0" w:space="0" w:color="auto"/>
                        <w:right w:val="none" w:sz="0" w:space="0" w:color="auto"/>
                      </w:divBdr>
                    </w:div>
                  </w:divsChild>
                </w:div>
                <w:div w:id="1824735965">
                  <w:marLeft w:val="0"/>
                  <w:marRight w:val="0"/>
                  <w:marTop w:val="0"/>
                  <w:marBottom w:val="0"/>
                  <w:divBdr>
                    <w:top w:val="none" w:sz="0" w:space="0" w:color="auto"/>
                    <w:left w:val="none" w:sz="0" w:space="0" w:color="auto"/>
                    <w:bottom w:val="none" w:sz="0" w:space="0" w:color="auto"/>
                    <w:right w:val="none" w:sz="0" w:space="0" w:color="auto"/>
                  </w:divBdr>
                  <w:divsChild>
                    <w:div w:id="526985899">
                      <w:marLeft w:val="0"/>
                      <w:marRight w:val="0"/>
                      <w:marTop w:val="0"/>
                      <w:marBottom w:val="0"/>
                      <w:divBdr>
                        <w:top w:val="none" w:sz="0" w:space="0" w:color="auto"/>
                        <w:left w:val="none" w:sz="0" w:space="0" w:color="auto"/>
                        <w:bottom w:val="none" w:sz="0" w:space="0" w:color="auto"/>
                        <w:right w:val="none" w:sz="0" w:space="0" w:color="auto"/>
                      </w:divBdr>
                    </w:div>
                  </w:divsChild>
                </w:div>
                <w:div w:id="689572999">
                  <w:marLeft w:val="0"/>
                  <w:marRight w:val="0"/>
                  <w:marTop w:val="0"/>
                  <w:marBottom w:val="0"/>
                  <w:divBdr>
                    <w:top w:val="none" w:sz="0" w:space="0" w:color="auto"/>
                    <w:left w:val="none" w:sz="0" w:space="0" w:color="auto"/>
                    <w:bottom w:val="none" w:sz="0" w:space="0" w:color="auto"/>
                    <w:right w:val="none" w:sz="0" w:space="0" w:color="auto"/>
                  </w:divBdr>
                  <w:divsChild>
                    <w:div w:id="1087071070">
                      <w:marLeft w:val="0"/>
                      <w:marRight w:val="0"/>
                      <w:marTop w:val="0"/>
                      <w:marBottom w:val="0"/>
                      <w:divBdr>
                        <w:top w:val="none" w:sz="0" w:space="0" w:color="auto"/>
                        <w:left w:val="none" w:sz="0" w:space="0" w:color="auto"/>
                        <w:bottom w:val="none" w:sz="0" w:space="0" w:color="auto"/>
                        <w:right w:val="none" w:sz="0" w:space="0" w:color="auto"/>
                      </w:divBdr>
                    </w:div>
                  </w:divsChild>
                </w:div>
                <w:div w:id="253324786">
                  <w:marLeft w:val="0"/>
                  <w:marRight w:val="0"/>
                  <w:marTop w:val="0"/>
                  <w:marBottom w:val="0"/>
                  <w:divBdr>
                    <w:top w:val="none" w:sz="0" w:space="0" w:color="auto"/>
                    <w:left w:val="none" w:sz="0" w:space="0" w:color="auto"/>
                    <w:bottom w:val="none" w:sz="0" w:space="0" w:color="auto"/>
                    <w:right w:val="none" w:sz="0" w:space="0" w:color="auto"/>
                  </w:divBdr>
                  <w:divsChild>
                    <w:div w:id="616378238">
                      <w:marLeft w:val="0"/>
                      <w:marRight w:val="0"/>
                      <w:marTop w:val="0"/>
                      <w:marBottom w:val="0"/>
                      <w:divBdr>
                        <w:top w:val="none" w:sz="0" w:space="0" w:color="auto"/>
                        <w:left w:val="none" w:sz="0" w:space="0" w:color="auto"/>
                        <w:bottom w:val="none" w:sz="0" w:space="0" w:color="auto"/>
                        <w:right w:val="none" w:sz="0" w:space="0" w:color="auto"/>
                      </w:divBdr>
                    </w:div>
                  </w:divsChild>
                </w:div>
                <w:div w:id="660893919">
                  <w:marLeft w:val="0"/>
                  <w:marRight w:val="0"/>
                  <w:marTop w:val="0"/>
                  <w:marBottom w:val="0"/>
                  <w:divBdr>
                    <w:top w:val="none" w:sz="0" w:space="0" w:color="auto"/>
                    <w:left w:val="none" w:sz="0" w:space="0" w:color="auto"/>
                    <w:bottom w:val="none" w:sz="0" w:space="0" w:color="auto"/>
                    <w:right w:val="none" w:sz="0" w:space="0" w:color="auto"/>
                  </w:divBdr>
                  <w:divsChild>
                    <w:div w:id="2123110543">
                      <w:marLeft w:val="0"/>
                      <w:marRight w:val="0"/>
                      <w:marTop w:val="0"/>
                      <w:marBottom w:val="0"/>
                      <w:divBdr>
                        <w:top w:val="none" w:sz="0" w:space="0" w:color="auto"/>
                        <w:left w:val="none" w:sz="0" w:space="0" w:color="auto"/>
                        <w:bottom w:val="none" w:sz="0" w:space="0" w:color="auto"/>
                        <w:right w:val="none" w:sz="0" w:space="0" w:color="auto"/>
                      </w:divBdr>
                    </w:div>
                  </w:divsChild>
                </w:div>
                <w:div w:id="735587190">
                  <w:marLeft w:val="0"/>
                  <w:marRight w:val="0"/>
                  <w:marTop w:val="0"/>
                  <w:marBottom w:val="0"/>
                  <w:divBdr>
                    <w:top w:val="none" w:sz="0" w:space="0" w:color="auto"/>
                    <w:left w:val="none" w:sz="0" w:space="0" w:color="auto"/>
                    <w:bottom w:val="none" w:sz="0" w:space="0" w:color="auto"/>
                    <w:right w:val="none" w:sz="0" w:space="0" w:color="auto"/>
                  </w:divBdr>
                  <w:divsChild>
                    <w:div w:id="840320413">
                      <w:marLeft w:val="0"/>
                      <w:marRight w:val="0"/>
                      <w:marTop w:val="0"/>
                      <w:marBottom w:val="0"/>
                      <w:divBdr>
                        <w:top w:val="none" w:sz="0" w:space="0" w:color="auto"/>
                        <w:left w:val="none" w:sz="0" w:space="0" w:color="auto"/>
                        <w:bottom w:val="none" w:sz="0" w:space="0" w:color="auto"/>
                        <w:right w:val="none" w:sz="0" w:space="0" w:color="auto"/>
                      </w:divBdr>
                    </w:div>
                  </w:divsChild>
                </w:div>
                <w:div w:id="969822396">
                  <w:marLeft w:val="0"/>
                  <w:marRight w:val="0"/>
                  <w:marTop w:val="0"/>
                  <w:marBottom w:val="0"/>
                  <w:divBdr>
                    <w:top w:val="none" w:sz="0" w:space="0" w:color="auto"/>
                    <w:left w:val="none" w:sz="0" w:space="0" w:color="auto"/>
                    <w:bottom w:val="none" w:sz="0" w:space="0" w:color="auto"/>
                    <w:right w:val="none" w:sz="0" w:space="0" w:color="auto"/>
                  </w:divBdr>
                  <w:divsChild>
                    <w:div w:id="1361856885">
                      <w:marLeft w:val="0"/>
                      <w:marRight w:val="0"/>
                      <w:marTop w:val="0"/>
                      <w:marBottom w:val="0"/>
                      <w:divBdr>
                        <w:top w:val="none" w:sz="0" w:space="0" w:color="auto"/>
                        <w:left w:val="none" w:sz="0" w:space="0" w:color="auto"/>
                        <w:bottom w:val="none" w:sz="0" w:space="0" w:color="auto"/>
                        <w:right w:val="none" w:sz="0" w:space="0" w:color="auto"/>
                      </w:divBdr>
                    </w:div>
                  </w:divsChild>
                </w:div>
                <w:div w:id="1684280052">
                  <w:marLeft w:val="0"/>
                  <w:marRight w:val="0"/>
                  <w:marTop w:val="0"/>
                  <w:marBottom w:val="0"/>
                  <w:divBdr>
                    <w:top w:val="none" w:sz="0" w:space="0" w:color="auto"/>
                    <w:left w:val="none" w:sz="0" w:space="0" w:color="auto"/>
                    <w:bottom w:val="none" w:sz="0" w:space="0" w:color="auto"/>
                    <w:right w:val="none" w:sz="0" w:space="0" w:color="auto"/>
                  </w:divBdr>
                  <w:divsChild>
                    <w:div w:id="1606772262">
                      <w:marLeft w:val="0"/>
                      <w:marRight w:val="0"/>
                      <w:marTop w:val="0"/>
                      <w:marBottom w:val="0"/>
                      <w:divBdr>
                        <w:top w:val="none" w:sz="0" w:space="0" w:color="auto"/>
                        <w:left w:val="none" w:sz="0" w:space="0" w:color="auto"/>
                        <w:bottom w:val="none" w:sz="0" w:space="0" w:color="auto"/>
                        <w:right w:val="none" w:sz="0" w:space="0" w:color="auto"/>
                      </w:divBdr>
                    </w:div>
                  </w:divsChild>
                </w:div>
                <w:div w:id="862091285">
                  <w:marLeft w:val="0"/>
                  <w:marRight w:val="0"/>
                  <w:marTop w:val="0"/>
                  <w:marBottom w:val="0"/>
                  <w:divBdr>
                    <w:top w:val="none" w:sz="0" w:space="0" w:color="auto"/>
                    <w:left w:val="none" w:sz="0" w:space="0" w:color="auto"/>
                    <w:bottom w:val="none" w:sz="0" w:space="0" w:color="auto"/>
                    <w:right w:val="none" w:sz="0" w:space="0" w:color="auto"/>
                  </w:divBdr>
                  <w:divsChild>
                    <w:div w:id="452135628">
                      <w:marLeft w:val="0"/>
                      <w:marRight w:val="0"/>
                      <w:marTop w:val="0"/>
                      <w:marBottom w:val="0"/>
                      <w:divBdr>
                        <w:top w:val="none" w:sz="0" w:space="0" w:color="auto"/>
                        <w:left w:val="none" w:sz="0" w:space="0" w:color="auto"/>
                        <w:bottom w:val="none" w:sz="0" w:space="0" w:color="auto"/>
                        <w:right w:val="none" w:sz="0" w:space="0" w:color="auto"/>
                      </w:divBdr>
                    </w:div>
                  </w:divsChild>
                </w:div>
                <w:div w:id="1620716572">
                  <w:marLeft w:val="0"/>
                  <w:marRight w:val="0"/>
                  <w:marTop w:val="0"/>
                  <w:marBottom w:val="0"/>
                  <w:divBdr>
                    <w:top w:val="none" w:sz="0" w:space="0" w:color="auto"/>
                    <w:left w:val="none" w:sz="0" w:space="0" w:color="auto"/>
                    <w:bottom w:val="none" w:sz="0" w:space="0" w:color="auto"/>
                    <w:right w:val="none" w:sz="0" w:space="0" w:color="auto"/>
                  </w:divBdr>
                  <w:divsChild>
                    <w:div w:id="1849100945">
                      <w:marLeft w:val="0"/>
                      <w:marRight w:val="0"/>
                      <w:marTop w:val="0"/>
                      <w:marBottom w:val="0"/>
                      <w:divBdr>
                        <w:top w:val="none" w:sz="0" w:space="0" w:color="auto"/>
                        <w:left w:val="none" w:sz="0" w:space="0" w:color="auto"/>
                        <w:bottom w:val="none" w:sz="0" w:space="0" w:color="auto"/>
                        <w:right w:val="none" w:sz="0" w:space="0" w:color="auto"/>
                      </w:divBdr>
                    </w:div>
                  </w:divsChild>
                </w:div>
                <w:div w:id="1187400542">
                  <w:marLeft w:val="0"/>
                  <w:marRight w:val="0"/>
                  <w:marTop w:val="0"/>
                  <w:marBottom w:val="0"/>
                  <w:divBdr>
                    <w:top w:val="none" w:sz="0" w:space="0" w:color="auto"/>
                    <w:left w:val="none" w:sz="0" w:space="0" w:color="auto"/>
                    <w:bottom w:val="none" w:sz="0" w:space="0" w:color="auto"/>
                    <w:right w:val="none" w:sz="0" w:space="0" w:color="auto"/>
                  </w:divBdr>
                  <w:divsChild>
                    <w:div w:id="1032346612">
                      <w:marLeft w:val="0"/>
                      <w:marRight w:val="0"/>
                      <w:marTop w:val="0"/>
                      <w:marBottom w:val="0"/>
                      <w:divBdr>
                        <w:top w:val="none" w:sz="0" w:space="0" w:color="auto"/>
                        <w:left w:val="none" w:sz="0" w:space="0" w:color="auto"/>
                        <w:bottom w:val="none" w:sz="0" w:space="0" w:color="auto"/>
                        <w:right w:val="none" w:sz="0" w:space="0" w:color="auto"/>
                      </w:divBdr>
                    </w:div>
                  </w:divsChild>
                </w:div>
                <w:div w:id="2026049735">
                  <w:marLeft w:val="0"/>
                  <w:marRight w:val="0"/>
                  <w:marTop w:val="0"/>
                  <w:marBottom w:val="0"/>
                  <w:divBdr>
                    <w:top w:val="none" w:sz="0" w:space="0" w:color="auto"/>
                    <w:left w:val="none" w:sz="0" w:space="0" w:color="auto"/>
                    <w:bottom w:val="none" w:sz="0" w:space="0" w:color="auto"/>
                    <w:right w:val="none" w:sz="0" w:space="0" w:color="auto"/>
                  </w:divBdr>
                  <w:divsChild>
                    <w:div w:id="1948077214">
                      <w:marLeft w:val="0"/>
                      <w:marRight w:val="0"/>
                      <w:marTop w:val="0"/>
                      <w:marBottom w:val="0"/>
                      <w:divBdr>
                        <w:top w:val="none" w:sz="0" w:space="0" w:color="auto"/>
                        <w:left w:val="none" w:sz="0" w:space="0" w:color="auto"/>
                        <w:bottom w:val="none" w:sz="0" w:space="0" w:color="auto"/>
                        <w:right w:val="none" w:sz="0" w:space="0" w:color="auto"/>
                      </w:divBdr>
                    </w:div>
                  </w:divsChild>
                </w:div>
                <w:div w:id="1250965426">
                  <w:marLeft w:val="0"/>
                  <w:marRight w:val="0"/>
                  <w:marTop w:val="0"/>
                  <w:marBottom w:val="0"/>
                  <w:divBdr>
                    <w:top w:val="none" w:sz="0" w:space="0" w:color="auto"/>
                    <w:left w:val="none" w:sz="0" w:space="0" w:color="auto"/>
                    <w:bottom w:val="none" w:sz="0" w:space="0" w:color="auto"/>
                    <w:right w:val="none" w:sz="0" w:space="0" w:color="auto"/>
                  </w:divBdr>
                  <w:divsChild>
                    <w:div w:id="564335883">
                      <w:marLeft w:val="0"/>
                      <w:marRight w:val="0"/>
                      <w:marTop w:val="0"/>
                      <w:marBottom w:val="0"/>
                      <w:divBdr>
                        <w:top w:val="none" w:sz="0" w:space="0" w:color="auto"/>
                        <w:left w:val="none" w:sz="0" w:space="0" w:color="auto"/>
                        <w:bottom w:val="none" w:sz="0" w:space="0" w:color="auto"/>
                        <w:right w:val="none" w:sz="0" w:space="0" w:color="auto"/>
                      </w:divBdr>
                    </w:div>
                  </w:divsChild>
                </w:div>
                <w:div w:id="1513304236">
                  <w:marLeft w:val="0"/>
                  <w:marRight w:val="0"/>
                  <w:marTop w:val="0"/>
                  <w:marBottom w:val="0"/>
                  <w:divBdr>
                    <w:top w:val="none" w:sz="0" w:space="0" w:color="auto"/>
                    <w:left w:val="none" w:sz="0" w:space="0" w:color="auto"/>
                    <w:bottom w:val="none" w:sz="0" w:space="0" w:color="auto"/>
                    <w:right w:val="none" w:sz="0" w:space="0" w:color="auto"/>
                  </w:divBdr>
                  <w:divsChild>
                    <w:div w:id="1326516684">
                      <w:marLeft w:val="0"/>
                      <w:marRight w:val="0"/>
                      <w:marTop w:val="0"/>
                      <w:marBottom w:val="0"/>
                      <w:divBdr>
                        <w:top w:val="none" w:sz="0" w:space="0" w:color="auto"/>
                        <w:left w:val="none" w:sz="0" w:space="0" w:color="auto"/>
                        <w:bottom w:val="none" w:sz="0" w:space="0" w:color="auto"/>
                        <w:right w:val="none" w:sz="0" w:space="0" w:color="auto"/>
                      </w:divBdr>
                    </w:div>
                  </w:divsChild>
                </w:div>
                <w:div w:id="1892880403">
                  <w:marLeft w:val="0"/>
                  <w:marRight w:val="0"/>
                  <w:marTop w:val="0"/>
                  <w:marBottom w:val="0"/>
                  <w:divBdr>
                    <w:top w:val="none" w:sz="0" w:space="0" w:color="auto"/>
                    <w:left w:val="none" w:sz="0" w:space="0" w:color="auto"/>
                    <w:bottom w:val="none" w:sz="0" w:space="0" w:color="auto"/>
                    <w:right w:val="none" w:sz="0" w:space="0" w:color="auto"/>
                  </w:divBdr>
                  <w:divsChild>
                    <w:div w:id="1547788451">
                      <w:marLeft w:val="0"/>
                      <w:marRight w:val="0"/>
                      <w:marTop w:val="0"/>
                      <w:marBottom w:val="0"/>
                      <w:divBdr>
                        <w:top w:val="none" w:sz="0" w:space="0" w:color="auto"/>
                        <w:left w:val="none" w:sz="0" w:space="0" w:color="auto"/>
                        <w:bottom w:val="none" w:sz="0" w:space="0" w:color="auto"/>
                        <w:right w:val="none" w:sz="0" w:space="0" w:color="auto"/>
                      </w:divBdr>
                    </w:div>
                  </w:divsChild>
                </w:div>
                <w:div w:id="824786470">
                  <w:marLeft w:val="0"/>
                  <w:marRight w:val="0"/>
                  <w:marTop w:val="0"/>
                  <w:marBottom w:val="0"/>
                  <w:divBdr>
                    <w:top w:val="none" w:sz="0" w:space="0" w:color="auto"/>
                    <w:left w:val="none" w:sz="0" w:space="0" w:color="auto"/>
                    <w:bottom w:val="none" w:sz="0" w:space="0" w:color="auto"/>
                    <w:right w:val="none" w:sz="0" w:space="0" w:color="auto"/>
                  </w:divBdr>
                  <w:divsChild>
                    <w:div w:id="1127695836">
                      <w:marLeft w:val="0"/>
                      <w:marRight w:val="0"/>
                      <w:marTop w:val="0"/>
                      <w:marBottom w:val="0"/>
                      <w:divBdr>
                        <w:top w:val="none" w:sz="0" w:space="0" w:color="auto"/>
                        <w:left w:val="none" w:sz="0" w:space="0" w:color="auto"/>
                        <w:bottom w:val="none" w:sz="0" w:space="0" w:color="auto"/>
                        <w:right w:val="none" w:sz="0" w:space="0" w:color="auto"/>
                      </w:divBdr>
                    </w:div>
                  </w:divsChild>
                </w:div>
                <w:div w:id="1705053665">
                  <w:marLeft w:val="0"/>
                  <w:marRight w:val="0"/>
                  <w:marTop w:val="0"/>
                  <w:marBottom w:val="0"/>
                  <w:divBdr>
                    <w:top w:val="none" w:sz="0" w:space="0" w:color="auto"/>
                    <w:left w:val="none" w:sz="0" w:space="0" w:color="auto"/>
                    <w:bottom w:val="none" w:sz="0" w:space="0" w:color="auto"/>
                    <w:right w:val="none" w:sz="0" w:space="0" w:color="auto"/>
                  </w:divBdr>
                  <w:divsChild>
                    <w:div w:id="1189878788">
                      <w:marLeft w:val="0"/>
                      <w:marRight w:val="0"/>
                      <w:marTop w:val="0"/>
                      <w:marBottom w:val="0"/>
                      <w:divBdr>
                        <w:top w:val="none" w:sz="0" w:space="0" w:color="auto"/>
                        <w:left w:val="none" w:sz="0" w:space="0" w:color="auto"/>
                        <w:bottom w:val="none" w:sz="0" w:space="0" w:color="auto"/>
                        <w:right w:val="none" w:sz="0" w:space="0" w:color="auto"/>
                      </w:divBdr>
                    </w:div>
                  </w:divsChild>
                </w:div>
                <w:div w:id="1815102817">
                  <w:marLeft w:val="0"/>
                  <w:marRight w:val="0"/>
                  <w:marTop w:val="0"/>
                  <w:marBottom w:val="0"/>
                  <w:divBdr>
                    <w:top w:val="none" w:sz="0" w:space="0" w:color="auto"/>
                    <w:left w:val="none" w:sz="0" w:space="0" w:color="auto"/>
                    <w:bottom w:val="none" w:sz="0" w:space="0" w:color="auto"/>
                    <w:right w:val="none" w:sz="0" w:space="0" w:color="auto"/>
                  </w:divBdr>
                  <w:divsChild>
                    <w:div w:id="1931430293">
                      <w:marLeft w:val="0"/>
                      <w:marRight w:val="0"/>
                      <w:marTop w:val="0"/>
                      <w:marBottom w:val="0"/>
                      <w:divBdr>
                        <w:top w:val="none" w:sz="0" w:space="0" w:color="auto"/>
                        <w:left w:val="none" w:sz="0" w:space="0" w:color="auto"/>
                        <w:bottom w:val="none" w:sz="0" w:space="0" w:color="auto"/>
                        <w:right w:val="none" w:sz="0" w:space="0" w:color="auto"/>
                      </w:divBdr>
                    </w:div>
                  </w:divsChild>
                </w:div>
                <w:div w:id="2023317351">
                  <w:marLeft w:val="0"/>
                  <w:marRight w:val="0"/>
                  <w:marTop w:val="0"/>
                  <w:marBottom w:val="0"/>
                  <w:divBdr>
                    <w:top w:val="none" w:sz="0" w:space="0" w:color="auto"/>
                    <w:left w:val="none" w:sz="0" w:space="0" w:color="auto"/>
                    <w:bottom w:val="none" w:sz="0" w:space="0" w:color="auto"/>
                    <w:right w:val="none" w:sz="0" w:space="0" w:color="auto"/>
                  </w:divBdr>
                  <w:divsChild>
                    <w:div w:id="1061173942">
                      <w:marLeft w:val="0"/>
                      <w:marRight w:val="0"/>
                      <w:marTop w:val="0"/>
                      <w:marBottom w:val="0"/>
                      <w:divBdr>
                        <w:top w:val="none" w:sz="0" w:space="0" w:color="auto"/>
                        <w:left w:val="none" w:sz="0" w:space="0" w:color="auto"/>
                        <w:bottom w:val="none" w:sz="0" w:space="0" w:color="auto"/>
                        <w:right w:val="none" w:sz="0" w:space="0" w:color="auto"/>
                      </w:divBdr>
                    </w:div>
                  </w:divsChild>
                </w:div>
                <w:div w:id="1893544292">
                  <w:marLeft w:val="0"/>
                  <w:marRight w:val="0"/>
                  <w:marTop w:val="0"/>
                  <w:marBottom w:val="0"/>
                  <w:divBdr>
                    <w:top w:val="none" w:sz="0" w:space="0" w:color="auto"/>
                    <w:left w:val="none" w:sz="0" w:space="0" w:color="auto"/>
                    <w:bottom w:val="none" w:sz="0" w:space="0" w:color="auto"/>
                    <w:right w:val="none" w:sz="0" w:space="0" w:color="auto"/>
                  </w:divBdr>
                  <w:divsChild>
                    <w:div w:id="165022223">
                      <w:marLeft w:val="0"/>
                      <w:marRight w:val="0"/>
                      <w:marTop w:val="0"/>
                      <w:marBottom w:val="0"/>
                      <w:divBdr>
                        <w:top w:val="none" w:sz="0" w:space="0" w:color="auto"/>
                        <w:left w:val="none" w:sz="0" w:space="0" w:color="auto"/>
                        <w:bottom w:val="none" w:sz="0" w:space="0" w:color="auto"/>
                        <w:right w:val="none" w:sz="0" w:space="0" w:color="auto"/>
                      </w:divBdr>
                    </w:div>
                  </w:divsChild>
                </w:div>
                <w:div w:id="1424497920">
                  <w:marLeft w:val="0"/>
                  <w:marRight w:val="0"/>
                  <w:marTop w:val="0"/>
                  <w:marBottom w:val="0"/>
                  <w:divBdr>
                    <w:top w:val="none" w:sz="0" w:space="0" w:color="auto"/>
                    <w:left w:val="none" w:sz="0" w:space="0" w:color="auto"/>
                    <w:bottom w:val="none" w:sz="0" w:space="0" w:color="auto"/>
                    <w:right w:val="none" w:sz="0" w:space="0" w:color="auto"/>
                  </w:divBdr>
                  <w:divsChild>
                    <w:div w:id="1594631333">
                      <w:marLeft w:val="0"/>
                      <w:marRight w:val="0"/>
                      <w:marTop w:val="0"/>
                      <w:marBottom w:val="0"/>
                      <w:divBdr>
                        <w:top w:val="none" w:sz="0" w:space="0" w:color="auto"/>
                        <w:left w:val="none" w:sz="0" w:space="0" w:color="auto"/>
                        <w:bottom w:val="none" w:sz="0" w:space="0" w:color="auto"/>
                        <w:right w:val="none" w:sz="0" w:space="0" w:color="auto"/>
                      </w:divBdr>
                    </w:div>
                  </w:divsChild>
                </w:div>
                <w:div w:id="774786442">
                  <w:marLeft w:val="0"/>
                  <w:marRight w:val="0"/>
                  <w:marTop w:val="0"/>
                  <w:marBottom w:val="0"/>
                  <w:divBdr>
                    <w:top w:val="none" w:sz="0" w:space="0" w:color="auto"/>
                    <w:left w:val="none" w:sz="0" w:space="0" w:color="auto"/>
                    <w:bottom w:val="none" w:sz="0" w:space="0" w:color="auto"/>
                    <w:right w:val="none" w:sz="0" w:space="0" w:color="auto"/>
                  </w:divBdr>
                  <w:divsChild>
                    <w:div w:id="177699643">
                      <w:marLeft w:val="0"/>
                      <w:marRight w:val="0"/>
                      <w:marTop w:val="0"/>
                      <w:marBottom w:val="0"/>
                      <w:divBdr>
                        <w:top w:val="none" w:sz="0" w:space="0" w:color="auto"/>
                        <w:left w:val="none" w:sz="0" w:space="0" w:color="auto"/>
                        <w:bottom w:val="none" w:sz="0" w:space="0" w:color="auto"/>
                        <w:right w:val="none" w:sz="0" w:space="0" w:color="auto"/>
                      </w:divBdr>
                    </w:div>
                  </w:divsChild>
                </w:div>
                <w:div w:id="1194923714">
                  <w:marLeft w:val="0"/>
                  <w:marRight w:val="0"/>
                  <w:marTop w:val="0"/>
                  <w:marBottom w:val="0"/>
                  <w:divBdr>
                    <w:top w:val="none" w:sz="0" w:space="0" w:color="auto"/>
                    <w:left w:val="none" w:sz="0" w:space="0" w:color="auto"/>
                    <w:bottom w:val="none" w:sz="0" w:space="0" w:color="auto"/>
                    <w:right w:val="none" w:sz="0" w:space="0" w:color="auto"/>
                  </w:divBdr>
                  <w:divsChild>
                    <w:div w:id="987172303">
                      <w:marLeft w:val="0"/>
                      <w:marRight w:val="0"/>
                      <w:marTop w:val="0"/>
                      <w:marBottom w:val="0"/>
                      <w:divBdr>
                        <w:top w:val="none" w:sz="0" w:space="0" w:color="auto"/>
                        <w:left w:val="none" w:sz="0" w:space="0" w:color="auto"/>
                        <w:bottom w:val="none" w:sz="0" w:space="0" w:color="auto"/>
                        <w:right w:val="none" w:sz="0" w:space="0" w:color="auto"/>
                      </w:divBdr>
                    </w:div>
                  </w:divsChild>
                </w:div>
                <w:div w:id="1602562875">
                  <w:marLeft w:val="0"/>
                  <w:marRight w:val="0"/>
                  <w:marTop w:val="0"/>
                  <w:marBottom w:val="0"/>
                  <w:divBdr>
                    <w:top w:val="none" w:sz="0" w:space="0" w:color="auto"/>
                    <w:left w:val="none" w:sz="0" w:space="0" w:color="auto"/>
                    <w:bottom w:val="none" w:sz="0" w:space="0" w:color="auto"/>
                    <w:right w:val="none" w:sz="0" w:space="0" w:color="auto"/>
                  </w:divBdr>
                  <w:divsChild>
                    <w:div w:id="728071870">
                      <w:marLeft w:val="0"/>
                      <w:marRight w:val="0"/>
                      <w:marTop w:val="0"/>
                      <w:marBottom w:val="0"/>
                      <w:divBdr>
                        <w:top w:val="none" w:sz="0" w:space="0" w:color="auto"/>
                        <w:left w:val="none" w:sz="0" w:space="0" w:color="auto"/>
                        <w:bottom w:val="none" w:sz="0" w:space="0" w:color="auto"/>
                        <w:right w:val="none" w:sz="0" w:space="0" w:color="auto"/>
                      </w:divBdr>
                    </w:div>
                  </w:divsChild>
                </w:div>
                <w:div w:id="437407633">
                  <w:marLeft w:val="0"/>
                  <w:marRight w:val="0"/>
                  <w:marTop w:val="0"/>
                  <w:marBottom w:val="0"/>
                  <w:divBdr>
                    <w:top w:val="none" w:sz="0" w:space="0" w:color="auto"/>
                    <w:left w:val="none" w:sz="0" w:space="0" w:color="auto"/>
                    <w:bottom w:val="none" w:sz="0" w:space="0" w:color="auto"/>
                    <w:right w:val="none" w:sz="0" w:space="0" w:color="auto"/>
                  </w:divBdr>
                  <w:divsChild>
                    <w:div w:id="494345999">
                      <w:marLeft w:val="0"/>
                      <w:marRight w:val="0"/>
                      <w:marTop w:val="0"/>
                      <w:marBottom w:val="0"/>
                      <w:divBdr>
                        <w:top w:val="none" w:sz="0" w:space="0" w:color="auto"/>
                        <w:left w:val="none" w:sz="0" w:space="0" w:color="auto"/>
                        <w:bottom w:val="none" w:sz="0" w:space="0" w:color="auto"/>
                        <w:right w:val="none" w:sz="0" w:space="0" w:color="auto"/>
                      </w:divBdr>
                    </w:div>
                  </w:divsChild>
                </w:div>
                <w:div w:id="320935486">
                  <w:marLeft w:val="0"/>
                  <w:marRight w:val="0"/>
                  <w:marTop w:val="0"/>
                  <w:marBottom w:val="0"/>
                  <w:divBdr>
                    <w:top w:val="none" w:sz="0" w:space="0" w:color="auto"/>
                    <w:left w:val="none" w:sz="0" w:space="0" w:color="auto"/>
                    <w:bottom w:val="none" w:sz="0" w:space="0" w:color="auto"/>
                    <w:right w:val="none" w:sz="0" w:space="0" w:color="auto"/>
                  </w:divBdr>
                  <w:divsChild>
                    <w:div w:id="2096242093">
                      <w:marLeft w:val="0"/>
                      <w:marRight w:val="0"/>
                      <w:marTop w:val="0"/>
                      <w:marBottom w:val="0"/>
                      <w:divBdr>
                        <w:top w:val="none" w:sz="0" w:space="0" w:color="auto"/>
                        <w:left w:val="none" w:sz="0" w:space="0" w:color="auto"/>
                        <w:bottom w:val="none" w:sz="0" w:space="0" w:color="auto"/>
                        <w:right w:val="none" w:sz="0" w:space="0" w:color="auto"/>
                      </w:divBdr>
                    </w:div>
                  </w:divsChild>
                </w:div>
                <w:div w:id="1762406492">
                  <w:marLeft w:val="0"/>
                  <w:marRight w:val="0"/>
                  <w:marTop w:val="0"/>
                  <w:marBottom w:val="0"/>
                  <w:divBdr>
                    <w:top w:val="none" w:sz="0" w:space="0" w:color="auto"/>
                    <w:left w:val="none" w:sz="0" w:space="0" w:color="auto"/>
                    <w:bottom w:val="none" w:sz="0" w:space="0" w:color="auto"/>
                    <w:right w:val="none" w:sz="0" w:space="0" w:color="auto"/>
                  </w:divBdr>
                  <w:divsChild>
                    <w:div w:id="1207646588">
                      <w:marLeft w:val="0"/>
                      <w:marRight w:val="0"/>
                      <w:marTop w:val="0"/>
                      <w:marBottom w:val="0"/>
                      <w:divBdr>
                        <w:top w:val="none" w:sz="0" w:space="0" w:color="auto"/>
                        <w:left w:val="none" w:sz="0" w:space="0" w:color="auto"/>
                        <w:bottom w:val="none" w:sz="0" w:space="0" w:color="auto"/>
                        <w:right w:val="none" w:sz="0" w:space="0" w:color="auto"/>
                      </w:divBdr>
                    </w:div>
                  </w:divsChild>
                </w:div>
                <w:div w:id="1593127250">
                  <w:marLeft w:val="0"/>
                  <w:marRight w:val="0"/>
                  <w:marTop w:val="0"/>
                  <w:marBottom w:val="0"/>
                  <w:divBdr>
                    <w:top w:val="none" w:sz="0" w:space="0" w:color="auto"/>
                    <w:left w:val="none" w:sz="0" w:space="0" w:color="auto"/>
                    <w:bottom w:val="none" w:sz="0" w:space="0" w:color="auto"/>
                    <w:right w:val="none" w:sz="0" w:space="0" w:color="auto"/>
                  </w:divBdr>
                  <w:divsChild>
                    <w:div w:id="1587156506">
                      <w:marLeft w:val="0"/>
                      <w:marRight w:val="0"/>
                      <w:marTop w:val="0"/>
                      <w:marBottom w:val="0"/>
                      <w:divBdr>
                        <w:top w:val="none" w:sz="0" w:space="0" w:color="auto"/>
                        <w:left w:val="none" w:sz="0" w:space="0" w:color="auto"/>
                        <w:bottom w:val="none" w:sz="0" w:space="0" w:color="auto"/>
                        <w:right w:val="none" w:sz="0" w:space="0" w:color="auto"/>
                      </w:divBdr>
                    </w:div>
                  </w:divsChild>
                </w:div>
                <w:div w:id="1690445858">
                  <w:marLeft w:val="0"/>
                  <w:marRight w:val="0"/>
                  <w:marTop w:val="0"/>
                  <w:marBottom w:val="0"/>
                  <w:divBdr>
                    <w:top w:val="none" w:sz="0" w:space="0" w:color="auto"/>
                    <w:left w:val="none" w:sz="0" w:space="0" w:color="auto"/>
                    <w:bottom w:val="none" w:sz="0" w:space="0" w:color="auto"/>
                    <w:right w:val="none" w:sz="0" w:space="0" w:color="auto"/>
                  </w:divBdr>
                  <w:divsChild>
                    <w:div w:id="496772011">
                      <w:marLeft w:val="0"/>
                      <w:marRight w:val="0"/>
                      <w:marTop w:val="0"/>
                      <w:marBottom w:val="0"/>
                      <w:divBdr>
                        <w:top w:val="none" w:sz="0" w:space="0" w:color="auto"/>
                        <w:left w:val="none" w:sz="0" w:space="0" w:color="auto"/>
                        <w:bottom w:val="none" w:sz="0" w:space="0" w:color="auto"/>
                        <w:right w:val="none" w:sz="0" w:space="0" w:color="auto"/>
                      </w:divBdr>
                    </w:div>
                  </w:divsChild>
                </w:div>
                <w:div w:id="1650205689">
                  <w:marLeft w:val="0"/>
                  <w:marRight w:val="0"/>
                  <w:marTop w:val="0"/>
                  <w:marBottom w:val="0"/>
                  <w:divBdr>
                    <w:top w:val="none" w:sz="0" w:space="0" w:color="auto"/>
                    <w:left w:val="none" w:sz="0" w:space="0" w:color="auto"/>
                    <w:bottom w:val="none" w:sz="0" w:space="0" w:color="auto"/>
                    <w:right w:val="none" w:sz="0" w:space="0" w:color="auto"/>
                  </w:divBdr>
                  <w:divsChild>
                    <w:div w:id="1121342102">
                      <w:marLeft w:val="0"/>
                      <w:marRight w:val="0"/>
                      <w:marTop w:val="0"/>
                      <w:marBottom w:val="0"/>
                      <w:divBdr>
                        <w:top w:val="none" w:sz="0" w:space="0" w:color="auto"/>
                        <w:left w:val="none" w:sz="0" w:space="0" w:color="auto"/>
                        <w:bottom w:val="none" w:sz="0" w:space="0" w:color="auto"/>
                        <w:right w:val="none" w:sz="0" w:space="0" w:color="auto"/>
                      </w:divBdr>
                    </w:div>
                  </w:divsChild>
                </w:div>
                <w:div w:id="1608929023">
                  <w:marLeft w:val="0"/>
                  <w:marRight w:val="0"/>
                  <w:marTop w:val="0"/>
                  <w:marBottom w:val="0"/>
                  <w:divBdr>
                    <w:top w:val="none" w:sz="0" w:space="0" w:color="auto"/>
                    <w:left w:val="none" w:sz="0" w:space="0" w:color="auto"/>
                    <w:bottom w:val="none" w:sz="0" w:space="0" w:color="auto"/>
                    <w:right w:val="none" w:sz="0" w:space="0" w:color="auto"/>
                  </w:divBdr>
                  <w:divsChild>
                    <w:div w:id="728921856">
                      <w:marLeft w:val="0"/>
                      <w:marRight w:val="0"/>
                      <w:marTop w:val="0"/>
                      <w:marBottom w:val="0"/>
                      <w:divBdr>
                        <w:top w:val="none" w:sz="0" w:space="0" w:color="auto"/>
                        <w:left w:val="none" w:sz="0" w:space="0" w:color="auto"/>
                        <w:bottom w:val="none" w:sz="0" w:space="0" w:color="auto"/>
                        <w:right w:val="none" w:sz="0" w:space="0" w:color="auto"/>
                      </w:divBdr>
                    </w:div>
                  </w:divsChild>
                </w:div>
                <w:div w:id="1876038941">
                  <w:marLeft w:val="0"/>
                  <w:marRight w:val="0"/>
                  <w:marTop w:val="0"/>
                  <w:marBottom w:val="0"/>
                  <w:divBdr>
                    <w:top w:val="none" w:sz="0" w:space="0" w:color="auto"/>
                    <w:left w:val="none" w:sz="0" w:space="0" w:color="auto"/>
                    <w:bottom w:val="none" w:sz="0" w:space="0" w:color="auto"/>
                    <w:right w:val="none" w:sz="0" w:space="0" w:color="auto"/>
                  </w:divBdr>
                  <w:divsChild>
                    <w:div w:id="696007136">
                      <w:marLeft w:val="0"/>
                      <w:marRight w:val="0"/>
                      <w:marTop w:val="0"/>
                      <w:marBottom w:val="0"/>
                      <w:divBdr>
                        <w:top w:val="none" w:sz="0" w:space="0" w:color="auto"/>
                        <w:left w:val="none" w:sz="0" w:space="0" w:color="auto"/>
                        <w:bottom w:val="none" w:sz="0" w:space="0" w:color="auto"/>
                        <w:right w:val="none" w:sz="0" w:space="0" w:color="auto"/>
                      </w:divBdr>
                    </w:div>
                  </w:divsChild>
                </w:div>
                <w:div w:id="1039085341">
                  <w:marLeft w:val="0"/>
                  <w:marRight w:val="0"/>
                  <w:marTop w:val="0"/>
                  <w:marBottom w:val="0"/>
                  <w:divBdr>
                    <w:top w:val="none" w:sz="0" w:space="0" w:color="auto"/>
                    <w:left w:val="none" w:sz="0" w:space="0" w:color="auto"/>
                    <w:bottom w:val="none" w:sz="0" w:space="0" w:color="auto"/>
                    <w:right w:val="none" w:sz="0" w:space="0" w:color="auto"/>
                  </w:divBdr>
                  <w:divsChild>
                    <w:div w:id="2068533619">
                      <w:marLeft w:val="0"/>
                      <w:marRight w:val="0"/>
                      <w:marTop w:val="0"/>
                      <w:marBottom w:val="0"/>
                      <w:divBdr>
                        <w:top w:val="none" w:sz="0" w:space="0" w:color="auto"/>
                        <w:left w:val="none" w:sz="0" w:space="0" w:color="auto"/>
                        <w:bottom w:val="none" w:sz="0" w:space="0" w:color="auto"/>
                        <w:right w:val="none" w:sz="0" w:space="0" w:color="auto"/>
                      </w:divBdr>
                    </w:div>
                  </w:divsChild>
                </w:div>
                <w:div w:id="2001496242">
                  <w:marLeft w:val="0"/>
                  <w:marRight w:val="0"/>
                  <w:marTop w:val="0"/>
                  <w:marBottom w:val="0"/>
                  <w:divBdr>
                    <w:top w:val="none" w:sz="0" w:space="0" w:color="auto"/>
                    <w:left w:val="none" w:sz="0" w:space="0" w:color="auto"/>
                    <w:bottom w:val="none" w:sz="0" w:space="0" w:color="auto"/>
                    <w:right w:val="none" w:sz="0" w:space="0" w:color="auto"/>
                  </w:divBdr>
                  <w:divsChild>
                    <w:div w:id="1909994249">
                      <w:marLeft w:val="0"/>
                      <w:marRight w:val="0"/>
                      <w:marTop w:val="0"/>
                      <w:marBottom w:val="0"/>
                      <w:divBdr>
                        <w:top w:val="none" w:sz="0" w:space="0" w:color="auto"/>
                        <w:left w:val="none" w:sz="0" w:space="0" w:color="auto"/>
                        <w:bottom w:val="none" w:sz="0" w:space="0" w:color="auto"/>
                        <w:right w:val="none" w:sz="0" w:space="0" w:color="auto"/>
                      </w:divBdr>
                    </w:div>
                  </w:divsChild>
                </w:div>
                <w:div w:id="1987313972">
                  <w:marLeft w:val="0"/>
                  <w:marRight w:val="0"/>
                  <w:marTop w:val="0"/>
                  <w:marBottom w:val="0"/>
                  <w:divBdr>
                    <w:top w:val="none" w:sz="0" w:space="0" w:color="auto"/>
                    <w:left w:val="none" w:sz="0" w:space="0" w:color="auto"/>
                    <w:bottom w:val="none" w:sz="0" w:space="0" w:color="auto"/>
                    <w:right w:val="none" w:sz="0" w:space="0" w:color="auto"/>
                  </w:divBdr>
                  <w:divsChild>
                    <w:div w:id="438573768">
                      <w:marLeft w:val="0"/>
                      <w:marRight w:val="0"/>
                      <w:marTop w:val="0"/>
                      <w:marBottom w:val="0"/>
                      <w:divBdr>
                        <w:top w:val="none" w:sz="0" w:space="0" w:color="auto"/>
                        <w:left w:val="none" w:sz="0" w:space="0" w:color="auto"/>
                        <w:bottom w:val="none" w:sz="0" w:space="0" w:color="auto"/>
                        <w:right w:val="none" w:sz="0" w:space="0" w:color="auto"/>
                      </w:divBdr>
                    </w:div>
                  </w:divsChild>
                </w:div>
                <w:div w:id="414515787">
                  <w:marLeft w:val="0"/>
                  <w:marRight w:val="0"/>
                  <w:marTop w:val="0"/>
                  <w:marBottom w:val="0"/>
                  <w:divBdr>
                    <w:top w:val="none" w:sz="0" w:space="0" w:color="auto"/>
                    <w:left w:val="none" w:sz="0" w:space="0" w:color="auto"/>
                    <w:bottom w:val="none" w:sz="0" w:space="0" w:color="auto"/>
                    <w:right w:val="none" w:sz="0" w:space="0" w:color="auto"/>
                  </w:divBdr>
                  <w:divsChild>
                    <w:div w:id="585312823">
                      <w:marLeft w:val="0"/>
                      <w:marRight w:val="0"/>
                      <w:marTop w:val="0"/>
                      <w:marBottom w:val="0"/>
                      <w:divBdr>
                        <w:top w:val="none" w:sz="0" w:space="0" w:color="auto"/>
                        <w:left w:val="none" w:sz="0" w:space="0" w:color="auto"/>
                        <w:bottom w:val="none" w:sz="0" w:space="0" w:color="auto"/>
                        <w:right w:val="none" w:sz="0" w:space="0" w:color="auto"/>
                      </w:divBdr>
                    </w:div>
                  </w:divsChild>
                </w:div>
                <w:div w:id="1402023615">
                  <w:marLeft w:val="0"/>
                  <w:marRight w:val="0"/>
                  <w:marTop w:val="0"/>
                  <w:marBottom w:val="0"/>
                  <w:divBdr>
                    <w:top w:val="none" w:sz="0" w:space="0" w:color="auto"/>
                    <w:left w:val="none" w:sz="0" w:space="0" w:color="auto"/>
                    <w:bottom w:val="none" w:sz="0" w:space="0" w:color="auto"/>
                    <w:right w:val="none" w:sz="0" w:space="0" w:color="auto"/>
                  </w:divBdr>
                  <w:divsChild>
                    <w:div w:id="2720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18939">
          <w:marLeft w:val="0"/>
          <w:marRight w:val="0"/>
          <w:marTop w:val="0"/>
          <w:marBottom w:val="0"/>
          <w:divBdr>
            <w:top w:val="none" w:sz="0" w:space="0" w:color="auto"/>
            <w:left w:val="none" w:sz="0" w:space="0" w:color="auto"/>
            <w:bottom w:val="none" w:sz="0" w:space="0" w:color="auto"/>
            <w:right w:val="none" w:sz="0" w:space="0" w:color="auto"/>
          </w:divBdr>
        </w:div>
        <w:div w:id="666595048">
          <w:marLeft w:val="0"/>
          <w:marRight w:val="0"/>
          <w:marTop w:val="0"/>
          <w:marBottom w:val="0"/>
          <w:divBdr>
            <w:top w:val="none" w:sz="0" w:space="0" w:color="auto"/>
            <w:left w:val="none" w:sz="0" w:space="0" w:color="auto"/>
            <w:bottom w:val="none" w:sz="0" w:space="0" w:color="auto"/>
            <w:right w:val="none" w:sz="0" w:space="0" w:color="auto"/>
          </w:divBdr>
        </w:div>
        <w:div w:id="1440560342">
          <w:marLeft w:val="0"/>
          <w:marRight w:val="0"/>
          <w:marTop w:val="0"/>
          <w:marBottom w:val="0"/>
          <w:divBdr>
            <w:top w:val="none" w:sz="0" w:space="0" w:color="auto"/>
            <w:left w:val="none" w:sz="0" w:space="0" w:color="auto"/>
            <w:bottom w:val="none" w:sz="0" w:space="0" w:color="auto"/>
            <w:right w:val="none" w:sz="0" w:space="0" w:color="auto"/>
          </w:divBdr>
        </w:div>
        <w:div w:id="159974916">
          <w:marLeft w:val="0"/>
          <w:marRight w:val="0"/>
          <w:marTop w:val="0"/>
          <w:marBottom w:val="0"/>
          <w:divBdr>
            <w:top w:val="none" w:sz="0" w:space="0" w:color="auto"/>
            <w:left w:val="none" w:sz="0" w:space="0" w:color="auto"/>
            <w:bottom w:val="none" w:sz="0" w:space="0" w:color="auto"/>
            <w:right w:val="none" w:sz="0" w:space="0" w:color="auto"/>
          </w:divBdr>
        </w:div>
        <w:div w:id="747121138">
          <w:marLeft w:val="0"/>
          <w:marRight w:val="0"/>
          <w:marTop w:val="0"/>
          <w:marBottom w:val="0"/>
          <w:divBdr>
            <w:top w:val="none" w:sz="0" w:space="0" w:color="auto"/>
            <w:left w:val="none" w:sz="0" w:space="0" w:color="auto"/>
            <w:bottom w:val="none" w:sz="0" w:space="0" w:color="auto"/>
            <w:right w:val="none" w:sz="0" w:space="0" w:color="auto"/>
          </w:divBdr>
          <w:divsChild>
            <w:div w:id="552036547">
              <w:marLeft w:val="0"/>
              <w:marRight w:val="0"/>
              <w:marTop w:val="30"/>
              <w:marBottom w:val="30"/>
              <w:divBdr>
                <w:top w:val="none" w:sz="0" w:space="0" w:color="auto"/>
                <w:left w:val="none" w:sz="0" w:space="0" w:color="auto"/>
                <w:bottom w:val="none" w:sz="0" w:space="0" w:color="auto"/>
                <w:right w:val="none" w:sz="0" w:space="0" w:color="auto"/>
              </w:divBdr>
              <w:divsChild>
                <w:div w:id="687176335">
                  <w:marLeft w:val="0"/>
                  <w:marRight w:val="0"/>
                  <w:marTop w:val="0"/>
                  <w:marBottom w:val="0"/>
                  <w:divBdr>
                    <w:top w:val="none" w:sz="0" w:space="0" w:color="auto"/>
                    <w:left w:val="none" w:sz="0" w:space="0" w:color="auto"/>
                    <w:bottom w:val="none" w:sz="0" w:space="0" w:color="auto"/>
                    <w:right w:val="none" w:sz="0" w:space="0" w:color="auto"/>
                  </w:divBdr>
                  <w:divsChild>
                    <w:div w:id="1510170335">
                      <w:marLeft w:val="0"/>
                      <w:marRight w:val="0"/>
                      <w:marTop w:val="0"/>
                      <w:marBottom w:val="0"/>
                      <w:divBdr>
                        <w:top w:val="none" w:sz="0" w:space="0" w:color="auto"/>
                        <w:left w:val="none" w:sz="0" w:space="0" w:color="auto"/>
                        <w:bottom w:val="none" w:sz="0" w:space="0" w:color="auto"/>
                        <w:right w:val="none" w:sz="0" w:space="0" w:color="auto"/>
                      </w:divBdr>
                    </w:div>
                  </w:divsChild>
                </w:div>
                <w:div w:id="1471245100">
                  <w:marLeft w:val="0"/>
                  <w:marRight w:val="0"/>
                  <w:marTop w:val="0"/>
                  <w:marBottom w:val="0"/>
                  <w:divBdr>
                    <w:top w:val="none" w:sz="0" w:space="0" w:color="auto"/>
                    <w:left w:val="none" w:sz="0" w:space="0" w:color="auto"/>
                    <w:bottom w:val="none" w:sz="0" w:space="0" w:color="auto"/>
                    <w:right w:val="none" w:sz="0" w:space="0" w:color="auto"/>
                  </w:divBdr>
                  <w:divsChild>
                    <w:div w:id="1810973069">
                      <w:marLeft w:val="0"/>
                      <w:marRight w:val="0"/>
                      <w:marTop w:val="0"/>
                      <w:marBottom w:val="0"/>
                      <w:divBdr>
                        <w:top w:val="none" w:sz="0" w:space="0" w:color="auto"/>
                        <w:left w:val="none" w:sz="0" w:space="0" w:color="auto"/>
                        <w:bottom w:val="none" w:sz="0" w:space="0" w:color="auto"/>
                        <w:right w:val="none" w:sz="0" w:space="0" w:color="auto"/>
                      </w:divBdr>
                    </w:div>
                  </w:divsChild>
                </w:div>
                <w:div w:id="284847535">
                  <w:marLeft w:val="0"/>
                  <w:marRight w:val="0"/>
                  <w:marTop w:val="0"/>
                  <w:marBottom w:val="0"/>
                  <w:divBdr>
                    <w:top w:val="none" w:sz="0" w:space="0" w:color="auto"/>
                    <w:left w:val="none" w:sz="0" w:space="0" w:color="auto"/>
                    <w:bottom w:val="none" w:sz="0" w:space="0" w:color="auto"/>
                    <w:right w:val="none" w:sz="0" w:space="0" w:color="auto"/>
                  </w:divBdr>
                  <w:divsChild>
                    <w:div w:id="324749204">
                      <w:marLeft w:val="0"/>
                      <w:marRight w:val="0"/>
                      <w:marTop w:val="0"/>
                      <w:marBottom w:val="0"/>
                      <w:divBdr>
                        <w:top w:val="none" w:sz="0" w:space="0" w:color="auto"/>
                        <w:left w:val="none" w:sz="0" w:space="0" w:color="auto"/>
                        <w:bottom w:val="none" w:sz="0" w:space="0" w:color="auto"/>
                        <w:right w:val="none" w:sz="0" w:space="0" w:color="auto"/>
                      </w:divBdr>
                    </w:div>
                  </w:divsChild>
                </w:div>
                <w:div w:id="1652057848">
                  <w:marLeft w:val="0"/>
                  <w:marRight w:val="0"/>
                  <w:marTop w:val="0"/>
                  <w:marBottom w:val="0"/>
                  <w:divBdr>
                    <w:top w:val="none" w:sz="0" w:space="0" w:color="auto"/>
                    <w:left w:val="none" w:sz="0" w:space="0" w:color="auto"/>
                    <w:bottom w:val="none" w:sz="0" w:space="0" w:color="auto"/>
                    <w:right w:val="none" w:sz="0" w:space="0" w:color="auto"/>
                  </w:divBdr>
                  <w:divsChild>
                    <w:div w:id="2003269099">
                      <w:marLeft w:val="0"/>
                      <w:marRight w:val="0"/>
                      <w:marTop w:val="0"/>
                      <w:marBottom w:val="0"/>
                      <w:divBdr>
                        <w:top w:val="none" w:sz="0" w:space="0" w:color="auto"/>
                        <w:left w:val="none" w:sz="0" w:space="0" w:color="auto"/>
                        <w:bottom w:val="none" w:sz="0" w:space="0" w:color="auto"/>
                        <w:right w:val="none" w:sz="0" w:space="0" w:color="auto"/>
                      </w:divBdr>
                    </w:div>
                  </w:divsChild>
                </w:div>
                <w:div w:id="76022819">
                  <w:marLeft w:val="0"/>
                  <w:marRight w:val="0"/>
                  <w:marTop w:val="0"/>
                  <w:marBottom w:val="0"/>
                  <w:divBdr>
                    <w:top w:val="none" w:sz="0" w:space="0" w:color="auto"/>
                    <w:left w:val="none" w:sz="0" w:space="0" w:color="auto"/>
                    <w:bottom w:val="none" w:sz="0" w:space="0" w:color="auto"/>
                    <w:right w:val="none" w:sz="0" w:space="0" w:color="auto"/>
                  </w:divBdr>
                  <w:divsChild>
                    <w:div w:id="1481844772">
                      <w:marLeft w:val="0"/>
                      <w:marRight w:val="0"/>
                      <w:marTop w:val="0"/>
                      <w:marBottom w:val="0"/>
                      <w:divBdr>
                        <w:top w:val="none" w:sz="0" w:space="0" w:color="auto"/>
                        <w:left w:val="none" w:sz="0" w:space="0" w:color="auto"/>
                        <w:bottom w:val="none" w:sz="0" w:space="0" w:color="auto"/>
                        <w:right w:val="none" w:sz="0" w:space="0" w:color="auto"/>
                      </w:divBdr>
                    </w:div>
                  </w:divsChild>
                </w:div>
                <w:div w:id="383454994">
                  <w:marLeft w:val="0"/>
                  <w:marRight w:val="0"/>
                  <w:marTop w:val="0"/>
                  <w:marBottom w:val="0"/>
                  <w:divBdr>
                    <w:top w:val="none" w:sz="0" w:space="0" w:color="auto"/>
                    <w:left w:val="none" w:sz="0" w:space="0" w:color="auto"/>
                    <w:bottom w:val="none" w:sz="0" w:space="0" w:color="auto"/>
                    <w:right w:val="none" w:sz="0" w:space="0" w:color="auto"/>
                  </w:divBdr>
                  <w:divsChild>
                    <w:div w:id="1139999311">
                      <w:marLeft w:val="0"/>
                      <w:marRight w:val="0"/>
                      <w:marTop w:val="0"/>
                      <w:marBottom w:val="0"/>
                      <w:divBdr>
                        <w:top w:val="none" w:sz="0" w:space="0" w:color="auto"/>
                        <w:left w:val="none" w:sz="0" w:space="0" w:color="auto"/>
                        <w:bottom w:val="none" w:sz="0" w:space="0" w:color="auto"/>
                        <w:right w:val="none" w:sz="0" w:space="0" w:color="auto"/>
                      </w:divBdr>
                    </w:div>
                  </w:divsChild>
                </w:div>
                <w:div w:id="2139102646">
                  <w:marLeft w:val="0"/>
                  <w:marRight w:val="0"/>
                  <w:marTop w:val="0"/>
                  <w:marBottom w:val="0"/>
                  <w:divBdr>
                    <w:top w:val="none" w:sz="0" w:space="0" w:color="auto"/>
                    <w:left w:val="none" w:sz="0" w:space="0" w:color="auto"/>
                    <w:bottom w:val="none" w:sz="0" w:space="0" w:color="auto"/>
                    <w:right w:val="none" w:sz="0" w:space="0" w:color="auto"/>
                  </w:divBdr>
                  <w:divsChild>
                    <w:div w:id="566497321">
                      <w:marLeft w:val="0"/>
                      <w:marRight w:val="0"/>
                      <w:marTop w:val="0"/>
                      <w:marBottom w:val="0"/>
                      <w:divBdr>
                        <w:top w:val="none" w:sz="0" w:space="0" w:color="auto"/>
                        <w:left w:val="none" w:sz="0" w:space="0" w:color="auto"/>
                        <w:bottom w:val="none" w:sz="0" w:space="0" w:color="auto"/>
                        <w:right w:val="none" w:sz="0" w:space="0" w:color="auto"/>
                      </w:divBdr>
                    </w:div>
                  </w:divsChild>
                </w:div>
                <w:div w:id="1041327480">
                  <w:marLeft w:val="0"/>
                  <w:marRight w:val="0"/>
                  <w:marTop w:val="0"/>
                  <w:marBottom w:val="0"/>
                  <w:divBdr>
                    <w:top w:val="none" w:sz="0" w:space="0" w:color="auto"/>
                    <w:left w:val="none" w:sz="0" w:space="0" w:color="auto"/>
                    <w:bottom w:val="none" w:sz="0" w:space="0" w:color="auto"/>
                    <w:right w:val="none" w:sz="0" w:space="0" w:color="auto"/>
                  </w:divBdr>
                  <w:divsChild>
                    <w:div w:id="1679111607">
                      <w:marLeft w:val="0"/>
                      <w:marRight w:val="0"/>
                      <w:marTop w:val="0"/>
                      <w:marBottom w:val="0"/>
                      <w:divBdr>
                        <w:top w:val="none" w:sz="0" w:space="0" w:color="auto"/>
                        <w:left w:val="none" w:sz="0" w:space="0" w:color="auto"/>
                        <w:bottom w:val="none" w:sz="0" w:space="0" w:color="auto"/>
                        <w:right w:val="none" w:sz="0" w:space="0" w:color="auto"/>
                      </w:divBdr>
                    </w:div>
                  </w:divsChild>
                </w:div>
                <w:div w:id="799877849">
                  <w:marLeft w:val="0"/>
                  <w:marRight w:val="0"/>
                  <w:marTop w:val="0"/>
                  <w:marBottom w:val="0"/>
                  <w:divBdr>
                    <w:top w:val="none" w:sz="0" w:space="0" w:color="auto"/>
                    <w:left w:val="none" w:sz="0" w:space="0" w:color="auto"/>
                    <w:bottom w:val="none" w:sz="0" w:space="0" w:color="auto"/>
                    <w:right w:val="none" w:sz="0" w:space="0" w:color="auto"/>
                  </w:divBdr>
                  <w:divsChild>
                    <w:div w:id="1378239073">
                      <w:marLeft w:val="0"/>
                      <w:marRight w:val="0"/>
                      <w:marTop w:val="0"/>
                      <w:marBottom w:val="0"/>
                      <w:divBdr>
                        <w:top w:val="none" w:sz="0" w:space="0" w:color="auto"/>
                        <w:left w:val="none" w:sz="0" w:space="0" w:color="auto"/>
                        <w:bottom w:val="none" w:sz="0" w:space="0" w:color="auto"/>
                        <w:right w:val="none" w:sz="0" w:space="0" w:color="auto"/>
                      </w:divBdr>
                    </w:div>
                  </w:divsChild>
                </w:div>
                <w:div w:id="175969516">
                  <w:marLeft w:val="0"/>
                  <w:marRight w:val="0"/>
                  <w:marTop w:val="0"/>
                  <w:marBottom w:val="0"/>
                  <w:divBdr>
                    <w:top w:val="none" w:sz="0" w:space="0" w:color="auto"/>
                    <w:left w:val="none" w:sz="0" w:space="0" w:color="auto"/>
                    <w:bottom w:val="none" w:sz="0" w:space="0" w:color="auto"/>
                    <w:right w:val="none" w:sz="0" w:space="0" w:color="auto"/>
                  </w:divBdr>
                  <w:divsChild>
                    <w:div w:id="1796677531">
                      <w:marLeft w:val="0"/>
                      <w:marRight w:val="0"/>
                      <w:marTop w:val="0"/>
                      <w:marBottom w:val="0"/>
                      <w:divBdr>
                        <w:top w:val="none" w:sz="0" w:space="0" w:color="auto"/>
                        <w:left w:val="none" w:sz="0" w:space="0" w:color="auto"/>
                        <w:bottom w:val="none" w:sz="0" w:space="0" w:color="auto"/>
                        <w:right w:val="none" w:sz="0" w:space="0" w:color="auto"/>
                      </w:divBdr>
                    </w:div>
                  </w:divsChild>
                </w:div>
                <w:div w:id="1932158207">
                  <w:marLeft w:val="0"/>
                  <w:marRight w:val="0"/>
                  <w:marTop w:val="0"/>
                  <w:marBottom w:val="0"/>
                  <w:divBdr>
                    <w:top w:val="none" w:sz="0" w:space="0" w:color="auto"/>
                    <w:left w:val="none" w:sz="0" w:space="0" w:color="auto"/>
                    <w:bottom w:val="none" w:sz="0" w:space="0" w:color="auto"/>
                    <w:right w:val="none" w:sz="0" w:space="0" w:color="auto"/>
                  </w:divBdr>
                  <w:divsChild>
                    <w:div w:id="596211566">
                      <w:marLeft w:val="0"/>
                      <w:marRight w:val="0"/>
                      <w:marTop w:val="0"/>
                      <w:marBottom w:val="0"/>
                      <w:divBdr>
                        <w:top w:val="none" w:sz="0" w:space="0" w:color="auto"/>
                        <w:left w:val="none" w:sz="0" w:space="0" w:color="auto"/>
                        <w:bottom w:val="none" w:sz="0" w:space="0" w:color="auto"/>
                        <w:right w:val="none" w:sz="0" w:space="0" w:color="auto"/>
                      </w:divBdr>
                    </w:div>
                  </w:divsChild>
                </w:div>
                <w:div w:id="1521120817">
                  <w:marLeft w:val="0"/>
                  <w:marRight w:val="0"/>
                  <w:marTop w:val="0"/>
                  <w:marBottom w:val="0"/>
                  <w:divBdr>
                    <w:top w:val="none" w:sz="0" w:space="0" w:color="auto"/>
                    <w:left w:val="none" w:sz="0" w:space="0" w:color="auto"/>
                    <w:bottom w:val="none" w:sz="0" w:space="0" w:color="auto"/>
                    <w:right w:val="none" w:sz="0" w:space="0" w:color="auto"/>
                  </w:divBdr>
                  <w:divsChild>
                    <w:div w:id="687292603">
                      <w:marLeft w:val="0"/>
                      <w:marRight w:val="0"/>
                      <w:marTop w:val="0"/>
                      <w:marBottom w:val="0"/>
                      <w:divBdr>
                        <w:top w:val="none" w:sz="0" w:space="0" w:color="auto"/>
                        <w:left w:val="none" w:sz="0" w:space="0" w:color="auto"/>
                        <w:bottom w:val="none" w:sz="0" w:space="0" w:color="auto"/>
                        <w:right w:val="none" w:sz="0" w:space="0" w:color="auto"/>
                      </w:divBdr>
                    </w:div>
                  </w:divsChild>
                </w:div>
                <w:div w:id="1284578119">
                  <w:marLeft w:val="0"/>
                  <w:marRight w:val="0"/>
                  <w:marTop w:val="0"/>
                  <w:marBottom w:val="0"/>
                  <w:divBdr>
                    <w:top w:val="none" w:sz="0" w:space="0" w:color="auto"/>
                    <w:left w:val="none" w:sz="0" w:space="0" w:color="auto"/>
                    <w:bottom w:val="none" w:sz="0" w:space="0" w:color="auto"/>
                    <w:right w:val="none" w:sz="0" w:space="0" w:color="auto"/>
                  </w:divBdr>
                  <w:divsChild>
                    <w:div w:id="1608349046">
                      <w:marLeft w:val="0"/>
                      <w:marRight w:val="0"/>
                      <w:marTop w:val="0"/>
                      <w:marBottom w:val="0"/>
                      <w:divBdr>
                        <w:top w:val="none" w:sz="0" w:space="0" w:color="auto"/>
                        <w:left w:val="none" w:sz="0" w:space="0" w:color="auto"/>
                        <w:bottom w:val="none" w:sz="0" w:space="0" w:color="auto"/>
                        <w:right w:val="none" w:sz="0" w:space="0" w:color="auto"/>
                      </w:divBdr>
                    </w:div>
                  </w:divsChild>
                </w:div>
                <w:div w:id="1980527618">
                  <w:marLeft w:val="0"/>
                  <w:marRight w:val="0"/>
                  <w:marTop w:val="0"/>
                  <w:marBottom w:val="0"/>
                  <w:divBdr>
                    <w:top w:val="none" w:sz="0" w:space="0" w:color="auto"/>
                    <w:left w:val="none" w:sz="0" w:space="0" w:color="auto"/>
                    <w:bottom w:val="none" w:sz="0" w:space="0" w:color="auto"/>
                    <w:right w:val="none" w:sz="0" w:space="0" w:color="auto"/>
                  </w:divBdr>
                  <w:divsChild>
                    <w:div w:id="2057310219">
                      <w:marLeft w:val="0"/>
                      <w:marRight w:val="0"/>
                      <w:marTop w:val="0"/>
                      <w:marBottom w:val="0"/>
                      <w:divBdr>
                        <w:top w:val="none" w:sz="0" w:space="0" w:color="auto"/>
                        <w:left w:val="none" w:sz="0" w:space="0" w:color="auto"/>
                        <w:bottom w:val="none" w:sz="0" w:space="0" w:color="auto"/>
                        <w:right w:val="none" w:sz="0" w:space="0" w:color="auto"/>
                      </w:divBdr>
                    </w:div>
                  </w:divsChild>
                </w:div>
                <w:div w:id="957108557">
                  <w:marLeft w:val="0"/>
                  <w:marRight w:val="0"/>
                  <w:marTop w:val="0"/>
                  <w:marBottom w:val="0"/>
                  <w:divBdr>
                    <w:top w:val="none" w:sz="0" w:space="0" w:color="auto"/>
                    <w:left w:val="none" w:sz="0" w:space="0" w:color="auto"/>
                    <w:bottom w:val="none" w:sz="0" w:space="0" w:color="auto"/>
                    <w:right w:val="none" w:sz="0" w:space="0" w:color="auto"/>
                  </w:divBdr>
                  <w:divsChild>
                    <w:div w:id="742023239">
                      <w:marLeft w:val="0"/>
                      <w:marRight w:val="0"/>
                      <w:marTop w:val="0"/>
                      <w:marBottom w:val="0"/>
                      <w:divBdr>
                        <w:top w:val="none" w:sz="0" w:space="0" w:color="auto"/>
                        <w:left w:val="none" w:sz="0" w:space="0" w:color="auto"/>
                        <w:bottom w:val="none" w:sz="0" w:space="0" w:color="auto"/>
                        <w:right w:val="none" w:sz="0" w:space="0" w:color="auto"/>
                      </w:divBdr>
                    </w:div>
                  </w:divsChild>
                </w:div>
                <w:div w:id="1957180682">
                  <w:marLeft w:val="0"/>
                  <w:marRight w:val="0"/>
                  <w:marTop w:val="0"/>
                  <w:marBottom w:val="0"/>
                  <w:divBdr>
                    <w:top w:val="none" w:sz="0" w:space="0" w:color="auto"/>
                    <w:left w:val="none" w:sz="0" w:space="0" w:color="auto"/>
                    <w:bottom w:val="none" w:sz="0" w:space="0" w:color="auto"/>
                    <w:right w:val="none" w:sz="0" w:space="0" w:color="auto"/>
                  </w:divBdr>
                  <w:divsChild>
                    <w:div w:id="547962250">
                      <w:marLeft w:val="0"/>
                      <w:marRight w:val="0"/>
                      <w:marTop w:val="0"/>
                      <w:marBottom w:val="0"/>
                      <w:divBdr>
                        <w:top w:val="none" w:sz="0" w:space="0" w:color="auto"/>
                        <w:left w:val="none" w:sz="0" w:space="0" w:color="auto"/>
                        <w:bottom w:val="none" w:sz="0" w:space="0" w:color="auto"/>
                        <w:right w:val="none" w:sz="0" w:space="0" w:color="auto"/>
                      </w:divBdr>
                    </w:div>
                  </w:divsChild>
                </w:div>
                <w:div w:id="587469836">
                  <w:marLeft w:val="0"/>
                  <w:marRight w:val="0"/>
                  <w:marTop w:val="0"/>
                  <w:marBottom w:val="0"/>
                  <w:divBdr>
                    <w:top w:val="none" w:sz="0" w:space="0" w:color="auto"/>
                    <w:left w:val="none" w:sz="0" w:space="0" w:color="auto"/>
                    <w:bottom w:val="none" w:sz="0" w:space="0" w:color="auto"/>
                    <w:right w:val="none" w:sz="0" w:space="0" w:color="auto"/>
                  </w:divBdr>
                  <w:divsChild>
                    <w:div w:id="1795828206">
                      <w:marLeft w:val="0"/>
                      <w:marRight w:val="0"/>
                      <w:marTop w:val="0"/>
                      <w:marBottom w:val="0"/>
                      <w:divBdr>
                        <w:top w:val="none" w:sz="0" w:space="0" w:color="auto"/>
                        <w:left w:val="none" w:sz="0" w:space="0" w:color="auto"/>
                        <w:bottom w:val="none" w:sz="0" w:space="0" w:color="auto"/>
                        <w:right w:val="none" w:sz="0" w:space="0" w:color="auto"/>
                      </w:divBdr>
                    </w:div>
                  </w:divsChild>
                </w:div>
                <w:div w:id="1651330529">
                  <w:marLeft w:val="0"/>
                  <w:marRight w:val="0"/>
                  <w:marTop w:val="0"/>
                  <w:marBottom w:val="0"/>
                  <w:divBdr>
                    <w:top w:val="none" w:sz="0" w:space="0" w:color="auto"/>
                    <w:left w:val="none" w:sz="0" w:space="0" w:color="auto"/>
                    <w:bottom w:val="none" w:sz="0" w:space="0" w:color="auto"/>
                    <w:right w:val="none" w:sz="0" w:space="0" w:color="auto"/>
                  </w:divBdr>
                  <w:divsChild>
                    <w:div w:id="711424421">
                      <w:marLeft w:val="0"/>
                      <w:marRight w:val="0"/>
                      <w:marTop w:val="0"/>
                      <w:marBottom w:val="0"/>
                      <w:divBdr>
                        <w:top w:val="none" w:sz="0" w:space="0" w:color="auto"/>
                        <w:left w:val="none" w:sz="0" w:space="0" w:color="auto"/>
                        <w:bottom w:val="none" w:sz="0" w:space="0" w:color="auto"/>
                        <w:right w:val="none" w:sz="0" w:space="0" w:color="auto"/>
                      </w:divBdr>
                    </w:div>
                  </w:divsChild>
                </w:div>
                <w:div w:id="1628664367">
                  <w:marLeft w:val="0"/>
                  <w:marRight w:val="0"/>
                  <w:marTop w:val="0"/>
                  <w:marBottom w:val="0"/>
                  <w:divBdr>
                    <w:top w:val="none" w:sz="0" w:space="0" w:color="auto"/>
                    <w:left w:val="none" w:sz="0" w:space="0" w:color="auto"/>
                    <w:bottom w:val="none" w:sz="0" w:space="0" w:color="auto"/>
                    <w:right w:val="none" w:sz="0" w:space="0" w:color="auto"/>
                  </w:divBdr>
                  <w:divsChild>
                    <w:div w:id="1263538627">
                      <w:marLeft w:val="0"/>
                      <w:marRight w:val="0"/>
                      <w:marTop w:val="0"/>
                      <w:marBottom w:val="0"/>
                      <w:divBdr>
                        <w:top w:val="none" w:sz="0" w:space="0" w:color="auto"/>
                        <w:left w:val="none" w:sz="0" w:space="0" w:color="auto"/>
                        <w:bottom w:val="none" w:sz="0" w:space="0" w:color="auto"/>
                        <w:right w:val="none" w:sz="0" w:space="0" w:color="auto"/>
                      </w:divBdr>
                    </w:div>
                  </w:divsChild>
                </w:div>
                <w:div w:id="323245973">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 w:id="451478641">
                  <w:marLeft w:val="0"/>
                  <w:marRight w:val="0"/>
                  <w:marTop w:val="0"/>
                  <w:marBottom w:val="0"/>
                  <w:divBdr>
                    <w:top w:val="none" w:sz="0" w:space="0" w:color="auto"/>
                    <w:left w:val="none" w:sz="0" w:space="0" w:color="auto"/>
                    <w:bottom w:val="none" w:sz="0" w:space="0" w:color="auto"/>
                    <w:right w:val="none" w:sz="0" w:space="0" w:color="auto"/>
                  </w:divBdr>
                  <w:divsChild>
                    <w:div w:id="18699244">
                      <w:marLeft w:val="0"/>
                      <w:marRight w:val="0"/>
                      <w:marTop w:val="0"/>
                      <w:marBottom w:val="0"/>
                      <w:divBdr>
                        <w:top w:val="none" w:sz="0" w:space="0" w:color="auto"/>
                        <w:left w:val="none" w:sz="0" w:space="0" w:color="auto"/>
                        <w:bottom w:val="none" w:sz="0" w:space="0" w:color="auto"/>
                        <w:right w:val="none" w:sz="0" w:space="0" w:color="auto"/>
                      </w:divBdr>
                    </w:div>
                  </w:divsChild>
                </w:div>
                <w:div w:id="2085836477">
                  <w:marLeft w:val="0"/>
                  <w:marRight w:val="0"/>
                  <w:marTop w:val="0"/>
                  <w:marBottom w:val="0"/>
                  <w:divBdr>
                    <w:top w:val="none" w:sz="0" w:space="0" w:color="auto"/>
                    <w:left w:val="none" w:sz="0" w:space="0" w:color="auto"/>
                    <w:bottom w:val="none" w:sz="0" w:space="0" w:color="auto"/>
                    <w:right w:val="none" w:sz="0" w:space="0" w:color="auto"/>
                  </w:divBdr>
                  <w:divsChild>
                    <w:div w:id="1633825312">
                      <w:marLeft w:val="0"/>
                      <w:marRight w:val="0"/>
                      <w:marTop w:val="0"/>
                      <w:marBottom w:val="0"/>
                      <w:divBdr>
                        <w:top w:val="none" w:sz="0" w:space="0" w:color="auto"/>
                        <w:left w:val="none" w:sz="0" w:space="0" w:color="auto"/>
                        <w:bottom w:val="none" w:sz="0" w:space="0" w:color="auto"/>
                        <w:right w:val="none" w:sz="0" w:space="0" w:color="auto"/>
                      </w:divBdr>
                    </w:div>
                  </w:divsChild>
                </w:div>
                <w:div w:id="2098360394">
                  <w:marLeft w:val="0"/>
                  <w:marRight w:val="0"/>
                  <w:marTop w:val="0"/>
                  <w:marBottom w:val="0"/>
                  <w:divBdr>
                    <w:top w:val="none" w:sz="0" w:space="0" w:color="auto"/>
                    <w:left w:val="none" w:sz="0" w:space="0" w:color="auto"/>
                    <w:bottom w:val="none" w:sz="0" w:space="0" w:color="auto"/>
                    <w:right w:val="none" w:sz="0" w:space="0" w:color="auto"/>
                  </w:divBdr>
                  <w:divsChild>
                    <w:div w:id="855577237">
                      <w:marLeft w:val="0"/>
                      <w:marRight w:val="0"/>
                      <w:marTop w:val="0"/>
                      <w:marBottom w:val="0"/>
                      <w:divBdr>
                        <w:top w:val="none" w:sz="0" w:space="0" w:color="auto"/>
                        <w:left w:val="none" w:sz="0" w:space="0" w:color="auto"/>
                        <w:bottom w:val="none" w:sz="0" w:space="0" w:color="auto"/>
                        <w:right w:val="none" w:sz="0" w:space="0" w:color="auto"/>
                      </w:divBdr>
                    </w:div>
                  </w:divsChild>
                </w:div>
                <w:div w:id="1896886513">
                  <w:marLeft w:val="0"/>
                  <w:marRight w:val="0"/>
                  <w:marTop w:val="0"/>
                  <w:marBottom w:val="0"/>
                  <w:divBdr>
                    <w:top w:val="none" w:sz="0" w:space="0" w:color="auto"/>
                    <w:left w:val="none" w:sz="0" w:space="0" w:color="auto"/>
                    <w:bottom w:val="none" w:sz="0" w:space="0" w:color="auto"/>
                    <w:right w:val="none" w:sz="0" w:space="0" w:color="auto"/>
                  </w:divBdr>
                  <w:divsChild>
                    <w:div w:id="1755977385">
                      <w:marLeft w:val="0"/>
                      <w:marRight w:val="0"/>
                      <w:marTop w:val="0"/>
                      <w:marBottom w:val="0"/>
                      <w:divBdr>
                        <w:top w:val="none" w:sz="0" w:space="0" w:color="auto"/>
                        <w:left w:val="none" w:sz="0" w:space="0" w:color="auto"/>
                        <w:bottom w:val="none" w:sz="0" w:space="0" w:color="auto"/>
                        <w:right w:val="none" w:sz="0" w:space="0" w:color="auto"/>
                      </w:divBdr>
                    </w:div>
                  </w:divsChild>
                </w:div>
                <w:div w:id="238758409">
                  <w:marLeft w:val="0"/>
                  <w:marRight w:val="0"/>
                  <w:marTop w:val="0"/>
                  <w:marBottom w:val="0"/>
                  <w:divBdr>
                    <w:top w:val="none" w:sz="0" w:space="0" w:color="auto"/>
                    <w:left w:val="none" w:sz="0" w:space="0" w:color="auto"/>
                    <w:bottom w:val="none" w:sz="0" w:space="0" w:color="auto"/>
                    <w:right w:val="none" w:sz="0" w:space="0" w:color="auto"/>
                  </w:divBdr>
                  <w:divsChild>
                    <w:div w:id="702553994">
                      <w:marLeft w:val="0"/>
                      <w:marRight w:val="0"/>
                      <w:marTop w:val="0"/>
                      <w:marBottom w:val="0"/>
                      <w:divBdr>
                        <w:top w:val="none" w:sz="0" w:space="0" w:color="auto"/>
                        <w:left w:val="none" w:sz="0" w:space="0" w:color="auto"/>
                        <w:bottom w:val="none" w:sz="0" w:space="0" w:color="auto"/>
                        <w:right w:val="none" w:sz="0" w:space="0" w:color="auto"/>
                      </w:divBdr>
                    </w:div>
                  </w:divsChild>
                </w:div>
                <w:div w:id="1006589630">
                  <w:marLeft w:val="0"/>
                  <w:marRight w:val="0"/>
                  <w:marTop w:val="0"/>
                  <w:marBottom w:val="0"/>
                  <w:divBdr>
                    <w:top w:val="none" w:sz="0" w:space="0" w:color="auto"/>
                    <w:left w:val="none" w:sz="0" w:space="0" w:color="auto"/>
                    <w:bottom w:val="none" w:sz="0" w:space="0" w:color="auto"/>
                    <w:right w:val="none" w:sz="0" w:space="0" w:color="auto"/>
                  </w:divBdr>
                  <w:divsChild>
                    <w:div w:id="1028334059">
                      <w:marLeft w:val="0"/>
                      <w:marRight w:val="0"/>
                      <w:marTop w:val="0"/>
                      <w:marBottom w:val="0"/>
                      <w:divBdr>
                        <w:top w:val="none" w:sz="0" w:space="0" w:color="auto"/>
                        <w:left w:val="none" w:sz="0" w:space="0" w:color="auto"/>
                        <w:bottom w:val="none" w:sz="0" w:space="0" w:color="auto"/>
                        <w:right w:val="none" w:sz="0" w:space="0" w:color="auto"/>
                      </w:divBdr>
                    </w:div>
                  </w:divsChild>
                </w:div>
                <w:div w:id="2068987898">
                  <w:marLeft w:val="0"/>
                  <w:marRight w:val="0"/>
                  <w:marTop w:val="0"/>
                  <w:marBottom w:val="0"/>
                  <w:divBdr>
                    <w:top w:val="none" w:sz="0" w:space="0" w:color="auto"/>
                    <w:left w:val="none" w:sz="0" w:space="0" w:color="auto"/>
                    <w:bottom w:val="none" w:sz="0" w:space="0" w:color="auto"/>
                    <w:right w:val="none" w:sz="0" w:space="0" w:color="auto"/>
                  </w:divBdr>
                  <w:divsChild>
                    <w:div w:id="1373922264">
                      <w:marLeft w:val="0"/>
                      <w:marRight w:val="0"/>
                      <w:marTop w:val="0"/>
                      <w:marBottom w:val="0"/>
                      <w:divBdr>
                        <w:top w:val="none" w:sz="0" w:space="0" w:color="auto"/>
                        <w:left w:val="none" w:sz="0" w:space="0" w:color="auto"/>
                        <w:bottom w:val="none" w:sz="0" w:space="0" w:color="auto"/>
                        <w:right w:val="none" w:sz="0" w:space="0" w:color="auto"/>
                      </w:divBdr>
                    </w:div>
                  </w:divsChild>
                </w:div>
                <w:div w:id="1183014742">
                  <w:marLeft w:val="0"/>
                  <w:marRight w:val="0"/>
                  <w:marTop w:val="0"/>
                  <w:marBottom w:val="0"/>
                  <w:divBdr>
                    <w:top w:val="none" w:sz="0" w:space="0" w:color="auto"/>
                    <w:left w:val="none" w:sz="0" w:space="0" w:color="auto"/>
                    <w:bottom w:val="none" w:sz="0" w:space="0" w:color="auto"/>
                    <w:right w:val="none" w:sz="0" w:space="0" w:color="auto"/>
                  </w:divBdr>
                  <w:divsChild>
                    <w:div w:id="1799909446">
                      <w:marLeft w:val="0"/>
                      <w:marRight w:val="0"/>
                      <w:marTop w:val="0"/>
                      <w:marBottom w:val="0"/>
                      <w:divBdr>
                        <w:top w:val="none" w:sz="0" w:space="0" w:color="auto"/>
                        <w:left w:val="none" w:sz="0" w:space="0" w:color="auto"/>
                        <w:bottom w:val="none" w:sz="0" w:space="0" w:color="auto"/>
                        <w:right w:val="none" w:sz="0" w:space="0" w:color="auto"/>
                      </w:divBdr>
                    </w:div>
                  </w:divsChild>
                </w:div>
                <w:div w:id="145829123">
                  <w:marLeft w:val="0"/>
                  <w:marRight w:val="0"/>
                  <w:marTop w:val="0"/>
                  <w:marBottom w:val="0"/>
                  <w:divBdr>
                    <w:top w:val="none" w:sz="0" w:space="0" w:color="auto"/>
                    <w:left w:val="none" w:sz="0" w:space="0" w:color="auto"/>
                    <w:bottom w:val="none" w:sz="0" w:space="0" w:color="auto"/>
                    <w:right w:val="none" w:sz="0" w:space="0" w:color="auto"/>
                  </w:divBdr>
                  <w:divsChild>
                    <w:div w:id="436101110">
                      <w:marLeft w:val="0"/>
                      <w:marRight w:val="0"/>
                      <w:marTop w:val="0"/>
                      <w:marBottom w:val="0"/>
                      <w:divBdr>
                        <w:top w:val="none" w:sz="0" w:space="0" w:color="auto"/>
                        <w:left w:val="none" w:sz="0" w:space="0" w:color="auto"/>
                        <w:bottom w:val="none" w:sz="0" w:space="0" w:color="auto"/>
                        <w:right w:val="none" w:sz="0" w:space="0" w:color="auto"/>
                      </w:divBdr>
                    </w:div>
                  </w:divsChild>
                </w:div>
                <w:div w:id="354425334">
                  <w:marLeft w:val="0"/>
                  <w:marRight w:val="0"/>
                  <w:marTop w:val="0"/>
                  <w:marBottom w:val="0"/>
                  <w:divBdr>
                    <w:top w:val="none" w:sz="0" w:space="0" w:color="auto"/>
                    <w:left w:val="none" w:sz="0" w:space="0" w:color="auto"/>
                    <w:bottom w:val="none" w:sz="0" w:space="0" w:color="auto"/>
                    <w:right w:val="none" w:sz="0" w:space="0" w:color="auto"/>
                  </w:divBdr>
                  <w:divsChild>
                    <w:div w:id="1377318229">
                      <w:marLeft w:val="0"/>
                      <w:marRight w:val="0"/>
                      <w:marTop w:val="0"/>
                      <w:marBottom w:val="0"/>
                      <w:divBdr>
                        <w:top w:val="none" w:sz="0" w:space="0" w:color="auto"/>
                        <w:left w:val="none" w:sz="0" w:space="0" w:color="auto"/>
                        <w:bottom w:val="none" w:sz="0" w:space="0" w:color="auto"/>
                        <w:right w:val="none" w:sz="0" w:space="0" w:color="auto"/>
                      </w:divBdr>
                    </w:div>
                  </w:divsChild>
                </w:div>
                <w:div w:id="423381348">
                  <w:marLeft w:val="0"/>
                  <w:marRight w:val="0"/>
                  <w:marTop w:val="0"/>
                  <w:marBottom w:val="0"/>
                  <w:divBdr>
                    <w:top w:val="none" w:sz="0" w:space="0" w:color="auto"/>
                    <w:left w:val="none" w:sz="0" w:space="0" w:color="auto"/>
                    <w:bottom w:val="none" w:sz="0" w:space="0" w:color="auto"/>
                    <w:right w:val="none" w:sz="0" w:space="0" w:color="auto"/>
                  </w:divBdr>
                  <w:divsChild>
                    <w:div w:id="86507934">
                      <w:marLeft w:val="0"/>
                      <w:marRight w:val="0"/>
                      <w:marTop w:val="0"/>
                      <w:marBottom w:val="0"/>
                      <w:divBdr>
                        <w:top w:val="none" w:sz="0" w:space="0" w:color="auto"/>
                        <w:left w:val="none" w:sz="0" w:space="0" w:color="auto"/>
                        <w:bottom w:val="none" w:sz="0" w:space="0" w:color="auto"/>
                        <w:right w:val="none" w:sz="0" w:space="0" w:color="auto"/>
                      </w:divBdr>
                    </w:div>
                  </w:divsChild>
                </w:div>
                <w:div w:id="765616304">
                  <w:marLeft w:val="0"/>
                  <w:marRight w:val="0"/>
                  <w:marTop w:val="0"/>
                  <w:marBottom w:val="0"/>
                  <w:divBdr>
                    <w:top w:val="none" w:sz="0" w:space="0" w:color="auto"/>
                    <w:left w:val="none" w:sz="0" w:space="0" w:color="auto"/>
                    <w:bottom w:val="none" w:sz="0" w:space="0" w:color="auto"/>
                    <w:right w:val="none" w:sz="0" w:space="0" w:color="auto"/>
                  </w:divBdr>
                  <w:divsChild>
                    <w:div w:id="434978485">
                      <w:marLeft w:val="0"/>
                      <w:marRight w:val="0"/>
                      <w:marTop w:val="0"/>
                      <w:marBottom w:val="0"/>
                      <w:divBdr>
                        <w:top w:val="none" w:sz="0" w:space="0" w:color="auto"/>
                        <w:left w:val="none" w:sz="0" w:space="0" w:color="auto"/>
                        <w:bottom w:val="none" w:sz="0" w:space="0" w:color="auto"/>
                        <w:right w:val="none" w:sz="0" w:space="0" w:color="auto"/>
                      </w:divBdr>
                    </w:div>
                  </w:divsChild>
                </w:div>
                <w:div w:id="1136600747">
                  <w:marLeft w:val="0"/>
                  <w:marRight w:val="0"/>
                  <w:marTop w:val="0"/>
                  <w:marBottom w:val="0"/>
                  <w:divBdr>
                    <w:top w:val="none" w:sz="0" w:space="0" w:color="auto"/>
                    <w:left w:val="none" w:sz="0" w:space="0" w:color="auto"/>
                    <w:bottom w:val="none" w:sz="0" w:space="0" w:color="auto"/>
                    <w:right w:val="none" w:sz="0" w:space="0" w:color="auto"/>
                  </w:divBdr>
                  <w:divsChild>
                    <w:div w:id="1589464545">
                      <w:marLeft w:val="0"/>
                      <w:marRight w:val="0"/>
                      <w:marTop w:val="0"/>
                      <w:marBottom w:val="0"/>
                      <w:divBdr>
                        <w:top w:val="none" w:sz="0" w:space="0" w:color="auto"/>
                        <w:left w:val="none" w:sz="0" w:space="0" w:color="auto"/>
                        <w:bottom w:val="none" w:sz="0" w:space="0" w:color="auto"/>
                        <w:right w:val="none" w:sz="0" w:space="0" w:color="auto"/>
                      </w:divBdr>
                    </w:div>
                  </w:divsChild>
                </w:div>
                <w:div w:id="1901482751">
                  <w:marLeft w:val="0"/>
                  <w:marRight w:val="0"/>
                  <w:marTop w:val="0"/>
                  <w:marBottom w:val="0"/>
                  <w:divBdr>
                    <w:top w:val="none" w:sz="0" w:space="0" w:color="auto"/>
                    <w:left w:val="none" w:sz="0" w:space="0" w:color="auto"/>
                    <w:bottom w:val="none" w:sz="0" w:space="0" w:color="auto"/>
                    <w:right w:val="none" w:sz="0" w:space="0" w:color="auto"/>
                  </w:divBdr>
                  <w:divsChild>
                    <w:div w:id="142284671">
                      <w:marLeft w:val="0"/>
                      <w:marRight w:val="0"/>
                      <w:marTop w:val="0"/>
                      <w:marBottom w:val="0"/>
                      <w:divBdr>
                        <w:top w:val="none" w:sz="0" w:space="0" w:color="auto"/>
                        <w:left w:val="none" w:sz="0" w:space="0" w:color="auto"/>
                        <w:bottom w:val="none" w:sz="0" w:space="0" w:color="auto"/>
                        <w:right w:val="none" w:sz="0" w:space="0" w:color="auto"/>
                      </w:divBdr>
                    </w:div>
                  </w:divsChild>
                </w:div>
                <w:div w:id="2028754283">
                  <w:marLeft w:val="0"/>
                  <w:marRight w:val="0"/>
                  <w:marTop w:val="0"/>
                  <w:marBottom w:val="0"/>
                  <w:divBdr>
                    <w:top w:val="none" w:sz="0" w:space="0" w:color="auto"/>
                    <w:left w:val="none" w:sz="0" w:space="0" w:color="auto"/>
                    <w:bottom w:val="none" w:sz="0" w:space="0" w:color="auto"/>
                    <w:right w:val="none" w:sz="0" w:space="0" w:color="auto"/>
                  </w:divBdr>
                  <w:divsChild>
                    <w:div w:id="407507228">
                      <w:marLeft w:val="0"/>
                      <w:marRight w:val="0"/>
                      <w:marTop w:val="0"/>
                      <w:marBottom w:val="0"/>
                      <w:divBdr>
                        <w:top w:val="none" w:sz="0" w:space="0" w:color="auto"/>
                        <w:left w:val="none" w:sz="0" w:space="0" w:color="auto"/>
                        <w:bottom w:val="none" w:sz="0" w:space="0" w:color="auto"/>
                        <w:right w:val="none" w:sz="0" w:space="0" w:color="auto"/>
                      </w:divBdr>
                    </w:div>
                  </w:divsChild>
                </w:div>
                <w:div w:id="1214539083">
                  <w:marLeft w:val="0"/>
                  <w:marRight w:val="0"/>
                  <w:marTop w:val="0"/>
                  <w:marBottom w:val="0"/>
                  <w:divBdr>
                    <w:top w:val="none" w:sz="0" w:space="0" w:color="auto"/>
                    <w:left w:val="none" w:sz="0" w:space="0" w:color="auto"/>
                    <w:bottom w:val="none" w:sz="0" w:space="0" w:color="auto"/>
                    <w:right w:val="none" w:sz="0" w:space="0" w:color="auto"/>
                  </w:divBdr>
                  <w:divsChild>
                    <w:div w:id="424542296">
                      <w:marLeft w:val="0"/>
                      <w:marRight w:val="0"/>
                      <w:marTop w:val="0"/>
                      <w:marBottom w:val="0"/>
                      <w:divBdr>
                        <w:top w:val="none" w:sz="0" w:space="0" w:color="auto"/>
                        <w:left w:val="none" w:sz="0" w:space="0" w:color="auto"/>
                        <w:bottom w:val="none" w:sz="0" w:space="0" w:color="auto"/>
                        <w:right w:val="none" w:sz="0" w:space="0" w:color="auto"/>
                      </w:divBdr>
                    </w:div>
                  </w:divsChild>
                </w:div>
                <w:div w:id="868760065">
                  <w:marLeft w:val="0"/>
                  <w:marRight w:val="0"/>
                  <w:marTop w:val="0"/>
                  <w:marBottom w:val="0"/>
                  <w:divBdr>
                    <w:top w:val="none" w:sz="0" w:space="0" w:color="auto"/>
                    <w:left w:val="none" w:sz="0" w:space="0" w:color="auto"/>
                    <w:bottom w:val="none" w:sz="0" w:space="0" w:color="auto"/>
                    <w:right w:val="none" w:sz="0" w:space="0" w:color="auto"/>
                  </w:divBdr>
                  <w:divsChild>
                    <w:div w:id="318047797">
                      <w:marLeft w:val="0"/>
                      <w:marRight w:val="0"/>
                      <w:marTop w:val="0"/>
                      <w:marBottom w:val="0"/>
                      <w:divBdr>
                        <w:top w:val="none" w:sz="0" w:space="0" w:color="auto"/>
                        <w:left w:val="none" w:sz="0" w:space="0" w:color="auto"/>
                        <w:bottom w:val="none" w:sz="0" w:space="0" w:color="auto"/>
                        <w:right w:val="none" w:sz="0" w:space="0" w:color="auto"/>
                      </w:divBdr>
                    </w:div>
                  </w:divsChild>
                </w:div>
                <w:div w:id="452092035">
                  <w:marLeft w:val="0"/>
                  <w:marRight w:val="0"/>
                  <w:marTop w:val="0"/>
                  <w:marBottom w:val="0"/>
                  <w:divBdr>
                    <w:top w:val="none" w:sz="0" w:space="0" w:color="auto"/>
                    <w:left w:val="none" w:sz="0" w:space="0" w:color="auto"/>
                    <w:bottom w:val="none" w:sz="0" w:space="0" w:color="auto"/>
                    <w:right w:val="none" w:sz="0" w:space="0" w:color="auto"/>
                  </w:divBdr>
                  <w:divsChild>
                    <w:div w:id="1313828802">
                      <w:marLeft w:val="0"/>
                      <w:marRight w:val="0"/>
                      <w:marTop w:val="0"/>
                      <w:marBottom w:val="0"/>
                      <w:divBdr>
                        <w:top w:val="none" w:sz="0" w:space="0" w:color="auto"/>
                        <w:left w:val="none" w:sz="0" w:space="0" w:color="auto"/>
                        <w:bottom w:val="none" w:sz="0" w:space="0" w:color="auto"/>
                        <w:right w:val="none" w:sz="0" w:space="0" w:color="auto"/>
                      </w:divBdr>
                    </w:div>
                  </w:divsChild>
                </w:div>
                <w:div w:id="1749962115">
                  <w:marLeft w:val="0"/>
                  <w:marRight w:val="0"/>
                  <w:marTop w:val="0"/>
                  <w:marBottom w:val="0"/>
                  <w:divBdr>
                    <w:top w:val="none" w:sz="0" w:space="0" w:color="auto"/>
                    <w:left w:val="none" w:sz="0" w:space="0" w:color="auto"/>
                    <w:bottom w:val="none" w:sz="0" w:space="0" w:color="auto"/>
                    <w:right w:val="none" w:sz="0" w:space="0" w:color="auto"/>
                  </w:divBdr>
                  <w:divsChild>
                    <w:div w:id="324361829">
                      <w:marLeft w:val="0"/>
                      <w:marRight w:val="0"/>
                      <w:marTop w:val="0"/>
                      <w:marBottom w:val="0"/>
                      <w:divBdr>
                        <w:top w:val="none" w:sz="0" w:space="0" w:color="auto"/>
                        <w:left w:val="none" w:sz="0" w:space="0" w:color="auto"/>
                        <w:bottom w:val="none" w:sz="0" w:space="0" w:color="auto"/>
                        <w:right w:val="none" w:sz="0" w:space="0" w:color="auto"/>
                      </w:divBdr>
                    </w:div>
                  </w:divsChild>
                </w:div>
                <w:div w:id="1175345380">
                  <w:marLeft w:val="0"/>
                  <w:marRight w:val="0"/>
                  <w:marTop w:val="0"/>
                  <w:marBottom w:val="0"/>
                  <w:divBdr>
                    <w:top w:val="none" w:sz="0" w:space="0" w:color="auto"/>
                    <w:left w:val="none" w:sz="0" w:space="0" w:color="auto"/>
                    <w:bottom w:val="none" w:sz="0" w:space="0" w:color="auto"/>
                    <w:right w:val="none" w:sz="0" w:space="0" w:color="auto"/>
                  </w:divBdr>
                  <w:divsChild>
                    <w:div w:id="681249037">
                      <w:marLeft w:val="0"/>
                      <w:marRight w:val="0"/>
                      <w:marTop w:val="0"/>
                      <w:marBottom w:val="0"/>
                      <w:divBdr>
                        <w:top w:val="none" w:sz="0" w:space="0" w:color="auto"/>
                        <w:left w:val="none" w:sz="0" w:space="0" w:color="auto"/>
                        <w:bottom w:val="none" w:sz="0" w:space="0" w:color="auto"/>
                        <w:right w:val="none" w:sz="0" w:space="0" w:color="auto"/>
                      </w:divBdr>
                    </w:div>
                  </w:divsChild>
                </w:div>
                <w:div w:id="587228568">
                  <w:marLeft w:val="0"/>
                  <w:marRight w:val="0"/>
                  <w:marTop w:val="0"/>
                  <w:marBottom w:val="0"/>
                  <w:divBdr>
                    <w:top w:val="none" w:sz="0" w:space="0" w:color="auto"/>
                    <w:left w:val="none" w:sz="0" w:space="0" w:color="auto"/>
                    <w:bottom w:val="none" w:sz="0" w:space="0" w:color="auto"/>
                    <w:right w:val="none" w:sz="0" w:space="0" w:color="auto"/>
                  </w:divBdr>
                  <w:divsChild>
                    <w:div w:id="1112213385">
                      <w:marLeft w:val="0"/>
                      <w:marRight w:val="0"/>
                      <w:marTop w:val="0"/>
                      <w:marBottom w:val="0"/>
                      <w:divBdr>
                        <w:top w:val="none" w:sz="0" w:space="0" w:color="auto"/>
                        <w:left w:val="none" w:sz="0" w:space="0" w:color="auto"/>
                        <w:bottom w:val="none" w:sz="0" w:space="0" w:color="auto"/>
                        <w:right w:val="none" w:sz="0" w:space="0" w:color="auto"/>
                      </w:divBdr>
                    </w:div>
                  </w:divsChild>
                </w:div>
                <w:div w:id="45953770">
                  <w:marLeft w:val="0"/>
                  <w:marRight w:val="0"/>
                  <w:marTop w:val="0"/>
                  <w:marBottom w:val="0"/>
                  <w:divBdr>
                    <w:top w:val="none" w:sz="0" w:space="0" w:color="auto"/>
                    <w:left w:val="none" w:sz="0" w:space="0" w:color="auto"/>
                    <w:bottom w:val="none" w:sz="0" w:space="0" w:color="auto"/>
                    <w:right w:val="none" w:sz="0" w:space="0" w:color="auto"/>
                  </w:divBdr>
                  <w:divsChild>
                    <w:div w:id="558590833">
                      <w:marLeft w:val="0"/>
                      <w:marRight w:val="0"/>
                      <w:marTop w:val="0"/>
                      <w:marBottom w:val="0"/>
                      <w:divBdr>
                        <w:top w:val="none" w:sz="0" w:space="0" w:color="auto"/>
                        <w:left w:val="none" w:sz="0" w:space="0" w:color="auto"/>
                        <w:bottom w:val="none" w:sz="0" w:space="0" w:color="auto"/>
                        <w:right w:val="none" w:sz="0" w:space="0" w:color="auto"/>
                      </w:divBdr>
                    </w:div>
                  </w:divsChild>
                </w:div>
                <w:div w:id="374892072">
                  <w:marLeft w:val="0"/>
                  <w:marRight w:val="0"/>
                  <w:marTop w:val="0"/>
                  <w:marBottom w:val="0"/>
                  <w:divBdr>
                    <w:top w:val="none" w:sz="0" w:space="0" w:color="auto"/>
                    <w:left w:val="none" w:sz="0" w:space="0" w:color="auto"/>
                    <w:bottom w:val="none" w:sz="0" w:space="0" w:color="auto"/>
                    <w:right w:val="none" w:sz="0" w:space="0" w:color="auto"/>
                  </w:divBdr>
                  <w:divsChild>
                    <w:div w:id="1139497550">
                      <w:marLeft w:val="0"/>
                      <w:marRight w:val="0"/>
                      <w:marTop w:val="0"/>
                      <w:marBottom w:val="0"/>
                      <w:divBdr>
                        <w:top w:val="none" w:sz="0" w:space="0" w:color="auto"/>
                        <w:left w:val="none" w:sz="0" w:space="0" w:color="auto"/>
                        <w:bottom w:val="none" w:sz="0" w:space="0" w:color="auto"/>
                        <w:right w:val="none" w:sz="0" w:space="0" w:color="auto"/>
                      </w:divBdr>
                    </w:div>
                  </w:divsChild>
                </w:div>
                <w:div w:id="2141143743">
                  <w:marLeft w:val="0"/>
                  <w:marRight w:val="0"/>
                  <w:marTop w:val="0"/>
                  <w:marBottom w:val="0"/>
                  <w:divBdr>
                    <w:top w:val="none" w:sz="0" w:space="0" w:color="auto"/>
                    <w:left w:val="none" w:sz="0" w:space="0" w:color="auto"/>
                    <w:bottom w:val="none" w:sz="0" w:space="0" w:color="auto"/>
                    <w:right w:val="none" w:sz="0" w:space="0" w:color="auto"/>
                  </w:divBdr>
                  <w:divsChild>
                    <w:div w:id="932976151">
                      <w:marLeft w:val="0"/>
                      <w:marRight w:val="0"/>
                      <w:marTop w:val="0"/>
                      <w:marBottom w:val="0"/>
                      <w:divBdr>
                        <w:top w:val="none" w:sz="0" w:space="0" w:color="auto"/>
                        <w:left w:val="none" w:sz="0" w:space="0" w:color="auto"/>
                        <w:bottom w:val="none" w:sz="0" w:space="0" w:color="auto"/>
                        <w:right w:val="none" w:sz="0" w:space="0" w:color="auto"/>
                      </w:divBdr>
                    </w:div>
                  </w:divsChild>
                </w:div>
                <w:div w:id="1479570382">
                  <w:marLeft w:val="0"/>
                  <w:marRight w:val="0"/>
                  <w:marTop w:val="0"/>
                  <w:marBottom w:val="0"/>
                  <w:divBdr>
                    <w:top w:val="none" w:sz="0" w:space="0" w:color="auto"/>
                    <w:left w:val="none" w:sz="0" w:space="0" w:color="auto"/>
                    <w:bottom w:val="none" w:sz="0" w:space="0" w:color="auto"/>
                    <w:right w:val="none" w:sz="0" w:space="0" w:color="auto"/>
                  </w:divBdr>
                  <w:divsChild>
                    <w:div w:id="711853299">
                      <w:marLeft w:val="0"/>
                      <w:marRight w:val="0"/>
                      <w:marTop w:val="0"/>
                      <w:marBottom w:val="0"/>
                      <w:divBdr>
                        <w:top w:val="none" w:sz="0" w:space="0" w:color="auto"/>
                        <w:left w:val="none" w:sz="0" w:space="0" w:color="auto"/>
                        <w:bottom w:val="none" w:sz="0" w:space="0" w:color="auto"/>
                        <w:right w:val="none" w:sz="0" w:space="0" w:color="auto"/>
                      </w:divBdr>
                    </w:div>
                  </w:divsChild>
                </w:div>
                <w:div w:id="533933041">
                  <w:marLeft w:val="0"/>
                  <w:marRight w:val="0"/>
                  <w:marTop w:val="0"/>
                  <w:marBottom w:val="0"/>
                  <w:divBdr>
                    <w:top w:val="none" w:sz="0" w:space="0" w:color="auto"/>
                    <w:left w:val="none" w:sz="0" w:space="0" w:color="auto"/>
                    <w:bottom w:val="none" w:sz="0" w:space="0" w:color="auto"/>
                    <w:right w:val="none" w:sz="0" w:space="0" w:color="auto"/>
                  </w:divBdr>
                  <w:divsChild>
                    <w:div w:id="1138961185">
                      <w:marLeft w:val="0"/>
                      <w:marRight w:val="0"/>
                      <w:marTop w:val="0"/>
                      <w:marBottom w:val="0"/>
                      <w:divBdr>
                        <w:top w:val="none" w:sz="0" w:space="0" w:color="auto"/>
                        <w:left w:val="none" w:sz="0" w:space="0" w:color="auto"/>
                        <w:bottom w:val="none" w:sz="0" w:space="0" w:color="auto"/>
                        <w:right w:val="none" w:sz="0" w:space="0" w:color="auto"/>
                      </w:divBdr>
                    </w:div>
                  </w:divsChild>
                </w:div>
                <w:div w:id="448161794">
                  <w:marLeft w:val="0"/>
                  <w:marRight w:val="0"/>
                  <w:marTop w:val="0"/>
                  <w:marBottom w:val="0"/>
                  <w:divBdr>
                    <w:top w:val="none" w:sz="0" w:space="0" w:color="auto"/>
                    <w:left w:val="none" w:sz="0" w:space="0" w:color="auto"/>
                    <w:bottom w:val="none" w:sz="0" w:space="0" w:color="auto"/>
                    <w:right w:val="none" w:sz="0" w:space="0" w:color="auto"/>
                  </w:divBdr>
                  <w:divsChild>
                    <w:div w:id="1340960459">
                      <w:marLeft w:val="0"/>
                      <w:marRight w:val="0"/>
                      <w:marTop w:val="0"/>
                      <w:marBottom w:val="0"/>
                      <w:divBdr>
                        <w:top w:val="none" w:sz="0" w:space="0" w:color="auto"/>
                        <w:left w:val="none" w:sz="0" w:space="0" w:color="auto"/>
                        <w:bottom w:val="none" w:sz="0" w:space="0" w:color="auto"/>
                        <w:right w:val="none" w:sz="0" w:space="0" w:color="auto"/>
                      </w:divBdr>
                    </w:div>
                  </w:divsChild>
                </w:div>
                <w:div w:id="453984067">
                  <w:marLeft w:val="0"/>
                  <w:marRight w:val="0"/>
                  <w:marTop w:val="0"/>
                  <w:marBottom w:val="0"/>
                  <w:divBdr>
                    <w:top w:val="none" w:sz="0" w:space="0" w:color="auto"/>
                    <w:left w:val="none" w:sz="0" w:space="0" w:color="auto"/>
                    <w:bottom w:val="none" w:sz="0" w:space="0" w:color="auto"/>
                    <w:right w:val="none" w:sz="0" w:space="0" w:color="auto"/>
                  </w:divBdr>
                  <w:divsChild>
                    <w:div w:id="1206137143">
                      <w:marLeft w:val="0"/>
                      <w:marRight w:val="0"/>
                      <w:marTop w:val="0"/>
                      <w:marBottom w:val="0"/>
                      <w:divBdr>
                        <w:top w:val="none" w:sz="0" w:space="0" w:color="auto"/>
                        <w:left w:val="none" w:sz="0" w:space="0" w:color="auto"/>
                        <w:bottom w:val="none" w:sz="0" w:space="0" w:color="auto"/>
                        <w:right w:val="none" w:sz="0" w:space="0" w:color="auto"/>
                      </w:divBdr>
                    </w:div>
                  </w:divsChild>
                </w:div>
                <w:div w:id="2069182711">
                  <w:marLeft w:val="0"/>
                  <w:marRight w:val="0"/>
                  <w:marTop w:val="0"/>
                  <w:marBottom w:val="0"/>
                  <w:divBdr>
                    <w:top w:val="none" w:sz="0" w:space="0" w:color="auto"/>
                    <w:left w:val="none" w:sz="0" w:space="0" w:color="auto"/>
                    <w:bottom w:val="none" w:sz="0" w:space="0" w:color="auto"/>
                    <w:right w:val="none" w:sz="0" w:space="0" w:color="auto"/>
                  </w:divBdr>
                  <w:divsChild>
                    <w:div w:id="31152244">
                      <w:marLeft w:val="0"/>
                      <w:marRight w:val="0"/>
                      <w:marTop w:val="0"/>
                      <w:marBottom w:val="0"/>
                      <w:divBdr>
                        <w:top w:val="none" w:sz="0" w:space="0" w:color="auto"/>
                        <w:left w:val="none" w:sz="0" w:space="0" w:color="auto"/>
                        <w:bottom w:val="none" w:sz="0" w:space="0" w:color="auto"/>
                        <w:right w:val="none" w:sz="0" w:space="0" w:color="auto"/>
                      </w:divBdr>
                    </w:div>
                  </w:divsChild>
                </w:div>
                <w:div w:id="2113088785">
                  <w:marLeft w:val="0"/>
                  <w:marRight w:val="0"/>
                  <w:marTop w:val="0"/>
                  <w:marBottom w:val="0"/>
                  <w:divBdr>
                    <w:top w:val="none" w:sz="0" w:space="0" w:color="auto"/>
                    <w:left w:val="none" w:sz="0" w:space="0" w:color="auto"/>
                    <w:bottom w:val="none" w:sz="0" w:space="0" w:color="auto"/>
                    <w:right w:val="none" w:sz="0" w:space="0" w:color="auto"/>
                  </w:divBdr>
                  <w:divsChild>
                    <w:div w:id="1710911919">
                      <w:marLeft w:val="0"/>
                      <w:marRight w:val="0"/>
                      <w:marTop w:val="0"/>
                      <w:marBottom w:val="0"/>
                      <w:divBdr>
                        <w:top w:val="none" w:sz="0" w:space="0" w:color="auto"/>
                        <w:left w:val="none" w:sz="0" w:space="0" w:color="auto"/>
                        <w:bottom w:val="none" w:sz="0" w:space="0" w:color="auto"/>
                        <w:right w:val="none" w:sz="0" w:space="0" w:color="auto"/>
                      </w:divBdr>
                    </w:div>
                  </w:divsChild>
                </w:div>
                <w:div w:id="1375813961">
                  <w:marLeft w:val="0"/>
                  <w:marRight w:val="0"/>
                  <w:marTop w:val="0"/>
                  <w:marBottom w:val="0"/>
                  <w:divBdr>
                    <w:top w:val="none" w:sz="0" w:space="0" w:color="auto"/>
                    <w:left w:val="none" w:sz="0" w:space="0" w:color="auto"/>
                    <w:bottom w:val="none" w:sz="0" w:space="0" w:color="auto"/>
                    <w:right w:val="none" w:sz="0" w:space="0" w:color="auto"/>
                  </w:divBdr>
                  <w:divsChild>
                    <w:div w:id="228007226">
                      <w:marLeft w:val="0"/>
                      <w:marRight w:val="0"/>
                      <w:marTop w:val="0"/>
                      <w:marBottom w:val="0"/>
                      <w:divBdr>
                        <w:top w:val="none" w:sz="0" w:space="0" w:color="auto"/>
                        <w:left w:val="none" w:sz="0" w:space="0" w:color="auto"/>
                        <w:bottom w:val="none" w:sz="0" w:space="0" w:color="auto"/>
                        <w:right w:val="none" w:sz="0" w:space="0" w:color="auto"/>
                      </w:divBdr>
                    </w:div>
                  </w:divsChild>
                </w:div>
                <w:div w:id="1201820612">
                  <w:marLeft w:val="0"/>
                  <w:marRight w:val="0"/>
                  <w:marTop w:val="0"/>
                  <w:marBottom w:val="0"/>
                  <w:divBdr>
                    <w:top w:val="none" w:sz="0" w:space="0" w:color="auto"/>
                    <w:left w:val="none" w:sz="0" w:space="0" w:color="auto"/>
                    <w:bottom w:val="none" w:sz="0" w:space="0" w:color="auto"/>
                    <w:right w:val="none" w:sz="0" w:space="0" w:color="auto"/>
                  </w:divBdr>
                  <w:divsChild>
                    <w:div w:id="702168477">
                      <w:marLeft w:val="0"/>
                      <w:marRight w:val="0"/>
                      <w:marTop w:val="0"/>
                      <w:marBottom w:val="0"/>
                      <w:divBdr>
                        <w:top w:val="none" w:sz="0" w:space="0" w:color="auto"/>
                        <w:left w:val="none" w:sz="0" w:space="0" w:color="auto"/>
                        <w:bottom w:val="none" w:sz="0" w:space="0" w:color="auto"/>
                        <w:right w:val="none" w:sz="0" w:space="0" w:color="auto"/>
                      </w:divBdr>
                    </w:div>
                  </w:divsChild>
                </w:div>
                <w:div w:id="667712433">
                  <w:marLeft w:val="0"/>
                  <w:marRight w:val="0"/>
                  <w:marTop w:val="0"/>
                  <w:marBottom w:val="0"/>
                  <w:divBdr>
                    <w:top w:val="none" w:sz="0" w:space="0" w:color="auto"/>
                    <w:left w:val="none" w:sz="0" w:space="0" w:color="auto"/>
                    <w:bottom w:val="none" w:sz="0" w:space="0" w:color="auto"/>
                    <w:right w:val="none" w:sz="0" w:space="0" w:color="auto"/>
                  </w:divBdr>
                  <w:divsChild>
                    <w:div w:id="972446567">
                      <w:marLeft w:val="0"/>
                      <w:marRight w:val="0"/>
                      <w:marTop w:val="0"/>
                      <w:marBottom w:val="0"/>
                      <w:divBdr>
                        <w:top w:val="none" w:sz="0" w:space="0" w:color="auto"/>
                        <w:left w:val="none" w:sz="0" w:space="0" w:color="auto"/>
                        <w:bottom w:val="none" w:sz="0" w:space="0" w:color="auto"/>
                        <w:right w:val="none" w:sz="0" w:space="0" w:color="auto"/>
                      </w:divBdr>
                    </w:div>
                  </w:divsChild>
                </w:div>
                <w:div w:id="983385874">
                  <w:marLeft w:val="0"/>
                  <w:marRight w:val="0"/>
                  <w:marTop w:val="0"/>
                  <w:marBottom w:val="0"/>
                  <w:divBdr>
                    <w:top w:val="none" w:sz="0" w:space="0" w:color="auto"/>
                    <w:left w:val="none" w:sz="0" w:space="0" w:color="auto"/>
                    <w:bottom w:val="none" w:sz="0" w:space="0" w:color="auto"/>
                    <w:right w:val="none" w:sz="0" w:space="0" w:color="auto"/>
                  </w:divBdr>
                  <w:divsChild>
                    <w:div w:id="1710642197">
                      <w:marLeft w:val="0"/>
                      <w:marRight w:val="0"/>
                      <w:marTop w:val="0"/>
                      <w:marBottom w:val="0"/>
                      <w:divBdr>
                        <w:top w:val="none" w:sz="0" w:space="0" w:color="auto"/>
                        <w:left w:val="none" w:sz="0" w:space="0" w:color="auto"/>
                        <w:bottom w:val="none" w:sz="0" w:space="0" w:color="auto"/>
                        <w:right w:val="none" w:sz="0" w:space="0" w:color="auto"/>
                      </w:divBdr>
                    </w:div>
                  </w:divsChild>
                </w:div>
                <w:div w:id="57218326">
                  <w:marLeft w:val="0"/>
                  <w:marRight w:val="0"/>
                  <w:marTop w:val="0"/>
                  <w:marBottom w:val="0"/>
                  <w:divBdr>
                    <w:top w:val="none" w:sz="0" w:space="0" w:color="auto"/>
                    <w:left w:val="none" w:sz="0" w:space="0" w:color="auto"/>
                    <w:bottom w:val="none" w:sz="0" w:space="0" w:color="auto"/>
                    <w:right w:val="none" w:sz="0" w:space="0" w:color="auto"/>
                  </w:divBdr>
                  <w:divsChild>
                    <w:div w:id="427775072">
                      <w:marLeft w:val="0"/>
                      <w:marRight w:val="0"/>
                      <w:marTop w:val="0"/>
                      <w:marBottom w:val="0"/>
                      <w:divBdr>
                        <w:top w:val="none" w:sz="0" w:space="0" w:color="auto"/>
                        <w:left w:val="none" w:sz="0" w:space="0" w:color="auto"/>
                        <w:bottom w:val="none" w:sz="0" w:space="0" w:color="auto"/>
                        <w:right w:val="none" w:sz="0" w:space="0" w:color="auto"/>
                      </w:divBdr>
                    </w:div>
                  </w:divsChild>
                </w:div>
                <w:div w:id="536695767">
                  <w:marLeft w:val="0"/>
                  <w:marRight w:val="0"/>
                  <w:marTop w:val="0"/>
                  <w:marBottom w:val="0"/>
                  <w:divBdr>
                    <w:top w:val="none" w:sz="0" w:space="0" w:color="auto"/>
                    <w:left w:val="none" w:sz="0" w:space="0" w:color="auto"/>
                    <w:bottom w:val="none" w:sz="0" w:space="0" w:color="auto"/>
                    <w:right w:val="none" w:sz="0" w:space="0" w:color="auto"/>
                  </w:divBdr>
                  <w:divsChild>
                    <w:div w:id="44766617">
                      <w:marLeft w:val="0"/>
                      <w:marRight w:val="0"/>
                      <w:marTop w:val="0"/>
                      <w:marBottom w:val="0"/>
                      <w:divBdr>
                        <w:top w:val="none" w:sz="0" w:space="0" w:color="auto"/>
                        <w:left w:val="none" w:sz="0" w:space="0" w:color="auto"/>
                        <w:bottom w:val="none" w:sz="0" w:space="0" w:color="auto"/>
                        <w:right w:val="none" w:sz="0" w:space="0" w:color="auto"/>
                      </w:divBdr>
                    </w:div>
                  </w:divsChild>
                </w:div>
                <w:div w:id="178861660">
                  <w:marLeft w:val="0"/>
                  <w:marRight w:val="0"/>
                  <w:marTop w:val="0"/>
                  <w:marBottom w:val="0"/>
                  <w:divBdr>
                    <w:top w:val="none" w:sz="0" w:space="0" w:color="auto"/>
                    <w:left w:val="none" w:sz="0" w:space="0" w:color="auto"/>
                    <w:bottom w:val="none" w:sz="0" w:space="0" w:color="auto"/>
                    <w:right w:val="none" w:sz="0" w:space="0" w:color="auto"/>
                  </w:divBdr>
                  <w:divsChild>
                    <w:div w:id="2065912641">
                      <w:marLeft w:val="0"/>
                      <w:marRight w:val="0"/>
                      <w:marTop w:val="0"/>
                      <w:marBottom w:val="0"/>
                      <w:divBdr>
                        <w:top w:val="none" w:sz="0" w:space="0" w:color="auto"/>
                        <w:left w:val="none" w:sz="0" w:space="0" w:color="auto"/>
                        <w:bottom w:val="none" w:sz="0" w:space="0" w:color="auto"/>
                        <w:right w:val="none" w:sz="0" w:space="0" w:color="auto"/>
                      </w:divBdr>
                    </w:div>
                  </w:divsChild>
                </w:div>
                <w:div w:id="1748917287">
                  <w:marLeft w:val="0"/>
                  <w:marRight w:val="0"/>
                  <w:marTop w:val="0"/>
                  <w:marBottom w:val="0"/>
                  <w:divBdr>
                    <w:top w:val="none" w:sz="0" w:space="0" w:color="auto"/>
                    <w:left w:val="none" w:sz="0" w:space="0" w:color="auto"/>
                    <w:bottom w:val="none" w:sz="0" w:space="0" w:color="auto"/>
                    <w:right w:val="none" w:sz="0" w:space="0" w:color="auto"/>
                  </w:divBdr>
                  <w:divsChild>
                    <w:div w:id="189683467">
                      <w:marLeft w:val="0"/>
                      <w:marRight w:val="0"/>
                      <w:marTop w:val="0"/>
                      <w:marBottom w:val="0"/>
                      <w:divBdr>
                        <w:top w:val="none" w:sz="0" w:space="0" w:color="auto"/>
                        <w:left w:val="none" w:sz="0" w:space="0" w:color="auto"/>
                        <w:bottom w:val="none" w:sz="0" w:space="0" w:color="auto"/>
                        <w:right w:val="none" w:sz="0" w:space="0" w:color="auto"/>
                      </w:divBdr>
                    </w:div>
                  </w:divsChild>
                </w:div>
                <w:div w:id="2118016407">
                  <w:marLeft w:val="0"/>
                  <w:marRight w:val="0"/>
                  <w:marTop w:val="0"/>
                  <w:marBottom w:val="0"/>
                  <w:divBdr>
                    <w:top w:val="none" w:sz="0" w:space="0" w:color="auto"/>
                    <w:left w:val="none" w:sz="0" w:space="0" w:color="auto"/>
                    <w:bottom w:val="none" w:sz="0" w:space="0" w:color="auto"/>
                    <w:right w:val="none" w:sz="0" w:space="0" w:color="auto"/>
                  </w:divBdr>
                  <w:divsChild>
                    <w:div w:id="1893419450">
                      <w:marLeft w:val="0"/>
                      <w:marRight w:val="0"/>
                      <w:marTop w:val="0"/>
                      <w:marBottom w:val="0"/>
                      <w:divBdr>
                        <w:top w:val="none" w:sz="0" w:space="0" w:color="auto"/>
                        <w:left w:val="none" w:sz="0" w:space="0" w:color="auto"/>
                        <w:bottom w:val="none" w:sz="0" w:space="0" w:color="auto"/>
                        <w:right w:val="none" w:sz="0" w:space="0" w:color="auto"/>
                      </w:divBdr>
                    </w:div>
                  </w:divsChild>
                </w:div>
                <w:div w:id="1836412217">
                  <w:marLeft w:val="0"/>
                  <w:marRight w:val="0"/>
                  <w:marTop w:val="0"/>
                  <w:marBottom w:val="0"/>
                  <w:divBdr>
                    <w:top w:val="none" w:sz="0" w:space="0" w:color="auto"/>
                    <w:left w:val="none" w:sz="0" w:space="0" w:color="auto"/>
                    <w:bottom w:val="none" w:sz="0" w:space="0" w:color="auto"/>
                    <w:right w:val="none" w:sz="0" w:space="0" w:color="auto"/>
                  </w:divBdr>
                  <w:divsChild>
                    <w:div w:id="493492589">
                      <w:marLeft w:val="0"/>
                      <w:marRight w:val="0"/>
                      <w:marTop w:val="0"/>
                      <w:marBottom w:val="0"/>
                      <w:divBdr>
                        <w:top w:val="none" w:sz="0" w:space="0" w:color="auto"/>
                        <w:left w:val="none" w:sz="0" w:space="0" w:color="auto"/>
                        <w:bottom w:val="none" w:sz="0" w:space="0" w:color="auto"/>
                        <w:right w:val="none" w:sz="0" w:space="0" w:color="auto"/>
                      </w:divBdr>
                    </w:div>
                  </w:divsChild>
                </w:div>
                <w:div w:id="607734103">
                  <w:marLeft w:val="0"/>
                  <w:marRight w:val="0"/>
                  <w:marTop w:val="0"/>
                  <w:marBottom w:val="0"/>
                  <w:divBdr>
                    <w:top w:val="none" w:sz="0" w:space="0" w:color="auto"/>
                    <w:left w:val="none" w:sz="0" w:space="0" w:color="auto"/>
                    <w:bottom w:val="none" w:sz="0" w:space="0" w:color="auto"/>
                    <w:right w:val="none" w:sz="0" w:space="0" w:color="auto"/>
                  </w:divBdr>
                  <w:divsChild>
                    <w:div w:id="1543397520">
                      <w:marLeft w:val="0"/>
                      <w:marRight w:val="0"/>
                      <w:marTop w:val="0"/>
                      <w:marBottom w:val="0"/>
                      <w:divBdr>
                        <w:top w:val="none" w:sz="0" w:space="0" w:color="auto"/>
                        <w:left w:val="none" w:sz="0" w:space="0" w:color="auto"/>
                        <w:bottom w:val="none" w:sz="0" w:space="0" w:color="auto"/>
                        <w:right w:val="none" w:sz="0" w:space="0" w:color="auto"/>
                      </w:divBdr>
                    </w:div>
                  </w:divsChild>
                </w:div>
                <w:div w:id="597181569">
                  <w:marLeft w:val="0"/>
                  <w:marRight w:val="0"/>
                  <w:marTop w:val="0"/>
                  <w:marBottom w:val="0"/>
                  <w:divBdr>
                    <w:top w:val="none" w:sz="0" w:space="0" w:color="auto"/>
                    <w:left w:val="none" w:sz="0" w:space="0" w:color="auto"/>
                    <w:bottom w:val="none" w:sz="0" w:space="0" w:color="auto"/>
                    <w:right w:val="none" w:sz="0" w:space="0" w:color="auto"/>
                  </w:divBdr>
                  <w:divsChild>
                    <w:div w:id="841622248">
                      <w:marLeft w:val="0"/>
                      <w:marRight w:val="0"/>
                      <w:marTop w:val="0"/>
                      <w:marBottom w:val="0"/>
                      <w:divBdr>
                        <w:top w:val="none" w:sz="0" w:space="0" w:color="auto"/>
                        <w:left w:val="none" w:sz="0" w:space="0" w:color="auto"/>
                        <w:bottom w:val="none" w:sz="0" w:space="0" w:color="auto"/>
                        <w:right w:val="none" w:sz="0" w:space="0" w:color="auto"/>
                      </w:divBdr>
                    </w:div>
                  </w:divsChild>
                </w:div>
                <w:div w:id="800612017">
                  <w:marLeft w:val="0"/>
                  <w:marRight w:val="0"/>
                  <w:marTop w:val="0"/>
                  <w:marBottom w:val="0"/>
                  <w:divBdr>
                    <w:top w:val="none" w:sz="0" w:space="0" w:color="auto"/>
                    <w:left w:val="none" w:sz="0" w:space="0" w:color="auto"/>
                    <w:bottom w:val="none" w:sz="0" w:space="0" w:color="auto"/>
                    <w:right w:val="none" w:sz="0" w:space="0" w:color="auto"/>
                  </w:divBdr>
                  <w:divsChild>
                    <w:div w:id="896360943">
                      <w:marLeft w:val="0"/>
                      <w:marRight w:val="0"/>
                      <w:marTop w:val="0"/>
                      <w:marBottom w:val="0"/>
                      <w:divBdr>
                        <w:top w:val="none" w:sz="0" w:space="0" w:color="auto"/>
                        <w:left w:val="none" w:sz="0" w:space="0" w:color="auto"/>
                        <w:bottom w:val="none" w:sz="0" w:space="0" w:color="auto"/>
                        <w:right w:val="none" w:sz="0" w:space="0" w:color="auto"/>
                      </w:divBdr>
                    </w:div>
                  </w:divsChild>
                </w:div>
                <w:div w:id="1008365287">
                  <w:marLeft w:val="0"/>
                  <w:marRight w:val="0"/>
                  <w:marTop w:val="0"/>
                  <w:marBottom w:val="0"/>
                  <w:divBdr>
                    <w:top w:val="none" w:sz="0" w:space="0" w:color="auto"/>
                    <w:left w:val="none" w:sz="0" w:space="0" w:color="auto"/>
                    <w:bottom w:val="none" w:sz="0" w:space="0" w:color="auto"/>
                    <w:right w:val="none" w:sz="0" w:space="0" w:color="auto"/>
                  </w:divBdr>
                  <w:divsChild>
                    <w:div w:id="1488861606">
                      <w:marLeft w:val="0"/>
                      <w:marRight w:val="0"/>
                      <w:marTop w:val="0"/>
                      <w:marBottom w:val="0"/>
                      <w:divBdr>
                        <w:top w:val="none" w:sz="0" w:space="0" w:color="auto"/>
                        <w:left w:val="none" w:sz="0" w:space="0" w:color="auto"/>
                        <w:bottom w:val="none" w:sz="0" w:space="0" w:color="auto"/>
                        <w:right w:val="none" w:sz="0" w:space="0" w:color="auto"/>
                      </w:divBdr>
                    </w:div>
                  </w:divsChild>
                </w:div>
                <w:div w:id="1901600490">
                  <w:marLeft w:val="0"/>
                  <w:marRight w:val="0"/>
                  <w:marTop w:val="0"/>
                  <w:marBottom w:val="0"/>
                  <w:divBdr>
                    <w:top w:val="none" w:sz="0" w:space="0" w:color="auto"/>
                    <w:left w:val="none" w:sz="0" w:space="0" w:color="auto"/>
                    <w:bottom w:val="none" w:sz="0" w:space="0" w:color="auto"/>
                    <w:right w:val="none" w:sz="0" w:space="0" w:color="auto"/>
                  </w:divBdr>
                  <w:divsChild>
                    <w:div w:id="1188250478">
                      <w:marLeft w:val="0"/>
                      <w:marRight w:val="0"/>
                      <w:marTop w:val="0"/>
                      <w:marBottom w:val="0"/>
                      <w:divBdr>
                        <w:top w:val="none" w:sz="0" w:space="0" w:color="auto"/>
                        <w:left w:val="none" w:sz="0" w:space="0" w:color="auto"/>
                        <w:bottom w:val="none" w:sz="0" w:space="0" w:color="auto"/>
                        <w:right w:val="none" w:sz="0" w:space="0" w:color="auto"/>
                      </w:divBdr>
                    </w:div>
                  </w:divsChild>
                </w:div>
                <w:div w:id="1478450054">
                  <w:marLeft w:val="0"/>
                  <w:marRight w:val="0"/>
                  <w:marTop w:val="0"/>
                  <w:marBottom w:val="0"/>
                  <w:divBdr>
                    <w:top w:val="none" w:sz="0" w:space="0" w:color="auto"/>
                    <w:left w:val="none" w:sz="0" w:space="0" w:color="auto"/>
                    <w:bottom w:val="none" w:sz="0" w:space="0" w:color="auto"/>
                    <w:right w:val="none" w:sz="0" w:space="0" w:color="auto"/>
                  </w:divBdr>
                  <w:divsChild>
                    <w:div w:id="1983382727">
                      <w:marLeft w:val="0"/>
                      <w:marRight w:val="0"/>
                      <w:marTop w:val="0"/>
                      <w:marBottom w:val="0"/>
                      <w:divBdr>
                        <w:top w:val="none" w:sz="0" w:space="0" w:color="auto"/>
                        <w:left w:val="none" w:sz="0" w:space="0" w:color="auto"/>
                        <w:bottom w:val="none" w:sz="0" w:space="0" w:color="auto"/>
                        <w:right w:val="none" w:sz="0" w:space="0" w:color="auto"/>
                      </w:divBdr>
                    </w:div>
                  </w:divsChild>
                </w:div>
                <w:div w:id="2022390375">
                  <w:marLeft w:val="0"/>
                  <w:marRight w:val="0"/>
                  <w:marTop w:val="0"/>
                  <w:marBottom w:val="0"/>
                  <w:divBdr>
                    <w:top w:val="none" w:sz="0" w:space="0" w:color="auto"/>
                    <w:left w:val="none" w:sz="0" w:space="0" w:color="auto"/>
                    <w:bottom w:val="none" w:sz="0" w:space="0" w:color="auto"/>
                    <w:right w:val="none" w:sz="0" w:space="0" w:color="auto"/>
                  </w:divBdr>
                  <w:divsChild>
                    <w:div w:id="1440837680">
                      <w:marLeft w:val="0"/>
                      <w:marRight w:val="0"/>
                      <w:marTop w:val="0"/>
                      <w:marBottom w:val="0"/>
                      <w:divBdr>
                        <w:top w:val="none" w:sz="0" w:space="0" w:color="auto"/>
                        <w:left w:val="none" w:sz="0" w:space="0" w:color="auto"/>
                        <w:bottom w:val="none" w:sz="0" w:space="0" w:color="auto"/>
                        <w:right w:val="none" w:sz="0" w:space="0" w:color="auto"/>
                      </w:divBdr>
                    </w:div>
                  </w:divsChild>
                </w:div>
                <w:div w:id="1447122162">
                  <w:marLeft w:val="0"/>
                  <w:marRight w:val="0"/>
                  <w:marTop w:val="0"/>
                  <w:marBottom w:val="0"/>
                  <w:divBdr>
                    <w:top w:val="none" w:sz="0" w:space="0" w:color="auto"/>
                    <w:left w:val="none" w:sz="0" w:space="0" w:color="auto"/>
                    <w:bottom w:val="none" w:sz="0" w:space="0" w:color="auto"/>
                    <w:right w:val="none" w:sz="0" w:space="0" w:color="auto"/>
                  </w:divBdr>
                  <w:divsChild>
                    <w:div w:id="207642092">
                      <w:marLeft w:val="0"/>
                      <w:marRight w:val="0"/>
                      <w:marTop w:val="0"/>
                      <w:marBottom w:val="0"/>
                      <w:divBdr>
                        <w:top w:val="none" w:sz="0" w:space="0" w:color="auto"/>
                        <w:left w:val="none" w:sz="0" w:space="0" w:color="auto"/>
                        <w:bottom w:val="none" w:sz="0" w:space="0" w:color="auto"/>
                        <w:right w:val="none" w:sz="0" w:space="0" w:color="auto"/>
                      </w:divBdr>
                    </w:div>
                  </w:divsChild>
                </w:div>
                <w:div w:id="1149663462">
                  <w:marLeft w:val="0"/>
                  <w:marRight w:val="0"/>
                  <w:marTop w:val="0"/>
                  <w:marBottom w:val="0"/>
                  <w:divBdr>
                    <w:top w:val="none" w:sz="0" w:space="0" w:color="auto"/>
                    <w:left w:val="none" w:sz="0" w:space="0" w:color="auto"/>
                    <w:bottom w:val="none" w:sz="0" w:space="0" w:color="auto"/>
                    <w:right w:val="none" w:sz="0" w:space="0" w:color="auto"/>
                  </w:divBdr>
                  <w:divsChild>
                    <w:div w:id="1882548063">
                      <w:marLeft w:val="0"/>
                      <w:marRight w:val="0"/>
                      <w:marTop w:val="0"/>
                      <w:marBottom w:val="0"/>
                      <w:divBdr>
                        <w:top w:val="none" w:sz="0" w:space="0" w:color="auto"/>
                        <w:left w:val="none" w:sz="0" w:space="0" w:color="auto"/>
                        <w:bottom w:val="none" w:sz="0" w:space="0" w:color="auto"/>
                        <w:right w:val="none" w:sz="0" w:space="0" w:color="auto"/>
                      </w:divBdr>
                    </w:div>
                  </w:divsChild>
                </w:div>
                <w:div w:id="1913616108">
                  <w:marLeft w:val="0"/>
                  <w:marRight w:val="0"/>
                  <w:marTop w:val="0"/>
                  <w:marBottom w:val="0"/>
                  <w:divBdr>
                    <w:top w:val="none" w:sz="0" w:space="0" w:color="auto"/>
                    <w:left w:val="none" w:sz="0" w:space="0" w:color="auto"/>
                    <w:bottom w:val="none" w:sz="0" w:space="0" w:color="auto"/>
                    <w:right w:val="none" w:sz="0" w:space="0" w:color="auto"/>
                  </w:divBdr>
                  <w:divsChild>
                    <w:div w:id="850486889">
                      <w:marLeft w:val="0"/>
                      <w:marRight w:val="0"/>
                      <w:marTop w:val="0"/>
                      <w:marBottom w:val="0"/>
                      <w:divBdr>
                        <w:top w:val="none" w:sz="0" w:space="0" w:color="auto"/>
                        <w:left w:val="none" w:sz="0" w:space="0" w:color="auto"/>
                        <w:bottom w:val="none" w:sz="0" w:space="0" w:color="auto"/>
                        <w:right w:val="none" w:sz="0" w:space="0" w:color="auto"/>
                      </w:divBdr>
                    </w:div>
                  </w:divsChild>
                </w:div>
                <w:div w:id="12927781">
                  <w:marLeft w:val="0"/>
                  <w:marRight w:val="0"/>
                  <w:marTop w:val="0"/>
                  <w:marBottom w:val="0"/>
                  <w:divBdr>
                    <w:top w:val="none" w:sz="0" w:space="0" w:color="auto"/>
                    <w:left w:val="none" w:sz="0" w:space="0" w:color="auto"/>
                    <w:bottom w:val="none" w:sz="0" w:space="0" w:color="auto"/>
                    <w:right w:val="none" w:sz="0" w:space="0" w:color="auto"/>
                  </w:divBdr>
                  <w:divsChild>
                    <w:div w:id="1788505439">
                      <w:marLeft w:val="0"/>
                      <w:marRight w:val="0"/>
                      <w:marTop w:val="0"/>
                      <w:marBottom w:val="0"/>
                      <w:divBdr>
                        <w:top w:val="none" w:sz="0" w:space="0" w:color="auto"/>
                        <w:left w:val="none" w:sz="0" w:space="0" w:color="auto"/>
                        <w:bottom w:val="none" w:sz="0" w:space="0" w:color="auto"/>
                        <w:right w:val="none" w:sz="0" w:space="0" w:color="auto"/>
                      </w:divBdr>
                    </w:div>
                  </w:divsChild>
                </w:div>
                <w:div w:id="1261597538">
                  <w:marLeft w:val="0"/>
                  <w:marRight w:val="0"/>
                  <w:marTop w:val="0"/>
                  <w:marBottom w:val="0"/>
                  <w:divBdr>
                    <w:top w:val="none" w:sz="0" w:space="0" w:color="auto"/>
                    <w:left w:val="none" w:sz="0" w:space="0" w:color="auto"/>
                    <w:bottom w:val="none" w:sz="0" w:space="0" w:color="auto"/>
                    <w:right w:val="none" w:sz="0" w:space="0" w:color="auto"/>
                  </w:divBdr>
                  <w:divsChild>
                    <w:div w:id="1803225437">
                      <w:marLeft w:val="0"/>
                      <w:marRight w:val="0"/>
                      <w:marTop w:val="0"/>
                      <w:marBottom w:val="0"/>
                      <w:divBdr>
                        <w:top w:val="none" w:sz="0" w:space="0" w:color="auto"/>
                        <w:left w:val="none" w:sz="0" w:space="0" w:color="auto"/>
                        <w:bottom w:val="none" w:sz="0" w:space="0" w:color="auto"/>
                        <w:right w:val="none" w:sz="0" w:space="0" w:color="auto"/>
                      </w:divBdr>
                    </w:div>
                  </w:divsChild>
                </w:div>
                <w:div w:id="1927036826">
                  <w:marLeft w:val="0"/>
                  <w:marRight w:val="0"/>
                  <w:marTop w:val="0"/>
                  <w:marBottom w:val="0"/>
                  <w:divBdr>
                    <w:top w:val="none" w:sz="0" w:space="0" w:color="auto"/>
                    <w:left w:val="none" w:sz="0" w:space="0" w:color="auto"/>
                    <w:bottom w:val="none" w:sz="0" w:space="0" w:color="auto"/>
                    <w:right w:val="none" w:sz="0" w:space="0" w:color="auto"/>
                  </w:divBdr>
                  <w:divsChild>
                    <w:div w:id="857960809">
                      <w:marLeft w:val="0"/>
                      <w:marRight w:val="0"/>
                      <w:marTop w:val="0"/>
                      <w:marBottom w:val="0"/>
                      <w:divBdr>
                        <w:top w:val="none" w:sz="0" w:space="0" w:color="auto"/>
                        <w:left w:val="none" w:sz="0" w:space="0" w:color="auto"/>
                        <w:bottom w:val="none" w:sz="0" w:space="0" w:color="auto"/>
                        <w:right w:val="none" w:sz="0" w:space="0" w:color="auto"/>
                      </w:divBdr>
                    </w:div>
                  </w:divsChild>
                </w:div>
                <w:div w:id="1787582580">
                  <w:marLeft w:val="0"/>
                  <w:marRight w:val="0"/>
                  <w:marTop w:val="0"/>
                  <w:marBottom w:val="0"/>
                  <w:divBdr>
                    <w:top w:val="none" w:sz="0" w:space="0" w:color="auto"/>
                    <w:left w:val="none" w:sz="0" w:space="0" w:color="auto"/>
                    <w:bottom w:val="none" w:sz="0" w:space="0" w:color="auto"/>
                    <w:right w:val="none" w:sz="0" w:space="0" w:color="auto"/>
                  </w:divBdr>
                  <w:divsChild>
                    <w:div w:id="368654319">
                      <w:marLeft w:val="0"/>
                      <w:marRight w:val="0"/>
                      <w:marTop w:val="0"/>
                      <w:marBottom w:val="0"/>
                      <w:divBdr>
                        <w:top w:val="none" w:sz="0" w:space="0" w:color="auto"/>
                        <w:left w:val="none" w:sz="0" w:space="0" w:color="auto"/>
                        <w:bottom w:val="none" w:sz="0" w:space="0" w:color="auto"/>
                        <w:right w:val="none" w:sz="0" w:space="0" w:color="auto"/>
                      </w:divBdr>
                    </w:div>
                  </w:divsChild>
                </w:div>
                <w:div w:id="178155455">
                  <w:marLeft w:val="0"/>
                  <w:marRight w:val="0"/>
                  <w:marTop w:val="0"/>
                  <w:marBottom w:val="0"/>
                  <w:divBdr>
                    <w:top w:val="none" w:sz="0" w:space="0" w:color="auto"/>
                    <w:left w:val="none" w:sz="0" w:space="0" w:color="auto"/>
                    <w:bottom w:val="none" w:sz="0" w:space="0" w:color="auto"/>
                    <w:right w:val="none" w:sz="0" w:space="0" w:color="auto"/>
                  </w:divBdr>
                  <w:divsChild>
                    <w:div w:id="155465148">
                      <w:marLeft w:val="0"/>
                      <w:marRight w:val="0"/>
                      <w:marTop w:val="0"/>
                      <w:marBottom w:val="0"/>
                      <w:divBdr>
                        <w:top w:val="none" w:sz="0" w:space="0" w:color="auto"/>
                        <w:left w:val="none" w:sz="0" w:space="0" w:color="auto"/>
                        <w:bottom w:val="none" w:sz="0" w:space="0" w:color="auto"/>
                        <w:right w:val="none" w:sz="0" w:space="0" w:color="auto"/>
                      </w:divBdr>
                    </w:div>
                  </w:divsChild>
                </w:div>
                <w:div w:id="734278602">
                  <w:marLeft w:val="0"/>
                  <w:marRight w:val="0"/>
                  <w:marTop w:val="0"/>
                  <w:marBottom w:val="0"/>
                  <w:divBdr>
                    <w:top w:val="none" w:sz="0" w:space="0" w:color="auto"/>
                    <w:left w:val="none" w:sz="0" w:space="0" w:color="auto"/>
                    <w:bottom w:val="none" w:sz="0" w:space="0" w:color="auto"/>
                    <w:right w:val="none" w:sz="0" w:space="0" w:color="auto"/>
                  </w:divBdr>
                  <w:divsChild>
                    <w:div w:id="432171076">
                      <w:marLeft w:val="0"/>
                      <w:marRight w:val="0"/>
                      <w:marTop w:val="0"/>
                      <w:marBottom w:val="0"/>
                      <w:divBdr>
                        <w:top w:val="none" w:sz="0" w:space="0" w:color="auto"/>
                        <w:left w:val="none" w:sz="0" w:space="0" w:color="auto"/>
                        <w:bottom w:val="none" w:sz="0" w:space="0" w:color="auto"/>
                        <w:right w:val="none" w:sz="0" w:space="0" w:color="auto"/>
                      </w:divBdr>
                    </w:div>
                  </w:divsChild>
                </w:div>
                <w:div w:id="1456829465">
                  <w:marLeft w:val="0"/>
                  <w:marRight w:val="0"/>
                  <w:marTop w:val="0"/>
                  <w:marBottom w:val="0"/>
                  <w:divBdr>
                    <w:top w:val="none" w:sz="0" w:space="0" w:color="auto"/>
                    <w:left w:val="none" w:sz="0" w:space="0" w:color="auto"/>
                    <w:bottom w:val="none" w:sz="0" w:space="0" w:color="auto"/>
                    <w:right w:val="none" w:sz="0" w:space="0" w:color="auto"/>
                  </w:divBdr>
                  <w:divsChild>
                    <w:div w:id="1961061532">
                      <w:marLeft w:val="0"/>
                      <w:marRight w:val="0"/>
                      <w:marTop w:val="0"/>
                      <w:marBottom w:val="0"/>
                      <w:divBdr>
                        <w:top w:val="none" w:sz="0" w:space="0" w:color="auto"/>
                        <w:left w:val="none" w:sz="0" w:space="0" w:color="auto"/>
                        <w:bottom w:val="none" w:sz="0" w:space="0" w:color="auto"/>
                        <w:right w:val="none" w:sz="0" w:space="0" w:color="auto"/>
                      </w:divBdr>
                    </w:div>
                  </w:divsChild>
                </w:div>
                <w:div w:id="905603757">
                  <w:marLeft w:val="0"/>
                  <w:marRight w:val="0"/>
                  <w:marTop w:val="0"/>
                  <w:marBottom w:val="0"/>
                  <w:divBdr>
                    <w:top w:val="none" w:sz="0" w:space="0" w:color="auto"/>
                    <w:left w:val="none" w:sz="0" w:space="0" w:color="auto"/>
                    <w:bottom w:val="none" w:sz="0" w:space="0" w:color="auto"/>
                    <w:right w:val="none" w:sz="0" w:space="0" w:color="auto"/>
                  </w:divBdr>
                  <w:divsChild>
                    <w:div w:id="381712654">
                      <w:marLeft w:val="0"/>
                      <w:marRight w:val="0"/>
                      <w:marTop w:val="0"/>
                      <w:marBottom w:val="0"/>
                      <w:divBdr>
                        <w:top w:val="none" w:sz="0" w:space="0" w:color="auto"/>
                        <w:left w:val="none" w:sz="0" w:space="0" w:color="auto"/>
                        <w:bottom w:val="none" w:sz="0" w:space="0" w:color="auto"/>
                        <w:right w:val="none" w:sz="0" w:space="0" w:color="auto"/>
                      </w:divBdr>
                    </w:div>
                  </w:divsChild>
                </w:div>
                <w:div w:id="1659724115">
                  <w:marLeft w:val="0"/>
                  <w:marRight w:val="0"/>
                  <w:marTop w:val="0"/>
                  <w:marBottom w:val="0"/>
                  <w:divBdr>
                    <w:top w:val="none" w:sz="0" w:space="0" w:color="auto"/>
                    <w:left w:val="none" w:sz="0" w:space="0" w:color="auto"/>
                    <w:bottom w:val="none" w:sz="0" w:space="0" w:color="auto"/>
                    <w:right w:val="none" w:sz="0" w:space="0" w:color="auto"/>
                  </w:divBdr>
                  <w:divsChild>
                    <w:div w:id="694305305">
                      <w:marLeft w:val="0"/>
                      <w:marRight w:val="0"/>
                      <w:marTop w:val="0"/>
                      <w:marBottom w:val="0"/>
                      <w:divBdr>
                        <w:top w:val="none" w:sz="0" w:space="0" w:color="auto"/>
                        <w:left w:val="none" w:sz="0" w:space="0" w:color="auto"/>
                        <w:bottom w:val="none" w:sz="0" w:space="0" w:color="auto"/>
                        <w:right w:val="none" w:sz="0" w:space="0" w:color="auto"/>
                      </w:divBdr>
                    </w:div>
                  </w:divsChild>
                </w:div>
                <w:div w:id="754857820">
                  <w:marLeft w:val="0"/>
                  <w:marRight w:val="0"/>
                  <w:marTop w:val="0"/>
                  <w:marBottom w:val="0"/>
                  <w:divBdr>
                    <w:top w:val="none" w:sz="0" w:space="0" w:color="auto"/>
                    <w:left w:val="none" w:sz="0" w:space="0" w:color="auto"/>
                    <w:bottom w:val="none" w:sz="0" w:space="0" w:color="auto"/>
                    <w:right w:val="none" w:sz="0" w:space="0" w:color="auto"/>
                  </w:divBdr>
                  <w:divsChild>
                    <w:div w:id="1427577685">
                      <w:marLeft w:val="0"/>
                      <w:marRight w:val="0"/>
                      <w:marTop w:val="0"/>
                      <w:marBottom w:val="0"/>
                      <w:divBdr>
                        <w:top w:val="none" w:sz="0" w:space="0" w:color="auto"/>
                        <w:left w:val="none" w:sz="0" w:space="0" w:color="auto"/>
                        <w:bottom w:val="none" w:sz="0" w:space="0" w:color="auto"/>
                        <w:right w:val="none" w:sz="0" w:space="0" w:color="auto"/>
                      </w:divBdr>
                    </w:div>
                  </w:divsChild>
                </w:div>
                <w:div w:id="816722485">
                  <w:marLeft w:val="0"/>
                  <w:marRight w:val="0"/>
                  <w:marTop w:val="0"/>
                  <w:marBottom w:val="0"/>
                  <w:divBdr>
                    <w:top w:val="none" w:sz="0" w:space="0" w:color="auto"/>
                    <w:left w:val="none" w:sz="0" w:space="0" w:color="auto"/>
                    <w:bottom w:val="none" w:sz="0" w:space="0" w:color="auto"/>
                    <w:right w:val="none" w:sz="0" w:space="0" w:color="auto"/>
                  </w:divBdr>
                  <w:divsChild>
                    <w:div w:id="1293974421">
                      <w:marLeft w:val="0"/>
                      <w:marRight w:val="0"/>
                      <w:marTop w:val="0"/>
                      <w:marBottom w:val="0"/>
                      <w:divBdr>
                        <w:top w:val="none" w:sz="0" w:space="0" w:color="auto"/>
                        <w:left w:val="none" w:sz="0" w:space="0" w:color="auto"/>
                        <w:bottom w:val="none" w:sz="0" w:space="0" w:color="auto"/>
                        <w:right w:val="none" w:sz="0" w:space="0" w:color="auto"/>
                      </w:divBdr>
                    </w:div>
                  </w:divsChild>
                </w:div>
                <w:div w:id="2132629048">
                  <w:marLeft w:val="0"/>
                  <w:marRight w:val="0"/>
                  <w:marTop w:val="0"/>
                  <w:marBottom w:val="0"/>
                  <w:divBdr>
                    <w:top w:val="none" w:sz="0" w:space="0" w:color="auto"/>
                    <w:left w:val="none" w:sz="0" w:space="0" w:color="auto"/>
                    <w:bottom w:val="none" w:sz="0" w:space="0" w:color="auto"/>
                    <w:right w:val="none" w:sz="0" w:space="0" w:color="auto"/>
                  </w:divBdr>
                  <w:divsChild>
                    <w:div w:id="1089083961">
                      <w:marLeft w:val="0"/>
                      <w:marRight w:val="0"/>
                      <w:marTop w:val="0"/>
                      <w:marBottom w:val="0"/>
                      <w:divBdr>
                        <w:top w:val="none" w:sz="0" w:space="0" w:color="auto"/>
                        <w:left w:val="none" w:sz="0" w:space="0" w:color="auto"/>
                        <w:bottom w:val="none" w:sz="0" w:space="0" w:color="auto"/>
                        <w:right w:val="none" w:sz="0" w:space="0" w:color="auto"/>
                      </w:divBdr>
                    </w:div>
                  </w:divsChild>
                </w:div>
                <w:div w:id="279646979">
                  <w:marLeft w:val="0"/>
                  <w:marRight w:val="0"/>
                  <w:marTop w:val="0"/>
                  <w:marBottom w:val="0"/>
                  <w:divBdr>
                    <w:top w:val="none" w:sz="0" w:space="0" w:color="auto"/>
                    <w:left w:val="none" w:sz="0" w:space="0" w:color="auto"/>
                    <w:bottom w:val="none" w:sz="0" w:space="0" w:color="auto"/>
                    <w:right w:val="none" w:sz="0" w:space="0" w:color="auto"/>
                  </w:divBdr>
                  <w:divsChild>
                    <w:div w:id="1306350895">
                      <w:marLeft w:val="0"/>
                      <w:marRight w:val="0"/>
                      <w:marTop w:val="0"/>
                      <w:marBottom w:val="0"/>
                      <w:divBdr>
                        <w:top w:val="none" w:sz="0" w:space="0" w:color="auto"/>
                        <w:left w:val="none" w:sz="0" w:space="0" w:color="auto"/>
                        <w:bottom w:val="none" w:sz="0" w:space="0" w:color="auto"/>
                        <w:right w:val="none" w:sz="0" w:space="0" w:color="auto"/>
                      </w:divBdr>
                    </w:div>
                  </w:divsChild>
                </w:div>
                <w:div w:id="1514297496">
                  <w:marLeft w:val="0"/>
                  <w:marRight w:val="0"/>
                  <w:marTop w:val="0"/>
                  <w:marBottom w:val="0"/>
                  <w:divBdr>
                    <w:top w:val="none" w:sz="0" w:space="0" w:color="auto"/>
                    <w:left w:val="none" w:sz="0" w:space="0" w:color="auto"/>
                    <w:bottom w:val="none" w:sz="0" w:space="0" w:color="auto"/>
                    <w:right w:val="none" w:sz="0" w:space="0" w:color="auto"/>
                  </w:divBdr>
                  <w:divsChild>
                    <w:div w:id="1581477791">
                      <w:marLeft w:val="0"/>
                      <w:marRight w:val="0"/>
                      <w:marTop w:val="0"/>
                      <w:marBottom w:val="0"/>
                      <w:divBdr>
                        <w:top w:val="none" w:sz="0" w:space="0" w:color="auto"/>
                        <w:left w:val="none" w:sz="0" w:space="0" w:color="auto"/>
                        <w:bottom w:val="none" w:sz="0" w:space="0" w:color="auto"/>
                        <w:right w:val="none" w:sz="0" w:space="0" w:color="auto"/>
                      </w:divBdr>
                    </w:div>
                  </w:divsChild>
                </w:div>
                <w:div w:id="1230769609">
                  <w:marLeft w:val="0"/>
                  <w:marRight w:val="0"/>
                  <w:marTop w:val="0"/>
                  <w:marBottom w:val="0"/>
                  <w:divBdr>
                    <w:top w:val="none" w:sz="0" w:space="0" w:color="auto"/>
                    <w:left w:val="none" w:sz="0" w:space="0" w:color="auto"/>
                    <w:bottom w:val="none" w:sz="0" w:space="0" w:color="auto"/>
                    <w:right w:val="none" w:sz="0" w:space="0" w:color="auto"/>
                  </w:divBdr>
                  <w:divsChild>
                    <w:div w:id="1388529627">
                      <w:marLeft w:val="0"/>
                      <w:marRight w:val="0"/>
                      <w:marTop w:val="0"/>
                      <w:marBottom w:val="0"/>
                      <w:divBdr>
                        <w:top w:val="none" w:sz="0" w:space="0" w:color="auto"/>
                        <w:left w:val="none" w:sz="0" w:space="0" w:color="auto"/>
                        <w:bottom w:val="none" w:sz="0" w:space="0" w:color="auto"/>
                        <w:right w:val="none" w:sz="0" w:space="0" w:color="auto"/>
                      </w:divBdr>
                    </w:div>
                  </w:divsChild>
                </w:div>
                <w:div w:id="397821835">
                  <w:marLeft w:val="0"/>
                  <w:marRight w:val="0"/>
                  <w:marTop w:val="0"/>
                  <w:marBottom w:val="0"/>
                  <w:divBdr>
                    <w:top w:val="none" w:sz="0" w:space="0" w:color="auto"/>
                    <w:left w:val="none" w:sz="0" w:space="0" w:color="auto"/>
                    <w:bottom w:val="none" w:sz="0" w:space="0" w:color="auto"/>
                    <w:right w:val="none" w:sz="0" w:space="0" w:color="auto"/>
                  </w:divBdr>
                  <w:divsChild>
                    <w:div w:id="1403721924">
                      <w:marLeft w:val="0"/>
                      <w:marRight w:val="0"/>
                      <w:marTop w:val="0"/>
                      <w:marBottom w:val="0"/>
                      <w:divBdr>
                        <w:top w:val="none" w:sz="0" w:space="0" w:color="auto"/>
                        <w:left w:val="none" w:sz="0" w:space="0" w:color="auto"/>
                        <w:bottom w:val="none" w:sz="0" w:space="0" w:color="auto"/>
                        <w:right w:val="none" w:sz="0" w:space="0" w:color="auto"/>
                      </w:divBdr>
                    </w:div>
                  </w:divsChild>
                </w:div>
                <w:div w:id="1942491212">
                  <w:marLeft w:val="0"/>
                  <w:marRight w:val="0"/>
                  <w:marTop w:val="0"/>
                  <w:marBottom w:val="0"/>
                  <w:divBdr>
                    <w:top w:val="none" w:sz="0" w:space="0" w:color="auto"/>
                    <w:left w:val="none" w:sz="0" w:space="0" w:color="auto"/>
                    <w:bottom w:val="none" w:sz="0" w:space="0" w:color="auto"/>
                    <w:right w:val="none" w:sz="0" w:space="0" w:color="auto"/>
                  </w:divBdr>
                  <w:divsChild>
                    <w:div w:id="894925001">
                      <w:marLeft w:val="0"/>
                      <w:marRight w:val="0"/>
                      <w:marTop w:val="0"/>
                      <w:marBottom w:val="0"/>
                      <w:divBdr>
                        <w:top w:val="none" w:sz="0" w:space="0" w:color="auto"/>
                        <w:left w:val="none" w:sz="0" w:space="0" w:color="auto"/>
                        <w:bottom w:val="none" w:sz="0" w:space="0" w:color="auto"/>
                        <w:right w:val="none" w:sz="0" w:space="0" w:color="auto"/>
                      </w:divBdr>
                    </w:div>
                  </w:divsChild>
                </w:div>
                <w:div w:id="604928256">
                  <w:marLeft w:val="0"/>
                  <w:marRight w:val="0"/>
                  <w:marTop w:val="0"/>
                  <w:marBottom w:val="0"/>
                  <w:divBdr>
                    <w:top w:val="none" w:sz="0" w:space="0" w:color="auto"/>
                    <w:left w:val="none" w:sz="0" w:space="0" w:color="auto"/>
                    <w:bottom w:val="none" w:sz="0" w:space="0" w:color="auto"/>
                    <w:right w:val="none" w:sz="0" w:space="0" w:color="auto"/>
                  </w:divBdr>
                  <w:divsChild>
                    <w:div w:id="1311859680">
                      <w:marLeft w:val="0"/>
                      <w:marRight w:val="0"/>
                      <w:marTop w:val="0"/>
                      <w:marBottom w:val="0"/>
                      <w:divBdr>
                        <w:top w:val="none" w:sz="0" w:space="0" w:color="auto"/>
                        <w:left w:val="none" w:sz="0" w:space="0" w:color="auto"/>
                        <w:bottom w:val="none" w:sz="0" w:space="0" w:color="auto"/>
                        <w:right w:val="none" w:sz="0" w:space="0" w:color="auto"/>
                      </w:divBdr>
                    </w:div>
                  </w:divsChild>
                </w:div>
                <w:div w:id="1537427346">
                  <w:marLeft w:val="0"/>
                  <w:marRight w:val="0"/>
                  <w:marTop w:val="0"/>
                  <w:marBottom w:val="0"/>
                  <w:divBdr>
                    <w:top w:val="none" w:sz="0" w:space="0" w:color="auto"/>
                    <w:left w:val="none" w:sz="0" w:space="0" w:color="auto"/>
                    <w:bottom w:val="none" w:sz="0" w:space="0" w:color="auto"/>
                    <w:right w:val="none" w:sz="0" w:space="0" w:color="auto"/>
                  </w:divBdr>
                  <w:divsChild>
                    <w:div w:id="770704603">
                      <w:marLeft w:val="0"/>
                      <w:marRight w:val="0"/>
                      <w:marTop w:val="0"/>
                      <w:marBottom w:val="0"/>
                      <w:divBdr>
                        <w:top w:val="none" w:sz="0" w:space="0" w:color="auto"/>
                        <w:left w:val="none" w:sz="0" w:space="0" w:color="auto"/>
                        <w:bottom w:val="none" w:sz="0" w:space="0" w:color="auto"/>
                        <w:right w:val="none" w:sz="0" w:space="0" w:color="auto"/>
                      </w:divBdr>
                    </w:div>
                  </w:divsChild>
                </w:div>
                <w:div w:id="1236353356">
                  <w:marLeft w:val="0"/>
                  <w:marRight w:val="0"/>
                  <w:marTop w:val="0"/>
                  <w:marBottom w:val="0"/>
                  <w:divBdr>
                    <w:top w:val="none" w:sz="0" w:space="0" w:color="auto"/>
                    <w:left w:val="none" w:sz="0" w:space="0" w:color="auto"/>
                    <w:bottom w:val="none" w:sz="0" w:space="0" w:color="auto"/>
                    <w:right w:val="none" w:sz="0" w:space="0" w:color="auto"/>
                  </w:divBdr>
                  <w:divsChild>
                    <w:div w:id="1036077089">
                      <w:marLeft w:val="0"/>
                      <w:marRight w:val="0"/>
                      <w:marTop w:val="0"/>
                      <w:marBottom w:val="0"/>
                      <w:divBdr>
                        <w:top w:val="none" w:sz="0" w:space="0" w:color="auto"/>
                        <w:left w:val="none" w:sz="0" w:space="0" w:color="auto"/>
                        <w:bottom w:val="none" w:sz="0" w:space="0" w:color="auto"/>
                        <w:right w:val="none" w:sz="0" w:space="0" w:color="auto"/>
                      </w:divBdr>
                    </w:div>
                  </w:divsChild>
                </w:div>
                <w:div w:id="982849533">
                  <w:marLeft w:val="0"/>
                  <w:marRight w:val="0"/>
                  <w:marTop w:val="0"/>
                  <w:marBottom w:val="0"/>
                  <w:divBdr>
                    <w:top w:val="none" w:sz="0" w:space="0" w:color="auto"/>
                    <w:left w:val="none" w:sz="0" w:space="0" w:color="auto"/>
                    <w:bottom w:val="none" w:sz="0" w:space="0" w:color="auto"/>
                    <w:right w:val="none" w:sz="0" w:space="0" w:color="auto"/>
                  </w:divBdr>
                  <w:divsChild>
                    <w:div w:id="263466299">
                      <w:marLeft w:val="0"/>
                      <w:marRight w:val="0"/>
                      <w:marTop w:val="0"/>
                      <w:marBottom w:val="0"/>
                      <w:divBdr>
                        <w:top w:val="none" w:sz="0" w:space="0" w:color="auto"/>
                        <w:left w:val="none" w:sz="0" w:space="0" w:color="auto"/>
                        <w:bottom w:val="none" w:sz="0" w:space="0" w:color="auto"/>
                        <w:right w:val="none" w:sz="0" w:space="0" w:color="auto"/>
                      </w:divBdr>
                    </w:div>
                  </w:divsChild>
                </w:div>
                <w:div w:id="976184268">
                  <w:marLeft w:val="0"/>
                  <w:marRight w:val="0"/>
                  <w:marTop w:val="0"/>
                  <w:marBottom w:val="0"/>
                  <w:divBdr>
                    <w:top w:val="none" w:sz="0" w:space="0" w:color="auto"/>
                    <w:left w:val="none" w:sz="0" w:space="0" w:color="auto"/>
                    <w:bottom w:val="none" w:sz="0" w:space="0" w:color="auto"/>
                    <w:right w:val="none" w:sz="0" w:space="0" w:color="auto"/>
                  </w:divBdr>
                  <w:divsChild>
                    <w:div w:id="1670020643">
                      <w:marLeft w:val="0"/>
                      <w:marRight w:val="0"/>
                      <w:marTop w:val="0"/>
                      <w:marBottom w:val="0"/>
                      <w:divBdr>
                        <w:top w:val="none" w:sz="0" w:space="0" w:color="auto"/>
                        <w:left w:val="none" w:sz="0" w:space="0" w:color="auto"/>
                        <w:bottom w:val="none" w:sz="0" w:space="0" w:color="auto"/>
                        <w:right w:val="none" w:sz="0" w:space="0" w:color="auto"/>
                      </w:divBdr>
                    </w:div>
                  </w:divsChild>
                </w:div>
                <w:div w:id="1396931649">
                  <w:marLeft w:val="0"/>
                  <w:marRight w:val="0"/>
                  <w:marTop w:val="0"/>
                  <w:marBottom w:val="0"/>
                  <w:divBdr>
                    <w:top w:val="none" w:sz="0" w:space="0" w:color="auto"/>
                    <w:left w:val="none" w:sz="0" w:space="0" w:color="auto"/>
                    <w:bottom w:val="none" w:sz="0" w:space="0" w:color="auto"/>
                    <w:right w:val="none" w:sz="0" w:space="0" w:color="auto"/>
                  </w:divBdr>
                  <w:divsChild>
                    <w:div w:id="843011737">
                      <w:marLeft w:val="0"/>
                      <w:marRight w:val="0"/>
                      <w:marTop w:val="0"/>
                      <w:marBottom w:val="0"/>
                      <w:divBdr>
                        <w:top w:val="none" w:sz="0" w:space="0" w:color="auto"/>
                        <w:left w:val="none" w:sz="0" w:space="0" w:color="auto"/>
                        <w:bottom w:val="none" w:sz="0" w:space="0" w:color="auto"/>
                        <w:right w:val="none" w:sz="0" w:space="0" w:color="auto"/>
                      </w:divBdr>
                    </w:div>
                  </w:divsChild>
                </w:div>
                <w:div w:id="327559262">
                  <w:marLeft w:val="0"/>
                  <w:marRight w:val="0"/>
                  <w:marTop w:val="0"/>
                  <w:marBottom w:val="0"/>
                  <w:divBdr>
                    <w:top w:val="none" w:sz="0" w:space="0" w:color="auto"/>
                    <w:left w:val="none" w:sz="0" w:space="0" w:color="auto"/>
                    <w:bottom w:val="none" w:sz="0" w:space="0" w:color="auto"/>
                    <w:right w:val="none" w:sz="0" w:space="0" w:color="auto"/>
                  </w:divBdr>
                  <w:divsChild>
                    <w:div w:id="1812095877">
                      <w:marLeft w:val="0"/>
                      <w:marRight w:val="0"/>
                      <w:marTop w:val="0"/>
                      <w:marBottom w:val="0"/>
                      <w:divBdr>
                        <w:top w:val="none" w:sz="0" w:space="0" w:color="auto"/>
                        <w:left w:val="none" w:sz="0" w:space="0" w:color="auto"/>
                        <w:bottom w:val="none" w:sz="0" w:space="0" w:color="auto"/>
                        <w:right w:val="none" w:sz="0" w:space="0" w:color="auto"/>
                      </w:divBdr>
                    </w:div>
                  </w:divsChild>
                </w:div>
                <w:div w:id="910771994">
                  <w:marLeft w:val="0"/>
                  <w:marRight w:val="0"/>
                  <w:marTop w:val="0"/>
                  <w:marBottom w:val="0"/>
                  <w:divBdr>
                    <w:top w:val="none" w:sz="0" w:space="0" w:color="auto"/>
                    <w:left w:val="none" w:sz="0" w:space="0" w:color="auto"/>
                    <w:bottom w:val="none" w:sz="0" w:space="0" w:color="auto"/>
                    <w:right w:val="none" w:sz="0" w:space="0" w:color="auto"/>
                  </w:divBdr>
                  <w:divsChild>
                    <w:div w:id="662515246">
                      <w:marLeft w:val="0"/>
                      <w:marRight w:val="0"/>
                      <w:marTop w:val="0"/>
                      <w:marBottom w:val="0"/>
                      <w:divBdr>
                        <w:top w:val="none" w:sz="0" w:space="0" w:color="auto"/>
                        <w:left w:val="none" w:sz="0" w:space="0" w:color="auto"/>
                        <w:bottom w:val="none" w:sz="0" w:space="0" w:color="auto"/>
                        <w:right w:val="none" w:sz="0" w:space="0" w:color="auto"/>
                      </w:divBdr>
                    </w:div>
                  </w:divsChild>
                </w:div>
                <w:div w:id="1640450510">
                  <w:marLeft w:val="0"/>
                  <w:marRight w:val="0"/>
                  <w:marTop w:val="0"/>
                  <w:marBottom w:val="0"/>
                  <w:divBdr>
                    <w:top w:val="none" w:sz="0" w:space="0" w:color="auto"/>
                    <w:left w:val="none" w:sz="0" w:space="0" w:color="auto"/>
                    <w:bottom w:val="none" w:sz="0" w:space="0" w:color="auto"/>
                    <w:right w:val="none" w:sz="0" w:space="0" w:color="auto"/>
                  </w:divBdr>
                  <w:divsChild>
                    <w:div w:id="1588882992">
                      <w:marLeft w:val="0"/>
                      <w:marRight w:val="0"/>
                      <w:marTop w:val="0"/>
                      <w:marBottom w:val="0"/>
                      <w:divBdr>
                        <w:top w:val="none" w:sz="0" w:space="0" w:color="auto"/>
                        <w:left w:val="none" w:sz="0" w:space="0" w:color="auto"/>
                        <w:bottom w:val="none" w:sz="0" w:space="0" w:color="auto"/>
                        <w:right w:val="none" w:sz="0" w:space="0" w:color="auto"/>
                      </w:divBdr>
                    </w:div>
                  </w:divsChild>
                </w:div>
                <w:div w:id="951398722">
                  <w:marLeft w:val="0"/>
                  <w:marRight w:val="0"/>
                  <w:marTop w:val="0"/>
                  <w:marBottom w:val="0"/>
                  <w:divBdr>
                    <w:top w:val="none" w:sz="0" w:space="0" w:color="auto"/>
                    <w:left w:val="none" w:sz="0" w:space="0" w:color="auto"/>
                    <w:bottom w:val="none" w:sz="0" w:space="0" w:color="auto"/>
                    <w:right w:val="none" w:sz="0" w:space="0" w:color="auto"/>
                  </w:divBdr>
                  <w:divsChild>
                    <w:div w:id="2112846548">
                      <w:marLeft w:val="0"/>
                      <w:marRight w:val="0"/>
                      <w:marTop w:val="0"/>
                      <w:marBottom w:val="0"/>
                      <w:divBdr>
                        <w:top w:val="none" w:sz="0" w:space="0" w:color="auto"/>
                        <w:left w:val="none" w:sz="0" w:space="0" w:color="auto"/>
                        <w:bottom w:val="none" w:sz="0" w:space="0" w:color="auto"/>
                        <w:right w:val="none" w:sz="0" w:space="0" w:color="auto"/>
                      </w:divBdr>
                    </w:div>
                  </w:divsChild>
                </w:div>
                <w:div w:id="1990093333">
                  <w:marLeft w:val="0"/>
                  <w:marRight w:val="0"/>
                  <w:marTop w:val="0"/>
                  <w:marBottom w:val="0"/>
                  <w:divBdr>
                    <w:top w:val="none" w:sz="0" w:space="0" w:color="auto"/>
                    <w:left w:val="none" w:sz="0" w:space="0" w:color="auto"/>
                    <w:bottom w:val="none" w:sz="0" w:space="0" w:color="auto"/>
                    <w:right w:val="none" w:sz="0" w:space="0" w:color="auto"/>
                  </w:divBdr>
                  <w:divsChild>
                    <w:div w:id="1147436811">
                      <w:marLeft w:val="0"/>
                      <w:marRight w:val="0"/>
                      <w:marTop w:val="0"/>
                      <w:marBottom w:val="0"/>
                      <w:divBdr>
                        <w:top w:val="none" w:sz="0" w:space="0" w:color="auto"/>
                        <w:left w:val="none" w:sz="0" w:space="0" w:color="auto"/>
                        <w:bottom w:val="none" w:sz="0" w:space="0" w:color="auto"/>
                        <w:right w:val="none" w:sz="0" w:space="0" w:color="auto"/>
                      </w:divBdr>
                    </w:div>
                  </w:divsChild>
                </w:div>
                <w:div w:id="394937367">
                  <w:marLeft w:val="0"/>
                  <w:marRight w:val="0"/>
                  <w:marTop w:val="0"/>
                  <w:marBottom w:val="0"/>
                  <w:divBdr>
                    <w:top w:val="none" w:sz="0" w:space="0" w:color="auto"/>
                    <w:left w:val="none" w:sz="0" w:space="0" w:color="auto"/>
                    <w:bottom w:val="none" w:sz="0" w:space="0" w:color="auto"/>
                    <w:right w:val="none" w:sz="0" w:space="0" w:color="auto"/>
                  </w:divBdr>
                  <w:divsChild>
                    <w:div w:id="16424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99667">
      <w:bodyDiv w:val="1"/>
      <w:marLeft w:val="0"/>
      <w:marRight w:val="0"/>
      <w:marTop w:val="0"/>
      <w:marBottom w:val="0"/>
      <w:divBdr>
        <w:top w:val="none" w:sz="0" w:space="0" w:color="auto"/>
        <w:left w:val="none" w:sz="0" w:space="0" w:color="auto"/>
        <w:bottom w:val="none" w:sz="0" w:space="0" w:color="auto"/>
        <w:right w:val="none" w:sz="0" w:space="0" w:color="auto"/>
      </w:divBdr>
      <w:divsChild>
        <w:div w:id="1994603466">
          <w:marLeft w:val="0"/>
          <w:marRight w:val="0"/>
          <w:marTop w:val="0"/>
          <w:marBottom w:val="0"/>
          <w:divBdr>
            <w:top w:val="none" w:sz="0" w:space="0" w:color="auto"/>
            <w:left w:val="none" w:sz="0" w:space="0" w:color="auto"/>
            <w:bottom w:val="none" w:sz="0" w:space="0" w:color="auto"/>
            <w:right w:val="none" w:sz="0" w:space="0" w:color="auto"/>
          </w:divBdr>
        </w:div>
        <w:div w:id="1236547653">
          <w:marLeft w:val="0"/>
          <w:marRight w:val="0"/>
          <w:marTop w:val="0"/>
          <w:marBottom w:val="0"/>
          <w:divBdr>
            <w:top w:val="none" w:sz="0" w:space="0" w:color="auto"/>
            <w:left w:val="none" w:sz="0" w:space="0" w:color="auto"/>
            <w:bottom w:val="none" w:sz="0" w:space="0" w:color="auto"/>
            <w:right w:val="none" w:sz="0" w:space="0" w:color="auto"/>
          </w:divBdr>
        </w:div>
        <w:div w:id="971248993">
          <w:marLeft w:val="0"/>
          <w:marRight w:val="0"/>
          <w:marTop w:val="0"/>
          <w:marBottom w:val="0"/>
          <w:divBdr>
            <w:top w:val="none" w:sz="0" w:space="0" w:color="auto"/>
            <w:left w:val="none" w:sz="0" w:space="0" w:color="auto"/>
            <w:bottom w:val="none" w:sz="0" w:space="0" w:color="auto"/>
            <w:right w:val="none" w:sz="0" w:space="0" w:color="auto"/>
          </w:divBdr>
          <w:divsChild>
            <w:div w:id="677463543">
              <w:marLeft w:val="0"/>
              <w:marRight w:val="0"/>
              <w:marTop w:val="30"/>
              <w:marBottom w:val="30"/>
              <w:divBdr>
                <w:top w:val="none" w:sz="0" w:space="0" w:color="auto"/>
                <w:left w:val="none" w:sz="0" w:space="0" w:color="auto"/>
                <w:bottom w:val="none" w:sz="0" w:space="0" w:color="auto"/>
                <w:right w:val="none" w:sz="0" w:space="0" w:color="auto"/>
              </w:divBdr>
              <w:divsChild>
                <w:div w:id="1208031144">
                  <w:marLeft w:val="0"/>
                  <w:marRight w:val="0"/>
                  <w:marTop w:val="0"/>
                  <w:marBottom w:val="0"/>
                  <w:divBdr>
                    <w:top w:val="none" w:sz="0" w:space="0" w:color="auto"/>
                    <w:left w:val="none" w:sz="0" w:space="0" w:color="auto"/>
                    <w:bottom w:val="none" w:sz="0" w:space="0" w:color="auto"/>
                    <w:right w:val="none" w:sz="0" w:space="0" w:color="auto"/>
                  </w:divBdr>
                  <w:divsChild>
                    <w:div w:id="928808260">
                      <w:marLeft w:val="0"/>
                      <w:marRight w:val="0"/>
                      <w:marTop w:val="0"/>
                      <w:marBottom w:val="0"/>
                      <w:divBdr>
                        <w:top w:val="none" w:sz="0" w:space="0" w:color="auto"/>
                        <w:left w:val="none" w:sz="0" w:space="0" w:color="auto"/>
                        <w:bottom w:val="none" w:sz="0" w:space="0" w:color="auto"/>
                        <w:right w:val="none" w:sz="0" w:space="0" w:color="auto"/>
                      </w:divBdr>
                    </w:div>
                  </w:divsChild>
                </w:div>
                <w:div w:id="1585413630">
                  <w:marLeft w:val="0"/>
                  <w:marRight w:val="0"/>
                  <w:marTop w:val="0"/>
                  <w:marBottom w:val="0"/>
                  <w:divBdr>
                    <w:top w:val="none" w:sz="0" w:space="0" w:color="auto"/>
                    <w:left w:val="none" w:sz="0" w:space="0" w:color="auto"/>
                    <w:bottom w:val="none" w:sz="0" w:space="0" w:color="auto"/>
                    <w:right w:val="none" w:sz="0" w:space="0" w:color="auto"/>
                  </w:divBdr>
                  <w:divsChild>
                    <w:div w:id="316879731">
                      <w:marLeft w:val="0"/>
                      <w:marRight w:val="0"/>
                      <w:marTop w:val="0"/>
                      <w:marBottom w:val="0"/>
                      <w:divBdr>
                        <w:top w:val="none" w:sz="0" w:space="0" w:color="auto"/>
                        <w:left w:val="none" w:sz="0" w:space="0" w:color="auto"/>
                        <w:bottom w:val="none" w:sz="0" w:space="0" w:color="auto"/>
                        <w:right w:val="none" w:sz="0" w:space="0" w:color="auto"/>
                      </w:divBdr>
                    </w:div>
                  </w:divsChild>
                </w:div>
                <w:div w:id="793137857">
                  <w:marLeft w:val="0"/>
                  <w:marRight w:val="0"/>
                  <w:marTop w:val="0"/>
                  <w:marBottom w:val="0"/>
                  <w:divBdr>
                    <w:top w:val="none" w:sz="0" w:space="0" w:color="auto"/>
                    <w:left w:val="none" w:sz="0" w:space="0" w:color="auto"/>
                    <w:bottom w:val="none" w:sz="0" w:space="0" w:color="auto"/>
                    <w:right w:val="none" w:sz="0" w:space="0" w:color="auto"/>
                  </w:divBdr>
                  <w:divsChild>
                    <w:div w:id="802312536">
                      <w:marLeft w:val="0"/>
                      <w:marRight w:val="0"/>
                      <w:marTop w:val="0"/>
                      <w:marBottom w:val="0"/>
                      <w:divBdr>
                        <w:top w:val="none" w:sz="0" w:space="0" w:color="auto"/>
                        <w:left w:val="none" w:sz="0" w:space="0" w:color="auto"/>
                        <w:bottom w:val="none" w:sz="0" w:space="0" w:color="auto"/>
                        <w:right w:val="none" w:sz="0" w:space="0" w:color="auto"/>
                      </w:divBdr>
                    </w:div>
                  </w:divsChild>
                </w:div>
                <w:div w:id="161895787">
                  <w:marLeft w:val="0"/>
                  <w:marRight w:val="0"/>
                  <w:marTop w:val="0"/>
                  <w:marBottom w:val="0"/>
                  <w:divBdr>
                    <w:top w:val="none" w:sz="0" w:space="0" w:color="auto"/>
                    <w:left w:val="none" w:sz="0" w:space="0" w:color="auto"/>
                    <w:bottom w:val="none" w:sz="0" w:space="0" w:color="auto"/>
                    <w:right w:val="none" w:sz="0" w:space="0" w:color="auto"/>
                  </w:divBdr>
                  <w:divsChild>
                    <w:div w:id="1667005826">
                      <w:marLeft w:val="0"/>
                      <w:marRight w:val="0"/>
                      <w:marTop w:val="0"/>
                      <w:marBottom w:val="0"/>
                      <w:divBdr>
                        <w:top w:val="none" w:sz="0" w:space="0" w:color="auto"/>
                        <w:left w:val="none" w:sz="0" w:space="0" w:color="auto"/>
                        <w:bottom w:val="none" w:sz="0" w:space="0" w:color="auto"/>
                        <w:right w:val="none" w:sz="0" w:space="0" w:color="auto"/>
                      </w:divBdr>
                    </w:div>
                  </w:divsChild>
                </w:div>
                <w:div w:id="192961496">
                  <w:marLeft w:val="0"/>
                  <w:marRight w:val="0"/>
                  <w:marTop w:val="0"/>
                  <w:marBottom w:val="0"/>
                  <w:divBdr>
                    <w:top w:val="none" w:sz="0" w:space="0" w:color="auto"/>
                    <w:left w:val="none" w:sz="0" w:space="0" w:color="auto"/>
                    <w:bottom w:val="none" w:sz="0" w:space="0" w:color="auto"/>
                    <w:right w:val="none" w:sz="0" w:space="0" w:color="auto"/>
                  </w:divBdr>
                  <w:divsChild>
                    <w:div w:id="2084066744">
                      <w:marLeft w:val="0"/>
                      <w:marRight w:val="0"/>
                      <w:marTop w:val="0"/>
                      <w:marBottom w:val="0"/>
                      <w:divBdr>
                        <w:top w:val="none" w:sz="0" w:space="0" w:color="auto"/>
                        <w:left w:val="none" w:sz="0" w:space="0" w:color="auto"/>
                        <w:bottom w:val="none" w:sz="0" w:space="0" w:color="auto"/>
                        <w:right w:val="none" w:sz="0" w:space="0" w:color="auto"/>
                      </w:divBdr>
                    </w:div>
                  </w:divsChild>
                </w:div>
                <w:div w:id="414979563">
                  <w:marLeft w:val="0"/>
                  <w:marRight w:val="0"/>
                  <w:marTop w:val="0"/>
                  <w:marBottom w:val="0"/>
                  <w:divBdr>
                    <w:top w:val="none" w:sz="0" w:space="0" w:color="auto"/>
                    <w:left w:val="none" w:sz="0" w:space="0" w:color="auto"/>
                    <w:bottom w:val="none" w:sz="0" w:space="0" w:color="auto"/>
                    <w:right w:val="none" w:sz="0" w:space="0" w:color="auto"/>
                  </w:divBdr>
                  <w:divsChild>
                    <w:div w:id="390541856">
                      <w:marLeft w:val="0"/>
                      <w:marRight w:val="0"/>
                      <w:marTop w:val="0"/>
                      <w:marBottom w:val="0"/>
                      <w:divBdr>
                        <w:top w:val="none" w:sz="0" w:space="0" w:color="auto"/>
                        <w:left w:val="none" w:sz="0" w:space="0" w:color="auto"/>
                        <w:bottom w:val="none" w:sz="0" w:space="0" w:color="auto"/>
                        <w:right w:val="none" w:sz="0" w:space="0" w:color="auto"/>
                      </w:divBdr>
                    </w:div>
                  </w:divsChild>
                </w:div>
                <w:div w:id="1687637040">
                  <w:marLeft w:val="0"/>
                  <w:marRight w:val="0"/>
                  <w:marTop w:val="0"/>
                  <w:marBottom w:val="0"/>
                  <w:divBdr>
                    <w:top w:val="none" w:sz="0" w:space="0" w:color="auto"/>
                    <w:left w:val="none" w:sz="0" w:space="0" w:color="auto"/>
                    <w:bottom w:val="none" w:sz="0" w:space="0" w:color="auto"/>
                    <w:right w:val="none" w:sz="0" w:space="0" w:color="auto"/>
                  </w:divBdr>
                  <w:divsChild>
                    <w:div w:id="2013024878">
                      <w:marLeft w:val="0"/>
                      <w:marRight w:val="0"/>
                      <w:marTop w:val="0"/>
                      <w:marBottom w:val="0"/>
                      <w:divBdr>
                        <w:top w:val="none" w:sz="0" w:space="0" w:color="auto"/>
                        <w:left w:val="none" w:sz="0" w:space="0" w:color="auto"/>
                        <w:bottom w:val="none" w:sz="0" w:space="0" w:color="auto"/>
                        <w:right w:val="none" w:sz="0" w:space="0" w:color="auto"/>
                      </w:divBdr>
                    </w:div>
                  </w:divsChild>
                </w:div>
                <w:div w:id="1832410000">
                  <w:marLeft w:val="0"/>
                  <w:marRight w:val="0"/>
                  <w:marTop w:val="0"/>
                  <w:marBottom w:val="0"/>
                  <w:divBdr>
                    <w:top w:val="none" w:sz="0" w:space="0" w:color="auto"/>
                    <w:left w:val="none" w:sz="0" w:space="0" w:color="auto"/>
                    <w:bottom w:val="none" w:sz="0" w:space="0" w:color="auto"/>
                    <w:right w:val="none" w:sz="0" w:space="0" w:color="auto"/>
                  </w:divBdr>
                  <w:divsChild>
                    <w:div w:id="2003314083">
                      <w:marLeft w:val="0"/>
                      <w:marRight w:val="0"/>
                      <w:marTop w:val="0"/>
                      <w:marBottom w:val="0"/>
                      <w:divBdr>
                        <w:top w:val="none" w:sz="0" w:space="0" w:color="auto"/>
                        <w:left w:val="none" w:sz="0" w:space="0" w:color="auto"/>
                        <w:bottom w:val="none" w:sz="0" w:space="0" w:color="auto"/>
                        <w:right w:val="none" w:sz="0" w:space="0" w:color="auto"/>
                      </w:divBdr>
                    </w:div>
                  </w:divsChild>
                </w:div>
                <w:div w:id="719212639">
                  <w:marLeft w:val="0"/>
                  <w:marRight w:val="0"/>
                  <w:marTop w:val="0"/>
                  <w:marBottom w:val="0"/>
                  <w:divBdr>
                    <w:top w:val="none" w:sz="0" w:space="0" w:color="auto"/>
                    <w:left w:val="none" w:sz="0" w:space="0" w:color="auto"/>
                    <w:bottom w:val="none" w:sz="0" w:space="0" w:color="auto"/>
                    <w:right w:val="none" w:sz="0" w:space="0" w:color="auto"/>
                  </w:divBdr>
                  <w:divsChild>
                    <w:div w:id="1406949366">
                      <w:marLeft w:val="0"/>
                      <w:marRight w:val="0"/>
                      <w:marTop w:val="0"/>
                      <w:marBottom w:val="0"/>
                      <w:divBdr>
                        <w:top w:val="none" w:sz="0" w:space="0" w:color="auto"/>
                        <w:left w:val="none" w:sz="0" w:space="0" w:color="auto"/>
                        <w:bottom w:val="none" w:sz="0" w:space="0" w:color="auto"/>
                        <w:right w:val="none" w:sz="0" w:space="0" w:color="auto"/>
                      </w:divBdr>
                    </w:div>
                  </w:divsChild>
                </w:div>
                <w:div w:id="1754476334">
                  <w:marLeft w:val="0"/>
                  <w:marRight w:val="0"/>
                  <w:marTop w:val="0"/>
                  <w:marBottom w:val="0"/>
                  <w:divBdr>
                    <w:top w:val="none" w:sz="0" w:space="0" w:color="auto"/>
                    <w:left w:val="none" w:sz="0" w:space="0" w:color="auto"/>
                    <w:bottom w:val="none" w:sz="0" w:space="0" w:color="auto"/>
                    <w:right w:val="none" w:sz="0" w:space="0" w:color="auto"/>
                  </w:divBdr>
                  <w:divsChild>
                    <w:div w:id="2132045004">
                      <w:marLeft w:val="0"/>
                      <w:marRight w:val="0"/>
                      <w:marTop w:val="0"/>
                      <w:marBottom w:val="0"/>
                      <w:divBdr>
                        <w:top w:val="none" w:sz="0" w:space="0" w:color="auto"/>
                        <w:left w:val="none" w:sz="0" w:space="0" w:color="auto"/>
                        <w:bottom w:val="none" w:sz="0" w:space="0" w:color="auto"/>
                        <w:right w:val="none" w:sz="0" w:space="0" w:color="auto"/>
                      </w:divBdr>
                    </w:div>
                  </w:divsChild>
                </w:div>
                <w:div w:id="589000674">
                  <w:marLeft w:val="0"/>
                  <w:marRight w:val="0"/>
                  <w:marTop w:val="0"/>
                  <w:marBottom w:val="0"/>
                  <w:divBdr>
                    <w:top w:val="none" w:sz="0" w:space="0" w:color="auto"/>
                    <w:left w:val="none" w:sz="0" w:space="0" w:color="auto"/>
                    <w:bottom w:val="none" w:sz="0" w:space="0" w:color="auto"/>
                    <w:right w:val="none" w:sz="0" w:space="0" w:color="auto"/>
                  </w:divBdr>
                  <w:divsChild>
                    <w:div w:id="263537763">
                      <w:marLeft w:val="0"/>
                      <w:marRight w:val="0"/>
                      <w:marTop w:val="0"/>
                      <w:marBottom w:val="0"/>
                      <w:divBdr>
                        <w:top w:val="none" w:sz="0" w:space="0" w:color="auto"/>
                        <w:left w:val="none" w:sz="0" w:space="0" w:color="auto"/>
                        <w:bottom w:val="none" w:sz="0" w:space="0" w:color="auto"/>
                        <w:right w:val="none" w:sz="0" w:space="0" w:color="auto"/>
                      </w:divBdr>
                    </w:div>
                  </w:divsChild>
                </w:div>
                <w:div w:id="690567189">
                  <w:marLeft w:val="0"/>
                  <w:marRight w:val="0"/>
                  <w:marTop w:val="0"/>
                  <w:marBottom w:val="0"/>
                  <w:divBdr>
                    <w:top w:val="none" w:sz="0" w:space="0" w:color="auto"/>
                    <w:left w:val="none" w:sz="0" w:space="0" w:color="auto"/>
                    <w:bottom w:val="none" w:sz="0" w:space="0" w:color="auto"/>
                    <w:right w:val="none" w:sz="0" w:space="0" w:color="auto"/>
                  </w:divBdr>
                  <w:divsChild>
                    <w:div w:id="1399013401">
                      <w:marLeft w:val="0"/>
                      <w:marRight w:val="0"/>
                      <w:marTop w:val="0"/>
                      <w:marBottom w:val="0"/>
                      <w:divBdr>
                        <w:top w:val="none" w:sz="0" w:space="0" w:color="auto"/>
                        <w:left w:val="none" w:sz="0" w:space="0" w:color="auto"/>
                        <w:bottom w:val="none" w:sz="0" w:space="0" w:color="auto"/>
                        <w:right w:val="none" w:sz="0" w:space="0" w:color="auto"/>
                      </w:divBdr>
                    </w:div>
                  </w:divsChild>
                </w:div>
                <w:div w:id="966276409">
                  <w:marLeft w:val="0"/>
                  <w:marRight w:val="0"/>
                  <w:marTop w:val="0"/>
                  <w:marBottom w:val="0"/>
                  <w:divBdr>
                    <w:top w:val="none" w:sz="0" w:space="0" w:color="auto"/>
                    <w:left w:val="none" w:sz="0" w:space="0" w:color="auto"/>
                    <w:bottom w:val="none" w:sz="0" w:space="0" w:color="auto"/>
                    <w:right w:val="none" w:sz="0" w:space="0" w:color="auto"/>
                  </w:divBdr>
                  <w:divsChild>
                    <w:div w:id="74864065">
                      <w:marLeft w:val="0"/>
                      <w:marRight w:val="0"/>
                      <w:marTop w:val="0"/>
                      <w:marBottom w:val="0"/>
                      <w:divBdr>
                        <w:top w:val="none" w:sz="0" w:space="0" w:color="auto"/>
                        <w:left w:val="none" w:sz="0" w:space="0" w:color="auto"/>
                        <w:bottom w:val="none" w:sz="0" w:space="0" w:color="auto"/>
                        <w:right w:val="none" w:sz="0" w:space="0" w:color="auto"/>
                      </w:divBdr>
                    </w:div>
                    <w:div w:id="29427751">
                      <w:marLeft w:val="0"/>
                      <w:marRight w:val="0"/>
                      <w:marTop w:val="0"/>
                      <w:marBottom w:val="0"/>
                      <w:divBdr>
                        <w:top w:val="none" w:sz="0" w:space="0" w:color="auto"/>
                        <w:left w:val="none" w:sz="0" w:space="0" w:color="auto"/>
                        <w:bottom w:val="none" w:sz="0" w:space="0" w:color="auto"/>
                        <w:right w:val="none" w:sz="0" w:space="0" w:color="auto"/>
                      </w:divBdr>
                    </w:div>
                  </w:divsChild>
                </w:div>
                <w:div w:id="1967000282">
                  <w:marLeft w:val="0"/>
                  <w:marRight w:val="0"/>
                  <w:marTop w:val="0"/>
                  <w:marBottom w:val="0"/>
                  <w:divBdr>
                    <w:top w:val="none" w:sz="0" w:space="0" w:color="auto"/>
                    <w:left w:val="none" w:sz="0" w:space="0" w:color="auto"/>
                    <w:bottom w:val="none" w:sz="0" w:space="0" w:color="auto"/>
                    <w:right w:val="none" w:sz="0" w:space="0" w:color="auto"/>
                  </w:divBdr>
                  <w:divsChild>
                    <w:div w:id="1465083170">
                      <w:marLeft w:val="0"/>
                      <w:marRight w:val="0"/>
                      <w:marTop w:val="0"/>
                      <w:marBottom w:val="0"/>
                      <w:divBdr>
                        <w:top w:val="none" w:sz="0" w:space="0" w:color="auto"/>
                        <w:left w:val="none" w:sz="0" w:space="0" w:color="auto"/>
                        <w:bottom w:val="none" w:sz="0" w:space="0" w:color="auto"/>
                        <w:right w:val="none" w:sz="0" w:space="0" w:color="auto"/>
                      </w:divBdr>
                    </w:div>
                  </w:divsChild>
                </w:div>
                <w:div w:id="142816465">
                  <w:marLeft w:val="0"/>
                  <w:marRight w:val="0"/>
                  <w:marTop w:val="0"/>
                  <w:marBottom w:val="0"/>
                  <w:divBdr>
                    <w:top w:val="none" w:sz="0" w:space="0" w:color="auto"/>
                    <w:left w:val="none" w:sz="0" w:space="0" w:color="auto"/>
                    <w:bottom w:val="none" w:sz="0" w:space="0" w:color="auto"/>
                    <w:right w:val="none" w:sz="0" w:space="0" w:color="auto"/>
                  </w:divBdr>
                  <w:divsChild>
                    <w:div w:id="1243684850">
                      <w:marLeft w:val="0"/>
                      <w:marRight w:val="0"/>
                      <w:marTop w:val="0"/>
                      <w:marBottom w:val="0"/>
                      <w:divBdr>
                        <w:top w:val="none" w:sz="0" w:space="0" w:color="auto"/>
                        <w:left w:val="none" w:sz="0" w:space="0" w:color="auto"/>
                        <w:bottom w:val="none" w:sz="0" w:space="0" w:color="auto"/>
                        <w:right w:val="none" w:sz="0" w:space="0" w:color="auto"/>
                      </w:divBdr>
                    </w:div>
                  </w:divsChild>
                </w:div>
                <w:div w:id="1178160870">
                  <w:marLeft w:val="0"/>
                  <w:marRight w:val="0"/>
                  <w:marTop w:val="0"/>
                  <w:marBottom w:val="0"/>
                  <w:divBdr>
                    <w:top w:val="none" w:sz="0" w:space="0" w:color="auto"/>
                    <w:left w:val="none" w:sz="0" w:space="0" w:color="auto"/>
                    <w:bottom w:val="none" w:sz="0" w:space="0" w:color="auto"/>
                    <w:right w:val="none" w:sz="0" w:space="0" w:color="auto"/>
                  </w:divBdr>
                  <w:divsChild>
                    <w:div w:id="1178731762">
                      <w:marLeft w:val="0"/>
                      <w:marRight w:val="0"/>
                      <w:marTop w:val="0"/>
                      <w:marBottom w:val="0"/>
                      <w:divBdr>
                        <w:top w:val="none" w:sz="0" w:space="0" w:color="auto"/>
                        <w:left w:val="none" w:sz="0" w:space="0" w:color="auto"/>
                        <w:bottom w:val="none" w:sz="0" w:space="0" w:color="auto"/>
                        <w:right w:val="none" w:sz="0" w:space="0" w:color="auto"/>
                      </w:divBdr>
                    </w:div>
                  </w:divsChild>
                </w:div>
                <w:div w:id="1506477632">
                  <w:marLeft w:val="0"/>
                  <w:marRight w:val="0"/>
                  <w:marTop w:val="0"/>
                  <w:marBottom w:val="0"/>
                  <w:divBdr>
                    <w:top w:val="none" w:sz="0" w:space="0" w:color="auto"/>
                    <w:left w:val="none" w:sz="0" w:space="0" w:color="auto"/>
                    <w:bottom w:val="none" w:sz="0" w:space="0" w:color="auto"/>
                    <w:right w:val="none" w:sz="0" w:space="0" w:color="auto"/>
                  </w:divBdr>
                  <w:divsChild>
                    <w:div w:id="1689796358">
                      <w:marLeft w:val="0"/>
                      <w:marRight w:val="0"/>
                      <w:marTop w:val="0"/>
                      <w:marBottom w:val="0"/>
                      <w:divBdr>
                        <w:top w:val="none" w:sz="0" w:space="0" w:color="auto"/>
                        <w:left w:val="none" w:sz="0" w:space="0" w:color="auto"/>
                        <w:bottom w:val="none" w:sz="0" w:space="0" w:color="auto"/>
                        <w:right w:val="none" w:sz="0" w:space="0" w:color="auto"/>
                      </w:divBdr>
                    </w:div>
                  </w:divsChild>
                </w:div>
                <w:div w:id="1079913082">
                  <w:marLeft w:val="0"/>
                  <w:marRight w:val="0"/>
                  <w:marTop w:val="0"/>
                  <w:marBottom w:val="0"/>
                  <w:divBdr>
                    <w:top w:val="none" w:sz="0" w:space="0" w:color="auto"/>
                    <w:left w:val="none" w:sz="0" w:space="0" w:color="auto"/>
                    <w:bottom w:val="none" w:sz="0" w:space="0" w:color="auto"/>
                    <w:right w:val="none" w:sz="0" w:space="0" w:color="auto"/>
                  </w:divBdr>
                  <w:divsChild>
                    <w:div w:id="1494839332">
                      <w:marLeft w:val="0"/>
                      <w:marRight w:val="0"/>
                      <w:marTop w:val="0"/>
                      <w:marBottom w:val="0"/>
                      <w:divBdr>
                        <w:top w:val="none" w:sz="0" w:space="0" w:color="auto"/>
                        <w:left w:val="none" w:sz="0" w:space="0" w:color="auto"/>
                        <w:bottom w:val="none" w:sz="0" w:space="0" w:color="auto"/>
                        <w:right w:val="none" w:sz="0" w:space="0" w:color="auto"/>
                      </w:divBdr>
                    </w:div>
                  </w:divsChild>
                </w:div>
                <w:div w:id="711614871">
                  <w:marLeft w:val="0"/>
                  <w:marRight w:val="0"/>
                  <w:marTop w:val="0"/>
                  <w:marBottom w:val="0"/>
                  <w:divBdr>
                    <w:top w:val="none" w:sz="0" w:space="0" w:color="auto"/>
                    <w:left w:val="none" w:sz="0" w:space="0" w:color="auto"/>
                    <w:bottom w:val="none" w:sz="0" w:space="0" w:color="auto"/>
                    <w:right w:val="none" w:sz="0" w:space="0" w:color="auto"/>
                  </w:divBdr>
                  <w:divsChild>
                    <w:div w:id="513498573">
                      <w:marLeft w:val="0"/>
                      <w:marRight w:val="0"/>
                      <w:marTop w:val="0"/>
                      <w:marBottom w:val="0"/>
                      <w:divBdr>
                        <w:top w:val="none" w:sz="0" w:space="0" w:color="auto"/>
                        <w:left w:val="none" w:sz="0" w:space="0" w:color="auto"/>
                        <w:bottom w:val="none" w:sz="0" w:space="0" w:color="auto"/>
                        <w:right w:val="none" w:sz="0" w:space="0" w:color="auto"/>
                      </w:divBdr>
                    </w:div>
                  </w:divsChild>
                </w:div>
                <w:div w:id="1774547169">
                  <w:marLeft w:val="0"/>
                  <w:marRight w:val="0"/>
                  <w:marTop w:val="0"/>
                  <w:marBottom w:val="0"/>
                  <w:divBdr>
                    <w:top w:val="none" w:sz="0" w:space="0" w:color="auto"/>
                    <w:left w:val="none" w:sz="0" w:space="0" w:color="auto"/>
                    <w:bottom w:val="none" w:sz="0" w:space="0" w:color="auto"/>
                    <w:right w:val="none" w:sz="0" w:space="0" w:color="auto"/>
                  </w:divBdr>
                  <w:divsChild>
                    <w:div w:id="2071804473">
                      <w:marLeft w:val="0"/>
                      <w:marRight w:val="0"/>
                      <w:marTop w:val="0"/>
                      <w:marBottom w:val="0"/>
                      <w:divBdr>
                        <w:top w:val="none" w:sz="0" w:space="0" w:color="auto"/>
                        <w:left w:val="none" w:sz="0" w:space="0" w:color="auto"/>
                        <w:bottom w:val="none" w:sz="0" w:space="0" w:color="auto"/>
                        <w:right w:val="none" w:sz="0" w:space="0" w:color="auto"/>
                      </w:divBdr>
                    </w:div>
                    <w:div w:id="762453731">
                      <w:marLeft w:val="0"/>
                      <w:marRight w:val="0"/>
                      <w:marTop w:val="0"/>
                      <w:marBottom w:val="0"/>
                      <w:divBdr>
                        <w:top w:val="none" w:sz="0" w:space="0" w:color="auto"/>
                        <w:left w:val="none" w:sz="0" w:space="0" w:color="auto"/>
                        <w:bottom w:val="none" w:sz="0" w:space="0" w:color="auto"/>
                        <w:right w:val="none" w:sz="0" w:space="0" w:color="auto"/>
                      </w:divBdr>
                    </w:div>
                  </w:divsChild>
                </w:div>
                <w:div w:id="855927496">
                  <w:marLeft w:val="0"/>
                  <w:marRight w:val="0"/>
                  <w:marTop w:val="0"/>
                  <w:marBottom w:val="0"/>
                  <w:divBdr>
                    <w:top w:val="none" w:sz="0" w:space="0" w:color="auto"/>
                    <w:left w:val="none" w:sz="0" w:space="0" w:color="auto"/>
                    <w:bottom w:val="none" w:sz="0" w:space="0" w:color="auto"/>
                    <w:right w:val="none" w:sz="0" w:space="0" w:color="auto"/>
                  </w:divBdr>
                  <w:divsChild>
                    <w:div w:id="150560629">
                      <w:marLeft w:val="0"/>
                      <w:marRight w:val="0"/>
                      <w:marTop w:val="0"/>
                      <w:marBottom w:val="0"/>
                      <w:divBdr>
                        <w:top w:val="none" w:sz="0" w:space="0" w:color="auto"/>
                        <w:left w:val="none" w:sz="0" w:space="0" w:color="auto"/>
                        <w:bottom w:val="none" w:sz="0" w:space="0" w:color="auto"/>
                        <w:right w:val="none" w:sz="0" w:space="0" w:color="auto"/>
                      </w:divBdr>
                    </w:div>
                  </w:divsChild>
                </w:div>
                <w:div w:id="578053755">
                  <w:marLeft w:val="0"/>
                  <w:marRight w:val="0"/>
                  <w:marTop w:val="0"/>
                  <w:marBottom w:val="0"/>
                  <w:divBdr>
                    <w:top w:val="none" w:sz="0" w:space="0" w:color="auto"/>
                    <w:left w:val="none" w:sz="0" w:space="0" w:color="auto"/>
                    <w:bottom w:val="none" w:sz="0" w:space="0" w:color="auto"/>
                    <w:right w:val="none" w:sz="0" w:space="0" w:color="auto"/>
                  </w:divBdr>
                  <w:divsChild>
                    <w:div w:id="483737278">
                      <w:marLeft w:val="0"/>
                      <w:marRight w:val="0"/>
                      <w:marTop w:val="0"/>
                      <w:marBottom w:val="0"/>
                      <w:divBdr>
                        <w:top w:val="none" w:sz="0" w:space="0" w:color="auto"/>
                        <w:left w:val="none" w:sz="0" w:space="0" w:color="auto"/>
                        <w:bottom w:val="none" w:sz="0" w:space="0" w:color="auto"/>
                        <w:right w:val="none" w:sz="0" w:space="0" w:color="auto"/>
                      </w:divBdr>
                    </w:div>
                  </w:divsChild>
                </w:div>
                <w:div w:id="789321067">
                  <w:marLeft w:val="0"/>
                  <w:marRight w:val="0"/>
                  <w:marTop w:val="0"/>
                  <w:marBottom w:val="0"/>
                  <w:divBdr>
                    <w:top w:val="none" w:sz="0" w:space="0" w:color="auto"/>
                    <w:left w:val="none" w:sz="0" w:space="0" w:color="auto"/>
                    <w:bottom w:val="none" w:sz="0" w:space="0" w:color="auto"/>
                    <w:right w:val="none" w:sz="0" w:space="0" w:color="auto"/>
                  </w:divBdr>
                  <w:divsChild>
                    <w:div w:id="906573545">
                      <w:marLeft w:val="0"/>
                      <w:marRight w:val="0"/>
                      <w:marTop w:val="0"/>
                      <w:marBottom w:val="0"/>
                      <w:divBdr>
                        <w:top w:val="none" w:sz="0" w:space="0" w:color="auto"/>
                        <w:left w:val="none" w:sz="0" w:space="0" w:color="auto"/>
                        <w:bottom w:val="none" w:sz="0" w:space="0" w:color="auto"/>
                        <w:right w:val="none" w:sz="0" w:space="0" w:color="auto"/>
                      </w:divBdr>
                    </w:div>
                  </w:divsChild>
                </w:div>
                <w:div w:id="1731268429">
                  <w:marLeft w:val="0"/>
                  <w:marRight w:val="0"/>
                  <w:marTop w:val="0"/>
                  <w:marBottom w:val="0"/>
                  <w:divBdr>
                    <w:top w:val="none" w:sz="0" w:space="0" w:color="auto"/>
                    <w:left w:val="none" w:sz="0" w:space="0" w:color="auto"/>
                    <w:bottom w:val="none" w:sz="0" w:space="0" w:color="auto"/>
                    <w:right w:val="none" w:sz="0" w:space="0" w:color="auto"/>
                  </w:divBdr>
                  <w:divsChild>
                    <w:div w:id="693193893">
                      <w:marLeft w:val="0"/>
                      <w:marRight w:val="0"/>
                      <w:marTop w:val="0"/>
                      <w:marBottom w:val="0"/>
                      <w:divBdr>
                        <w:top w:val="none" w:sz="0" w:space="0" w:color="auto"/>
                        <w:left w:val="none" w:sz="0" w:space="0" w:color="auto"/>
                        <w:bottom w:val="none" w:sz="0" w:space="0" w:color="auto"/>
                        <w:right w:val="none" w:sz="0" w:space="0" w:color="auto"/>
                      </w:divBdr>
                    </w:div>
                  </w:divsChild>
                </w:div>
                <w:div w:id="107162791">
                  <w:marLeft w:val="0"/>
                  <w:marRight w:val="0"/>
                  <w:marTop w:val="0"/>
                  <w:marBottom w:val="0"/>
                  <w:divBdr>
                    <w:top w:val="none" w:sz="0" w:space="0" w:color="auto"/>
                    <w:left w:val="none" w:sz="0" w:space="0" w:color="auto"/>
                    <w:bottom w:val="none" w:sz="0" w:space="0" w:color="auto"/>
                    <w:right w:val="none" w:sz="0" w:space="0" w:color="auto"/>
                  </w:divBdr>
                  <w:divsChild>
                    <w:div w:id="425806253">
                      <w:marLeft w:val="0"/>
                      <w:marRight w:val="0"/>
                      <w:marTop w:val="0"/>
                      <w:marBottom w:val="0"/>
                      <w:divBdr>
                        <w:top w:val="none" w:sz="0" w:space="0" w:color="auto"/>
                        <w:left w:val="none" w:sz="0" w:space="0" w:color="auto"/>
                        <w:bottom w:val="none" w:sz="0" w:space="0" w:color="auto"/>
                        <w:right w:val="none" w:sz="0" w:space="0" w:color="auto"/>
                      </w:divBdr>
                    </w:div>
                  </w:divsChild>
                </w:div>
                <w:div w:id="1521314132">
                  <w:marLeft w:val="0"/>
                  <w:marRight w:val="0"/>
                  <w:marTop w:val="0"/>
                  <w:marBottom w:val="0"/>
                  <w:divBdr>
                    <w:top w:val="none" w:sz="0" w:space="0" w:color="auto"/>
                    <w:left w:val="none" w:sz="0" w:space="0" w:color="auto"/>
                    <w:bottom w:val="none" w:sz="0" w:space="0" w:color="auto"/>
                    <w:right w:val="none" w:sz="0" w:space="0" w:color="auto"/>
                  </w:divBdr>
                  <w:divsChild>
                    <w:div w:id="407508565">
                      <w:marLeft w:val="0"/>
                      <w:marRight w:val="0"/>
                      <w:marTop w:val="0"/>
                      <w:marBottom w:val="0"/>
                      <w:divBdr>
                        <w:top w:val="none" w:sz="0" w:space="0" w:color="auto"/>
                        <w:left w:val="none" w:sz="0" w:space="0" w:color="auto"/>
                        <w:bottom w:val="none" w:sz="0" w:space="0" w:color="auto"/>
                        <w:right w:val="none" w:sz="0" w:space="0" w:color="auto"/>
                      </w:divBdr>
                    </w:div>
                  </w:divsChild>
                </w:div>
                <w:div w:id="1532183571">
                  <w:marLeft w:val="0"/>
                  <w:marRight w:val="0"/>
                  <w:marTop w:val="0"/>
                  <w:marBottom w:val="0"/>
                  <w:divBdr>
                    <w:top w:val="none" w:sz="0" w:space="0" w:color="auto"/>
                    <w:left w:val="none" w:sz="0" w:space="0" w:color="auto"/>
                    <w:bottom w:val="none" w:sz="0" w:space="0" w:color="auto"/>
                    <w:right w:val="none" w:sz="0" w:space="0" w:color="auto"/>
                  </w:divBdr>
                  <w:divsChild>
                    <w:div w:id="1786726631">
                      <w:marLeft w:val="0"/>
                      <w:marRight w:val="0"/>
                      <w:marTop w:val="0"/>
                      <w:marBottom w:val="0"/>
                      <w:divBdr>
                        <w:top w:val="none" w:sz="0" w:space="0" w:color="auto"/>
                        <w:left w:val="none" w:sz="0" w:space="0" w:color="auto"/>
                        <w:bottom w:val="none" w:sz="0" w:space="0" w:color="auto"/>
                        <w:right w:val="none" w:sz="0" w:space="0" w:color="auto"/>
                      </w:divBdr>
                    </w:div>
                  </w:divsChild>
                </w:div>
                <w:div w:id="1496918489">
                  <w:marLeft w:val="0"/>
                  <w:marRight w:val="0"/>
                  <w:marTop w:val="0"/>
                  <w:marBottom w:val="0"/>
                  <w:divBdr>
                    <w:top w:val="none" w:sz="0" w:space="0" w:color="auto"/>
                    <w:left w:val="none" w:sz="0" w:space="0" w:color="auto"/>
                    <w:bottom w:val="none" w:sz="0" w:space="0" w:color="auto"/>
                    <w:right w:val="none" w:sz="0" w:space="0" w:color="auto"/>
                  </w:divBdr>
                  <w:divsChild>
                    <w:div w:id="938829790">
                      <w:marLeft w:val="0"/>
                      <w:marRight w:val="0"/>
                      <w:marTop w:val="0"/>
                      <w:marBottom w:val="0"/>
                      <w:divBdr>
                        <w:top w:val="none" w:sz="0" w:space="0" w:color="auto"/>
                        <w:left w:val="none" w:sz="0" w:space="0" w:color="auto"/>
                        <w:bottom w:val="none" w:sz="0" w:space="0" w:color="auto"/>
                        <w:right w:val="none" w:sz="0" w:space="0" w:color="auto"/>
                      </w:divBdr>
                    </w:div>
                  </w:divsChild>
                </w:div>
                <w:div w:id="1667973875">
                  <w:marLeft w:val="0"/>
                  <w:marRight w:val="0"/>
                  <w:marTop w:val="0"/>
                  <w:marBottom w:val="0"/>
                  <w:divBdr>
                    <w:top w:val="none" w:sz="0" w:space="0" w:color="auto"/>
                    <w:left w:val="none" w:sz="0" w:space="0" w:color="auto"/>
                    <w:bottom w:val="none" w:sz="0" w:space="0" w:color="auto"/>
                    <w:right w:val="none" w:sz="0" w:space="0" w:color="auto"/>
                  </w:divBdr>
                  <w:divsChild>
                    <w:div w:id="1823111729">
                      <w:marLeft w:val="0"/>
                      <w:marRight w:val="0"/>
                      <w:marTop w:val="0"/>
                      <w:marBottom w:val="0"/>
                      <w:divBdr>
                        <w:top w:val="none" w:sz="0" w:space="0" w:color="auto"/>
                        <w:left w:val="none" w:sz="0" w:space="0" w:color="auto"/>
                        <w:bottom w:val="none" w:sz="0" w:space="0" w:color="auto"/>
                        <w:right w:val="none" w:sz="0" w:space="0" w:color="auto"/>
                      </w:divBdr>
                    </w:div>
                  </w:divsChild>
                </w:div>
                <w:div w:id="1736128526">
                  <w:marLeft w:val="0"/>
                  <w:marRight w:val="0"/>
                  <w:marTop w:val="0"/>
                  <w:marBottom w:val="0"/>
                  <w:divBdr>
                    <w:top w:val="none" w:sz="0" w:space="0" w:color="auto"/>
                    <w:left w:val="none" w:sz="0" w:space="0" w:color="auto"/>
                    <w:bottom w:val="none" w:sz="0" w:space="0" w:color="auto"/>
                    <w:right w:val="none" w:sz="0" w:space="0" w:color="auto"/>
                  </w:divBdr>
                  <w:divsChild>
                    <w:div w:id="245459581">
                      <w:marLeft w:val="0"/>
                      <w:marRight w:val="0"/>
                      <w:marTop w:val="0"/>
                      <w:marBottom w:val="0"/>
                      <w:divBdr>
                        <w:top w:val="none" w:sz="0" w:space="0" w:color="auto"/>
                        <w:left w:val="none" w:sz="0" w:space="0" w:color="auto"/>
                        <w:bottom w:val="none" w:sz="0" w:space="0" w:color="auto"/>
                        <w:right w:val="none" w:sz="0" w:space="0" w:color="auto"/>
                      </w:divBdr>
                    </w:div>
                  </w:divsChild>
                </w:div>
                <w:div w:id="1597637761">
                  <w:marLeft w:val="0"/>
                  <w:marRight w:val="0"/>
                  <w:marTop w:val="0"/>
                  <w:marBottom w:val="0"/>
                  <w:divBdr>
                    <w:top w:val="none" w:sz="0" w:space="0" w:color="auto"/>
                    <w:left w:val="none" w:sz="0" w:space="0" w:color="auto"/>
                    <w:bottom w:val="none" w:sz="0" w:space="0" w:color="auto"/>
                    <w:right w:val="none" w:sz="0" w:space="0" w:color="auto"/>
                  </w:divBdr>
                  <w:divsChild>
                    <w:div w:id="2033872289">
                      <w:marLeft w:val="0"/>
                      <w:marRight w:val="0"/>
                      <w:marTop w:val="0"/>
                      <w:marBottom w:val="0"/>
                      <w:divBdr>
                        <w:top w:val="none" w:sz="0" w:space="0" w:color="auto"/>
                        <w:left w:val="none" w:sz="0" w:space="0" w:color="auto"/>
                        <w:bottom w:val="none" w:sz="0" w:space="0" w:color="auto"/>
                        <w:right w:val="none" w:sz="0" w:space="0" w:color="auto"/>
                      </w:divBdr>
                    </w:div>
                  </w:divsChild>
                </w:div>
                <w:div w:id="103891454">
                  <w:marLeft w:val="0"/>
                  <w:marRight w:val="0"/>
                  <w:marTop w:val="0"/>
                  <w:marBottom w:val="0"/>
                  <w:divBdr>
                    <w:top w:val="none" w:sz="0" w:space="0" w:color="auto"/>
                    <w:left w:val="none" w:sz="0" w:space="0" w:color="auto"/>
                    <w:bottom w:val="none" w:sz="0" w:space="0" w:color="auto"/>
                    <w:right w:val="none" w:sz="0" w:space="0" w:color="auto"/>
                  </w:divBdr>
                  <w:divsChild>
                    <w:div w:id="1443453448">
                      <w:marLeft w:val="0"/>
                      <w:marRight w:val="0"/>
                      <w:marTop w:val="0"/>
                      <w:marBottom w:val="0"/>
                      <w:divBdr>
                        <w:top w:val="none" w:sz="0" w:space="0" w:color="auto"/>
                        <w:left w:val="none" w:sz="0" w:space="0" w:color="auto"/>
                        <w:bottom w:val="none" w:sz="0" w:space="0" w:color="auto"/>
                        <w:right w:val="none" w:sz="0" w:space="0" w:color="auto"/>
                      </w:divBdr>
                    </w:div>
                  </w:divsChild>
                </w:div>
                <w:div w:id="1366252846">
                  <w:marLeft w:val="0"/>
                  <w:marRight w:val="0"/>
                  <w:marTop w:val="0"/>
                  <w:marBottom w:val="0"/>
                  <w:divBdr>
                    <w:top w:val="none" w:sz="0" w:space="0" w:color="auto"/>
                    <w:left w:val="none" w:sz="0" w:space="0" w:color="auto"/>
                    <w:bottom w:val="none" w:sz="0" w:space="0" w:color="auto"/>
                    <w:right w:val="none" w:sz="0" w:space="0" w:color="auto"/>
                  </w:divBdr>
                  <w:divsChild>
                    <w:div w:id="1250889272">
                      <w:marLeft w:val="0"/>
                      <w:marRight w:val="0"/>
                      <w:marTop w:val="0"/>
                      <w:marBottom w:val="0"/>
                      <w:divBdr>
                        <w:top w:val="none" w:sz="0" w:space="0" w:color="auto"/>
                        <w:left w:val="none" w:sz="0" w:space="0" w:color="auto"/>
                        <w:bottom w:val="none" w:sz="0" w:space="0" w:color="auto"/>
                        <w:right w:val="none" w:sz="0" w:space="0" w:color="auto"/>
                      </w:divBdr>
                    </w:div>
                    <w:div w:id="1949115660">
                      <w:marLeft w:val="0"/>
                      <w:marRight w:val="0"/>
                      <w:marTop w:val="0"/>
                      <w:marBottom w:val="0"/>
                      <w:divBdr>
                        <w:top w:val="none" w:sz="0" w:space="0" w:color="auto"/>
                        <w:left w:val="none" w:sz="0" w:space="0" w:color="auto"/>
                        <w:bottom w:val="none" w:sz="0" w:space="0" w:color="auto"/>
                        <w:right w:val="none" w:sz="0" w:space="0" w:color="auto"/>
                      </w:divBdr>
                    </w:div>
                  </w:divsChild>
                </w:div>
                <w:div w:id="2042854914">
                  <w:marLeft w:val="0"/>
                  <w:marRight w:val="0"/>
                  <w:marTop w:val="0"/>
                  <w:marBottom w:val="0"/>
                  <w:divBdr>
                    <w:top w:val="none" w:sz="0" w:space="0" w:color="auto"/>
                    <w:left w:val="none" w:sz="0" w:space="0" w:color="auto"/>
                    <w:bottom w:val="none" w:sz="0" w:space="0" w:color="auto"/>
                    <w:right w:val="none" w:sz="0" w:space="0" w:color="auto"/>
                  </w:divBdr>
                  <w:divsChild>
                    <w:div w:id="1674186773">
                      <w:marLeft w:val="0"/>
                      <w:marRight w:val="0"/>
                      <w:marTop w:val="0"/>
                      <w:marBottom w:val="0"/>
                      <w:divBdr>
                        <w:top w:val="none" w:sz="0" w:space="0" w:color="auto"/>
                        <w:left w:val="none" w:sz="0" w:space="0" w:color="auto"/>
                        <w:bottom w:val="none" w:sz="0" w:space="0" w:color="auto"/>
                        <w:right w:val="none" w:sz="0" w:space="0" w:color="auto"/>
                      </w:divBdr>
                    </w:div>
                  </w:divsChild>
                </w:div>
                <w:div w:id="660043649">
                  <w:marLeft w:val="0"/>
                  <w:marRight w:val="0"/>
                  <w:marTop w:val="0"/>
                  <w:marBottom w:val="0"/>
                  <w:divBdr>
                    <w:top w:val="none" w:sz="0" w:space="0" w:color="auto"/>
                    <w:left w:val="none" w:sz="0" w:space="0" w:color="auto"/>
                    <w:bottom w:val="none" w:sz="0" w:space="0" w:color="auto"/>
                    <w:right w:val="none" w:sz="0" w:space="0" w:color="auto"/>
                  </w:divBdr>
                  <w:divsChild>
                    <w:div w:id="1339189193">
                      <w:marLeft w:val="0"/>
                      <w:marRight w:val="0"/>
                      <w:marTop w:val="0"/>
                      <w:marBottom w:val="0"/>
                      <w:divBdr>
                        <w:top w:val="none" w:sz="0" w:space="0" w:color="auto"/>
                        <w:left w:val="none" w:sz="0" w:space="0" w:color="auto"/>
                        <w:bottom w:val="none" w:sz="0" w:space="0" w:color="auto"/>
                        <w:right w:val="none" w:sz="0" w:space="0" w:color="auto"/>
                      </w:divBdr>
                    </w:div>
                  </w:divsChild>
                </w:div>
                <w:div w:id="956788203">
                  <w:marLeft w:val="0"/>
                  <w:marRight w:val="0"/>
                  <w:marTop w:val="0"/>
                  <w:marBottom w:val="0"/>
                  <w:divBdr>
                    <w:top w:val="none" w:sz="0" w:space="0" w:color="auto"/>
                    <w:left w:val="none" w:sz="0" w:space="0" w:color="auto"/>
                    <w:bottom w:val="none" w:sz="0" w:space="0" w:color="auto"/>
                    <w:right w:val="none" w:sz="0" w:space="0" w:color="auto"/>
                  </w:divBdr>
                  <w:divsChild>
                    <w:div w:id="811213858">
                      <w:marLeft w:val="0"/>
                      <w:marRight w:val="0"/>
                      <w:marTop w:val="0"/>
                      <w:marBottom w:val="0"/>
                      <w:divBdr>
                        <w:top w:val="none" w:sz="0" w:space="0" w:color="auto"/>
                        <w:left w:val="none" w:sz="0" w:space="0" w:color="auto"/>
                        <w:bottom w:val="none" w:sz="0" w:space="0" w:color="auto"/>
                        <w:right w:val="none" w:sz="0" w:space="0" w:color="auto"/>
                      </w:divBdr>
                    </w:div>
                  </w:divsChild>
                </w:div>
                <w:div w:id="190732346">
                  <w:marLeft w:val="0"/>
                  <w:marRight w:val="0"/>
                  <w:marTop w:val="0"/>
                  <w:marBottom w:val="0"/>
                  <w:divBdr>
                    <w:top w:val="none" w:sz="0" w:space="0" w:color="auto"/>
                    <w:left w:val="none" w:sz="0" w:space="0" w:color="auto"/>
                    <w:bottom w:val="none" w:sz="0" w:space="0" w:color="auto"/>
                    <w:right w:val="none" w:sz="0" w:space="0" w:color="auto"/>
                  </w:divBdr>
                  <w:divsChild>
                    <w:div w:id="1880165267">
                      <w:marLeft w:val="0"/>
                      <w:marRight w:val="0"/>
                      <w:marTop w:val="0"/>
                      <w:marBottom w:val="0"/>
                      <w:divBdr>
                        <w:top w:val="none" w:sz="0" w:space="0" w:color="auto"/>
                        <w:left w:val="none" w:sz="0" w:space="0" w:color="auto"/>
                        <w:bottom w:val="none" w:sz="0" w:space="0" w:color="auto"/>
                        <w:right w:val="none" w:sz="0" w:space="0" w:color="auto"/>
                      </w:divBdr>
                    </w:div>
                  </w:divsChild>
                </w:div>
                <w:div w:id="753861385">
                  <w:marLeft w:val="0"/>
                  <w:marRight w:val="0"/>
                  <w:marTop w:val="0"/>
                  <w:marBottom w:val="0"/>
                  <w:divBdr>
                    <w:top w:val="none" w:sz="0" w:space="0" w:color="auto"/>
                    <w:left w:val="none" w:sz="0" w:space="0" w:color="auto"/>
                    <w:bottom w:val="none" w:sz="0" w:space="0" w:color="auto"/>
                    <w:right w:val="none" w:sz="0" w:space="0" w:color="auto"/>
                  </w:divBdr>
                  <w:divsChild>
                    <w:div w:id="1522235211">
                      <w:marLeft w:val="0"/>
                      <w:marRight w:val="0"/>
                      <w:marTop w:val="0"/>
                      <w:marBottom w:val="0"/>
                      <w:divBdr>
                        <w:top w:val="none" w:sz="0" w:space="0" w:color="auto"/>
                        <w:left w:val="none" w:sz="0" w:space="0" w:color="auto"/>
                        <w:bottom w:val="none" w:sz="0" w:space="0" w:color="auto"/>
                        <w:right w:val="none" w:sz="0" w:space="0" w:color="auto"/>
                      </w:divBdr>
                    </w:div>
                  </w:divsChild>
                </w:div>
                <w:div w:id="1798720628">
                  <w:marLeft w:val="0"/>
                  <w:marRight w:val="0"/>
                  <w:marTop w:val="0"/>
                  <w:marBottom w:val="0"/>
                  <w:divBdr>
                    <w:top w:val="none" w:sz="0" w:space="0" w:color="auto"/>
                    <w:left w:val="none" w:sz="0" w:space="0" w:color="auto"/>
                    <w:bottom w:val="none" w:sz="0" w:space="0" w:color="auto"/>
                    <w:right w:val="none" w:sz="0" w:space="0" w:color="auto"/>
                  </w:divBdr>
                  <w:divsChild>
                    <w:div w:id="1812209052">
                      <w:marLeft w:val="0"/>
                      <w:marRight w:val="0"/>
                      <w:marTop w:val="0"/>
                      <w:marBottom w:val="0"/>
                      <w:divBdr>
                        <w:top w:val="none" w:sz="0" w:space="0" w:color="auto"/>
                        <w:left w:val="none" w:sz="0" w:space="0" w:color="auto"/>
                        <w:bottom w:val="none" w:sz="0" w:space="0" w:color="auto"/>
                        <w:right w:val="none" w:sz="0" w:space="0" w:color="auto"/>
                      </w:divBdr>
                    </w:div>
                  </w:divsChild>
                </w:div>
                <w:div w:id="645283634">
                  <w:marLeft w:val="0"/>
                  <w:marRight w:val="0"/>
                  <w:marTop w:val="0"/>
                  <w:marBottom w:val="0"/>
                  <w:divBdr>
                    <w:top w:val="none" w:sz="0" w:space="0" w:color="auto"/>
                    <w:left w:val="none" w:sz="0" w:space="0" w:color="auto"/>
                    <w:bottom w:val="none" w:sz="0" w:space="0" w:color="auto"/>
                    <w:right w:val="none" w:sz="0" w:space="0" w:color="auto"/>
                  </w:divBdr>
                  <w:divsChild>
                    <w:div w:id="707995335">
                      <w:marLeft w:val="0"/>
                      <w:marRight w:val="0"/>
                      <w:marTop w:val="0"/>
                      <w:marBottom w:val="0"/>
                      <w:divBdr>
                        <w:top w:val="none" w:sz="0" w:space="0" w:color="auto"/>
                        <w:left w:val="none" w:sz="0" w:space="0" w:color="auto"/>
                        <w:bottom w:val="none" w:sz="0" w:space="0" w:color="auto"/>
                        <w:right w:val="none" w:sz="0" w:space="0" w:color="auto"/>
                      </w:divBdr>
                    </w:div>
                  </w:divsChild>
                </w:div>
                <w:div w:id="130679713">
                  <w:marLeft w:val="0"/>
                  <w:marRight w:val="0"/>
                  <w:marTop w:val="0"/>
                  <w:marBottom w:val="0"/>
                  <w:divBdr>
                    <w:top w:val="none" w:sz="0" w:space="0" w:color="auto"/>
                    <w:left w:val="none" w:sz="0" w:space="0" w:color="auto"/>
                    <w:bottom w:val="none" w:sz="0" w:space="0" w:color="auto"/>
                    <w:right w:val="none" w:sz="0" w:space="0" w:color="auto"/>
                  </w:divBdr>
                  <w:divsChild>
                    <w:div w:id="108160004">
                      <w:marLeft w:val="0"/>
                      <w:marRight w:val="0"/>
                      <w:marTop w:val="0"/>
                      <w:marBottom w:val="0"/>
                      <w:divBdr>
                        <w:top w:val="none" w:sz="0" w:space="0" w:color="auto"/>
                        <w:left w:val="none" w:sz="0" w:space="0" w:color="auto"/>
                        <w:bottom w:val="none" w:sz="0" w:space="0" w:color="auto"/>
                        <w:right w:val="none" w:sz="0" w:space="0" w:color="auto"/>
                      </w:divBdr>
                    </w:div>
                  </w:divsChild>
                </w:div>
                <w:div w:id="819535702">
                  <w:marLeft w:val="0"/>
                  <w:marRight w:val="0"/>
                  <w:marTop w:val="0"/>
                  <w:marBottom w:val="0"/>
                  <w:divBdr>
                    <w:top w:val="none" w:sz="0" w:space="0" w:color="auto"/>
                    <w:left w:val="none" w:sz="0" w:space="0" w:color="auto"/>
                    <w:bottom w:val="none" w:sz="0" w:space="0" w:color="auto"/>
                    <w:right w:val="none" w:sz="0" w:space="0" w:color="auto"/>
                  </w:divBdr>
                  <w:divsChild>
                    <w:div w:id="825822343">
                      <w:marLeft w:val="0"/>
                      <w:marRight w:val="0"/>
                      <w:marTop w:val="0"/>
                      <w:marBottom w:val="0"/>
                      <w:divBdr>
                        <w:top w:val="none" w:sz="0" w:space="0" w:color="auto"/>
                        <w:left w:val="none" w:sz="0" w:space="0" w:color="auto"/>
                        <w:bottom w:val="none" w:sz="0" w:space="0" w:color="auto"/>
                        <w:right w:val="none" w:sz="0" w:space="0" w:color="auto"/>
                      </w:divBdr>
                    </w:div>
                  </w:divsChild>
                </w:div>
                <w:div w:id="1930650061">
                  <w:marLeft w:val="0"/>
                  <w:marRight w:val="0"/>
                  <w:marTop w:val="0"/>
                  <w:marBottom w:val="0"/>
                  <w:divBdr>
                    <w:top w:val="none" w:sz="0" w:space="0" w:color="auto"/>
                    <w:left w:val="none" w:sz="0" w:space="0" w:color="auto"/>
                    <w:bottom w:val="none" w:sz="0" w:space="0" w:color="auto"/>
                    <w:right w:val="none" w:sz="0" w:space="0" w:color="auto"/>
                  </w:divBdr>
                  <w:divsChild>
                    <w:div w:id="941033105">
                      <w:marLeft w:val="0"/>
                      <w:marRight w:val="0"/>
                      <w:marTop w:val="0"/>
                      <w:marBottom w:val="0"/>
                      <w:divBdr>
                        <w:top w:val="none" w:sz="0" w:space="0" w:color="auto"/>
                        <w:left w:val="none" w:sz="0" w:space="0" w:color="auto"/>
                        <w:bottom w:val="none" w:sz="0" w:space="0" w:color="auto"/>
                        <w:right w:val="none" w:sz="0" w:space="0" w:color="auto"/>
                      </w:divBdr>
                    </w:div>
                  </w:divsChild>
                </w:div>
                <w:div w:id="552927846">
                  <w:marLeft w:val="0"/>
                  <w:marRight w:val="0"/>
                  <w:marTop w:val="0"/>
                  <w:marBottom w:val="0"/>
                  <w:divBdr>
                    <w:top w:val="none" w:sz="0" w:space="0" w:color="auto"/>
                    <w:left w:val="none" w:sz="0" w:space="0" w:color="auto"/>
                    <w:bottom w:val="none" w:sz="0" w:space="0" w:color="auto"/>
                    <w:right w:val="none" w:sz="0" w:space="0" w:color="auto"/>
                  </w:divBdr>
                  <w:divsChild>
                    <w:div w:id="620233015">
                      <w:marLeft w:val="0"/>
                      <w:marRight w:val="0"/>
                      <w:marTop w:val="0"/>
                      <w:marBottom w:val="0"/>
                      <w:divBdr>
                        <w:top w:val="none" w:sz="0" w:space="0" w:color="auto"/>
                        <w:left w:val="none" w:sz="0" w:space="0" w:color="auto"/>
                        <w:bottom w:val="none" w:sz="0" w:space="0" w:color="auto"/>
                        <w:right w:val="none" w:sz="0" w:space="0" w:color="auto"/>
                      </w:divBdr>
                    </w:div>
                  </w:divsChild>
                </w:div>
                <w:div w:id="500312997">
                  <w:marLeft w:val="0"/>
                  <w:marRight w:val="0"/>
                  <w:marTop w:val="0"/>
                  <w:marBottom w:val="0"/>
                  <w:divBdr>
                    <w:top w:val="none" w:sz="0" w:space="0" w:color="auto"/>
                    <w:left w:val="none" w:sz="0" w:space="0" w:color="auto"/>
                    <w:bottom w:val="none" w:sz="0" w:space="0" w:color="auto"/>
                    <w:right w:val="none" w:sz="0" w:space="0" w:color="auto"/>
                  </w:divBdr>
                  <w:divsChild>
                    <w:div w:id="422848652">
                      <w:marLeft w:val="0"/>
                      <w:marRight w:val="0"/>
                      <w:marTop w:val="0"/>
                      <w:marBottom w:val="0"/>
                      <w:divBdr>
                        <w:top w:val="none" w:sz="0" w:space="0" w:color="auto"/>
                        <w:left w:val="none" w:sz="0" w:space="0" w:color="auto"/>
                        <w:bottom w:val="none" w:sz="0" w:space="0" w:color="auto"/>
                        <w:right w:val="none" w:sz="0" w:space="0" w:color="auto"/>
                      </w:divBdr>
                    </w:div>
                  </w:divsChild>
                </w:div>
                <w:div w:id="1693218508">
                  <w:marLeft w:val="0"/>
                  <w:marRight w:val="0"/>
                  <w:marTop w:val="0"/>
                  <w:marBottom w:val="0"/>
                  <w:divBdr>
                    <w:top w:val="none" w:sz="0" w:space="0" w:color="auto"/>
                    <w:left w:val="none" w:sz="0" w:space="0" w:color="auto"/>
                    <w:bottom w:val="none" w:sz="0" w:space="0" w:color="auto"/>
                    <w:right w:val="none" w:sz="0" w:space="0" w:color="auto"/>
                  </w:divBdr>
                  <w:divsChild>
                    <w:div w:id="1823503004">
                      <w:marLeft w:val="0"/>
                      <w:marRight w:val="0"/>
                      <w:marTop w:val="0"/>
                      <w:marBottom w:val="0"/>
                      <w:divBdr>
                        <w:top w:val="none" w:sz="0" w:space="0" w:color="auto"/>
                        <w:left w:val="none" w:sz="0" w:space="0" w:color="auto"/>
                        <w:bottom w:val="none" w:sz="0" w:space="0" w:color="auto"/>
                        <w:right w:val="none" w:sz="0" w:space="0" w:color="auto"/>
                      </w:divBdr>
                    </w:div>
                  </w:divsChild>
                </w:div>
                <w:div w:id="1737119012">
                  <w:marLeft w:val="0"/>
                  <w:marRight w:val="0"/>
                  <w:marTop w:val="0"/>
                  <w:marBottom w:val="0"/>
                  <w:divBdr>
                    <w:top w:val="none" w:sz="0" w:space="0" w:color="auto"/>
                    <w:left w:val="none" w:sz="0" w:space="0" w:color="auto"/>
                    <w:bottom w:val="none" w:sz="0" w:space="0" w:color="auto"/>
                    <w:right w:val="none" w:sz="0" w:space="0" w:color="auto"/>
                  </w:divBdr>
                  <w:divsChild>
                    <w:div w:id="542450018">
                      <w:marLeft w:val="0"/>
                      <w:marRight w:val="0"/>
                      <w:marTop w:val="0"/>
                      <w:marBottom w:val="0"/>
                      <w:divBdr>
                        <w:top w:val="none" w:sz="0" w:space="0" w:color="auto"/>
                        <w:left w:val="none" w:sz="0" w:space="0" w:color="auto"/>
                        <w:bottom w:val="none" w:sz="0" w:space="0" w:color="auto"/>
                        <w:right w:val="none" w:sz="0" w:space="0" w:color="auto"/>
                      </w:divBdr>
                    </w:div>
                    <w:div w:id="1188450305">
                      <w:marLeft w:val="0"/>
                      <w:marRight w:val="0"/>
                      <w:marTop w:val="0"/>
                      <w:marBottom w:val="0"/>
                      <w:divBdr>
                        <w:top w:val="none" w:sz="0" w:space="0" w:color="auto"/>
                        <w:left w:val="none" w:sz="0" w:space="0" w:color="auto"/>
                        <w:bottom w:val="none" w:sz="0" w:space="0" w:color="auto"/>
                        <w:right w:val="none" w:sz="0" w:space="0" w:color="auto"/>
                      </w:divBdr>
                    </w:div>
                  </w:divsChild>
                </w:div>
                <w:div w:id="1994334358">
                  <w:marLeft w:val="0"/>
                  <w:marRight w:val="0"/>
                  <w:marTop w:val="0"/>
                  <w:marBottom w:val="0"/>
                  <w:divBdr>
                    <w:top w:val="none" w:sz="0" w:space="0" w:color="auto"/>
                    <w:left w:val="none" w:sz="0" w:space="0" w:color="auto"/>
                    <w:bottom w:val="none" w:sz="0" w:space="0" w:color="auto"/>
                    <w:right w:val="none" w:sz="0" w:space="0" w:color="auto"/>
                  </w:divBdr>
                  <w:divsChild>
                    <w:div w:id="1930457452">
                      <w:marLeft w:val="0"/>
                      <w:marRight w:val="0"/>
                      <w:marTop w:val="0"/>
                      <w:marBottom w:val="0"/>
                      <w:divBdr>
                        <w:top w:val="none" w:sz="0" w:space="0" w:color="auto"/>
                        <w:left w:val="none" w:sz="0" w:space="0" w:color="auto"/>
                        <w:bottom w:val="none" w:sz="0" w:space="0" w:color="auto"/>
                        <w:right w:val="none" w:sz="0" w:space="0" w:color="auto"/>
                      </w:divBdr>
                    </w:div>
                  </w:divsChild>
                </w:div>
                <w:div w:id="1369066335">
                  <w:marLeft w:val="0"/>
                  <w:marRight w:val="0"/>
                  <w:marTop w:val="0"/>
                  <w:marBottom w:val="0"/>
                  <w:divBdr>
                    <w:top w:val="none" w:sz="0" w:space="0" w:color="auto"/>
                    <w:left w:val="none" w:sz="0" w:space="0" w:color="auto"/>
                    <w:bottom w:val="none" w:sz="0" w:space="0" w:color="auto"/>
                    <w:right w:val="none" w:sz="0" w:space="0" w:color="auto"/>
                  </w:divBdr>
                  <w:divsChild>
                    <w:div w:id="1054040380">
                      <w:marLeft w:val="0"/>
                      <w:marRight w:val="0"/>
                      <w:marTop w:val="0"/>
                      <w:marBottom w:val="0"/>
                      <w:divBdr>
                        <w:top w:val="none" w:sz="0" w:space="0" w:color="auto"/>
                        <w:left w:val="none" w:sz="0" w:space="0" w:color="auto"/>
                        <w:bottom w:val="none" w:sz="0" w:space="0" w:color="auto"/>
                        <w:right w:val="none" w:sz="0" w:space="0" w:color="auto"/>
                      </w:divBdr>
                    </w:div>
                  </w:divsChild>
                </w:div>
                <w:div w:id="1236940964">
                  <w:marLeft w:val="0"/>
                  <w:marRight w:val="0"/>
                  <w:marTop w:val="0"/>
                  <w:marBottom w:val="0"/>
                  <w:divBdr>
                    <w:top w:val="none" w:sz="0" w:space="0" w:color="auto"/>
                    <w:left w:val="none" w:sz="0" w:space="0" w:color="auto"/>
                    <w:bottom w:val="none" w:sz="0" w:space="0" w:color="auto"/>
                    <w:right w:val="none" w:sz="0" w:space="0" w:color="auto"/>
                  </w:divBdr>
                  <w:divsChild>
                    <w:div w:id="467551946">
                      <w:marLeft w:val="0"/>
                      <w:marRight w:val="0"/>
                      <w:marTop w:val="0"/>
                      <w:marBottom w:val="0"/>
                      <w:divBdr>
                        <w:top w:val="none" w:sz="0" w:space="0" w:color="auto"/>
                        <w:left w:val="none" w:sz="0" w:space="0" w:color="auto"/>
                        <w:bottom w:val="none" w:sz="0" w:space="0" w:color="auto"/>
                        <w:right w:val="none" w:sz="0" w:space="0" w:color="auto"/>
                      </w:divBdr>
                    </w:div>
                  </w:divsChild>
                </w:div>
                <w:div w:id="1453286755">
                  <w:marLeft w:val="0"/>
                  <w:marRight w:val="0"/>
                  <w:marTop w:val="0"/>
                  <w:marBottom w:val="0"/>
                  <w:divBdr>
                    <w:top w:val="none" w:sz="0" w:space="0" w:color="auto"/>
                    <w:left w:val="none" w:sz="0" w:space="0" w:color="auto"/>
                    <w:bottom w:val="none" w:sz="0" w:space="0" w:color="auto"/>
                    <w:right w:val="none" w:sz="0" w:space="0" w:color="auto"/>
                  </w:divBdr>
                  <w:divsChild>
                    <w:div w:id="28797074">
                      <w:marLeft w:val="0"/>
                      <w:marRight w:val="0"/>
                      <w:marTop w:val="0"/>
                      <w:marBottom w:val="0"/>
                      <w:divBdr>
                        <w:top w:val="none" w:sz="0" w:space="0" w:color="auto"/>
                        <w:left w:val="none" w:sz="0" w:space="0" w:color="auto"/>
                        <w:bottom w:val="none" w:sz="0" w:space="0" w:color="auto"/>
                        <w:right w:val="none" w:sz="0" w:space="0" w:color="auto"/>
                      </w:divBdr>
                    </w:div>
                  </w:divsChild>
                </w:div>
                <w:div w:id="1313215294">
                  <w:marLeft w:val="0"/>
                  <w:marRight w:val="0"/>
                  <w:marTop w:val="0"/>
                  <w:marBottom w:val="0"/>
                  <w:divBdr>
                    <w:top w:val="none" w:sz="0" w:space="0" w:color="auto"/>
                    <w:left w:val="none" w:sz="0" w:space="0" w:color="auto"/>
                    <w:bottom w:val="none" w:sz="0" w:space="0" w:color="auto"/>
                    <w:right w:val="none" w:sz="0" w:space="0" w:color="auto"/>
                  </w:divBdr>
                  <w:divsChild>
                    <w:div w:id="915359627">
                      <w:marLeft w:val="0"/>
                      <w:marRight w:val="0"/>
                      <w:marTop w:val="0"/>
                      <w:marBottom w:val="0"/>
                      <w:divBdr>
                        <w:top w:val="none" w:sz="0" w:space="0" w:color="auto"/>
                        <w:left w:val="none" w:sz="0" w:space="0" w:color="auto"/>
                        <w:bottom w:val="none" w:sz="0" w:space="0" w:color="auto"/>
                        <w:right w:val="none" w:sz="0" w:space="0" w:color="auto"/>
                      </w:divBdr>
                    </w:div>
                  </w:divsChild>
                </w:div>
                <w:div w:id="1008019305">
                  <w:marLeft w:val="0"/>
                  <w:marRight w:val="0"/>
                  <w:marTop w:val="0"/>
                  <w:marBottom w:val="0"/>
                  <w:divBdr>
                    <w:top w:val="none" w:sz="0" w:space="0" w:color="auto"/>
                    <w:left w:val="none" w:sz="0" w:space="0" w:color="auto"/>
                    <w:bottom w:val="none" w:sz="0" w:space="0" w:color="auto"/>
                    <w:right w:val="none" w:sz="0" w:space="0" w:color="auto"/>
                  </w:divBdr>
                  <w:divsChild>
                    <w:div w:id="1160848531">
                      <w:marLeft w:val="0"/>
                      <w:marRight w:val="0"/>
                      <w:marTop w:val="0"/>
                      <w:marBottom w:val="0"/>
                      <w:divBdr>
                        <w:top w:val="none" w:sz="0" w:space="0" w:color="auto"/>
                        <w:left w:val="none" w:sz="0" w:space="0" w:color="auto"/>
                        <w:bottom w:val="none" w:sz="0" w:space="0" w:color="auto"/>
                        <w:right w:val="none" w:sz="0" w:space="0" w:color="auto"/>
                      </w:divBdr>
                    </w:div>
                  </w:divsChild>
                </w:div>
                <w:div w:id="816456231">
                  <w:marLeft w:val="0"/>
                  <w:marRight w:val="0"/>
                  <w:marTop w:val="0"/>
                  <w:marBottom w:val="0"/>
                  <w:divBdr>
                    <w:top w:val="none" w:sz="0" w:space="0" w:color="auto"/>
                    <w:left w:val="none" w:sz="0" w:space="0" w:color="auto"/>
                    <w:bottom w:val="none" w:sz="0" w:space="0" w:color="auto"/>
                    <w:right w:val="none" w:sz="0" w:space="0" w:color="auto"/>
                  </w:divBdr>
                  <w:divsChild>
                    <w:div w:id="2104451944">
                      <w:marLeft w:val="0"/>
                      <w:marRight w:val="0"/>
                      <w:marTop w:val="0"/>
                      <w:marBottom w:val="0"/>
                      <w:divBdr>
                        <w:top w:val="none" w:sz="0" w:space="0" w:color="auto"/>
                        <w:left w:val="none" w:sz="0" w:space="0" w:color="auto"/>
                        <w:bottom w:val="none" w:sz="0" w:space="0" w:color="auto"/>
                        <w:right w:val="none" w:sz="0" w:space="0" w:color="auto"/>
                      </w:divBdr>
                    </w:div>
                  </w:divsChild>
                </w:div>
                <w:div w:id="1855533438">
                  <w:marLeft w:val="0"/>
                  <w:marRight w:val="0"/>
                  <w:marTop w:val="0"/>
                  <w:marBottom w:val="0"/>
                  <w:divBdr>
                    <w:top w:val="none" w:sz="0" w:space="0" w:color="auto"/>
                    <w:left w:val="none" w:sz="0" w:space="0" w:color="auto"/>
                    <w:bottom w:val="none" w:sz="0" w:space="0" w:color="auto"/>
                    <w:right w:val="none" w:sz="0" w:space="0" w:color="auto"/>
                  </w:divBdr>
                  <w:divsChild>
                    <w:div w:id="1177885677">
                      <w:marLeft w:val="0"/>
                      <w:marRight w:val="0"/>
                      <w:marTop w:val="0"/>
                      <w:marBottom w:val="0"/>
                      <w:divBdr>
                        <w:top w:val="none" w:sz="0" w:space="0" w:color="auto"/>
                        <w:left w:val="none" w:sz="0" w:space="0" w:color="auto"/>
                        <w:bottom w:val="none" w:sz="0" w:space="0" w:color="auto"/>
                        <w:right w:val="none" w:sz="0" w:space="0" w:color="auto"/>
                      </w:divBdr>
                    </w:div>
                  </w:divsChild>
                </w:div>
                <w:div w:id="68232136">
                  <w:marLeft w:val="0"/>
                  <w:marRight w:val="0"/>
                  <w:marTop w:val="0"/>
                  <w:marBottom w:val="0"/>
                  <w:divBdr>
                    <w:top w:val="none" w:sz="0" w:space="0" w:color="auto"/>
                    <w:left w:val="none" w:sz="0" w:space="0" w:color="auto"/>
                    <w:bottom w:val="none" w:sz="0" w:space="0" w:color="auto"/>
                    <w:right w:val="none" w:sz="0" w:space="0" w:color="auto"/>
                  </w:divBdr>
                  <w:divsChild>
                    <w:div w:id="1454245672">
                      <w:marLeft w:val="0"/>
                      <w:marRight w:val="0"/>
                      <w:marTop w:val="0"/>
                      <w:marBottom w:val="0"/>
                      <w:divBdr>
                        <w:top w:val="none" w:sz="0" w:space="0" w:color="auto"/>
                        <w:left w:val="none" w:sz="0" w:space="0" w:color="auto"/>
                        <w:bottom w:val="none" w:sz="0" w:space="0" w:color="auto"/>
                        <w:right w:val="none" w:sz="0" w:space="0" w:color="auto"/>
                      </w:divBdr>
                    </w:div>
                  </w:divsChild>
                </w:div>
                <w:div w:id="377438272">
                  <w:marLeft w:val="0"/>
                  <w:marRight w:val="0"/>
                  <w:marTop w:val="0"/>
                  <w:marBottom w:val="0"/>
                  <w:divBdr>
                    <w:top w:val="none" w:sz="0" w:space="0" w:color="auto"/>
                    <w:left w:val="none" w:sz="0" w:space="0" w:color="auto"/>
                    <w:bottom w:val="none" w:sz="0" w:space="0" w:color="auto"/>
                    <w:right w:val="none" w:sz="0" w:space="0" w:color="auto"/>
                  </w:divBdr>
                  <w:divsChild>
                    <w:div w:id="1358266331">
                      <w:marLeft w:val="0"/>
                      <w:marRight w:val="0"/>
                      <w:marTop w:val="0"/>
                      <w:marBottom w:val="0"/>
                      <w:divBdr>
                        <w:top w:val="none" w:sz="0" w:space="0" w:color="auto"/>
                        <w:left w:val="none" w:sz="0" w:space="0" w:color="auto"/>
                        <w:bottom w:val="none" w:sz="0" w:space="0" w:color="auto"/>
                        <w:right w:val="none" w:sz="0" w:space="0" w:color="auto"/>
                      </w:divBdr>
                    </w:div>
                  </w:divsChild>
                </w:div>
                <w:div w:id="1075981098">
                  <w:marLeft w:val="0"/>
                  <w:marRight w:val="0"/>
                  <w:marTop w:val="0"/>
                  <w:marBottom w:val="0"/>
                  <w:divBdr>
                    <w:top w:val="none" w:sz="0" w:space="0" w:color="auto"/>
                    <w:left w:val="none" w:sz="0" w:space="0" w:color="auto"/>
                    <w:bottom w:val="none" w:sz="0" w:space="0" w:color="auto"/>
                    <w:right w:val="none" w:sz="0" w:space="0" w:color="auto"/>
                  </w:divBdr>
                  <w:divsChild>
                    <w:div w:id="1618946926">
                      <w:marLeft w:val="0"/>
                      <w:marRight w:val="0"/>
                      <w:marTop w:val="0"/>
                      <w:marBottom w:val="0"/>
                      <w:divBdr>
                        <w:top w:val="none" w:sz="0" w:space="0" w:color="auto"/>
                        <w:left w:val="none" w:sz="0" w:space="0" w:color="auto"/>
                        <w:bottom w:val="none" w:sz="0" w:space="0" w:color="auto"/>
                        <w:right w:val="none" w:sz="0" w:space="0" w:color="auto"/>
                      </w:divBdr>
                    </w:div>
                  </w:divsChild>
                </w:div>
                <w:div w:id="1333070484">
                  <w:marLeft w:val="0"/>
                  <w:marRight w:val="0"/>
                  <w:marTop w:val="0"/>
                  <w:marBottom w:val="0"/>
                  <w:divBdr>
                    <w:top w:val="none" w:sz="0" w:space="0" w:color="auto"/>
                    <w:left w:val="none" w:sz="0" w:space="0" w:color="auto"/>
                    <w:bottom w:val="none" w:sz="0" w:space="0" w:color="auto"/>
                    <w:right w:val="none" w:sz="0" w:space="0" w:color="auto"/>
                  </w:divBdr>
                  <w:divsChild>
                    <w:div w:id="201795862">
                      <w:marLeft w:val="0"/>
                      <w:marRight w:val="0"/>
                      <w:marTop w:val="0"/>
                      <w:marBottom w:val="0"/>
                      <w:divBdr>
                        <w:top w:val="none" w:sz="0" w:space="0" w:color="auto"/>
                        <w:left w:val="none" w:sz="0" w:space="0" w:color="auto"/>
                        <w:bottom w:val="none" w:sz="0" w:space="0" w:color="auto"/>
                        <w:right w:val="none" w:sz="0" w:space="0" w:color="auto"/>
                      </w:divBdr>
                    </w:div>
                  </w:divsChild>
                </w:div>
                <w:div w:id="354695907">
                  <w:marLeft w:val="0"/>
                  <w:marRight w:val="0"/>
                  <w:marTop w:val="0"/>
                  <w:marBottom w:val="0"/>
                  <w:divBdr>
                    <w:top w:val="none" w:sz="0" w:space="0" w:color="auto"/>
                    <w:left w:val="none" w:sz="0" w:space="0" w:color="auto"/>
                    <w:bottom w:val="none" w:sz="0" w:space="0" w:color="auto"/>
                    <w:right w:val="none" w:sz="0" w:space="0" w:color="auto"/>
                  </w:divBdr>
                  <w:divsChild>
                    <w:div w:id="1391349276">
                      <w:marLeft w:val="0"/>
                      <w:marRight w:val="0"/>
                      <w:marTop w:val="0"/>
                      <w:marBottom w:val="0"/>
                      <w:divBdr>
                        <w:top w:val="none" w:sz="0" w:space="0" w:color="auto"/>
                        <w:left w:val="none" w:sz="0" w:space="0" w:color="auto"/>
                        <w:bottom w:val="none" w:sz="0" w:space="0" w:color="auto"/>
                        <w:right w:val="none" w:sz="0" w:space="0" w:color="auto"/>
                      </w:divBdr>
                    </w:div>
                  </w:divsChild>
                </w:div>
                <w:div w:id="316617945">
                  <w:marLeft w:val="0"/>
                  <w:marRight w:val="0"/>
                  <w:marTop w:val="0"/>
                  <w:marBottom w:val="0"/>
                  <w:divBdr>
                    <w:top w:val="none" w:sz="0" w:space="0" w:color="auto"/>
                    <w:left w:val="none" w:sz="0" w:space="0" w:color="auto"/>
                    <w:bottom w:val="none" w:sz="0" w:space="0" w:color="auto"/>
                    <w:right w:val="none" w:sz="0" w:space="0" w:color="auto"/>
                  </w:divBdr>
                  <w:divsChild>
                    <w:div w:id="696931551">
                      <w:marLeft w:val="0"/>
                      <w:marRight w:val="0"/>
                      <w:marTop w:val="0"/>
                      <w:marBottom w:val="0"/>
                      <w:divBdr>
                        <w:top w:val="none" w:sz="0" w:space="0" w:color="auto"/>
                        <w:left w:val="none" w:sz="0" w:space="0" w:color="auto"/>
                        <w:bottom w:val="none" w:sz="0" w:space="0" w:color="auto"/>
                        <w:right w:val="none" w:sz="0" w:space="0" w:color="auto"/>
                      </w:divBdr>
                    </w:div>
                  </w:divsChild>
                </w:div>
                <w:div w:id="1081367058">
                  <w:marLeft w:val="0"/>
                  <w:marRight w:val="0"/>
                  <w:marTop w:val="0"/>
                  <w:marBottom w:val="0"/>
                  <w:divBdr>
                    <w:top w:val="none" w:sz="0" w:space="0" w:color="auto"/>
                    <w:left w:val="none" w:sz="0" w:space="0" w:color="auto"/>
                    <w:bottom w:val="none" w:sz="0" w:space="0" w:color="auto"/>
                    <w:right w:val="none" w:sz="0" w:space="0" w:color="auto"/>
                  </w:divBdr>
                  <w:divsChild>
                    <w:div w:id="1867255474">
                      <w:marLeft w:val="0"/>
                      <w:marRight w:val="0"/>
                      <w:marTop w:val="0"/>
                      <w:marBottom w:val="0"/>
                      <w:divBdr>
                        <w:top w:val="none" w:sz="0" w:space="0" w:color="auto"/>
                        <w:left w:val="none" w:sz="0" w:space="0" w:color="auto"/>
                        <w:bottom w:val="none" w:sz="0" w:space="0" w:color="auto"/>
                        <w:right w:val="none" w:sz="0" w:space="0" w:color="auto"/>
                      </w:divBdr>
                    </w:div>
                  </w:divsChild>
                </w:div>
                <w:div w:id="1724138897">
                  <w:marLeft w:val="0"/>
                  <w:marRight w:val="0"/>
                  <w:marTop w:val="0"/>
                  <w:marBottom w:val="0"/>
                  <w:divBdr>
                    <w:top w:val="none" w:sz="0" w:space="0" w:color="auto"/>
                    <w:left w:val="none" w:sz="0" w:space="0" w:color="auto"/>
                    <w:bottom w:val="none" w:sz="0" w:space="0" w:color="auto"/>
                    <w:right w:val="none" w:sz="0" w:space="0" w:color="auto"/>
                  </w:divBdr>
                  <w:divsChild>
                    <w:div w:id="1976135834">
                      <w:marLeft w:val="0"/>
                      <w:marRight w:val="0"/>
                      <w:marTop w:val="0"/>
                      <w:marBottom w:val="0"/>
                      <w:divBdr>
                        <w:top w:val="none" w:sz="0" w:space="0" w:color="auto"/>
                        <w:left w:val="none" w:sz="0" w:space="0" w:color="auto"/>
                        <w:bottom w:val="none" w:sz="0" w:space="0" w:color="auto"/>
                        <w:right w:val="none" w:sz="0" w:space="0" w:color="auto"/>
                      </w:divBdr>
                    </w:div>
                  </w:divsChild>
                </w:div>
                <w:div w:id="34626708">
                  <w:marLeft w:val="0"/>
                  <w:marRight w:val="0"/>
                  <w:marTop w:val="0"/>
                  <w:marBottom w:val="0"/>
                  <w:divBdr>
                    <w:top w:val="none" w:sz="0" w:space="0" w:color="auto"/>
                    <w:left w:val="none" w:sz="0" w:space="0" w:color="auto"/>
                    <w:bottom w:val="none" w:sz="0" w:space="0" w:color="auto"/>
                    <w:right w:val="none" w:sz="0" w:space="0" w:color="auto"/>
                  </w:divBdr>
                  <w:divsChild>
                    <w:div w:id="1948585735">
                      <w:marLeft w:val="0"/>
                      <w:marRight w:val="0"/>
                      <w:marTop w:val="0"/>
                      <w:marBottom w:val="0"/>
                      <w:divBdr>
                        <w:top w:val="none" w:sz="0" w:space="0" w:color="auto"/>
                        <w:left w:val="none" w:sz="0" w:space="0" w:color="auto"/>
                        <w:bottom w:val="none" w:sz="0" w:space="0" w:color="auto"/>
                        <w:right w:val="none" w:sz="0" w:space="0" w:color="auto"/>
                      </w:divBdr>
                    </w:div>
                  </w:divsChild>
                </w:div>
                <w:div w:id="2013679834">
                  <w:marLeft w:val="0"/>
                  <w:marRight w:val="0"/>
                  <w:marTop w:val="0"/>
                  <w:marBottom w:val="0"/>
                  <w:divBdr>
                    <w:top w:val="none" w:sz="0" w:space="0" w:color="auto"/>
                    <w:left w:val="none" w:sz="0" w:space="0" w:color="auto"/>
                    <w:bottom w:val="none" w:sz="0" w:space="0" w:color="auto"/>
                    <w:right w:val="none" w:sz="0" w:space="0" w:color="auto"/>
                  </w:divBdr>
                  <w:divsChild>
                    <w:div w:id="1269972005">
                      <w:marLeft w:val="0"/>
                      <w:marRight w:val="0"/>
                      <w:marTop w:val="0"/>
                      <w:marBottom w:val="0"/>
                      <w:divBdr>
                        <w:top w:val="none" w:sz="0" w:space="0" w:color="auto"/>
                        <w:left w:val="none" w:sz="0" w:space="0" w:color="auto"/>
                        <w:bottom w:val="none" w:sz="0" w:space="0" w:color="auto"/>
                        <w:right w:val="none" w:sz="0" w:space="0" w:color="auto"/>
                      </w:divBdr>
                    </w:div>
                  </w:divsChild>
                </w:div>
                <w:div w:id="1016889027">
                  <w:marLeft w:val="0"/>
                  <w:marRight w:val="0"/>
                  <w:marTop w:val="0"/>
                  <w:marBottom w:val="0"/>
                  <w:divBdr>
                    <w:top w:val="none" w:sz="0" w:space="0" w:color="auto"/>
                    <w:left w:val="none" w:sz="0" w:space="0" w:color="auto"/>
                    <w:bottom w:val="none" w:sz="0" w:space="0" w:color="auto"/>
                    <w:right w:val="none" w:sz="0" w:space="0" w:color="auto"/>
                  </w:divBdr>
                  <w:divsChild>
                    <w:div w:id="1431509636">
                      <w:marLeft w:val="0"/>
                      <w:marRight w:val="0"/>
                      <w:marTop w:val="0"/>
                      <w:marBottom w:val="0"/>
                      <w:divBdr>
                        <w:top w:val="none" w:sz="0" w:space="0" w:color="auto"/>
                        <w:left w:val="none" w:sz="0" w:space="0" w:color="auto"/>
                        <w:bottom w:val="none" w:sz="0" w:space="0" w:color="auto"/>
                        <w:right w:val="none" w:sz="0" w:space="0" w:color="auto"/>
                      </w:divBdr>
                    </w:div>
                  </w:divsChild>
                </w:div>
                <w:div w:id="931626521">
                  <w:marLeft w:val="0"/>
                  <w:marRight w:val="0"/>
                  <w:marTop w:val="0"/>
                  <w:marBottom w:val="0"/>
                  <w:divBdr>
                    <w:top w:val="none" w:sz="0" w:space="0" w:color="auto"/>
                    <w:left w:val="none" w:sz="0" w:space="0" w:color="auto"/>
                    <w:bottom w:val="none" w:sz="0" w:space="0" w:color="auto"/>
                    <w:right w:val="none" w:sz="0" w:space="0" w:color="auto"/>
                  </w:divBdr>
                  <w:divsChild>
                    <w:div w:id="580678972">
                      <w:marLeft w:val="0"/>
                      <w:marRight w:val="0"/>
                      <w:marTop w:val="0"/>
                      <w:marBottom w:val="0"/>
                      <w:divBdr>
                        <w:top w:val="none" w:sz="0" w:space="0" w:color="auto"/>
                        <w:left w:val="none" w:sz="0" w:space="0" w:color="auto"/>
                        <w:bottom w:val="none" w:sz="0" w:space="0" w:color="auto"/>
                        <w:right w:val="none" w:sz="0" w:space="0" w:color="auto"/>
                      </w:divBdr>
                    </w:div>
                  </w:divsChild>
                </w:div>
                <w:div w:id="295184667">
                  <w:marLeft w:val="0"/>
                  <w:marRight w:val="0"/>
                  <w:marTop w:val="0"/>
                  <w:marBottom w:val="0"/>
                  <w:divBdr>
                    <w:top w:val="none" w:sz="0" w:space="0" w:color="auto"/>
                    <w:left w:val="none" w:sz="0" w:space="0" w:color="auto"/>
                    <w:bottom w:val="none" w:sz="0" w:space="0" w:color="auto"/>
                    <w:right w:val="none" w:sz="0" w:space="0" w:color="auto"/>
                  </w:divBdr>
                  <w:divsChild>
                    <w:div w:id="925967083">
                      <w:marLeft w:val="0"/>
                      <w:marRight w:val="0"/>
                      <w:marTop w:val="0"/>
                      <w:marBottom w:val="0"/>
                      <w:divBdr>
                        <w:top w:val="none" w:sz="0" w:space="0" w:color="auto"/>
                        <w:left w:val="none" w:sz="0" w:space="0" w:color="auto"/>
                        <w:bottom w:val="none" w:sz="0" w:space="0" w:color="auto"/>
                        <w:right w:val="none" w:sz="0" w:space="0" w:color="auto"/>
                      </w:divBdr>
                    </w:div>
                  </w:divsChild>
                </w:div>
                <w:div w:id="553464547">
                  <w:marLeft w:val="0"/>
                  <w:marRight w:val="0"/>
                  <w:marTop w:val="0"/>
                  <w:marBottom w:val="0"/>
                  <w:divBdr>
                    <w:top w:val="none" w:sz="0" w:space="0" w:color="auto"/>
                    <w:left w:val="none" w:sz="0" w:space="0" w:color="auto"/>
                    <w:bottom w:val="none" w:sz="0" w:space="0" w:color="auto"/>
                    <w:right w:val="none" w:sz="0" w:space="0" w:color="auto"/>
                  </w:divBdr>
                  <w:divsChild>
                    <w:div w:id="13193769">
                      <w:marLeft w:val="0"/>
                      <w:marRight w:val="0"/>
                      <w:marTop w:val="0"/>
                      <w:marBottom w:val="0"/>
                      <w:divBdr>
                        <w:top w:val="none" w:sz="0" w:space="0" w:color="auto"/>
                        <w:left w:val="none" w:sz="0" w:space="0" w:color="auto"/>
                        <w:bottom w:val="none" w:sz="0" w:space="0" w:color="auto"/>
                        <w:right w:val="none" w:sz="0" w:space="0" w:color="auto"/>
                      </w:divBdr>
                    </w:div>
                  </w:divsChild>
                </w:div>
                <w:div w:id="1832791318">
                  <w:marLeft w:val="0"/>
                  <w:marRight w:val="0"/>
                  <w:marTop w:val="0"/>
                  <w:marBottom w:val="0"/>
                  <w:divBdr>
                    <w:top w:val="none" w:sz="0" w:space="0" w:color="auto"/>
                    <w:left w:val="none" w:sz="0" w:space="0" w:color="auto"/>
                    <w:bottom w:val="none" w:sz="0" w:space="0" w:color="auto"/>
                    <w:right w:val="none" w:sz="0" w:space="0" w:color="auto"/>
                  </w:divBdr>
                  <w:divsChild>
                    <w:div w:id="1239633077">
                      <w:marLeft w:val="0"/>
                      <w:marRight w:val="0"/>
                      <w:marTop w:val="0"/>
                      <w:marBottom w:val="0"/>
                      <w:divBdr>
                        <w:top w:val="none" w:sz="0" w:space="0" w:color="auto"/>
                        <w:left w:val="none" w:sz="0" w:space="0" w:color="auto"/>
                        <w:bottom w:val="none" w:sz="0" w:space="0" w:color="auto"/>
                        <w:right w:val="none" w:sz="0" w:space="0" w:color="auto"/>
                      </w:divBdr>
                    </w:div>
                  </w:divsChild>
                </w:div>
                <w:div w:id="648244752">
                  <w:marLeft w:val="0"/>
                  <w:marRight w:val="0"/>
                  <w:marTop w:val="0"/>
                  <w:marBottom w:val="0"/>
                  <w:divBdr>
                    <w:top w:val="none" w:sz="0" w:space="0" w:color="auto"/>
                    <w:left w:val="none" w:sz="0" w:space="0" w:color="auto"/>
                    <w:bottom w:val="none" w:sz="0" w:space="0" w:color="auto"/>
                    <w:right w:val="none" w:sz="0" w:space="0" w:color="auto"/>
                  </w:divBdr>
                  <w:divsChild>
                    <w:div w:id="1012142069">
                      <w:marLeft w:val="0"/>
                      <w:marRight w:val="0"/>
                      <w:marTop w:val="0"/>
                      <w:marBottom w:val="0"/>
                      <w:divBdr>
                        <w:top w:val="none" w:sz="0" w:space="0" w:color="auto"/>
                        <w:left w:val="none" w:sz="0" w:space="0" w:color="auto"/>
                        <w:bottom w:val="none" w:sz="0" w:space="0" w:color="auto"/>
                        <w:right w:val="none" w:sz="0" w:space="0" w:color="auto"/>
                      </w:divBdr>
                    </w:div>
                  </w:divsChild>
                </w:div>
                <w:div w:id="1662932210">
                  <w:marLeft w:val="0"/>
                  <w:marRight w:val="0"/>
                  <w:marTop w:val="0"/>
                  <w:marBottom w:val="0"/>
                  <w:divBdr>
                    <w:top w:val="none" w:sz="0" w:space="0" w:color="auto"/>
                    <w:left w:val="none" w:sz="0" w:space="0" w:color="auto"/>
                    <w:bottom w:val="none" w:sz="0" w:space="0" w:color="auto"/>
                    <w:right w:val="none" w:sz="0" w:space="0" w:color="auto"/>
                  </w:divBdr>
                  <w:divsChild>
                    <w:div w:id="244262163">
                      <w:marLeft w:val="0"/>
                      <w:marRight w:val="0"/>
                      <w:marTop w:val="0"/>
                      <w:marBottom w:val="0"/>
                      <w:divBdr>
                        <w:top w:val="none" w:sz="0" w:space="0" w:color="auto"/>
                        <w:left w:val="none" w:sz="0" w:space="0" w:color="auto"/>
                        <w:bottom w:val="none" w:sz="0" w:space="0" w:color="auto"/>
                        <w:right w:val="none" w:sz="0" w:space="0" w:color="auto"/>
                      </w:divBdr>
                    </w:div>
                  </w:divsChild>
                </w:div>
                <w:div w:id="1841772944">
                  <w:marLeft w:val="0"/>
                  <w:marRight w:val="0"/>
                  <w:marTop w:val="0"/>
                  <w:marBottom w:val="0"/>
                  <w:divBdr>
                    <w:top w:val="none" w:sz="0" w:space="0" w:color="auto"/>
                    <w:left w:val="none" w:sz="0" w:space="0" w:color="auto"/>
                    <w:bottom w:val="none" w:sz="0" w:space="0" w:color="auto"/>
                    <w:right w:val="none" w:sz="0" w:space="0" w:color="auto"/>
                  </w:divBdr>
                  <w:divsChild>
                    <w:div w:id="1915430837">
                      <w:marLeft w:val="0"/>
                      <w:marRight w:val="0"/>
                      <w:marTop w:val="0"/>
                      <w:marBottom w:val="0"/>
                      <w:divBdr>
                        <w:top w:val="none" w:sz="0" w:space="0" w:color="auto"/>
                        <w:left w:val="none" w:sz="0" w:space="0" w:color="auto"/>
                        <w:bottom w:val="none" w:sz="0" w:space="0" w:color="auto"/>
                        <w:right w:val="none" w:sz="0" w:space="0" w:color="auto"/>
                      </w:divBdr>
                    </w:div>
                  </w:divsChild>
                </w:div>
                <w:div w:id="1840537610">
                  <w:marLeft w:val="0"/>
                  <w:marRight w:val="0"/>
                  <w:marTop w:val="0"/>
                  <w:marBottom w:val="0"/>
                  <w:divBdr>
                    <w:top w:val="none" w:sz="0" w:space="0" w:color="auto"/>
                    <w:left w:val="none" w:sz="0" w:space="0" w:color="auto"/>
                    <w:bottom w:val="none" w:sz="0" w:space="0" w:color="auto"/>
                    <w:right w:val="none" w:sz="0" w:space="0" w:color="auto"/>
                  </w:divBdr>
                  <w:divsChild>
                    <w:div w:id="1395540979">
                      <w:marLeft w:val="0"/>
                      <w:marRight w:val="0"/>
                      <w:marTop w:val="0"/>
                      <w:marBottom w:val="0"/>
                      <w:divBdr>
                        <w:top w:val="none" w:sz="0" w:space="0" w:color="auto"/>
                        <w:left w:val="none" w:sz="0" w:space="0" w:color="auto"/>
                        <w:bottom w:val="none" w:sz="0" w:space="0" w:color="auto"/>
                        <w:right w:val="none" w:sz="0" w:space="0" w:color="auto"/>
                      </w:divBdr>
                    </w:div>
                  </w:divsChild>
                </w:div>
                <w:div w:id="966545007">
                  <w:marLeft w:val="0"/>
                  <w:marRight w:val="0"/>
                  <w:marTop w:val="0"/>
                  <w:marBottom w:val="0"/>
                  <w:divBdr>
                    <w:top w:val="none" w:sz="0" w:space="0" w:color="auto"/>
                    <w:left w:val="none" w:sz="0" w:space="0" w:color="auto"/>
                    <w:bottom w:val="none" w:sz="0" w:space="0" w:color="auto"/>
                    <w:right w:val="none" w:sz="0" w:space="0" w:color="auto"/>
                  </w:divBdr>
                  <w:divsChild>
                    <w:div w:id="141974072">
                      <w:marLeft w:val="0"/>
                      <w:marRight w:val="0"/>
                      <w:marTop w:val="0"/>
                      <w:marBottom w:val="0"/>
                      <w:divBdr>
                        <w:top w:val="none" w:sz="0" w:space="0" w:color="auto"/>
                        <w:left w:val="none" w:sz="0" w:space="0" w:color="auto"/>
                        <w:bottom w:val="none" w:sz="0" w:space="0" w:color="auto"/>
                        <w:right w:val="none" w:sz="0" w:space="0" w:color="auto"/>
                      </w:divBdr>
                    </w:div>
                  </w:divsChild>
                </w:div>
                <w:div w:id="310645799">
                  <w:marLeft w:val="0"/>
                  <w:marRight w:val="0"/>
                  <w:marTop w:val="0"/>
                  <w:marBottom w:val="0"/>
                  <w:divBdr>
                    <w:top w:val="none" w:sz="0" w:space="0" w:color="auto"/>
                    <w:left w:val="none" w:sz="0" w:space="0" w:color="auto"/>
                    <w:bottom w:val="none" w:sz="0" w:space="0" w:color="auto"/>
                    <w:right w:val="none" w:sz="0" w:space="0" w:color="auto"/>
                  </w:divBdr>
                  <w:divsChild>
                    <w:div w:id="491066109">
                      <w:marLeft w:val="0"/>
                      <w:marRight w:val="0"/>
                      <w:marTop w:val="0"/>
                      <w:marBottom w:val="0"/>
                      <w:divBdr>
                        <w:top w:val="none" w:sz="0" w:space="0" w:color="auto"/>
                        <w:left w:val="none" w:sz="0" w:space="0" w:color="auto"/>
                        <w:bottom w:val="none" w:sz="0" w:space="0" w:color="auto"/>
                        <w:right w:val="none" w:sz="0" w:space="0" w:color="auto"/>
                      </w:divBdr>
                    </w:div>
                  </w:divsChild>
                </w:div>
                <w:div w:id="860781785">
                  <w:marLeft w:val="0"/>
                  <w:marRight w:val="0"/>
                  <w:marTop w:val="0"/>
                  <w:marBottom w:val="0"/>
                  <w:divBdr>
                    <w:top w:val="none" w:sz="0" w:space="0" w:color="auto"/>
                    <w:left w:val="none" w:sz="0" w:space="0" w:color="auto"/>
                    <w:bottom w:val="none" w:sz="0" w:space="0" w:color="auto"/>
                    <w:right w:val="none" w:sz="0" w:space="0" w:color="auto"/>
                  </w:divBdr>
                  <w:divsChild>
                    <w:div w:id="569772374">
                      <w:marLeft w:val="0"/>
                      <w:marRight w:val="0"/>
                      <w:marTop w:val="0"/>
                      <w:marBottom w:val="0"/>
                      <w:divBdr>
                        <w:top w:val="none" w:sz="0" w:space="0" w:color="auto"/>
                        <w:left w:val="none" w:sz="0" w:space="0" w:color="auto"/>
                        <w:bottom w:val="none" w:sz="0" w:space="0" w:color="auto"/>
                        <w:right w:val="none" w:sz="0" w:space="0" w:color="auto"/>
                      </w:divBdr>
                    </w:div>
                  </w:divsChild>
                </w:div>
                <w:div w:id="841241797">
                  <w:marLeft w:val="0"/>
                  <w:marRight w:val="0"/>
                  <w:marTop w:val="0"/>
                  <w:marBottom w:val="0"/>
                  <w:divBdr>
                    <w:top w:val="none" w:sz="0" w:space="0" w:color="auto"/>
                    <w:left w:val="none" w:sz="0" w:space="0" w:color="auto"/>
                    <w:bottom w:val="none" w:sz="0" w:space="0" w:color="auto"/>
                    <w:right w:val="none" w:sz="0" w:space="0" w:color="auto"/>
                  </w:divBdr>
                  <w:divsChild>
                    <w:div w:id="1348404576">
                      <w:marLeft w:val="0"/>
                      <w:marRight w:val="0"/>
                      <w:marTop w:val="0"/>
                      <w:marBottom w:val="0"/>
                      <w:divBdr>
                        <w:top w:val="none" w:sz="0" w:space="0" w:color="auto"/>
                        <w:left w:val="none" w:sz="0" w:space="0" w:color="auto"/>
                        <w:bottom w:val="none" w:sz="0" w:space="0" w:color="auto"/>
                        <w:right w:val="none" w:sz="0" w:space="0" w:color="auto"/>
                      </w:divBdr>
                    </w:div>
                  </w:divsChild>
                </w:div>
                <w:div w:id="529491596">
                  <w:marLeft w:val="0"/>
                  <w:marRight w:val="0"/>
                  <w:marTop w:val="0"/>
                  <w:marBottom w:val="0"/>
                  <w:divBdr>
                    <w:top w:val="none" w:sz="0" w:space="0" w:color="auto"/>
                    <w:left w:val="none" w:sz="0" w:space="0" w:color="auto"/>
                    <w:bottom w:val="none" w:sz="0" w:space="0" w:color="auto"/>
                    <w:right w:val="none" w:sz="0" w:space="0" w:color="auto"/>
                  </w:divBdr>
                  <w:divsChild>
                    <w:div w:id="729426984">
                      <w:marLeft w:val="0"/>
                      <w:marRight w:val="0"/>
                      <w:marTop w:val="0"/>
                      <w:marBottom w:val="0"/>
                      <w:divBdr>
                        <w:top w:val="none" w:sz="0" w:space="0" w:color="auto"/>
                        <w:left w:val="none" w:sz="0" w:space="0" w:color="auto"/>
                        <w:bottom w:val="none" w:sz="0" w:space="0" w:color="auto"/>
                        <w:right w:val="none" w:sz="0" w:space="0" w:color="auto"/>
                      </w:divBdr>
                    </w:div>
                  </w:divsChild>
                </w:div>
                <w:div w:id="548154423">
                  <w:marLeft w:val="0"/>
                  <w:marRight w:val="0"/>
                  <w:marTop w:val="0"/>
                  <w:marBottom w:val="0"/>
                  <w:divBdr>
                    <w:top w:val="none" w:sz="0" w:space="0" w:color="auto"/>
                    <w:left w:val="none" w:sz="0" w:space="0" w:color="auto"/>
                    <w:bottom w:val="none" w:sz="0" w:space="0" w:color="auto"/>
                    <w:right w:val="none" w:sz="0" w:space="0" w:color="auto"/>
                  </w:divBdr>
                  <w:divsChild>
                    <w:div w:id="828666732">
                      <w:marLeft w:val="0"/>
                      <w:marRight w:val="0"/>
                      <w:marTop w:val="0"/>
                      <w:marBottom w:val="0"/>
                      <w:divBdr>
                        <w:top w:val="none" w:sz="0" w:space="0" w:color="auto"/>
                        <w:left w:val="none" w:sz="0" w:space="0" w:color="auto"/>
                        <w:bottom w:val="none" w:sz="0" w:space="0" w:color="auto"/>
                        <w:right w:val="none" w:sz="0" w:space="0" w:color="auto"/>
                      </w:divBdr>
                    </w:div>
                  </w:divsChild>
                </w:div>
                <w:div w:id="1158350526">
                  <w:marLeft w:val="0"/>
                  <w:marRight w:val="0"/>
                  <w:marTop w:val="0"/>
                  <w:marBottom w:val="0"/>
                  <w:divBdr>
                    <w:top w:val="none" w:sz="0" w:space="0" w:color="auto"/>
                    <w:left w:val="none" w:sz="0" w:space="0" w:color="auto"/>
                    <w:bottom w:val="none" w:sz="0" w:space="0" w:color="auto"/>
                    <w:right w:val="none" w:sz="0" w:space="0" w:color="auto"/>
                  </w:divBdr>
                  <w:divsChild>
                    <w:div w:id="1183714223">
                      <w:marLeft w:val="0"/>
                      <w:marRight w:val="0"/>
                      <w:marTop w:val="0"/>
                      <w:marBottom w:val="0"/>
                      <w:divBdr>
                        <w:top w:val="none" w:sz="0" w:space="0" w:color="auto"/>
                        <w:left w:val="none" w:sz="0" w:space="0" w:color="auto"/>
                        <w:bottom w:val="none" w:sz="0" w:space="0" w:color="auto"/>
                        <w:right w:val="none" w:sz="0" w:space="0" w:color="auto"/>
                      </w:divBdr>
                    </w:div>
                  </w:divsChild>
                </w:div>
                <w:div w:id="166596954">
                  <w:marLeft w:val="0"/>
                  <w:marRight w:val="0"/>
                  <w:marTop w:val="0"/>
                  <w:marBottom w:val="0"/>
                  <w:divBdr>
                    <w:top w:val="none" w:sz="0" w:space="0" w:color="auto"/>
                    <w:left w:val="none" w:sz="0" w:space="0" w:color="auto"/>
                    <w:bottom w:val="none" w:sz="0" w:space="0" w:color="auto"/>
                    <w:right w:val="none" w:sz="0" w:space="0" w:color="auto"/>
                  </w:divBdr>
                  <w:divsChild>
                    <w:div w:id="630718968">
                      <w:marLeft w:val="0"/>
                      <w:marRight w:val="0"/>
                      <w:marTop w:val="0"/>
                      <w:marBottom w:val="0"/>
                      <w:divBdr>
                        <w:top w:val="none" w:sz="0" w:space="0" w:color="auto"/>
                        <w:left w:val="none" w:sz="0" w:space="0" w:color="auto"/>
                        <w:bottom w:val="none" w:sz="0" w:space="0" w:color="auto"/>
                        <w:right w:val="none" w:sz="0" w:space="0" w:color="auto"/>
                      </w:divBdr>
                    </w:div>
                  </w:divsChild>
                </w:div>
                <w:div w:id="2001804712">
                  <w:marLeft w:val="0"/>
                  <w:marRight w:val="0"/>
                  <w:marTop w:val="0"/>
                  <w:marBottom w:val="0"/>
                  <w:divBdr>
                    <w:top w:val="none" w:sz="0" w:space="0" w:color="auto"/>
                    <w:left w:val="none" w:sz="0" w:space="0" w:color="auto"/>
                    <w:bottom w:val="none" w:sz="0" w:space="0" w:color="auto"/>
                    <w:right w:val="none" w:sz="0" w:space="0" w:color="auto"/>
                  </w:divBdr>
                  <w:divsChild>
                    <w:div w:id="1233850893">
                      <w:marLeft w:val="0"/>
                      <w:marRight w:val="0"/>
                      <w:marTop w:val="0"/>
                      <w:marBottom w:val="0"/>
                      <w:divBdr>
                        <w:top w:val="none" w:sz="0" w:space="0" w:color="auto"/>
                        <w:left w:val="none" w:sz="0" w:space="0" w:color="auto"/>
                        <w:bottom w:val="none" w:sz="0" w:space="0" w:color="auto"/>
                        <w:right w:val="none" w:sz="0" w:space="0" w:color="auto"/>
                      </w:divBdr>
                    </w:div>
                  </w:divsChild>
                </w:div>
                <w:div w:id="1701272172">
                  <w:marLeft w:val="0"/>
                  <w:marRight w:val="0"/>
                  <w:marTop w:val="0"/>
                  <w:marBottom w:val="0"/>
                  <w:divBdr>
                    <w:top w:val="none" w:sz="0" w:space="0" w:color="auto"/>
                    <w:left w:val="none" w:sz="0" w:space="0" w:color="auto"/>
                    <w:bottom w:val="none" w:sz="0" w:space="0" w:color="auto"/>
                    <w:right w:val="none" w:sz="0" w:space="0" w:color="auto"/>
                  </w:divBdr>
                  <w:divsChild>
                    <w:div w:id="9775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404">
      <w:bodyDiv w:val="1"/>
      <w:marLeft w:val="0"/>
      <w:marRight w:val="0"/>
      <w:marTop w:val="0"/>
      <w:marBottom w:val="0"/>
      <w:divBdr>
        <w:top w:val="none" w:sz="0" w:space="0" w:color="auto"/>
        <w:left w:val="none" w:sz="0" w:space="0" w:color="auto"/>
        <w:bottom w:val="none" w:sz="0" w:space="0" w:color="auto"/>
        <w:right w:val="none" w:sz="0" w:space="0" w:color="auto"/>
      </w:divBdr>
      <w:divsChild>
        <w:div w:id="2005620329">
          <w:marLeft w:val="0"/>
          <w:marRight w:val="0"/>
          <w:marTop w:val="0"/>
          <w:marBottom w:val="0"/>
          <w:divBdr>
            <w:top w:val="none" w:sz="0" w:space="0" w:color="auto"/>
            <w:left w:val="none" w:sz="0" w:space="0" w:color="auto"/>
            <w:bottom w:val="none" w:sz="0" w:space="0" w:color="auto"/>
            <w:right w:val="none" w:sz="0" w:space="0" w:color="auto"/>
          </w:divBdr>
        </w:div>
        <w:div w:id="601650480">
          <w:marLeft w:val="0"/>
          <w:marRight w:val="0"/>
          <w:marTop w:val="0"/>
          <w:marBottom w:val="0"/>
          <w:divBdr>
            <w:top w:val="none" w:sz="0" w:space="0" w:color="auto"/>
            <w:left w:val="none" w:sz="0" w:space="0" w:color="auto"/>
            <w:bottom w:val="none" w:sz="0" w:space="0" w:color="auto"/>
            <w:right w:val="none" w:sz="0" w:space="0" w:color="auto"/>
          </w:divBdr>
        </w:div>
        <w:div w:id="1433160618">
          <w:marLeft w:val="0"/>
          <w:marRight w:val="0"/>
          <w:marTop w:val="0"/>
          <w:marBottom w:val="0"/>
          <w:divBdr>
            <w:top w:val="none" w:sz="0" w:space="0" w:color="auto"/>
            <w:left w:val="none" w:sz="0" w:space="0" w:color="auto"/>
            <w:bottom w:val="none" w:sz="0" w:space="0" w:color="auto"/>
            <w:right w:val="none" w:sz="0" w:space="0" w:color="auto"/>
          </w:divBdr>
          <w:divsChild>
            <w:div w:id="959144959">
              <w:marLeft w:val="0"/>
              <w:marRight w:val="0"/>
              <w:marTop w:val="30"/>
              <w:marBottom w:val="30"/>
              <w:divBdr>
                <w:top w:val="none" w:sz="0" w:space="0" w:color="auto"/>
                <w:left w:val="none" w:sz="0" w:space="0" w:color="auto"/>
                <w:bottom w:val="none" w:sz="0" w:space="0" w:color="auto"/>
                <w:right w:val="none" w:sz="0" w:space="0" w:color="auto"/>
              </w:divBdr>
              <w:divsChild>
                <w:div w:id="22050706">
                  <w:marLeft w:val="0"/>
                  <w:marRight w:val="0"/>
                  <w:marTop w:val="0"/>
                  <w:marBottom w:val="0"/>
                  <w:divBdr>
                    <w:top w:val="none" w:sz="0" w:space="0" w:color="auto"/>
                    <w:left w:val="none" w:sz="0" w:space="0" w:color="auto"/>
                    <w:bottom w:val="none" w:sz="0" w:space="0" w:color="auto"/>
                    <w:right w:val="none" w:sz="0" w:space="0" w:color="auto"/>
                  </w:divBdr>
                  <w:divsChild>
                    <w:div w:id="1803309155">
                      <w:marLeft w:val="0"/>
                      <w:marRight w:val="0"/>
                      <w:marTop w:val="0"/>
                      <w:marBottom w:val="0"/>
                      <w:divBdr>
                        <w:top w:val="none" w:sz="0" w:space="0" w:color="auto"/>
                        <w:left w:val="none" w:sz="0" w:space="0" w:color="auto"/>
                        <w:bottom w:val="none" w:sz="0" w:space="0" w:color="auto"/>
                        <w:right w:val="none" w:sz="0" w:space="0" w:color="auto"/>
                      </w:divBdr>
                    </w:div>
                  </w:divsChild>
                </w:div>
                <w:div w:id="1152453797">
                  <w:marLeft w:val="0"/>
                  <w:marRight w:val="0"/>
                  <w:marTop w:val="0"/>
                  <w:marBottom w:val="0"/>
                  <w:divBdr>
                    <w:top w:val="none" w:sz="0" w:space="0" w:color="auto"/>
                    <w:left w:val="none" w:sz="0" w:space="0" w:color="auto"/>
                    <w:bottom w:val="none" w:sz="0" w:space="0" w:color="auto"/>
                    <w:right w:val="none" w:sz="0" w:space="0" w:color="auto"/>
                  </w:divBdr>
                  <w:divsChild>
                    <w:div w:id="1295328664">
                      <w:marLeft w:val="0"/>
                      <w:marRight w:val="0"/>
                      <w:marTop w:val="0"/>
                      <w:marBottom w:val="0"/>
                      <w:divBdr>
                        <w:top w:val="none" w:sz="0" w:space="0" w:color="auto"/>
                        <w:left w:val="none" w:sz="0" w:space="0" w:color="auto"/>
                        <w:bottom w:val="none" w:sz="0" w:space="0" w:color="auto"/>
                        <w:right w:val="none" w:sz="0" w:space="0" w:color="auto"/>
                      </w:divBdr>
                    </w:div>
                  </w:divsChild>
                </w:div>
                <w:div w:id="379591253">
                  <w:marLeft w:val="0"/>
                  <w:marRight w:val="0"/>
                  <w:marTop w:val="0"/>
                  <w:marBottom w:val="0"/>
                  <w:divBdr>
                    <w:top w:val="none" w:sz="0" w:space="0" w:color="auto"/>
                    <w:left w:val="none" w:sz="0" w:space="0" w:color="auto"/>
                    <w:bottom w:val="none" w:sz="0" w:space="0" w:color="auto"/>
                    <w:right w:val="none" w:sz="0" w:space="0" w:color="auto"/>
                  </w:divBdr>
                  <w:divsChild>
                    <w:div w:id="445278119">
                      <w:marLeft w:val="0"/>
                      <w:marRight w:val="0"/>
                      <w:marTop w:val="0"/>
                      <w:marBottom w:val="0"/>
                      <w:divBdr>
                        <w:top w:val="none" w:sz="0" w:space="0" w:color="auto"/>
                        <w:left w:val="none" w:sz="0" w:space="0" w:color="auto"/>
                        <w:bottom w:val="none" w:sz="0" w:space="0" w:color="auto"/>
                        <w:right w:val="none" w:sz="0" w:space="0" w:color="auto"/>
                      </w:divBdr>
                    </w:div>
                  </w:divsChild>
                </w:div>
                <w:div w:id="1899508597">
                  <w:marLeft w:val="0"/>
                  <w:marRight w:val="0"/>
                  <w:marTop w:val="0"/>
                  <w:marBottom w:val="0"/>
                  <w:divBdr>
                    <w:top w:val="none" w:sz="0" w:space="0" w:color="auto"/>
                    <w:left w:val="none" w:sz="0" w:space="0" w:color="auto"/>
                    <w:bottom w:val="none" w:sz="0" w:space="0" w:color="auto"/>
                    <w:right w:val="none" w:sz="0" w:space="0" w:color="auto"/>
                  </w:divBdr>
                  <w:divsChild>
                    <w:div w:id="945426820">
                      <w:marLeft w:val="0"/>
                      <w:marRight w:val="0"/>
                      <w:marTop w:val="0"/>
                      <w:marBottom w:val="0"/>
                      <w:divBdr>
                        <w:top w:val="none" w:sz="0" w:space="0" w:color="auto"/>
                        <w:left w:val="none" w:sz="0" w:space="0" w:color="auto"/>
                        <w:bottom w:val="none" w:sz="0" w:space="0" w:color="auto"/>
                        <w:right w:val="none" w:sz="0" w:space="0" w:color="auto"/>
                      </w:divBdr>
                    </w:div>
                  </w:divsChild>
                </w:div>
                <w:div w:id="305280444">
                  <w:marLeft w:val="0"/>
                  <w:marRight w:val="0"/>
                  <w:marTop w:val="0"/>
                  <w:marBottom w:val="0"/>
                  <w:divBdr>
                    <w:top w:val="none" w:sz="0" w:space="0" w:color="auto"/>
                    <w:left w:val="none" w:sz="0" w:space="0" w:color="auto"/>
                    <w:bottom w:val="none" w:sz="0" w:space="0" w:color="auto"/>
                    <w:right w:val="none" w:sz="0" w:space="0" w:color="auto"/>
                  </w:divBdr>
                  <w:divsChild>
                    <w:div w:id="906650761">
                      <w:marLeft w:val="0"/>
                      <w:marRight w:val="0"/>
                      <w:marTop w:val="0"/>
                      <w:marBottom w:val="0"/>
                      <w:divBdr>
                        <w:top w:val="none" w:sz="0" w:space="0" w:color="auto"/>
                        <w:left w:val="none" w:sz="0" w:space="0" w:color="auto"/>
                        <w:bottom w:val="none" w:sz="0" w:space="0" w:color="auto"/>
                        <w:right w:val="none" w:sz="0" w:space="0" w:color="auto"/>
                      </w:divBdr>
                    </w:div>
                  </w:divsChild>
                </w:div>
                <w:div w:id="560991649">
                  <w:marLeft w:val="0"/>
                  <w:marRight w:val="0"/>
                  <w:marTop w:val="0"/>
                  <w:marBottom w:val="0"/>
                  <w:divBdr>
                    <w:top w:val="none" w:sz="0" w:space="0" w:color="auto"/>
                    <w:left w:val="none" w:sz="0" w:space="0" w:color="auto"/>
                    <w:bottom w:val="none" w:sz="0" w:space="0" w:color="auto"/>
                    <w:right w:val="none" w:sz="0" w:space="0" w:color="auto"/>
                  </w:divBdr>
                  <w:divsChild>
                    <w:div w:id="303782719">
                      <w:marLeft w:val="0"/>
                      <w:marRight w:val="0"/>
                      <w:marTop w:val="0"/>
                      <w:marBottom w:val="0"/>
                      <w:divBdr>
                        <w:top w:val="none" w:sz="0" w:space="0" w:color="auto"/>
                        <w:left w:val="none" w:sz="0" w:space="0" w:color="auto"/>
                        <w:bottom w:val="none" w:sz="0" w:space="0" w:color="auto"/>
                        <w:right w:val="none" w:sz="0" w:space="0" w:color="auto"/>
                      </w:divBdr>
                    </w:div>
                  </w:divsChild>
                </w:div>
                <w:div w:id="1952928518">
                  <w:marLeft w:val="0"/>
                  <w:marRight w:val="0"/>
                  <w:marTop w:val="0"/>
                  <w:marBottom w:val="0"/>
                  <w:divBdr>
                    <w:top w:val="none" w:sz="0" w:space="0" w:color="auto"/>
                    <w:left w:val="none" w:sz="0" w:space="0" w:color="auto"/>
                    <w:bottom w:val="none" w:sz="0" w:space="0" w:color="auto"/>
                    <w:right w:val="none" w:sz="0" w:space="0" w:color="auto"/>
                  </w:divBdr>
                  <w:divsChild>
                    <w:div w:id="1496337133">
                      <w:marLeft w:val="0"/>
                      <w:marRight w:val="0"/>
                      <w:marTop w:val="0"/>
                      <w:marBottom w:val="0"/>
                      <w:divBdr>
                        <w:top w:val="none" w:sz="0" w:space="0" w:color="auto"/>
                        <w:left w:val="none" w:sz="0" w:space="0" w:color="auto"/>
                        <w:bottom w:val="none" w:sz="0" w:space="0" w:color="auto"/>
                        <w:right w:val="none" w:sz="0" w:space="0" w:color="auto"/>
                      </w:divBdr>
                    </w:div>
                  </w:divsChild>
                </w:div>
                <w:div w:id="1825780608">
                  <w:marLeft w:val="0"/>
                  <w:marRight w:val="0"/>
                  <w:marTop w:val="0"/>
                  <w:marBottom w:val="0"/>
                  <w:divBdr>
                    <w:top w:val="none" w:sz="0" w:space="0" w:color="auto"/>
                    <w:left w:val="none" w:sz="0" w:space="0" w:color="auto"/>
                    <w:bottom w:val="none" w:sz="0" w:space="0" w:color="auto"/>
                    <w:right w:val="none" w:sz="0" w:space="0" w:color="auto"/>
                  </w:divBdr>
                  <w:divsChild>
                    <w:div w:id="765685724">
                      <w:marLeft w:val="0"/>
                      <w:marRight w:val="0"/>
                      <w:marTop w:val="0"/>
                      <w:marBottom w:val="0"/>
                      <w:divBdr>
                        <w:top w:val="none" w:sz="0" w:space="0" w:color="auto"/>
                        <w:left w:val="none" w:sz="0" w:space="0" w:color="auto"/>
                        <w:bottom w:val="none" w:sz="0" w:space="0" w:color="auto"/>
                        <w:right w:val="none" w:sz="0" w:space="0" w:color="auto"/>
                      </w:divBdr>
                    </w:div>
                  </w:divsChild>
                </w:div>
                <w:div w:id="1405638894">
                  <w:marLeft w:val="0"/>
                  <w:marRight w:val="0"/>
                  <w:marTop w:val="0"/>
                  <w:marBottom w:val="0"/>
                  <w:divBdr>
                    <w:top w:val="none" w:sz="0" w:space="0" w:color="auto"/>
                    <w:left w:val="none" w:sz="0" w:space="0" w:color="auto"/>
                    <w:bottom w:val="none" w:sz="0" w:space="0" w:color="auto"/>
                    <w:right w:val="none" w:sz="0" w:space="0" w:color="auto"/>
                  </w:divBdr>
                  <w:divsChild>
                    <w:div w:id="1471750378">
                      <w:marLeft w:val="0"/>
                      <w:marRight w:val="0"/>
                      <w:marTop w:val="0"/>
                      <w:marBottom w:val="0"/>
                      <w:divBdr>
                        <w:top w:val="none" w:sz="0" w:space="0" w:color="auto"/>
                        <w:left w:val="none" w:sz="0" w:space="0" w:color="auto"/>
                        <w:bottom w:val="none" w:sz="0" w:space="0" w:color="auto"/>
                        <w:right w:val="none" w:sz="0" w:space="0" w:color="auto"/>
                      </w:divBdr>
                    </w:div>
                  </w:divsChild>
                </w:div>
                <w:div w:id="1040056898">
                  <w:marLeft w:val="0"/>
                  <w:marRight w:val="0"/>
                  <w:marTop w:val="0"/>
                  <w:marBottom w:val="0"/>
                  <w:divBdr>
                    <w:top w:val="none" w:sz="0" w:space="0" w:color="auto"/>
                    <w:left w:val="none" w:sz="0" w:space="0" w:color="auto"/>
                    <w:bottom w:val="none" w:sz="0" w:space="0" w:color="auto"/>
                    <w:right w:val="none" w:sz="0" w:space="0" w:color="auto"/>
                  </w:divBdr>
                  <w:divsChild>
                    <w:div w:id="1328243424">
                      <w:marLeft w:val="0"/>
                      <w:marRight w:val="0"/>
                      <w:marTop w:val="0"/>
                      <w:marBottom w:val="0"/>
                      <w:divBdr>
                        <w:top w:val="none" w:sz="0" w:space="0" w:color="auto"/>
                        <w:left w:val="none" w:sz="0" w:space="0" w:color="auto"/>
                        <w:bottom w:val="none" w:sz="0" w:space="0" w:color="auto"/>
                        <w:right w:val="none" w:sz="0" w:space="0" w:color="auto"/>
                      </w:divBdr>
                    </w:div>
                  </w:divsChild>
                </w:div>
                <w:div w:id="1868251953">
                  <w:marLeft w:val="0"/>
                  <w:marRight w:val="0"/>
                  <w:marTop w:val="0"/>
                  <w:marBottom w:val="0"/>
                  <w:divBdr>
                    <w:top w:val="none" w:sz="0" w:space="0" w:color="auto"/>
                    <w:left w:val="none" w:sz="0" w:space="0" w:color="auto"/>
                    <w:bottom w:val="none" w:sz="0" w:space="0" w:color="auto"/>
                    <w:right w:val="none" w:sz="0" w:space="0" w:color="auto"/>
                  </w:divBdr>
                  <w:divsChild>
                    <w:div w:id="937492496">
                      <w:marLeft w:val="0"/>
                      <w:marRight w:val="0"/>
                      <w:marTop w:val="0"/>
                      <w:marBottom w:val="0"/>
                      <w:divBdr>
                        <w:top w:val="none" w:sz="0" w:space="0" w:color="auto"/>
                        <w:left w:val="none" w:sz="0" w:space="0" w:color="auto"/>
                        <w:bottom w:val="none" w:sz="0" w:space="0" w:color="auto"/>
                        <w:right w:val="none" w:sz="0" w:space="0" w:color="auto"/>
                      </w:divBdr>
                    </w:div>
                  </w:divsChild>
                </w:div>
                <w:div w:id="2086607372">
                  <w:marLeft w:val="0"/>
                  <w:marRight w:val="0"/>
                  <w:marTop w:val="0"/>
                  <w:marBottom w:val="0"/>
                  <w:divBdr>
                    <w:top w:val="none" w:sz="0" w:space="0" w:color="auto"/>
                    <w:left w:val="none" w:sz="0" w:space="0" w:color="auto"/>
                    <w:bottom w:val="none" w:sz="0" w:space="0" w:color="auto"/>
                    <w:right w:val="none" w:sz="0" w:space="0" w:color="auto"/>
                  </w:divBdr>
                  <w:divsChild>
                    <w:div w:id="1493567001">
                      <w:marLeft w:val="0"/>
                      <w:marRight w:val="0"/>
                      <w:marTop w:val="0"/>
                      <w:marBottom w:val="0"/>
                      <w:divBdr>
                        <w:top w:val="none" w:sz="0" w:space="0" w:color="auto"/>
                        <w:left w:val="none" w:sz="0" w:space="0" w:color="auto"/>
                        <w:bottom w:val="none" w:sz="0" w:space="0" w:color="auto"/>
                        <w:right w:val="none" w:sz="0" w:space="0" w:color="auto"/>
                      </w:divBdr>
                    </w:div>
                  </w:divsChild>
                </w:div>
                <w:div w:id="935022498">
                  <w:marLeft w:val="0"/>
                  <w:marRight w:val="0"/>
                  <w:marTop w:val="0"/>
                  <w:marBottom w:val="0"/>
                  <w:divBdr>
                    <w:top w:val="none" w:sz="0" w:space="0" w:color="auto"/>
                    <w:left w:val="none" w:sz="0" w:space="0" w:color="auto"/>
                    <w:bottom w:val="none" w:sz="0" w:space="0" w:color="auto"/>
                    <w:right w:val="none" w:sz="0" w:space="0" w:color="auto"/>
                  </w:divBdr>
                  <w:divsChild>
                    <w:div w:id="1425030360">
                      <w:marLeft w:val="0"/>
                      <w:marRight w:val="0"/>
                      <w:marTop w:val="0"/>
                      <w:marBottom w:val="0"/>
                      <w:divBdr>
                        <w:top w:val="none" w:sz="0" w:space="0" w:color="auto"/>
                        <w:left w:val="none" w:sz="0" w:space="0" w:color="auto"/>
                        <w:bottom w:val="none" w:sz="0" w:space="0" w:color="auto"/>
                        <w:right w:val="none" w:sz="0" w:space="0" w:color="auto"/>
                      </w:divBdr>
                    </w:div>
                  </w:divsChild>
                </w:div>
                <w:div w:id="2096508308">
                  <w:marLeft w:val="0"/>
                  <w:marRight w:val="0"/>
                  <w:marTop w:val="0"/>
                  <w:marBottom w:val="0"/>
                  <w:divBdr>
                    <w:top w:val="none" w:sz="0" w:space="0" w:color="auto"/>
                    <w:left w:val="none" w:sz="0" w:space="0" w:color="auto"/>
                    <w:bottom w:val="none" w:sz="0" w:space="0" w:color="auto"/>
                    <w:right w:val="none" w:sz="0" w:space="0" w:color="auto"/>
                  </w:divBdr>
                  <w:divsChild>
                    <w:div w:id="545412889">
                      <w:marLeft w:val="0"/>
                      <w:marRight w:val="0"/>
                      <w:marTop w:val="0"/>
                      <w:marBottom w:val="0"/>
                      <w:divBdr>
                        <w:top w:val="none" w:sz="0" w:space="0" w:color="auto"/>
                        <w:left w:val="none" w:sz="0" w:space="0" w:color="auto"/>
                        <w:bottom w:val="none" w:sz="0" w:space="0" w:color="auto"/>
                        <w:right w:val="none" w:sz="0" w:space="0" w:color="auto"/>
                      </w:divBdr>
                    </w:div>
                  </w:divsChild>
                </w:div>
                <w:div w:id="429663017">
                  <w:marLeft w:val="0"/>
                  <w:marRight w:val="0"/>
                  <w:marTop w:val="0"/>
                  <w:marBottom w:val="0"/>
                  <w:divBdr>
                    <w:top w:val="none" w:sz="0" w:space="0" w:color="auto"/>
                    <w:left w:val="none" w:sz="0" w:space="0" w:color="auto"/>
                    <w:bottom w:val="none" w:sz="0" w:space="0" w:color="auto"/>
                    <w:right w:val="none" w:sz="0" w:space="0" w:color="auto"/>
                  </w:divBdr>
                  <w:divsChild>
                    <w:div w:id="320472989">
                      <w:marLeft w:val="0"/>
                      <w:marRight w:val="0"/>
                      <w:marTop w:val="0"/>
                      <w:marBottom w:val="0"/>
                      <w:divBdr>
                        <w:top w:val="none" w:sz="0" w:space="0" w:color="auto"/>
                        <w:left w:val="none" w:sz="0" w:space="0" w:color="auto"/>
                        <w:bottom w:val="none" w:sz="0" w:space="0" w:color="auto"/>
                        <w:right w:val="none" w:sz="0" w:space="0" w:color="auto"/>
                      </w:divBdr>
                    </w:div>
                  </w:divsChild>
                </w:div>
                <w:div w:id="14118761">
                  <w:marLeft w:val="0"/>
                  <w:marRight w:val="0"/>
                  <w:marTop w:val="0"/>
                  <w:marBottom w:val="0"/>
                  <w:divBdr>
                    <w:top w:val="none" w:sz="0" w:space="0" w:color="auto"/>
                    <w:left w:val="none" w:sz="0" w:space="0" w:color="auto"/>
                    <w:bottom w:val="none" w:sz="0" w:space="0" w:color="auto"/>
                    <w:right w:val="none" w:sz="0" w:space="0" w:color="auto"/>
                  </w:divBdr>
                  <w:divsChild>
                    <w:div w:id="1896425938">
                      <w:marLeft w:val="0"/>
                      <w:marRight w:val="0"/>
                      <w:marTop w:val="0"/>
                      <w:marBottom w:val="0"/>
                      <w:divBdr>
                        <w:top w:val="none" w:sz="0" w:space="0" w:color="auto"/>
                        <w:left w:val="none" w:sz="0" w:space="0" w:color="auto"/>
                        <w:bottom w:val="none" w:sz="0" w:space="0" w:color="auto"/>
                        <w:right w:val="none" w:sz="0" w:space="0" w:color="auto"/>
                      </w:divBdr>
                    </w:div>
                  </w:divsChild>
                </w:div>
                <w:div w:id="910772381">
                  <w:marLeft w:val="0"/>
                  <w:marRight w:val="0"/>
                  <w:marTop w:val="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
                  </w:divsChild>
                </w:div>
                <w:div w:id="1664772943">
                  <w:marLeft w:val="0"/>
                  <w:marRight w:val="0"/>
                  <w:marTop w:val="0"/>
                  <w:marBottom w:val="0"/>
                  <w:divBdr>
                    <w:top w:val="none" w:sz="0" w:space="0" w:color="auto"/>
                    <w:left w:val="none" w:sz="0" w:space="0" w:color="auto"/>
                    <w:bottom w:val="none" w:sz="0" w:space="0" w:color="auto"/>
                    <w:right w:val="none" w:sz="0" w:space="0" w:color="auto"/>
                  </w:divBdr>
                  <w:divsChild>
                    <w:div w:id="1390150322">
                      <w:marLeft w:val="0"/>
                      <w:marRight w:val="0"/>
                      <w:marTop w:val="0"/>
                      <w:marBottom w:val="0"/>
                      <w:divBdr>
                        <w:top w:val="none" w:sz="0" w:space="0" w:color="auto"/>
                        <w:left w:val="none" w:sz="0" w:space="0" w:color="auto"/>
                        <w:bottom w:val="none" w:sz="0" w:space="0" w:color="auto"/>
                        <w:right w:val="none" w:sz="0" w:space="0" w:color="auto"/>
                      </w:divBdr>
                    </w:div>
                  </w:divsChild>
                </w:div>
                <w:div w:id="584804057">
                  <w:marLeft w:val="0"/>
                  <w:marRight w:val="0"/>
                  <w:marTop w:val="0"/>
                  <w:marBottom w:val="0"/>
                  <w:divBdr>
                    <w:top w:val="none" w:sz="0" w:space="0" w:color="auto"/>
                    <w:left w:val="none" w:sz="0" w:space="0" w:color="auto"/>
                    <w:bottom w:val="none" w:sz="0" w:space="0" w:color="auto"/>
                    <w:right w:val="none" w:sz="0" w:space="0" w:color="auto"/>
                  </w:divBdr>
                  <w:divsChild>
                    <w:div w:id="1884512580">
                      <w:marLeft w:val="0"/>
                      <w:marRight w:val="0"/>
                      <w:marTop w:val="0"/>
                      <w:marBottom w:val="0"/>
                      <w:divBdr>
                        <w:top w:val="none" w:sz="0" w:space="0" w:color="auto"/>
                        <w:left w:val="none" w:sz="0" w:space="0" w:color="auto"/>
                        <w:bottom w:val="none" w:sz="0" w:space="0" w:color="auto"/>
                        <w:right w:val="none" w:sz="0" w:space="0" w:color="auto"/>
                      </w:divBdr>
                    </w:div>
                  </w:divsChild>
                </w:div>
                <w:div w:id="160049780">
                  <w:marLeft w:val="0"/>
                  <w:marRight w:val="0"/>
                  <w:marTop w:val="0"/>
                  <w:marBottom w:val="0"/>
                  <w:divBdr>
                    <w:top w:val="none" w:sz="0" w:space="0" w:color="auto"/>
                    <w:left w:val="none" w:sz="0" w:space="0" w:color="auto"/>
                    <w:bottom w:val="none" w:sz="0" w:space="0" w:color="auto"/>
                    <w:right w:val="none" w:sz="0" w:space="0" w:color="auto"/>
                  </w:divBdr>
                  <w:divsChild>
                    <w:div w:id="809514285">
                      <w:marLeft w:val="0"/>
                      <w:marRight w:val="0"/>
                      <w:marTop w:val="0"/>
                      <w:marBottom w:val="0"/>
                      <w:divBdr>
                        <w:top w:val="none" w:sz="0" w:space="0" w:color="auto"/>
                        <w:left w:val="none" w:sz="0" w:space="0" w:color="auto"/>
                        <w:bottom w:val="none" w:sz="0" w:space="0" w:color="auto"/>
                        <w:right w:val="none" w:sz="0" w:space="0" w:color="auto"/>
                      </w:divBdr>
                    </w:div>
                  </w:divsChild>
                </w:div>
                <w:div w:id="2037651818">
                  <w:marLeft w:val="0"/>
                  <w:marRight w:val="0"/>
                  <w:marTop w:val="0"/>
                  <w:marBottom w:val="0"/>
                  <w:divBdr>
                    <w:top w:val="none" w:sz="0" w:space="0" w:color="auto"/>
                    <w:left w:val="none" w:sz="0" w:space="0" w:color="auto"/>
                    <w:bottom w:val="none" w:sz="0" w:space="0" w:color="auto"/>
                    <w:right w:val="none" w:sz="0" w:space="0" w:color="auto"/>
                  </w:divBdr>
                  <w:divsChild>
                    <w:div w:id="1212501000">
                      <w:marLeft w:val="0"/>
                      <w:marRight w:val="0"/>
                      <w:marTop w:val="0"/>
                      <w:marBottom w:val="0"/>
                      <w:divBdr>
                        <w:top w:val="none" w:sz="0" w:space="0" w:color="auto"/>
                        <w:left w:val="none" w:sz="0" w:space="0" w:color="auto"/>
                        <w:bottom w:val="none" w:sz="0" w:space="0" w:color="auto"/>
                        <w:right w:val="none" w:sz="0" w:space="0" w:color="auto"/>
                      </w:divBdr>
                    </w:div>
                  </w:divsChild>
                </w:div>
                <w:div w:id="686447224">
                  <w:marLeft w:val="0"/>
                  <w:marRight w:val="0"/>
                  <w:marTop w:val="0"/>
                  <w:marBottom w:val="0"/>
                  <w:divBdr>
                    <w:top w:val="none" w:sz="0" w:space="0" w:color="auto"/>
                    <w:left w:val="none" w:sz="0" w:space="0" w:color="auto"/>
                    <w:bottom w:val="none" w:sz="0" w:space="0" w:color="auto"/>
                    <w:right w:val="none" w:sz="0" w:space="0" w:color="auto"/>
                  </w:divBdr>
                  <w:divsChild>
                    <w:div w:id="198593362">
                      <w:marLeft w:val="0"/>
                      <w:marRight w:val="0"/>
                      <w:marTop w:val="0"/>
                      <w:marBottom w:val="0"/>
                      <w:divBdr>
                        <w:top w:val="none" w:sz="0" w:space="0" w:color="auto"/>
                        <w:left w:val="none" w:sz="0" w:space="0" w:color="auto"/>
                        <w:bottom w:val="none" w:sz="0" w:space="0" w:color="auto"/>
                        <w:right w:val="none" w:sz="0" w:space="0" w:color="auto"/>
                      </w:divBdr>
                    </w:div>
                  </w:divsChild>
                </w:div>
                <w:div w:id="829180463">
                  <w:marLeft w:val="0"/>
                  <w:marRight w:val="0"/>
                  <w:marTop w:val="0"/>
                  <w:marBottom w:val="0"/>
                  <w:divBdr>
                    <w:top w:val="none" w:sz="0" w:space="0" w:color="auto"/>
                    <w:left w:val="none" w:sz="0" w:space="0" w:color="auto"/>
                    <w:bottom w:val="none" w:sz="0" w:space="0" w:color="auto"/>
                    <w:right w:val="none" w:sz="0" w:space="0" w:color="auto"/>
                  </w:divBdr>
                  <w:divsChild>
                    <w:div w:id="1261790373">
                      <w:marLeft w:val="0"/>
                      <w:marRight w:val="0"/>
                      <w:marTop w:val="0"/>
                      <w:marBottom w:val="0"/>
                      <w:divBdr>
                        <w:top w:val="none" w:sz="0" w:space="0" w:color="auto"/>
                        <w:left w:val="none" w:sz="0" w:space="0" w:color="auto"/>
                        <w:bottom w:val="none" w:sz="0" w:space="0" w:color="auto"/>
                        <w:right w:val="none" w:sz="0" w:space="0" w:color="auto"/>
                      </w:divBdr>
                    </w:div>
                  </w:divsChild>
                </w:div>
                <w:div w:id="103354881">
                  <w:marLeft w:val="0"/>
                  <w:marRight w:val="0"/>
                  <w:marTop w:val="0"/>
                  <w:marBottom w:val="0"/>
                  <w:divBdr>
                    <w:top w:val="none" w:sz="0" w:space="0" w:color="auto"/>
                    <w:left w:val="none" w:sz="0" w:space="0" w:color="auto"/>
                    <w:bottom w:val="none" w:sz="0" w:space="0" w:color="auto"/>
                    <w:right w:val="none" w:sz="0" w:space="0" w:color="auto"/>
                  </w:divBdr>
                  <w:divsChild>
                    <w:div w:id="377629729">
                      <w:marLeft w:val="0"/>
                      <w:marRight w:val="0"/>
                      <w:marTop w:val="0"/>
                      <w:marBottom w:val="0"/>
                      <w:divBdr>
                        <w:top w:val="none" w:sz="0" w:space="0" w:color="auto"/>
                        <w:left w:val="none" w:sz="0" w:space="0" w:color="auto"/>
                        <w:bottom w:val="none" w:sz="0" w:space="0" w:color="auto"/>
                        <w:right w:val="none" w:sz="0" w:space="0" w:color="auto"/>
                      </w:divBdr>
                    </w:div>
                  </w:divsChild>
                </w:div>
                <w:div w:id="1298989751">
                  <w:marLeft w:val="0"/>
                  <w:marRight w:val="0"/>
                  <w:marTop w:val="0"/>
                  <w:marBottom w:val="0"/>
                  <w:divBdr>
                    <w:top w:val="none" w:sz="0" w:space="0" w:color="auto"/>
                    <w:left w:val="none" w:sz="0" w:space="0" w:color="auto"/>
                    <w:bottom w:val="none" w:sz="0" w:space="0" w:color="auto"/>
                    <w:right w:val="none" w:sz="0" w:space="0" w:color="auto"/>
                  </w:divBdr>
                  <w:divsChild>
                    <w:div w:id="814181832">
                      <w:marLeft w:val="0"/>
                      <w:marRight w:val="0"/>
                      <w:marTop w:val="0"/>
                      <w:marBottom w:val="0"/>
                      <w:divBdr>
                        <w:top w:val="none" w:sz="0" w:space="0" w:color="auto"/>
                        <w:left w:val="none" w:sz="0" w:space="0" w:color="auto"/>
                        <w:bottom w:val="none" w:sz="0" w:space="0" w:color="auto"/>
                        <w:right w:val="none" w:sz="0" w:space="0" w:color="auto"/>
                      </w:divBdr>
                    </w:div>
                  </w:divsChild>
                </w:div>
                <w:div w:id="926158849">
                  <w:marLeft w:val="0"/>
                  <w:marRight w:val="0"/>
                  <w:marTop w:val="0"/>
                  <w:marBottom w:val="0"/>
                  <w:divBdr>
                    <w:top w:val="none" w:sz="0" w:space="0" w:color="auto"/>
                    <w:left w:val="none" w:sz="0" w:space="0" w:color="auto"/>
                    <w:bottom w:val="none" w:sz="0" w:space="0" w:color="auto"/>
                    <w:right w:val="none" w:sz="0" w:space="0" w:color="auto"/>
                  </w:divBdr>
                  <w:divsChild>
                    <w:div w:id="648091494">
                      <w:marLeft w:val="0"/>
                      <w:marRight w:val="0"/>
                      <w:marTop w:val="0"/>
                      <w:marBottom w:val="0"/>
                      <w:divBdr>
                        <w:top w:val="none" w:sz="0" w:space="0" w:color="auto"/>
                        <w:left w:val="none" w:sz="0" w:space="0" w:color="auto"/>
                        <w:bottom w:val="none" w:sz="0" w:space="0" w:color="auto"/>
                        <w:right w:val="none" w:sz="0" w:space="0" w:color="auto"/>
                      </w:divBdr>
                    </w:div>
                  </w:divsChild>
                </w:div>
                <w:div w:id="1551574105">
                  <w:marLeft w:val="0"/>
                  <w:marRight w:val="0"/>
                  <w:marTop w:val="0"/>
                  <w:marBottom w:val="0"/>
                  <w:divBdr>
                    <w:top w:val="none" w:sz="0" w:space="0" w:color="auto"/>
                    <w:left w:val="none" w:sz="0" w:space="0" w:color="auto"/>
                    <w:bottom w:val="none" w:sz="0" w:space="0" w:color="auto"/>
                    <w:right w:val="none" w:sz="0" w:space="0" w:color="auto"/>
                  </w:divBdr>
                  <w:divsChild>
                    <w:div w:id="2075352386">
                      <w:marLeft w:val="0"/>
                      <w:marRight w:val="0"/>
                      <w:marTop w:val="0"/>
                      <w:marBottom w:val="0"/>
                      <w:divBdr>
                        <w:top w:val="none" w:sz="0" w:space="0" w:color="auto"/>
                        <w:left w:val="none" w:sz="0" w:space="0" w:color="auto"/>
                        <w:bottom w:val="none" w:sz="0" w:space="0" w:color="auto"/>
                        <w:right w:val="none" w:sz="0" w:space="0" w:color="auto"/>
                      </w:divBdr>
                    </w:div>
                  </w:divsChild>
                </w:div>
                <w:div w:id="1407457186">
                  <w:marLeft w:val="0"/>
                  <w:marRight w:val="0"/>
                  <w:marTop w:val="0"/>
                  <w:marBottom w:val="0"/>
                  <w:divBdr>
                    <w:top w:val="none" w:sz="0" w:space="0" w:color="auto"/>
                    <w:left w:val="none" w:sz="0" w:space="0" w:color="auto"/>
                    <w:bottom w:val="none" w:sz="0" w:space="0" w:color="auto"/>
                    <w:right w:val="none" w:sz="0" w:space="0" w:color="auto"/>
                  </w:divBdr>
                  <w:divsChild>
                    <w:div w:id="2047371934">
                      <w:marLeft w:val="0"/>
                      <w:marRight w:val="0"/>
                      <w:marTop w:val="0"/>
                      <w:marBottom w:val="0"/>
                      <w:divBdr>
                        <w:top w:val="none" w:sz="0" w:space="0" w:color="auto"/>
                        <w:left w:val="none" w:sz="0" w:space="0" w:color="auto"/>
                        <w:bottom w:val="none" w:sz="0" w:space="0" w:color="auto"/>
                        <w:right w:val="none" w:sz="0" w:space="0" w:color="auto"/>
                      </w:divBdr>
                    </w:div>
                  </w:divsChild>
                </w:div>
                <w:div w:id="940576271">
                  <w:marLeft w:val="0"/>
                  <w:marRight w:val="0"/>
                  <w:marTop w:val="0"/>
                  <w:marBottom w:val="0"/>
                  <w:divBdr>
                    <w:top w:val="none" w:sz="0" w:space="0" w:color="auto"/>
                    <w:left w:val="none" w:sz="0" w:space="0" w:color="auto"/>
                    <w:bottom w:val="none" w:sz="0" w:space="0" w:color="auto"/>
                    <w:right w:val="none" w:sz="0" w:space="0" w:color="auto"/>
                  </w:divBdr>
                  <w:divsChild>
                    <w:div w:id="995113119">
                      <w:marLeft w:val="0"/>
                      <w:marRight w:val="0"/>
                      <w:marTop w:val="0"/>
                      <w:marBottom w:val="0"/>
                      <w:divBdr>
                        <w:top w:val="none" w:sz="0" w:space="0" w:color="auto"/>
                        <w:left w:val="none" w:sz="0" w:space="0" w:color="auto"/>
                        <w:bottom w:val="none" w:sz="0" w:space="0" w:color="auto"/>
                        <w:right w:val="none" w:sz="0" w:space="0" w:color="auto"/>
                      </w:divBdr>
                    </w:div>
                  </w:divsChild>
                </w:div>
                <w:div w:id="844587195">
                  <w:marLeft w:val="0"/>
                  <w:marRight w:val="0"/>
                  <w:marTop w:val="0"/>
                  <w:marBottom w:val="0"/>
                  <w:divBdr>
                    <w:top w:val="none" w:sz="0" w:space="0" w:color="auto"/>
                    <w:left w:val="none" w:sz="0" w:space="0" w:color="auto"/>
                    <w:bottom w:val="none" w:sz="0" w:space="0" w:color="auto"/>
                    <w:right w:val="none" w:sz="0" w:space="0" w:color="auto"/>
                  </w:divBdr>
                  <w:divsChild>
                    <w:div w:id="1937513839">
                      <w:marLeft w:val="0"/>
                      <w:marRight w:val="0"/>
                      <w:marTop w:val="0"/>
                      <w:marBottom w:val="0"/>
                      <w:divBdr>
                        <w:top w:val="none" w:sz="0" w:space="0" w:color="auto"/>
                        <w:left w:val="none" w:sz="0" w:space="0" w:color="auto"/>
                        <w:bottom w:val="none" w:sz="0" w:space="0" w:color="auto"/>
                        <w:right w:val="none" w:sz="0" w:space="0" w:color="auto"/>
                      </w:divBdr>
                    </w:div>
                  </w:divsChild>
                </w:div>
                <w:div w:id="265312030">
                  <w:marLeft w:val="0"/>
                  <w:marRight w:val="0"/>
                  <w:marTop w:val="0"/>
                  <w:marBottom w:val="0"/>
                  <w:divBdr>
                    <w:top w:val="none" w:sz="0" w:space="0" w:color="auto"/>
                    <w:left w:val="none" w:sz="0" w:space="0" w:color="auto"/>
                    <w:bottom w:val="none" w:sz="0" w:space="0" w:color="auto"/>
                    <w:right w:val="none" w:sz="0" w:space="0" w:color="auto"/>
                  </w:divBdr>
                  <w:divsChild>
                    <w:div w:id="293022056">
                      <w:marLeft w:val="0"/>
                      <w:marRight w:val="0"/>
                      <w:marTop w:val="0"/>
                      <w:marBottom w:val="0"/>
                      <w:divBdr>
                        <w:top w:val="none" w:sz="0" w:space="0" w:color="auto"/>
                        <w:left w:val="none" w:sz="0" w:space="0" w:color="auto"/>
                        <w:bottom w:val="none" w:sz="0" w:space="0" w:color="auto"/>
                        <w:right w:val="none" w:sz="0" w:space="0" w:color="auto"/>
                      </w:divBdr>
                    </w:div>
                  </w:divsChild>
                </w:div>
                <w:div w:id="348678829">
                  <w:marLeft w:val="0"/>
                  <w:marRight w:val="0"/>
                  <w:marTop w:val="0"/>
                  <w:marBottom w:val="0"/>
                  <w:divBdr>
                    <w:top w:val="none" w:sz="0" w:space="0" w:color="auto"/>
                    <w:left w:val="none" w:sz="0" w:space="0" w:color="auto"/>
                    <w:bottom w:val="none" w:sz="0" w:space="0" w:color="auto"/>
                    <w:right w:val="none" w:sz="0" w:space="0" w:color="auto"/>
                  </w:divBdr>
                  <w:divsChild>
                    <w:div w:id="1238518876">
                      <w:marLeft w:val="0"/>
                      <w:marRight w:val="0"/>
                      <w:marTop w:val="0"/>
                      <w:marBottom w:val="0"/>
                      <w:divBdr>
                        <w:top w:val="none" w:sz="0" w:space="0" w:color="auto"/>
                        <w:left w:val="none" w:sz="0" w:space="0" w:color="auto"/>
                        <w:bottom w:val="none" w:sz="0" w:space="0" w:color="auto"/>
                        <w:right w:val="none" w:sz="0" w:space="0" w:color="auto"/>
                      </w:divBdr>
                    </w:div>
                  </w:divsChild>
                </w:div>
                <w:div w:id="1945114770">
                  <w:marLeft w:val="0"/>
                  <w:marRight w:val="0"/>
                  <w:marTop w:val="0"/>
                  <w:marBottom w:val="0"/>
                  <w:divBdr>
                    <w:top w:val="none" w:sz="0" w:space="0" w:color="auto"/>
                    <w:left w:val="none" w:sz="0" w:space="0" w:color="auto"/>
                    <w:bottom w:val="none" w:sz="0" w:space="0" w:color="auto"/>
                    <w:right w:val="none" w:sz="0" w:space="0" w:color="auto"/>
                  </w:divBdr>
                  <w:divsChild>
                    <w:div w:id="365444880">
                      <w:marLeft w:val="0"/>
                      <w:marRight w:val="0"/>
                      <w:marTop w:val="0"/>
                      <w:marBottom w:val="0"/>
                      <w:divBdr>
                        <w:top w:val="none" w:sz="0" w:space="0" w:color="auto"/>
                        <w:left w:val="none" w:sz="0" w:space="0" w:color="auto"/>
                        <w:bottom w:val="none" w:sz="0" w:space="0" w:color="auto"/>
                        <w:right w:val="none" w:sz="0" w:space="0" w:color="auto"/>
                      </w:divBdr>
                    </w:div>
                  </w:divsChild>
                </w:div>
                <w:div w:id="1973048532">
                  <w:marLeft w:val="0"/>
                  <w:marRight w:val="0"/>
                  <w:marTop w:val="0"/>
                  <w:marBottom w:val="0"/>
                  <w:divBdr>
                    <w:top w:val="none" w:sz="0" w:space="0" w:color="auto"/>
                    <w:left w:val="none" w:sz="0" w:space="0" w:color="auto"/>
                    <w:bottom w:val="none" w:sz="0" w:space="0" w:color="auto"/>
                    <w:right w:val="none" w:sz="0" w:space="0" w:color="auto"/>
                  </w:divBdr>
                  <w:divsChild>
                    <w:div w:id="740561053">
                      <w:marLeft w:val="0"/>
                      <w:marRight w:val="0"/>
                      <w:marTop w:val="0"/>
                      <w:marBottom w:val="0"/>
                      <w:divBdr>
                        <w:top w:val="none" w:sz="0" w:space="0" w:color="auto"/>
                        <w:left w:val="none" w:sz="0" w:space="0" w:color="auto"/>
                        <w:bottom w:val="none" w:sz="0" w:space="0" w:color="auto"/>
                        <w:right w:val="none" w:sz="0" w:space="0" w:color="auto"/>
                      </w:divBdr>
                    </w:div>
                  </w:divsChild>
                </w:div>
                <w:div w:id="217743184">
                  <w:marLeft w:val="0"/>
                  <w:marRight w:val="0"/>
                  <w:marTop w:val="0"/>
                  <w:marBottom w:val="0"/>
                  <w:divBdr>
                    <w:top w:val="none" w:sz="0" w:space="0" w:color="auto"/>
                    <w:left w:val="none" w:sz="0" w:space="0" w:color="auto"/>
                    <w:bottom w:val="none" w:sz="0" w:space="0" w:color="auto"/>
                    <w:right w:val="none" w:sz="0" w:space="0" w:color="auto"/>
                  </w:divBdr>
                  <w:divsChild>
                    <w:div w:id="1878271669">
                      <w:marLeft w:val="0"/>
                      <w:marRight w:val="0"/>
                      <w:marTop w:val="0"/>
                      <w:marBottom w:val="0"/>
                      <w:divBdr>
                        <w:top w:val="none" w:sz="0" w:space="0" w:color="auto"/>
                        <w:left w:val="none" w:sz="0" w:space="0" w:color="auto"/>
                        <w:bottom w:val="none" w:sz="0" w:space="0" w:color="auto"/>
                        <w:right w:val="none" w:sz="0" w:space="0" w:color="auto"/>
                      </w:divBdr>
                    </w:div>
                  </w:divsChild>
                </w:div>
                <w:div w:id="2106538184">
                  <w:marLeft w:val="0"/>
                  <w:marRight w:val="0"/>
                  <w:marTop w:val="0"/>
                  <w:marBottom w:val="0"/>
                  <w:divBdr>
                    <w:top w:val="none" w:sz="0" w:space="0" w:color="auto"/>
                    <w:left w:val="none" w:sz="0" w:space="0" w:color="auto"/>
                    <w:bottom w:val="none" w:sz="0" w:space="0" w:color="auto"/>
                    <w:right w:val="none" w:sz="0" w:space="0" w:color="auto"/>
                  </w:divBdr>
                  <w:divsChild>
                    <w:div w:id="1291086058">
                      <w:marLeft w:val="0"/>
                      <w:marRight w:val="0"/>
                      <w:marTop w:val="0"/>
                      <w:marBottom w:val="0"/>
                      <w:divBdr>
                        <w:top w:val="none" w:sz="0" w:space="0" w:color="auto"/>
                        <w:left w:val="none" w:sz="0" w:space="0" w:color="auto"/>
                        <w:bottom w:val="none" w:sz="0" w:space="0" w:color="auto"/>
                        <w:right w:val="none" w:sz="0" w:space="0" w:color="auto"/>
                      </w:divBdr>
                    </w:div>
                  </w:divsChild>
                </w:div>
                <w:div w:id="1878084524">
                  <w:marLeft w:val="0"/>
                  <w:marRight w:val="0"/>
                  <w:marTop w:val="0"/>
                  <w:marBottom w:val="0"/>
                  <w:divBdr>
                    <w:top w:val="none" w:sz="0" w:space="0" w:color="auto"/>
                    <w:left w:val="none" w:sz="0" w:space="0" w:color="auto"/>
                    <w:bottom w:val="none" w:sz="0" w:space="0" w:color="auto"/>
                    <w:right w:val="none" w:sz="0" w:space="0" w:color="auto"/>
                  </w:divBdr>
                  <w:divsChild>
                    <w:div w:id="1602834687">
                      <w:marLeft w:val="0"/>
                      <w:marRight w:val="0"/>
                      <w:marTop w:val="0"/>
                      <w:marBottom w:val="0"/>
                      <w:divBdr>
                        <w:top w:val="none" w:sz="0" w:space="0" w:color="auto"/>
                        <w:left w:val="none" w:sz="0" w:space="0" w:color="auto"/>
                        <w:bottom w:val="none" w:sz="0" w:space="0" w:color="auto"/>
                        <w:right w:val="none" w:sz="0" w:space="0" w:color="auto"/>
                      </w:divBdr>
                    </w:div>
                  </w:divsChild>
                </w:div>
                <w:div w:id="1066881234">
                  <w:marLeft w:val="0"/>
                  <w:marRight w:val="0"/>
                  <w:marTop w:val="0"/>
                  <w:marBottom w:val="0"/>
                  <w:divBdr>
                    <w:top w:val="none" w:sz="0" w:space="0" w:color="auto"/>
                    <w:left w:val="none" w:sz="0" w:space="0" w:color="auto"/>
                    <w:bottom w:val="none" w:sz="0" w:space="0" w:color="auto"/>
                    <w:right w:val="none" w:sz="0" w:space="0" w:color="auto"/>
                  </w:divBdr>
                  <w:divsChild>
                    <w:div w:id="432171407">
                      <w:marLeft w:val="0"/>
                      <w:marRight w:val="0"/>
                      <w:marTop w:val="0"/>
                      <w:marBottom w:val="0"/>
                      <w:divBdr>
                        <w:top w:val="none" w:sz="0" w:space="0" w:color="auto"/>
                        <w:left w:val="none" w:sz="0" w:space="0" w:color="auto"/>
                        <w:bottom w:val="none" w:sz="0" w:space="0" w:color="auto"/>
                        <w:right w:val="none" w:sz="0" w:space="0" w:color="auto"/>
                      </w:divBdr>
                    </w:div>
                  </w:divsChild>
                </w:div>
                <w:div w:id="1809660347">
                  <w:marLeft w:val="0"/>
                  <w:marRight w:val="0"/>
                  <w:marTop w:val="0"/>
                  <w:marBottom w:val="0"/>
                  <w:divBdr>
                    <w:top w:val="none" w:sz="0" w:space="0" w:color="auto"/>
                    <w:left w:val="none" w:sz="0" w:space="0" w:color="auto"/>
                    <w:bottom w:val="none" w:sz="0" w:space="0" w:color="auto"/>
                    <w:right w:val="none" w:sz="0" w:space="0" w:color="auto"/>
                  </w:divBdr>
                  <w:divsChild>
                    <w:div w:id="567375112">
                      <w:marLeft w:val="0"/>
                      <w:marRight w:val="0"/>
                      <w:marTop w:val="0"/>
                      <w:marBottom w:val="0"/>
                      <w:divBdr>
                        <w:top w:val="none" w:sz="0" w:space="0" w:color="auto"/>
                        <w:left w:val="none" w:sz="0" w:space="0" w:color="auto"/>
                        <w:bottom w:val="none" w:sz="0" w:space="0" w:color="auto"/>
                        <w:right w:val="none" w:sz="0" w:space="0" w:color="auto"/>
                      </w:divBdr>
                    </w:div>
                  </w:divsChild>
                </w:div>
                <w:div w:id="1766001327">
                  <w:marLeft w:val="0"/>
                  <w:marRight w:val="0"/>
                  <w:marTop w:val="0"/>
                  <w:marBottom w:val="0"/>
                  <w:divBdr>
                    <w:top w:val="none" w:sz="0" w:space="0" w:color="auto"/>
                    <w:left w:val="none" w:sz="0" w:space="0" w:color="auto"/>
                    <w:bottom w:val="none" w:sz="0" w:space="0" w:color="auto"/>
                    <w:right w:val="none" w:sz="0" w:space="0" w:color="auto"/>
                  </w:divBdr>
                  <w:divsChild>
                    <w:div w:id="1439595264">
                      <w:marLeft w:val="0"/>
                      <w:marRight w:val="0"/>
                      <w:marTop w:val="0"/>
                      <w:marBottom w:val="0"/>
                      <w:divBdr>
                        <w:top w:val="none" w:sz="0" w:space="0" w:color="auto"/>
                        <w:left w:val="none" w:sz="0" w:space="0" w:color="auto"/>
                        <w:bottom w:val="none" w:sz="0" w:space="0" w:color="auto"/>
                        <w:right w:val="none" w:sz="0" w:space="0" w:color="auto"/>
                      </w:divBdr>
                    </w:div>
                  </w:divsChild>
                </w:div>
                <w:div w:id="1314021835">
                  <w:marLeft w:val="0"/>
                  <w:marRight w:val="0"/>
                  <w:marTop w:val="0"/>
                  <w:marBottom w:val="0"/>
                  <w:divBdr>
                    <w:top w:val="none" w:sz="0" w:space="0" w:color="auto"/>
                    <w:left w:val="none" w:sz="0" w:space="0" w:color="auto"/>
                    <w:bottom w:val="none" w:sz="0" w:space="0" w:color="auto"/>
                    <w:right w:val="none" w:sz="0" w:space="0" w:color="auto"/>
                  </w:divBdr>
                  <w:divsChild>
                    <w:div w:id="2001696408">
                      <w:marLeft w:val="0"/>
                      <w:marRight w:val="0"/>
                      <w:marTop w:val="0"/>
                      <w:marBottom w:val="0"/>
                      <w:divBdr>
                        <w:top w:val="none" w:sz="0" w:space="0" w:color="auto"/>
                        <w:left w:val="none" w:sz="0" w:space="0" w:color="auto"/>
                        <w:bottom w:val="none" w:sz="0" w:space="0" w:color="auto"/>
                        <w:right w:val="none" w:sz="0" w:space="0" w:color="auto"/>
                      </w:divBdr>
                    </w:div>
                  </w:divsChild>
                </w:div>
                <w:div w:id="14040274">
                  <w:marLeft w:val="0"/>
                  <w:marRight w:val="0"/>
                  <w:marTop w:val="0"/>
                  <w:marBottom w:val="0"/>
                  <w:divBdr>
                    <w:top w:val="none" w:sz="0" w:space="0" w:color="auto"/>
                    <w:left w:val="none" w:sz="0" w:space="0" w:color="auto"/>
                    <w:bottom w:val="none" w:sz="0" w:space="0" w:color="auto"/>
                    <w:right w:val="none" w:sz="0" w:space="0" w:color="auto"/>
                  </w:divBdr>
                  <w:divsChild>
                    <w:div w:id="1269655749">
                      <w:marLeft w:val="0"/>
                      <w:marRight w:val="0"/>
                      <w:marTop w:val="0"/>
                      <w:marBottom w:val="0"/>
                      <w:divBdr>
                        <w:top w:val="none" w:sz="0" w:space="0" w:color="auto"/>
                        <w:left w:val="none" w:sz="0" w:space="0" w:color="auto"/>
                        <w:bottom w:val="none" w:sz="0" w:space="0" w:color="auto"/>
                        <w:right w:val="none" w:sz="0" w:space="0" w:color="auto"/>
                      </w:divBdr>
                    </w:div>
                  </w:divsChild>
                </w:div>
                <w:div w:id="1241141454">
                  <w:marLeft w:val="0"/>
                  <w:marRight w:val="0"/>
                  <w:marTop w:val="0"/>
                  <w:marBottom w:val="0"/>
                  <w:divBdr>
                    <w:top w:val="none" w:sz="0" w:space="0" w:color="auto"/>
                    <w:left w:val="none" w:sz="0" w:space="0" w:color="auto"/>
                    <w:bottom w:val="none" w:sz="0" w:space="0" w:color="auto"/>
                    <w:right w:val="none" w:sz="0" w:space="0" w:color="auto"/>
                  </w:divBdr>
                  <w:divsChild>
                    <w:div w:id="1822036388">
                      <w:marLeft w:val="0"/>
                      <w:marRight w:val="0"/>
                      <w:marTop w:val="0"/>
                      <w:marBottom w:val="0"/>
                      <w:divBdr>
                        <w:top w:val="none" w:sz="0" w:space="0" w:color="auto"/>
                        <w:left w:val="none" w:sz="0" w:space="0" w:color="auto"/>
                        <w:bottom w:val="none" w:sz="0" w:space="0" w:color="auto"/>
                        <w:right w:val="none" w:sz="0" w:space="0" w:color="auto"/>
                      </w:divBdr>
                    </w:div>
                  </w:divsChild>
                </w:div>
                <w:div w:id="588002313">
                  <w:marLeft w:val="0"/>
                  <w:marRight w:val="0"/>
                  <w:marTop w:val="0"/>
                  <w:marBottom w:val="0"/>
                  <w:divBdr>
                    <w:top w:val="none" w:sz="0" w:space="0" w:color="auto"/>
                    <w:left w:val="none" w:sz="0" w:space="0" w:color="auto"/>
                    <w:bottom w:val="none" w:sz="0" w:space="0" w:color="auto"/>
                    <w:right w:val="none" w:sz="0" w:space="0" w:color="auto"/>
                  </w:divBdr>
                  <w:divsChild>
                    <w:div w:id="345525601">
                      <w:marLeft w:val="0"/>
                      <w:marRight w:val="0"/>
                      <w:marTop w:val="0"/>
                      <w:marBottom w:val="0"/>
                      <w:divBdr>
                        <w:top w:val="none" w:sz="0" w:space="0" w:color="auto"/>
                        <w:left w:val="none" w:sz="0" w:space="0" w:color="auto"/>
                        <w:bottom w:val="none" w:sz="0" w:space="0" w:color="auto"/>
                        <w:right w:val="none" w:sz="0" w:space="0" w:color="auto"/>
                      </w:divBdr>
                    </w:div>
                  </w:divsChild>
                </w:div>
                <w:div w:id="897982116">
                  <w:marLeft w:val="0"/>
                  <w:marRight w:val="0"/>
                  <w:marTop w:val="0"/>
                  <w:marBottom w:val="0"/>
                  <w:divBdr>
                    <w:top w:val="none" w:sz="0" w:space="0" w:color="auto"/>
                    <w:left w:val="none" w:sz="0" w:space="0" w:color="auto"/>
                    <w:bottom w:val="none" w:sz="0" w:space="0" w:color="auto"/>
                    <w:right w:val="none" w:sz="0" w:space="0" w:color="auto"/>
                  </w:divBdr>
                  <w:divsChild>
                    <w:div w:id="1174685439">
                      <w:marLeft w:val="0"/>
                      <w:marRight w:val="0"/>
                      <w:marTop w:val="0"/>
                      <w:marBottom w:val="0"/>
                      <w:divBdr>
                        <w:top w:val="none" w:sz="0" w:space="0" w:color="auto"/>
                        <w:left w:val="none" w:sz="0" w:space="0" w:color="auto"/>
                        <w:bottom w:val="none" w:sz="0" w:space="0" w:color="auto"/>
                        <w:right w:val="none" w:sz="0" w:space="0" w:color="auto"/>
                      </w:divBdr>
                    </w:div>
                  </w:divsChild>
                </w:div>
                <w:div w:id="1234852889">
                  <w:marLeft w:val="0"/>
                  <w:marRight w:val="0"/>
                  <w:marTop w:val="0"/>
                  <w:marBottom w:val="0"/>
                  <w:divBdr>
                    <w:top w:val="none" w:sz="0" w:space="0" w:color="auto"/>
                    <w:left w:val="none" w:sz="0" w:space="0" w:color="auto"/>
                    <w:bottom w:val="none" w:sz="0" w:space="0" w:color="auto"/>
                    <w:right w:val="none" w:sz="0" w:space="0" w:color="auto"/>
                  </w:divBdr>
                  <w:divsChild>
                    <w:div w:id="402146597">
                      <w:marLeft w:val="0"/>
                      <w:marRight w:val="0"/>
                      <w:marTop w:val="0"/>
                      <w:marBottom w:val="0"/>
                      <w:divBdr>
                        <w:top w:val="none" w:sz="0" w:space="0" w:color="auto"/>
                        <w:left w:val="none" w:sz="0" w:space="0" w:color="auto"/>
                        <w:bottom w:val="none" w:sz="0" w:space="0" w:color="auto"/>
                        <w:right w:val="none" w:sz="0" w:space="0" w:color="auto"/>
                      </w:divBdr>
                    </w:div>
                  </w:divsChild>
                </w:div>
                <w:div w:id="652880730">
                  <w:marLeft w:val="0"/>
                  <w:marRight w:val="0"/>
                  <w:marTop w:val="0"/>
                  <w:marBottom w:val="0"/>
                  <w:divBdr>
                    <w:top w:val="none" w:sz="0" w:space="0" w:color="auto"/>
                    <w:left w:val="none" w:sz="0" w:space="0" w:color="auto"/>
                    <w:bottom w:val="none" w:sz="0" w:space="0" w:color="auto"/>
                    <w:right w:val="none" w:sz="0" w:space="0" w:color="auto"/>
                  </w:divBdr>
                  <w:divsChild>
                    <w:div w:id="1237322864">
                      <w:marLeft w:val="0"/>
                      <w:marRight w:val="0"/>
                      <w:marTop w:val="0"/>
                      <w:marBottom w:val="0"/>
                      <w:divBdr>
                        <w:top w:val="none" w:sz="0" w:space="0" w:color="auto"/>
                        <w:left w:val="none" w:sz="0" w:space="0" w:color="auto"/>
                        <w:bottom w:val="none" w:sz="0" w:space="0" w:color="auto"/>
                        <w:right w:val="none" w:sz="0" w:space="0" w:color="auto"/>
                      </w:divBdr>
                    </w:div>
                  </w:divsChild>
                </w:div>
                <w:div w:id="1929389182">
                  <w:marLeft w:val="0"/>
                  <w:marRight w:val="0"/>
                  <w:marTop w:val="0"/>
                  <w:marBottom w:val="0"/>
                  <w:divBdr>
                    <w:top w:val="none" w:sz="0" w:space="0" w:color="auto"/>
                    <w:left w:val="none" w:sz="0" w:space="0" w:color="auto"/>
                    <w:bottom w:val="none" w:sz="0" w:space="0" w:color="auto"/>
                    <w:right w:val="none" w:sz="0" w:space="0" w:color="auto"/>
                  </w:divBdr>
                  <w:divsChild>
                    <w:div w:id="658078465">
                      <w:marLeft w:val="0"/>
                      <w:marRight w:val="0"/>
                      <w:marTop w:val="0"/>
                      <w:marBottom w:val="0"/>
                      <w:divBdr>
                        <w:top w:val="none" w:sz="0" w:space="0" w:color="auto"/>
                        <w:left w:val="none" w:sz="0" w:space="0" w:color="auto"/>
                        <w:bottom w:val="none" w:sz="0" w:space="0" w:color="auto"/>
                        <w:right w:val="none" w:sz="0" w:space="0" w:color="auto"/>
                      </w:divBdr>
                    </w:div>
                  </w:divsChild>
                </w:div>
                <w:div w:id="1313826393">
                  <w:marLeft w:val="0"/>
                  <w:marRight w:val="0"/>
                  <w:marTop w:val="0"/>
                  <w:marBottom w:val="0"/>
                  <w:divBdr>
                    <w:top w:val="none" w:sz="0" w:space="0" w:color="auto"/>
                    <w:left w:val="none" w:sz="0" w:space="0" w:color="auto"/>
                    <w:bottom w:val="none" w:sz="0" w:space="0" w:color="auto"/>
                    <w:right w:val="none" w:sz="0" w:space="0" w:color="auto"/>
                  </w:divBdr>
                  <w:divsChild>
                    <w:div w:id="291907939">
                      <w:marLeft w:val="0"/>
                      <w:marRight w:val="0"/>
                      <w:marTop w:val="0"/>
                      <w:marBottom w:val="0"/>
                      <w:divBdr>
                        <w:top w:val="none" w:sz="0" w:space="0" w:color="auto"/>
                        <w:left w:val="none" w:sz="0" w:space="0" w:color="auto"/>
                        <w:bottom w:val="none" w:sz="0" w:space="0" w:color="auto"/>
                        <w:right w:val="none" w:sz="0" w:space="0" w:color="auto"/>
                      </w:divBdr>
                    </w:div>
                  </w:divsChild>
                </w:div>
                <w:div w:id="1892113384">
                  <w:marLeft w:val="0"/>
                  <w:marRight w:val="0"/>
                  <w:marTop w:val="0"/>
                  <w:marBottom w:val="0"/>
                  <w:divBdr>
                    <w:top w:val="none" w:sz="0" w:space="0" w:color="auto"/>
                    <w:left w:val="none" w:sz="0" w:space="0" w:color="auto"/>
                    <w:bottom w:val="none" w:sz="0" w:space="0" w:color="auto"/>
                    <w:right w:val="none" w:sz="0" w:space="0" w:color="auto"/>
                  </w:divBdr>
                  <w:divsChild>
                    <w:div w:id="230968068">
                      <w:marLeft w:val="0"/>
                      <w:marRight w:val="0"/>
                      <w:marTop w:val="0"/>
                      <w:marBottom w:val="0"/>
                      <w:divBdr>
                        <w:top w:val="none" w:sz="0" w:space="0" w:color="auto"/>
                        <w:left w:val="none" w:sz="0" w:space="0" w:color="auto"/>
                        <w:bottom w:val="none" w:sz="0" w:space="0" w:color="auto"/>
                        <w:right w:val="none" w:sz="0" w:space="0" w:color="auto"/>
                      </w:divBdr>
                    </w:div>
                  </w:divsChild>
                </w:div>
                <w:div w:id="976834723">
                  <w:marLeft w:val="0"/>
                  <w:marRight w:val="0"/>
                  <w:marTop w:val="0"/>
                  <w:marBottom w:val="0"/>
                  <w:divBdr>
                    <w:top w:val="none" w:sz="0" w:space="0" w:color="auto"/>
                    <w:left w:val="none" w:sz="0" w:space="0" w:color="auto"/>
                    <w:bottom w:val="none" w:sz="0" w:space="0" w:color="auto"/>
                    <w:right w:val="none" w:sz="0" w:space="0" w:color="auto"/>
                  </w:divBdr>
                  <w:divsChild>
                    <w:div w:id="1717701297">
                      <w:marLeft w:val="0"/>
                      <w:marRight w:val="0"/>
                      <w:marTop w:val="0"/>
                      <w:marBottom w:val="0"/>
                      <w:divBdr>
                        <w:top w:val="none" w:sz="0" w:space="0" w:color="auto"/>
                        <w:left w:val="none" w:sz="0" w:space="0" w:color="auto"/>
                        <w:bottom w:val="none" w:sz="0" w:space="0" w:color="auto"/>
                        <w:right w:val="none" w:sz="0" w:space="0" w:color="auto"/>
                      </w:divBdr>
                    </w:div>
                  </w:divsChild>
                </w:div>
                <w:div w:id="174006667">
                  <w:marLeft w:val="0"/>
                  <w:marRight w:val="0"/>
                  <w:marTop w:val="0"/>
                  <w:marBottom w:val="0"/>
                  <w:divBdr>
                    <w:top w:val="none" w:sz="0" w:space="0" w:color="auto"/>
                    <w:left w:val="none" w:sz="0" w:space="0" w:color="auto"/>
                    <w:bottom w:val="none" w:sz="0" w:space="0" w:color="auto"/>
                    <w:right w:val="none" w:sz="0" w:space="0" w:color="auto"/>
                  </w:divBdr>
                  <w:divsChild>
                    <w:div w:id="339309947">
                      <w:marLeft w:val="0"/>
                      <w:marRight w:val="0"/>
                      <w:marTop w:val="0"/>
                      <w:marBottom w:val="0"/>
                      <w:divBdr>
                        <w:top w:val="none" w:sz="0" w:space="0" w:color="auto"/>
                        <w:left w:val="none" w:sz="0" w:space="0" w:color="auto"/>
                        <w:bottom w:val="none" w:sz="0" w:space="0" w:color="auto"/>
                        <w:right w:val="none" w:sz="0" w:space="0" w:color="auto"/>
                      </w:divBdr>
                    </w:div>
                  </w:divsChild>
                </w:div>
                <w:div w:id="955329354">
                  <w:marLeft w:val="0"/>
                  <w:marRight w:val="0"/>
                  <w:marTop w:val="0"/>
                  <w:marBottom w:val="0"/>
                  <w:divBdr>
                    <w:top w:val="none" w:sz="0" w:space="0" w:color="auto"/>
                    <w:left w:val="none" w:sz="0" w:space="0" w:color="auto"/>
                    <w:bottom w:val="none" w:sz="0" w:space="0" w:color="auto"/>
                    <w:right w:val="none" w:sz="0" w:space="0" w:color="auto"/>
                  </w:divBdr>
                  <w:divsChild>
                    <w:div w:id="1552039084">
                      <w:marLeft w:val="0"/>
                      <w:marRight w:val="0"/>
                      <w:marTop w:val="0"/>
                      <w:marBottom w:val="0"/>
                      <w:divBdr>
                        <w:top w:val="none" w:sz="0" w:space="0" w:color="auto"/>
                        <w:left w:val="none" w:sz="0" w:space="0" w:color="auto"/>
                        <w:bottom w:val="none" w:sz="0" w:space="0" w:color="auto"/>
                        <w:right w:val="none" w:sz="0" w:space="0" w:color="auto"/>
                      </w:divBdr>
                    </w:div>
                  </w:divsChild>
                </w:div>
                <w:div w:id="726730510">
                  <w:marLeft w:val="0"/>
                  <w:marRight w:val="0"/>
                  <w:marTop w:val="0"/>
                  <w:marBottom w:val="0"/>
                  <w:divBdr>
                    <w:top w:val="none" w:sz="0" w:space="0" w:color="auto"/>
                    <w:left w:val="none" w:sz="0" w:space="0" w:color="auto"/>
                    <w:bottom w:val="none" w:sz="0" w:space="0" w:color="auto"/>
                    <w:right w:val="none" w:sz="0" w:space="0" w:color="auto"/>
                  </w:divBdr>
                  <w:divsChild>
                    <w:div w:id="1120228392">
                      <w:marLeft w:val="0"/>
                      <w:marRight w:val="0"/>
                      <w:marTop w:val="0"/>
                      <w:marBottom w:val="0"/>
                      <w:divBdr>
                        <w:top w:val="none" w:sz="0" w:space="0" w:color="auto"/>
                        <w:left w:val="none" w:sz="0" w:space="0" w:color="auto"/>
                        <w:bottom w:val="none" w:sz="0" w:space="0" w:color="auto"/>
                        <w:right w:val="none" w:sz="0" w:space="0" w:color="auto"/>
                      </w:divBdr>
                    </w:div>
                  </w:divsChild>
                </w:div>
                <w:div w:id="29960861">
                  <w:marLeft w:val="0"/>
                  <w:marRight w:val="0"/>
                  <w:marTop w:val="0"/>
                  <w:marBottom w:val="0"/>
                  <w:divBdr>
                    <w:top w:val="none" w:sz="0" w:space="0" w:color="auto"/>
                    <w:left w:val="none" w:sz="0" w:space="0" w:color="auto"/>
                    <w:bottom w:val="none" w:sz="0" w:space="0" w:color="auto"/>
                    <w:right w:val="none" w:sz="0" w:space="0" w:color="auto"/>
                  </w:divBdr>
                  <w:divsChild>
                    <w:div w:id="909735030">
                      <w:marLeft w:val="0"/>
                      <w:marRight w:val="0"/>
                      <w:marTop w:val="0"/>
                      <w:marBottom w:val="0"/>
                      <w:divBdr>
                        <w:top w:val="none" w:sz="0" w:space="0" w:color="auto"/>
                        <w:left w:val="none" w:sz="0" w:space="0" w:color="auto"/>
                        <w:bottom w:val="none" w:sz="0" w:space="0" w:color="auto"/>
                        <w:right w:val="none" w:sz="0" w:space="0" w:color="auto"/>
                      </w:divBdr>
                    </w:div>
                  </w:divsChild>
                </w:div>
                <w:div w:id="1507331552">
                  <w:marLeft w:val="0"/>
                  <w:marRight w:val="0"/>
                  <w:marTop w:val="0"/>
                  <w:marBottom w:val="0"/>
                  <w:divBdr>
                    <w:top w:val="none" w:sz="0" w:space="0" w:color="auto"/>
                    <w:left w:val="none" w:sz="0" w:space="0" w:color="auto"/>
                    <w:bottom w:val="none" w:sz="0" w:space="0" w:color="auto"/>
                    <w:right w:val="none" w:sz="0" w:space="0" w:color="auto"/>
                  </w:divBdr>
                  <w:divsChild>
                    <w:div w:id="1323242049">
                      <w:marLeft w:val="0"/>
                      <w:marRight w:val="0"/>
                      <w:marTop w:val="0"/>
                      <w:marBottom w:val="0"/>
                      <w:divBdr>
                        <w:top w:val="none" w:sz="0" w:space="0" w:color="auto"/>
                        <w:left w:val="none" w:sz="0" w:space="0" w:color="auto"/>
                        <w:bottom w:val="none" w:sz="0" w:space="0" w:color="auto"/>
                        <w:right w:val="none" w:sz="0" w:space="0" w:color="auto"/>
                      </w:divBdr>
                    </w:div>
                  </w:divsChild>
                </w:div>
                <w:div w:id="2100441540">
                  <w:marLeft w:val="0"/>
                  <w:marRight w:val="0"/>
                  <w:marTop w:val="0"/>
                  <w:marBottom w:val="0"/>
                  <w:divBdr>
                    <w:top w:val="none" w:sz="0" w:space="0" w:color="auto"/>
                    <w:left w:val="none" w:sz="0" w:space="0" w:color="auto"/>
                    <w:bottom w:val="none" w:sz="0" w:space="0" w:color="auto"/>
                    <w:right w:val="none" w:sz="0" w:space="0" w:color="auto"/>
                  </w:divBdr>
                  <w:divsChild>
                    <w:div w:id="1418332614">
                      <w:marLeft w:val="0"/>
                      <w:marRight w:val="0"/>
                      <w:marTop w:val="0"/>
                      <w:marBottom w:val="0"/>
                      <w:divBdr>
                        <w:top w:val="none" w:sz="0" w:space="0" w:color="auto"/>
                        <w:left w:val="none" w:sz="0" w:space="0" w:color="auto"/>
                        <w:bottom w:val="none" w:sz="0" w:space="0" w:color="auto"/>
                        <w:right w:val="none" w:sz="0" w:space="0" w:color="auto"/>
                      </w:divBdr>
                    </w:div>
                  </w:divsChild>
                </w:div>
                <w:div w:id="684400707">
                  <w:marLeft w:val="0"/>
                  <w:marRight w:val="0"/>
                  <w:marTop w:val="0"/>
                  <w:marBottom w:val="0"/>
                  <w:divBdr>
                    <w:top w:val="none" w:sz="0" w:space="0" w:color="auto"/>
                    <w:left w:val="none" w:sz="0" w:space="0" w:color="auto"/>
                    <w:bottom w:val="none" w:sz="0" w:space="0" w:color="auto"/>
                    <w:right w:val="none" w:sz="0" w:space="0" w:color="auto"/>
                  </w:divBdr>
                  <w:divsChild>
                    <w:div w:id="1430810396">
                      <w:marLeft w:val="0"/>
                      <w:marRight w:val="0"/>
                      <w:marTop w:val="0"/>
                      <w:marBottom w:val="0"/>
                      <w:divBdr>
                        <w:top w:val="none" w:sz="0" w:space="0" w:color="auto"/>
                        <w:left w:val="none" w:sz="0" w:space="0" w:color="auto"/>
                        <w:bottom w:val="none" w:sz="0" w:space="0" w:color="auto"/>
                        <w:right w:val="none" w:sz="0" w:space="0" w:color="auto"/>
                      </w:divBdr>
                    </w:div>
                  </w:divsChild>
                </w:div>
                <w:div w:id="613168448">
                  <w:marLeft w:val="0"/>
                  <w:marRight w:val="0"/>
                  <w:marTop w:val="0"/>
                  <w:marBottom w:val="0"/>
                  <w:divBdr>
                    <w:top w:val="none" w:sz="0" w:space="0" w:color="auto"/>
                    <w:left w:val="none" w:sz="0" w:space="0" w:color="auto"/>
                    <w:bottom w:val="none" w:sz="0" w:space="0" w:color="auto"/>
                    <w:right w:val="none" w:sz="0" w:space="0" w:color="auto"/>
                  </w:divBdr>
                  <w:divsChild>
                    <w:div w:id="1320961120">
                      <w:marLeft w:val="0"/>
                      <w:marRight w:val="0"/>
                      <w:marTop w:val="0"/>
                      <w:marBottom w:val="0"/>
                      <w:divBdr>
                        <w:top w:val="none" w:sz="0" w:space="0" w:color="auto"/>
                        <w:left w:val="none" w:sz="0" w:space="0" w:color="auto"/>
                        <w:bottom w:val="none" w:sz="0" w:space="0" w:color="auto"/>
                        <w:right w:val="none" w:sz="0" w:space="0" w:color="auto"/>
                      </w:divBdr>
                    </w:div>
                  </w:divsChild>
                </w:div>
                <w:div w:id="1570725558">
                  <w:marLeft w:val="0"/>
                  <w:marRight w:val="0"/>
                  <w:marTop w:val="0"/>
                  <w:marBottom w:val="0"/>
                  <w:divBdr>
                    <w:top w:val="none" w:sz="0" w:space="0" w:color="auto"/>
                    <w:left w:val="none" w:sz="0" w:space="0" w:color="auto"/>
                    <w:bottom w:val="none" w:sz="0" w:space="0" w:color="auto"/>
                    <w:right w:val="none" w:sz="0" w:space="0" w:color="auto"/>
                  </w:divBdr>
                  <w:divsChild>
                    <w:div w:id="1780954832">
                      <w:marLeft w:val="0"/>
                      <w:marRight w:val="0"/>
                      <w:marTop w:val="0"/>
                      <w:marBottom w:val="0"/>
                      <w:divBdr>
                        <w:top w:val="none" w:sz="0" w:space="0" w:color="auto"/>
                        <w:left w:val="none" w:sz="0" w:space="0" w:color="auto"/>
                        <w:bottom w:val="none" w:sz="0" w:space="0" w:color="auto"/>
                        <w:right w:val="none" w:sz="0" w:space="0" w:color="auto"/>
                      </w:divBdr>
                    </w:div>
                  </w:divsChild>
                </w:div>
                <w:div w:id="225576788">
                  <w:marLeft w:val="0"/>
                  <w:marRight w:val="0"/>
                  <w:marTop w:val="0"/>
                  <w:marBottom w:val="0"/>
                  <w:divBdr>
                    <w:top w:val="none" w:sz="0" w:space="0" w:color="auto"/>
                    <w:left w:val="none" w:sz="0" w:space="0" w:color="auto"/>
                    <w:bottom w:val="none" w:sz="0" w:space="0" w:color="auto"/>
                    <w:right w:val="none" w:sz="0" w:space="0" w:color="auto"/>
                  </w:divBdr>
                  <w:divsChild>
                    <w:div w:id="132723199">
                      <w:marLeft w:val="0"/>
                      <w:marRight w:val="0"/>
                      <w:marTop w:val="0"/>
                      <w:marBottom w:val="0"/>
                      <w:divBdr>
                        <w:top w:val="none" w:sz="0" w:space="0" w:color="auto"/>
                        <w:left w:val="none" w:sz="0" w:space="0" w:color="auto"/>
                        <w:bottom w:val="none" w:sz="0" w:space="0" w:color="auto"/>
                        <w:right w:val="none" w:sz="0" w:space="0" w:color="auto"/>
                      </w:divBdr>
                    </w:div>
                  </w:divsChild>
                </w:div>
                <w:div w:id="736167215">
                  <w:marLeft w:val="0"/>
                  <w:marRight w:val="0"/>
                  <w:marTop w:val="0"/>
                  <w:marBottom w:val="0"/>
                  <w:divBdr>
                    <w:top w:val="none" w:sz="0" w:space="0" w:color="auto"/>
                    <w:left w:val="none" w:sz="0" w:space="0" w:color="auto"/>
                    <w:bottom w:val="none" w:sz="0" w:space="0" w:color="auto"/>
                    <w:right w:val="none" w:sz="0" w:space="0" w:color="auto"/>
                  </w:divBdr>
                  <w:divsChild>
                    <w:div w:id="975987016">
                      <w:marLeft w:val="0"/>
                      <w:marRight w:val="0"/>
                      <w:marTop w:val="0"/>
                      <w:marBottom w:val="0"/>
                      <w:divBdr>
                        <w:top w:val="none" w:sz="0" w:space="0" w:color="auto"/>
                        <w:left w:val="none" w:sz="0" w:space="0" w:color="auto"/>
                        <w:bottom w:val="none" w:sz="0" w:space="0" w:color="auto"/>
                        <w:right w:val="none" w:sz="0" w:space="0" w:color="auto"/>
                      </w:divBdr>
                    </w:div>
                  </w:divsChild>
                </w:div>
                <w:div w:id="1273899066">
                  <w:marLeft w:val="0"/>
                  <w:marRight w:val="0"/>
                  <w:marTop w:val="0"/>
                  <w:marBottom w:val="0"/>
                  <w:divBdr>
                    <w:top w:val="none" w:sz="0" w:space="0" w:color="auto"/>
                    <w:left w:val="none" w:sz="0" w:space="0" w:color="auto"/>
                    <w:bottom w:val="none" w:sz="0" w:space="0" w:color="auto"/>
                    <w:right w:val="none" w:sz="0" w:space="0" w:color="auto"/>
                  </w:divBdr>
                  <w:divsChild>
                    <w:div w:id="1870409426">
                      <w:marLeft w:val="0"/>
                      <w:marRight w:val="0"/>
                      <w:marTop w:val="0"/>
                      <w:marBottom w:val="0"/>
                      <w:divBdr>
                        <w:top w:val="none" w:sz="0" w:space="0" w:color="auto"/>
                        <w:left w:val="none" w:sz="0" w:space="0" w:color="auto"/>
                        <w:bottom w:val="none" w:sz="0" w:space="0" w:color="auto"/>
                        <w:right w:val="none" w:sz="0" w:space="0" w:color="auto"/>
                      </w:divBdr>
                    </w:div>
                  </w:divsChild>
                </w:div>
                <w:div w:id="1819609975">
                  <w:marLeft w:val="0"/>
                  <w:marRight w:val="0"/>
                  <w:marTop w:val="0"/>
                  <w:marBottom w:val="0"/>
                  <w:divBdr>
                    <w:top w:val="none" w:sz="0" w:space="0" w:color="auto"/>
                    <w:left w:val="none" w:sz="0" w:space="0" w:color="auto"/>
                    <w:bottom w:val="none" w:sz="0" w:space="0" w:color="auto"/>
                    <w:right w:val="none" w:sz="0" w:space="0" w:color="auto"/>
                  </w:divBdr>
                  <w:divsChild>
                    <w:div w:id="1199661679">
                      <w:marLeft w:val="0"/>
                      <w:marRight w:val="0"/>
                      <w:marTop w:val="0"/>
                      <w:marBottom w:val="0"/>
                      <w:divBdr>
                        <w:top w:val="none" w:sz="0" w:space="0" w:color="auto"/>
                        <w:left w:val="none" w:sz="0" w:space="0" w:color="auto"/>
                        <w:bottom w:val="none" w:sz="0" w:space="0" w:color="auto"/>
                        <w:right w:val="none" w:sz="0" w:space="0" w:color="auto"/>
                      </w:divBdr>
                    </w:div>
                  </w:divsChild>
                </w:div>
                <w:div w:id="587227817">
                  <w:marLeft w:val="0"/>
                  <w:marRight w:val="0"/>
                  <w:marTop w:val="0"/>
                  <w:marBottom w:val="0"/>
                  <w:divBdr>
                    <w:top w:val="none" w:sz="0" w:space="0" w:color="auto"/>
                    <w:left w:val="none" w:sz="0" w:space="0" w:color="auto"/>
                    <w:bottom w:val="none" w:sz="0" w:space="0" w:color="auto"/>
                    <w:right w:val="none" w:sz="0" w:space="0" w:color="auto"/>
                  </w:divBdr>
                  <w:divsChild>
                    <w:div w:id="1828738979">
                      <w:marLeft w:val="0"/>
                      <w:marRight w:val="0"/>
                      <w:marTop w:val="0"/>
                      <w:marBottom w:val="0"/>
                      <w:divBdr>
                        <w:top w:val="none" w:sz="0" w:space="0" w:color="auto"/>
                        <w:left w:val="none" w:sz="0" w:space="0" w:color="auto"/>
                        <w:bottom w:val="none" w:sz="0" w:space="0" w:color="auto"/>
                        <w:right w:val="none" w:sz="0" w:space="0" w:color="auto"/>
                      </w:divBdr>
                    </w:div>
                  </w:divsChild>
                </w:div>
                <w:div w:id="508064520">
                  <w:marLeft w:val="0"/>
                  <w:marRight w:val="0"/>
                  <w:marTop w:val="0"/>
                  <w:marBottom w:val="0"/>
                  <w:divBdr>
                    <w:top w:val="none" w:sz="0" w:space="0" w:color="auto"/>
                    <w:left w:val="none" w:sz="0" w:space="0" w:color="auto"/>
                    <w:bottom w:val="none" w:sz="0" w:space="0" w:color="auto"/>
                    <w:right w:val="none" w:sz="0" w:space="0" w:color="auto"/>
                  </w:divBdr>
                  <w:divsChild>
                    <w:div w:id="613557458">
                      <w:marLeft w:val="0"/>
                      <w:marRight w:val="0"/>
                      <w:marTop w:val="0"/>
                      <w:marBottom w:val="0"/>
                      <w:divBdr>
                        <w:top w:val="none" w:sz="0" w:space="0" w:color="auto"/>
                        <w:left w:val="none" w:sz="0" w:space="0" w:color="auto"/>
                        <w:bottom w:val="none" w:sz="0" w:space="0" w:color="auto"/>
                        <w:right w:val="none" w:sz="0" w:space="0" w:color="auto"/>
                      </w:divBdr>
                    </w:div>
                  </w:divsChild>
                </w:div>
                <w:div w:id="1042900739">
                  <w:marLeft w:val="0"/>
                  <w:marRight w:val="0"/>
                  <w:marTop w:val="0"/>
                  <w:marBottom w:val="0"/>
                  <w:divBdr>
                    <w:top w:val="none" w:sz="0" w:space="0" w:color="auto"/>
                    <w:left w:val="none" w:sz="0" w:space="0" w:color="auto"/>
                    <w:bottom w:val="none" w:sz="0" w:space="0" w:color="auto"/>
                    <w:right w:val="none" w:sz="0" w:space="0" w:color="auto"/>
                  </w:divBdr>
                  <w:divsChild>
                    <w:div w:id="611714297">
                      <w:marLeft w:val="0"/>
                      <w:marRight w:val="0"/>
                      <w:marTop w:val="0"/>
                      <w:marBottom w:val="0"/>
                      <w:divBdr>
                        <w:top w:val="none" w:sz="0" w:space="0" w:color="auto"/>
                        <w:left w:val="none" w:sz="0" w:space="0" w:color="auto"/>
                        <w:bottom w:val="none" w:sz="0" w:space="0" w:color="auto"/>
                        <w:right w:val="none" w:sz="0" w:space="0" w:color="auto"/>
                      </w:divBdr>
                    </w:div>
                  </w:divsChild>
                </w:div>
                <w:div w:id="939486571">
                  <w:marLeft w:val="0"/>
                  <w:marRight w:val="0"/>
                  <w:marTop w:val="0"/>
                  <w:marBottom w:val="0"/>
                  <w:divBdr>
                    <w:top w:val="none" w:sz="0" w:space="0" w:color="auto"/>
                    <w:left w:val="none" w:sz="0" w:space="0" w:color="auto"/>
                    <w:bottom w:val="none" w:sz="0" w:space="0" w:color="auto"/>
                    <w:right w:val="none" w:sz="0" w:space="0" w:color="auto"/>
                  </w:divBdr>
                  <w:divsChild>
                    <w:div w:id="1917934850">
                      <w:marLeft w:val="0"/>
                      <w:marRight w:val="0"/>
                      <w:marTop w:val="0"/>
                      <w:marBottom w:val="0"/>
                      <w:divBdr>
                        <w:top w:val="none" w:sz="0" w:space="0" w:color="auto"/>
                        <w:left w:val="none" w:sz="0" w:space="0" w:color="auto"/>
                        <w:bottom w:val="none" w:sz="0" w:space="0" w:color="auto"/>
                        <w:right w:val="none" w:sz="0" w:space="0" w:color="auto"/>
                      </w:divBdr>
                    </w:div>
                  </w:divsChild>
                </w:div>
                <w:div w:id="953171522">
                  <w:marLeft w:val="0"/>
                  <w:marRight w:val="0"/>
                  <w:marTop w:val="0"/>
                  <w:marBottom w:val="0"/>
                  <w:divBdr>
                    <w:top w:val="none" w:sz="0" w:space="0" w:color="auto"/>
                    <w:left w:val="none" w:sz="0" w:space="0" w:color="auto"/>
                    <w:bottom w:val="none" w:sz="0" w:space="0" w:color="auto"/>
                    <w:right w:val="none" w:sz="0" w:space="0" w:color="auto"/>
                  </w:divBdr>
                  <w:divsChild>
                    <w:div w:id="1505317525">
                      <w:marLeft w:val="0"/>
                      <w:marRight w:val="0"/>
                      <w:marTop w:val="0"/>
                      <w:marBottom w:val="0"/>
                      <w:divBdr>
                        <w:top w:val="none" w:sz="0" w:space="0" w:color="auto"/>
                        <w:left w:val="none" w:sz="0" w:space="0" w:color="auto"/>
                        <w:bottom w:val="none" w:sz="0" w:space="0" w:color="auto"/>
                        <w:right w:val="none" w:sz="0" w:space="0" w:color="auto"/>
                      </w:divBdr>
                    </w:div>
                  </w:divsChild>
                </w:div>
                <w:div w:id="1336616669">
                  <w:marLeft w:val="0"/>
                  <w:marRight w:val="0"/>
                  <w:marTop w:val="0"/>
                  <w:marBottom w:val="0"/>
                  <w:divBdr>
                    <w:top w:val="none" w:sz="0" w:space="0" w:color="auto"/>
                    <w:left w:val="none" w:sz="0" w:space="0" w:color="auto"/>
                    <w:bottom w:val="none" w:sz="0" w:space="0" w:color="auto"/>
                    <w:right w:val="none" w:sz="0" w:space="0" w:color="auto"/>
                  </w:divBdr>
                  <w:divsChild>
                    <w:div w:id="1947152853">
                      <w:marLeft w:val="0"/>
                      <w:marRight w:val="0"/>
                      <w:marTop w:val="0"/>
                      <w:marBottom w:val="0"/>
                      <w:divBdr>
                        <w:top w:val="none" w:sz="0" w:space="0" w:color="auto"/>
                        <w:left w:val="none" w:sz="0" w:space="0" w:color="auto"/>
                        <w:bottom w:val="none" w:sz="0" w:space="0" w:color="auto"/>
                        <w:right w:val="none" w:sz="0" w:space="0" w:color="auto"/>
                      </w:divBdr>
                    </w:div>
                  </w:divsChild>
                </w:div>
                <w:div w:id="2136605923">
                  <w:marLeft w:val="0"/>
                  <w:marRight w:val="0"/>
                  <w:marTop w:val="0"/>
                  <w:marBottom w:val="0"/>
                  <w:divBdr>
                    <w:top w:val="none" w:sz="0" w:space="0" w:color="auto"/>
                    <w:left w:val="none" w:sz="0" w:space="0" w:color="auto"/>
                    <w:bottom w:val="none" w:sz="0" w:space="0" w:color="auto"/>
                    <w:right w:val="none" w:sz="0" w:space="0" w:color="auto"/>
                  </w:divBdr>
                  <w:divsChild>
                    <w:div w:id="2074699279">
                      <w:marLeft w:val="0"/>
                      <w:marRight w:val="0"/>
                      <w:marTop w:val="0"/>
                      <w:marBottom w:val="0"/>
                      <w:divBdr>
                        <w:top w:val="none" w:sz="0" w:space="0" w:color="auto"/>
                        <w:left w:val="none" w:sz="0" w:space="0" w:color="auto"/>
                        <w:bottom w:val="none" w:sz="0" w:space="0" w:color="auto"/>
                        <w:right w:val="none" w:sz="0" w:space="0" w:color="auto"/>
                      </w:divBdr>
                    </w:div>
                  </w:divsChild>
                </w:div>
                <w:div w:id="1555192423">
                  <w:marLeft w:val="0"/>
                  <w:marRight w:val="0"/>
                  <w:marTop w:val="0"/>
                  <w:marBottom w:val="0"/>
                  <w:divBdr>
                    <w:top w:val="none" w:sz="0" w:space="0" w:color="auto"/>
                    <w:left w:val="none" w:sz="0" w:space="0" w:color="auto"/>
                    <w:bottom w:val="none" w:sz="0" w:space="0" w:color="auto"/>
                    <w:right w:val="none" w:sz="0" w:space="0" w:color="auto"/>
                  </w:divBdr>
                  <w:divsChild>
                    <w:div w:id="1963028790">
                      <w:marLeft w:val="0"/>
                      <w:marRight w:val="0"/>
                      <w:marTop w:val="0"/>
                      <w:marBottom w:val="0"/>
                      <w:divBdr>
                        <w:top w:val="none" w:sz="0" w:space="0" w:color="auto"/>
                        <w:left w:val="none" w:sz="0" w:space="0" w:color="auto"/>
                        <w:bottom w:val="none" w:sz="0" w:space="0" w:color="auto"/>
                        <w:right w:val="none" w:sz="0" w:space="0" w:color="auto"/>
                      </w:divBdr>
                    </w:div>
                  </w:divsChild>
                </w:div>
                <w:div w:id="1047533737">
                  <w:marLeft w:val="0"/>
                  <w:marRight w:val="0"/>
                  <w:marTop w:val="0"/>
                  <w:marBottom w:val="0"/>
                  <w:divBdr>
                    <w:top w:val="none" w:sz="0" w:space="0" w:color="auto"/>
                    <w:left w:val="none" w:sz="0" w:space="0" w:color="auto"/>
                    <w:bottom w:val="none" w:sz="0" w:space="0" w:color="auto"/>
                    <w:right w:val="none" w:sz="0" w:space="0" w:color="auto"/>
                  </w:divBdr>
                  <w:divsChild>
                    <w:div w:id="1015379477">
                      <w:marLeft w:val="0"/>
                      <w:marRight w:val="0"/>
                      <w:marTop w:val="0"/>
                      <w:marBottom w:val="0"/>
                      <w:divBdr>
                        <w:top w:val="none" w:sz="0" w:space="0" w:color="auto"/>
                        <w:left w:val="none" w:sz="0" w:space="0" w:color="auto"/>
                        <w:bottom w:val="none" w:sz="0" w:space="0" w:color="auto"/>
                        <w:right w:val="none" w:sz="0" w:space="0" w:color="auto"/>
                      </w:divBdr>
                    </w:div>
                  </w:divsChild>
                </w:div>
                <w:div w:id="1072196809">
                  <w:marLeft w:val="0"/>
                  <w:marRight w:val="0"/>
                  <w:marTop w:val="0"/>
                  <w:marBottom w:val="0"/>
                  <w:divBdr>
                    <w:top w:val="none" w:sz="0" w:space="0" w:color="auto"/>
                    <w:left w:val="none" w:sz="0" w:space="0" w:color="auto"/>
                    <w:bottom w:val="none" w:sz="0" w:space="0" w:color="auto"/>
                    <w:right w:val="none" w:sz="0" w:space="0" w:color="auto"/>
                  </w:divBdr>
                  <w:divsChild>
                    <w:div w:id="667443485">
                      <w:marLeft w:val="0"/>
                      <w:marRight w:val="0"/>
                      <w:marTop w:val="0"/>
                      <w:marBottom w:val="0"/>
                      <w:divBdr>
                        <w:top w:val="none" w:sz="0" w:space="0" w:color="auto"/>
                        <w:left w:val="none" w:sz="0" w:space="0" w:color="auto"/>
                        <w:bottom w:val="none" w:sz="0" w:space="0" w:color="auto"/>
                        <w:right w:val="none" w:sz="0" w:space="0" w:color="auto"/>
                      </w:divBdr>
                    </w:div>
                  </w:divsChild>
                </w:div>
                <w:div w:id="1789199101">
                  <w:marLeft w:val="0"/>
                  <w:marRight w:val="0"/>
                  <w:marTop w:val="0"/>
                  <w:marBottom w:val="0"/>
                  <w:divBdr>
                    <w:top w:val="none" w:sz="0" w:space="0" w:color="auto"/>
                    <w:left w:val="none" w:sz="0" w:space="0" w:color="auto"/>
                    <w:bottom w:val="none" w:sz="0" w:space="0" w:color="auto"/>
                    <w:right w:val="none" w:sz="0" w:space="0" w:color="auto"/>
                  </w:divBdr>
                  <w:divsChild>
                    <w:div w:id="299460992">
                      <w:marLeft w:val="0"/>
                      <w:marRight w:val="0"/>
                      <w:marTop w:val="0"/>
                      <w:marBottom w:val="0"/>
                      <w:divBdr>
                        <w:top w:val="none" w:sz="0" w:space="0" w:color="auto"/>
                        <w:left w:val="none" w:sz="0" w:space="0" w:color="auto"/>
                        <w:bottom w:val="none" w:sz="0" w:space="0" w:color="auto"/>
                        <w:right w:val="none" w:sz="0" w:space="0" w:color="auto"/>
                      </w:divBdr>
                    </w:div>
                  </w:divsChild>
                </w:div>
                <w:div w:id="1071930139">
                  <w:marLeft w:val="0"/>
                  <w:marRight w:val="0"/>
                  <w:marTop w:val="0"/>
                  <w:marBottom w:val="0"/>
                  <w:divBdr>
                    <w:top w:val="none" w:sz="0" w:space="0" w:color="auto"/>
                    <w:left w:val="none" w:sz="0" w:space="0" w:color="auto"/>
                    <w:bottom w:val="none" w:sz="0" w:space="0" w:color="auto"/>
                    <w:right w:val="none" w:sz="0" w:space="0" w:color="auto"/>
                  </w:divBdr>
                  <w:divsChild>
                    <w:div w:id="576091559">
                      <w:marLeft w:val="0"/>
                      <w:marRight w:val="0"/>
                      <w:marTop w:val="0"/>
                      <w:marBottom w:val="0"/>
                      <w:divBdr>
                        <w:top w:val="none" w:sz="0" w:space="0" w:color="auto"/>
                        <w:left w:val="none" w:sz="0" w:space="0" w:color="auto"/>
                        <w:bottom w:val="none" w:sz="0" w:space="0" w:color="auto"/>
                        <w:right w:val="none" w:sz="0" w:space="0" w:color="auto"/>
                      </w:divBdr>
                    </w:div>
                  </w:divsChild>
                </w:div>
                <w:div w:id="152912761">
                  <w:marLeft w:val="0"/>
                  <w:marRight w:val="0"/>
                  <w:marTop w:val="0"/>
                  <w:marBottom w:val="0"/>
                  <w:divBdr>
                    <w:top w:val="none" w:sz="0" w:space="0" w:color="auto"/>
                    <w:left w:val="none" w:sz="0" w:space="0" w:color="auto"/>
                    <w:bottom w:val="none" w:sz="0" w:space="0" w:color="auto"/>
                    <w:right w:val="none" w:sz="0" w:space="0" w:color="auto"/>
                  </w:divBdr>
                  <w:divsChild>
                    <w:div w:id="1141926309">
                      <w:marLeft w:val="0"/>
                      <w:marRight w:val="0"/>
                      <w:marTop w:val="0"/>
                      <w:marBottom w:val="0"/>
                      <w:divBdr>
                        <w:top w:val="none" w:sz="0" w:space="0" w:color="auto"/>
                        <w:left w:val="none" w:sz="0" w:space="0" w:color="auto"/>
                        <w:bottom w:val="none" w:sz="0" w:space="0" w:color="auto"/>
                        <w:right w:val="none" w:sz="0" w:space="0" w:color="auto"/>
                      </w:divBdr>
                    </w:div>
                  </w:divsChild>
                </w:div>
                <w:div w:id="1500193897">
                  <w:marLeft w:val="0"/>
                  <w:marRight w:val="0"/>
                  <w:marTop w:val="0"/>
                  <w:marBottom w:val="0"/>
                  <w:divBdr>
                    <w:top w:val="none" w:sz="0" w:space="0" w:color="auto"/>
                    <w:left w:val="none" w:sz="0" w:space="0" w:color="auto"/>
                    <w:bottom w:val="none" w:sz="0" w:space="0" w:color="auto"/>
                    <w:right w:val="none" w:sz="0" w:space="0" w:color="auto"/>
                  </w:divBdr>
                  <w:divsChild>
                    <w:div w:id="606078401">
                      <w:marLeft w:val="0"/>
                      <w:marRight w:val="0"/>
                      <w:marTop w:val="0"/>
                      <w:marBottom w:val="0"/>
                      <w:divBdr>
                        <w:top w:val="none" w:sz="0" w:space="0" w:color="auto"/>
                        <w:left w:val="none" w:sz="0" w:space="0" w:color="auto"/>
                        <w:bottom w:val="none" w:sz="0" w:space="0" w:color="auto"/>
                        <w:right w:val="none" w:sz="0" w:space="0" w:color="auto"/>
                      </w:divBdr>
                    </w:div>
                  </w:divsChild>
                </w:div>
                <w:div w:id="1852866371">
                  <w:marLeft w:val="0"/>
                  <w:marRight w:val="0"/>
                  <w:marTop w:val="0"/>
                  <w:marBottom w:val="0"/>
                  <w:divBdr>
                    <w:top w:val="none" w:sz="0" w:space="0" w:color="auto"/>
                    <w:left w:val="none" w:sz="0" w:space="0" w:color="auto"/>
                    <w:bottom w:val="none" w:sz="0" w:space="0" w:color="auto"/>
                    <w:right w:val="none" w:sz="0" w:space="0" w:color="auto"/>
                  </w:divBdr>
                  <w:divsChild>
                    <w:div w:id="1629042241">
                      <w:marLeft w:val="0"/>
                      <w:marRight w:val="0"/>
                      <w:marTop w:val="0"/>
                      <w:marBottom w:val="0"/>
                      <w:divBdr>
                        <w:top w:val="none" w:sz="0" w:space="0" w:color="auto"/>
                        <w:left w:val="none" w:sz="0" w:space="0" w:color="auto"/>
                        <w:bottom w:val="none" w:sz="0" w:space="0" w:color="auto"/>
                        <w:right w:val="none" w:sz="0" w:space="0" w:color="auto"/>
                      </w:divBdr>
                    </w:div>
                  </w:divsChild>
                </w:div>
                <w:div w:id="1609506951">
                  <w:marLeft w:val="0"/>
                  <w:marRight w:val="0"/>
                  <w:marTop w:val="0"/>
                  <w:marBottom w:val="0"/>
                  <w:divBdr>
                    <w:top w:val="none" w:sz="0" w:space="0" w:color="auto"/>
                    <w:left w:val="none" w:sz="0" w:space="0" w:color="auto"/>
                    <w:bottom w:val="none" w:sz="0" w:space="0" w:color="auto"/>
                    <w:right w:val="none" w:sz="0" w:space="0" w:color="auto"/>
                  </w:divBdr>
                  <w:divsChild>
                    <w:div w:id="1533499064">
                      <w:marLeft w:val="0"/>
                      <w:marRight w:val="0"/>
                      <w:marTop w:val="0"/>
                      <w:marBottom w:val="0"/>
                      <w:divBdr>
                        <w:top w:val="none" w:sz="0" w:space="0" w:color="auto"/>
                        <w:left w:val="none" w:sz="0" w:space="0" w:color="auto"/>
                        <w:bottom w:val="none" w:sz="0" w:space="0" w:color="auto"/>
                        <w:right w:val="none" w:sz="0" w:space="0" w:color="auto"/>
                      </w:divBdr>
                    </w:div>
                  </w:divsChild>
                </w:div>
                <w:div w:id="1841653497">
                  <w:marLeft w:val="0"/>
                  <w:marRight w:val="0"/>
                  <w:marTop w:val="0"/>
                  <w:marBottom w:val="0"/>
                  <w:divBdr>
                    <w:top w:val="none" w:sz="0" w:space="0" w:color="auto"/>
                    <w:left w:val="none" w:sz="0" w:space="0" w:color="auto"/>
                    <w:bottom w:val="none" w:sz="0" w:space="0" w:color="auto"/>
                    <w:right w:val="none" w:sz="0" w:space="0" w:color="auto"/>
                  </w:divBdr>
                  <w:divsChild>
                    <w:div w:id="1821385126">
                      <w:marLeft w:val="0"/>
                      <w:marRight w:val="0"/>
                      <w:marTop w:val="0"/>
                      <w:marBottom w:val="0"/>
                      <w:divBdr>
                        <w:top w:val="none" w:sz="0" w:space="0" w:color="auto"/>
                        <w:left w:val="none" w:sz="0" w:space="0" w:color="auto"/>
                        <w:bottom w:val="none" w:sz="0" w:space="0" w:color="auto"/>
                        <w:right w:val="none" w:sz="0" w:space="0" w:color="auto"/>
                      </w:divBdr>
                    </w:div>
                  </w:divsChild>
                </w:div>
                <w:div w:id="909147513">
                  <w:marLeft w:val="0"/>
                  <w:marRight w:val="0"/>
                  <w:marTop w:val="0"/>
                  <w:marBottom w:val="0"/>
                  <w:divBdr>
                    <w:top w:val="none" w:sz="0" w:space="0" w:color="auto"/>
                    <w:left w:val="none" w:sz="0" w:space="0" w:color="auto"/>
                    <w:bottom w:val="none" w:sz="0" w:space="0" w:color="auto"/>
                    <w:right w:val="none" w:sz="0" w:space="0" w:color="auto"/>
                  </w:divBdr>
                  <w:divsChild>
                    <w:div w:id="386271107">
                      <w:marLeft w:val="0"/>
                      <w:marRight w:val="0"/>
                      <w:marTop w:val="0"/>
                      <w:marBottom w:val="0"/>
                      <w:divBdr>
                        <w:top w:val="none" w:sz="0" w:space="0" w:color="auto"/>
                        <w:left w:val="none" w:sz="0" w:space="0" w:color="auto"/>
                        <w:bottom w:val="none" w:sz="0" w:space="0" w:color="auto"/>
                        <w:right w:val="none" w:sz="0" w:space="0" w:color="auto"/>
                      </w:divBdr>
                    </w:div>
                  </w:divsChild>
                </w:div>
                <w:div w:id="1140465612">
                  <w:marLeft w:val="0"/>
                  <w:marRight w:val="0"/>
                  <w:marTop w:val="0"/>
                  <w:marBottom w:val="0"/>
                  <w:divBdr>
                    <w:top w:val="none" w:sz="0" w:space="0" w:color="auto"/>
                    <w:left w:val="none" w:sz="0" w:space="0" w:color="auto"/>
                    <w:bottom w:val="none" w:sz="0" w:space="0" w:color="auto"/>
                    <w:right w:val="none" w:sz="0" w:space="0" w:color="auto"/>
                  </w:divBdr>
                  <w:divsChild>
                    <w:div w:id="1124035623">
                      <w:marLeft w:val="0"/>
                      <w:marRight w:val="0"/>
                      <w:marTop w:val="0"/>
                      <w:marBottom w:val="0"/>
                      <w:divBdr>
                        <w:top w:val="none" w:sz="0" w:space="0" w:color="auto"/>
                        <w:left w:val="none" w:sz="0" w:space="0" w:color="auto"/>
                        <w:bottom w:val="none" w:sz="0" w:space="0" w:color="auto"/>
                        <w:right w:val="none" w:sz="0" w:space="0" w:color="auto"/>
                      </w:divBdr>
                    </w:div>
                  </w:divsChild>
                </w:div>
                <w:div w:id="2123529861">
                  <w:marLeft w:val="0"/>
                  <w:marRight w:val="0"/>
                  <w:marTop w:val="0"/>
                  <w:marBottom w:val="0"/>
                  <w:divBdr>
                    <w:top w:val="none" w:sz="0" w:space="0" w:color="auto"/>
                    <w:left w:val="none" w:sz="0" w:space="0" w:color="auto"/>
                    <w:bottom w:val="none" w:sz="0" w:space="0" w:color="auto"/>
                    <w:right w:val="none" w:sz="0" w:space="0" w:color="auto"/>
                  </w:divBdr>
                  <w:divsChild>
                    <w:div w:id="1449355918">
                      <w:marLeft w:val="0"/>
                      <w:marRight w:val="0"/>
                      <w:marTop w:val="0"/>
                      <w:marBottom w:val="0"/>
                      <w:divBdr>
                        <w:top w:val="none" w:sz="0" w:space="0" w:color="auto"/>
                        <w:left w:val="none" w:sz="0" w:space="0" w:color="auto"/>
                        <w:bottom w:val="none" w:sz="0" w:space="0" w:color="auto"/>
                        <w:right w:val="none" w:sz="0" w:space="0" w:color="auto"/>
                      </w:divBdr>
                    </w:div>
                  </w:divsChild>
                </w:div>
                <w:div w:id="283736386">
                  <w:marLeft w:val="0"/>
                  <w:marRight w:val="0"/>
                  <w:marTop w:val="0"/>
                  <w:marBottom w:val="0"/>
                  <w:divBdr>
                    <w:top w:val="none" w:sz="0" w:space="0" w:color="auto"/>
                    <w:left w:val="none" w:sz="0" w:space="0" w:color="auto"/>
                    <w:bottom w:val="none" w:sz="0" w:space="0" w:color="auto"/>
                    <w:right w:val="none" w:sz="0" w:space="0" w:color="auto"/>
                  </w:divBdr>
                  <w:divsChild>
                    <w:div w:id="1580020029">
                      <w:marLeft w:val="0"/>
                      <w:marRight w:val="0"/>
                      <w:marTop w:val="0"/>
                      <w:marBottom w:val="0"/>
                      <w:divBdr>
                        <w:top w:val="none" w:sz="0" w:space="0" w:color="auto"/>
                        <w:left w:val="none" w:sz="0" w:space="0" w:color="auto"/>
                        <w:bottom w:val="none" w:sz="0" w:space="0" w:color="auto"/>
                        <w:right w:val="none" w:sz="0" w:space="0" w:color="auto"/>
                      </w:divBdr>
                    </w:div>
                  </w:divsChild>
                </w:div>
                <w:div w:id="1021707548">
                  <w:marLeft w:val="0"/>
                  <w:marRight w:val="0"/>
                  <w:marTop w:val="0"/>
                  <w:marBottom w:val="0"/>
                  <w:divBdr>
                    <w:top w:val="none" w:sz="0" w:space="0" w:color="auto"/>
                    <w:left w:val="none" w:sz="0" w:space="0" w:color="auto"/>
                    <w:bottom w:val="none" w:sz="0" w:space="0" w:color="auto"/>
                    <w:right w:val="none" w:sz="0" w:space="0" w:color="auto"/>
                  </w:divBdr>
                  <w:divsChild>
                    <w:div w:id="291719031">
                      <w:marLeft w:val="0"/>
                      <w:marRight w:val="0"/>
                      <w:marTop w:val="0"/>
                      <w:marBottom w:val="0"/>
                      <w:divBdr>
                        <w:top w:val="none" w:sz="0" w:space="0" w:color="auto"/>
                        <w:left w:val="none" w:sz="0" w:space="0" w:color="auto"/>
                        <w:bottom w:val="none" w:sz="0" w:space="0" w:color="auto"/>
                        <w:right w:val="none" w:sz="0" w:space="0" w:color="auto"/>
                      </w:divBdr>
                    </w:div>
                  </w:divsChild>
                </w:div>
                <w:div w:id="1596589617">
                  <w:marLeft w:val="0"/>
                  <w:marRight w:val="0"/>
                  <w:marTop w:val="0"/>
                  <w:marBottom w:val="0"/>
                  <w:divBdr>
                    <w:top w:val="none" w:sz="0" w:space="0" w:color="auto"/>
                    <w:left w:val="none" w:sz="0" w:space="0" w:color="auto"/>
                    <w:bottom w:val="none" w:sz="0" w:space="0" w:color="auto"/>
                    <w:right w:val="none" w:sz="0" w:space="0" w:color="auto"/>
                  </w:divBdr>
                  <w:divsChild>
                    <w:div w:id="470707350">
                      <w:marLeft w:val="0"/>
                      <w:marRight w:val="0"/>
                      <w:marTop w:val="0"/>
                      <w:marBottom w:val="0"/>
                      <w:divBdr>
                        <w:top w:val="none" w:sz="0" w:space="0" w:color="auto"/>
                        <w:left w:val="none" w:sz="0" w:space="0" w:color="auto"/>
                        <w:bottom w:val="none" w:sz="0" w:space="0" w:color="auto"/>
                        <w:right w:val="none" w:sz="0" w:space="0" w:color="auto"/>
                      </w:divBdr>
                    </w:div>
                  </w:divsChild>
                </w:div>
                <w:div w:id="1147436053">
                  <w:marLeft w:val="0"/>
                  <w:marRight w:val="0"/>
                  <w:marTop w:val="0"/>
                  <w:marBottom w:val="0"/>
                  <w:divBdr>
                    <w:top w:val="none" w:sz="0" w:space="0" w:color="auto"/>
                    <w:left w:val="none" w:sz="0" w:space="0" w:color="auto"/>
                    <w:bottom w:val="none" w:sz="0" w:space="0" w:color="auto"/>
                    <w:right w:val="none" w:sz="0" w:space="0" w:color="auto"/>
                  </w:divBdr>
                  <w:divsChild>
                    <w:div w:id="482506685">
                      <w:marLeft w:val="0"/>
                      <w:marRight w:val="0"/>
                      <w:marTop w:val="0"/>
                      <w:marBottom w:val="0"/>
                      <w:divBdr>
                        <w:top w:val="none" w:sz="0" w:space="0" w:color="auto"/>
                        <w:left w:val="none" w:sz="0" w:space="0" w:color="auto"/>
                        <w:bottom w:val="none" w:sz="0" w:space="0" w:color="auto"/>
                        <w:right w:val="none" w:sz="0" w:space="0" w:color="auto"/>
                      </w:divBdr>
                    </w:div>
                  </w:divsChild>
                </w:div>
                <w:div w:id="915818923">
                  <w:marLeft w:val="0"/>
                  <w:marRight w:val="0"/>
                  <w:marTop w:val="0"/>
                  <w:marBottom w:val="0"/>
                  <w:divBdr>
                    <w:top w:val="none" w:sz="0" w:space="0" w:color="auto"/>
                    <w:left w:val="none" w:sz="0" w:space="0" w:color="auto"/>
                    <w:bottom w:val="none" w:sz="0" w:space="0" w:color="auto"/>
                    <w:right w:val="none" w:sz="0" w:space="0" w:color="auto"/>
                  </w:divBdr>
                  <w:divsChild>
                    <w:div w:id="1539925204">
                      <w:marLeft w:val="0"/>
                      <w:marRight w:val="0"/>
                      <w:marTop w:val="0"/>
                      <w:marBottom w:val="0"/>
                      <w:divBdr>
                        <w:top w:val="none" w:sz="0" w:space="0" w:color="auto"/>
                        <w:left w:val="none" w:sz="0" w:space="0" w:color="auto"/>
                        <w:bottom w:val="none" w:sz="0" w:space="0" w:color="auto"/>
                        <w:right w:val="none" w:sz="0" w:space="0" w:color="auto"/>
                      </w:divBdr>
                    </w:div>
                  </w:divsChild>
                </w:div>
                <w:div w:id="1058746374">
                  <w:marLeft w:val="0"/>
                  <w:marRight w:val="0"/>
                  <w:marTop w:val="0"/>
                  <w:marBottom w:val="0"/>
                  <w:divBdr>
                    <w:top w:val="none" w:sz="0" w:space="0" w:color="auto"/>
                    <w:left w:val="none" w:sz="0" w:space="0" w:color="auto"/>
                    <w:bottom w:val="none" w:sz="0" w:space="0" w:color="auto"/>
                    <w:right w:val="none" w:sz="0" w:space="0" w:color="auto"/>
                  </w:divBdr>
                  <w:divsChild>
                    <w:div w:id="1060791191">
                      <w:marLeft w:val="0"/>
                      <w:marRight w:val="0"/>
                      <w:marTop w:val="0"/>
                      <w:marBottom w:val="0"/>
                      <w:divBdr>
                        <w:top w:val="none" w:sz="0" w:space="0" w:color="auto"/>
                        <w:left w:val="none" w:sz="0" w:space="0" w:color="auto"/>
                        <w:bottom w:val="none" w:sz="0" w:space="0" w:color="auto"/>
                        <w:right w:val="none" w:sz="0" w:space="0" w:color="auto"/>
                      </w:divBdr>
                    </w:div>
                  </w:divsChild>
                </w:div>
                <w:div w:id="2038306975">
                  <w:marLeft w:val="0"/>
                  <w:marRight w:val="0"/>
                  <w:marTop w:val="0"/>
                  <w:marBottom w:val="0"/>
                  <w:divBdr>
                    <w:top w:val="none" w:sz="0" w:space="0" w:color="auto"/>
                    <w:left w:val="none" w:sz="0" w:space="0" w:color="auto"/>
                    <w:bottom w:val="none" w:sz="0" w:space="0" w:color="auto"/>
                    <w:right w:val="none" w:sz="0" w:space="0" w:color="auto"/>
                  </w:divBdr>
                  <w:divsChild>
                    <w:div w:id="1730689038">
                      <w:marLeft w:val="0"/>
                      <w:marRight w:val="0"/>
                      <w:marTop w:val="0"/>
                      <w:marBottom w:val="0"/>
                      <w:divBdr>
                        <w:top w:val="none" w:sz="0" w:space="0" w:color="auto"/>
                        <w:left w:val="none" w:sz="0" w:space="0" w:color="auto"/>
                        <w:bottom w:val="none" w:sz="0" w:space="0" w:color="auto"/>
                        <w:right w:val="none" w:sz="0" w:space="0" w:color="auto"/>
                      </w:divBdr>
                    </w:div>
                  </w:divsChild>
                </w:div>
                <w:div w:id="257492533">
                  <w:marLeft w:val="0"/>
                  <w:marRight w:val="0"/>
                  <w:marTop w:val="0"/>
                  <w:marBottom w:val="0"/>
                  <w:divBdr>
                    <w:top w:val="none" w:sz="0" w:space="0" w:color="auto"/>
                    <w:left w:val="none" w:sz="0" w:space="0" w:color="auto"/>
                    <w:bottom w:val="none" w:sz="0" w:space="0" w:color="auto"/>
                    <w:right w:val="none" w:sz="0" w:space="0" w:color="auto"/>
                  </w:divBdr>
                  <w:divsChild>
                    <w:div w:id="437524932">
                      <w:marLeft w:val="0"/>
                      <w:marRight w:val="0"/>
                      <w:marTop w:val="0"/>
                      <w:marBottom w:val="0"/>
                      <w:divBdr>
                        <w:top w:val="none" w:sz="0" w:space="0" w:color="auto"/>
                        <w:left w:val="none" w:sz="0" w:space="0" w:color="auto"/>
                        <w:bottom w:val="none" w:sz="0" w:space="0" w:color="auto"/>
                        <w:right w:val="none" w:sz="0" w:space="0" w:color="auto"/>
                      </w:divBdr>
                    </w:div>
                  </w:divsChild>
                </w:div>
                <w:div w:id="1028994353">
                  <w:marLeft w:val="0"/>
                  <w:marRight w:val="0"/>
                  <w:marTop w:val="0"/>
                  <w:marBottom w:val="0"/>
                  <w:divBdr>
                    <w:top w:val="none" w:sz="0" w:space="0" w:color="auto"/>
                    <w:left w:val="none" w:sz="0" w:space="0" w:color="auto"/>
                    <w:bottom w:val="none" w:sz="0" w:space="0" w:color="auto"/>
                    <w:right w:val="none" w:sz="0" w:space="0" w:color="auto"/>
                  </w:divBdr>
                  <w:divsChild>
                    <w:div w:id="764031551">
                      <w:marLeft w:val="0"/>
                      <w:marRight w:val="0"/>
                      <w:marTop w:val="0"/>
                      <w:marBottom w:val="0"/>
                      <w:divBdr>
                        <w:top w:val="none" w:sz="0" w:space="0" w:color="auto"/>
                        <w:left w:val="none" w:sz="0" w:space="0" w:color="auto"/>
                        <w:bottom w:val="none" w:sz="0" w:space="0" w:color="auto"/>
                        <w:right w:val="none" w:sz="0" w:space="0" w:color="auto"/>
                      </w:divBdr>
                    </w:div>
                  </w:divsChild>
                </w:div>
                <w:div w:id="1006518561">
                  <w:marLeft w:val="0"/>
                  <w:marRight w:val="0"/>
                  <w:marTop w:val="0"/>
                  <w:marBottom w:val="0"/>
                  <w:divBdr>
                    <w:top w:val="none" w:sz="0" w:space="0" w:color="auto"/>
                    <w:left w:val="none" w:sz="0" w:space="0" w:color="auto"/>
                    <w:bottom w:val="none" w:sz="0" w:space="0" w:color="auto"/>
                    <w:right w:val="none" w:sz="0" w:space="0" w:color="auto"/>
                  </w:divBdr>
                  <w:divsChild>
                    <w:div w:id="517545107">
                      <w:marLeft w:val="0"/>
                      <w:marRight w:val="0"/>
                      <w:marTop w:val="0"/>
                      <w:marBottom w:val="0"/>
                      <w:divBdr>
                        <w:top w:val="none" w:sz="0" w:space="0" w:color="auto"/>
                        <w:left w:val="none" w:sz="0" w:space="0" w:color="auto"/>
                        <w:bottom w:val="none" w:sz="0" w:space="0" w:color="auto"/>
                        <w:right w:val="none" w:sz="0" w:space="0" w:color="auto"/>
                      </w:divBdr>
                    </w:div>
                  </w:divsChild>
                </w:div>
                <w:div w:id="353000787">
                  <w:marLeft w:val="0"/>
                  <w:marRight w:val="0"/>
                  <w:marTop w:val="0"/>
                  <w:marBottom w:val="0"/>
                  <w:divBdr>
                    <w:top w:val="none" w:sz="0" w:space="0" w:color="auto"/>
                    <w:left w:val="none" w:sz="0" w:space="0" w:color="auto"/>
                    <w:bottom w:val="none" w:sz="0" w:space="0" w:color="auto"/>
                    <w:right w:val="none" w:sz="0" w:space="0" w:color="auto"/>
                  </w:divBdr>
                  <w:divsChild>
                    <w:div w:id="654408022">
                      <w:marLeft w:val="0"/>
                      <w:marRight w:val="0"/>
                      <w:marTop w:val="0"/>
                      <w:marBottom w:val="0"/>
                      <w:divBdr>
                        <w:top w:val="none" w:sz="0" w:space="0" w:color="auto"/>
                        <w:left w:val="none" w:sz="0" w:space="0" w:color="auto"/>
                        <w:bottom w:val="none" w:sz="0" w:space="0" w:color="auto"/>
                        <w:right w:val="none" w:sz="0" w:space="0" w:color="auto"/>
                      </w:divBdr>
                    </w:div>
                  </w:divsChild>
                </w:div>
                <w:div w:id="1784375901">
                  <w:marLeft w:val="0"/>
                  <w:marRight w:val="0"/>
                  <w:marTop w:val="0"/>
                  <w:marBottom w:val="0"/>
                  <w:divBdr>
                    <w:top w:val="none" w:sz="0" w:space="0" w:color="auto"/>
                    <w:left w:val="none" w:sz="0" w:space="0" w:color="auto"/>
                    <w:bottom w:val="none" w:sz="0" w:space="0" w:color="auto"/>
                    <w:right w:val="none" w:sz="0" w:space="0" w:color="auto"/>
                  </w:divBdr>
                  <w:divsChild>
                    <w:div w:id="1879926660">
                      <w:marLeft w:val="0"/>
                      <w:marRight w:val="0"/>
                      <w:marTop w:val="0"/>
                      <w:marBottom w:val="0"/>
                      <w:divBdr>
                        <w:top w:val="none" w:sz="0" w:space="0" w:color="auto"/>
                        <w:left w:val="none" w:sz="0" w:space="0" w:color="auto"/>
                        <w:bottom w:val="none" w:sz="0" w:space="0" w:color="auto"/>
                        <w:right w:val="none" w:sz="0" w:space="0" w:color="auto"/>
                      </w:divBdr>
                    </w:div>
                  </w:divsChild>
                </w:div>
                <w:div w:id="1656300031">
                  <w:marLeft w:val="0"/>
                  <w:marRight w:val="0"/>
                  <w:marTop w:val="0"/>
                  <w:marBottom w:val="0"/>
                  <w:divBdr>
                    <w:top w:val="none" w:sz="0" w:space="0" w:color="auto"/>
                    <w:left w:val="none" w:sz="0" w:space="0" w:color="auto"/>
                    <w:bottom w:val="none" w:sz="0" w:space="0" w:color="auto"/>
                    <w:right w:val="none" w:sz="0" w:space="0" w:color="auto"/>
                  </w:divBdr>
                  <w:divsChild>
                    <w:div w:id="657928815">
                      <w:marLeft w:val="0"/>
                      <w:marRight w:val="0"/>
                      <w:marTop w:val="0"/>
                      <w:marBottom w:val="0"/>
                      <w:divBdr>
                        <w:top w:val="none" w:sz="0" w:space="0" w:color="auto"/>
                        <w:left w:val="none" w:sz="0" w:space="0" w:color="auto"/>
                        <w:bottom w:val="none" w:sz="0" w:space="0" w:color="auto"/>
                        <w:right w:val="none" w:sz="0" w:space="0" w:color="auto"/>
                      </w:divBdr>
                    </w:div>
                  </w:divsChild>
                </w:div>
                <w:div w:id="1933930406">
                  <w:marLeft w:val="0"/>
                  <w:marRight w:val="0"/>
                  <w:marTop w:val="0"/>
                  <w:marBottom w:val="0"/>
                  <w:divBdr>
                    <w:top w:val="none" w:sz="0" w:space="0" w:color="auto"/>
                    <w:left w:val="none" w:sz="0" w:space="0" w:color="auto"/>
                    <w:bottom w:val="none" w:sz="0" w:space="0" w:color="auto"/>
                    <w:right w:val="none" w:sz="0" w:space="0" w:color="auto"/>
                  </w:divBdr>
                  <w:divsChild>
                    <w:div w:id="1124227541">
                      <w:marLeft w:val="0"/>
                      <w:marRight w:val="0"/>
                      <w:marTop w:val="0"/>
                      <w:marBottom w:val="0"/>
                      <w:divBdr>
                        <w:top w:val="none" w:sz="0" w:space="0" w:color="auto"/>
                        <w:left w:val="none" w:sz="0" w:space="0" w:color="auto"/>
                        <w:bottom w:val="none" w:sz="0" w:space="0" w:color="auto"/>
                        <w:right w:val="none" w:sz="0" w:space="0" w:color="auto"/>
                      </w:divBdr>
                    </w:div>
                  </w:divsChild>
                </w:div>
                <w:div w:id="1567446757">
                  <w:marLeft w:val="0"/>
                  <w:marRight w:val="0"/>
                  <w:marTop w:val="0"/>
                  <w:marBottom w:val="0"/>
                  <w:divBdr>
                    <w:top w:val="none" w:sz="0" w:space="0" w:color="auto"/>
                    <w:left w:val="none" w:sz="0" w:space="0" w:color="auto"/>
                    <w:bottom w:val="none" w:sz="0" w:space="0" w:color="auto"/>
                    <w:right w:val="none" w:sz="0" w:space="0" w:color="auto"/>
                  </w:divBdr>
                  <w:divsChild>
                    <w:div w:id="1739283957">
                      <w:marLeft w:val="0"/>
                      <w:marRight w:val="0"/>
                      <w:marTop w:val="0"/>
                      <w:marBottom w:val="0"/>
                      <w:divBdr>
                        <w:top w:val="none" w:sz="0" w:space="0" w:color="auto"/>
                        <w:left w:val="none" w:sz="0" w:space="0" w:color="auto"/>
                        <w:bottom w:val="none" w:sz="0" w:space="0" w:color="auto"/>
                        <w:right w:val="none" w:sz="0" w:space="0" w:color="auto"/>
                      </w:divBdr>
                    </w:div>
                    <w:div w:id="8745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4343">
      <w:bodyDiv w:val="1"/>
      <w:marLeft w:val="0"/>
      <w:marRight w:val="0"/>
      <w:marTop w:val="0"/>
      <w:marBottom w:val="0"/>
      <w:divBdr>
        <w:top w:val="none" w:sz="0" w:space="0" w:color="auto"/>
        <w:left w:val="none" w:sz="0" w:space="0" w:color="auto"/>
        <w:bottom w:val="none" w:sz="0" w:space="0" w:color="auto"/>
        <w:right w:val="none" w:sz="0" w:space="0" w:color="auto"/>
      </w:divBdr>
      <w:divsChild>
        <w:div w:id="245305645">
          <w:marLeft w:val="0"/>
          <w:marRight w:val="0"/>
          <w:marTop w:val="0"/>
          <w:marBottom w:val="0"/>
          <w:divBdr>
            <w:top w:val="none" w:sz="0" w:space="0" w:color="auto"/>
            <w:left w:val="none" w:sz="0" w:space="0" w:color="auto"/>
            <w:bottom w:val="none" w:sz="0" w:space="0" w:color="auto"/>
            <w:right w:val="none" w:sz="0" w:space="0" w:color="auto"/>
          </w:divBdr>
        </w:div>
        <w:div w:id="115880290">
          <w:marLeft w:val="0"/>
          <w:marRight w:val="0"/>
          <w:marTop w:val="0"/>
          <w:marBottom w:val="0"/>
          <w:divBdr>
            <w:top w:val="none" w:sz="0" w:space="0" w:color="auto"/>
            <w:left w:val="none" w:sz="0" w:space="0" w:color="auto"/>
            <w:bottom w:val="none" w:sz="0" w:space="0" w:color="auto"/>
            <w:right w:val="none" w:sz="0" w:space="0" w:color="auto"/>
          </w:divBdr>
        </w:div>
        <w:div w:id="1322467835">
          <w:marLeft w:val="0"/>
          <w:marRight w:val="0"/>
          <w:marTop w:val="0"/>
          <w:marBottom w:val="0"/>
          <w:divBdr>
            <w:top w:val="none" w:sz="0" w:space="0" w:color="auto"/>
            <w:left w:val="none" w:sz="0" w:space="0" w:color="auto"/>
            <w:bottom w:val="none" w:sz="0" w:space="0" w:color="auto"/>
            <w:right w:val="none" w:sz="0" w:space="0" w:color="auto"/>
          </w:divBdr>
          <w:divsChild>
            <w:div w:id="2124154225">
              <w:marLeft w:val="0"/>
              <w:marRight w:val="0"/>
              <w:marTop w:val="30"/>
              <w:marBottom w:val="30"/>
              <w:divBdr>
                <w:top w:val="none" w:sz="0" w:space="0" w:color="auto"/>
                <w:left w:val="none" w:sz="0" w:space="0" w:color="auto"/>
                <w:bottom w:val="none" w:sz="0" w:space="0" w:color="auto"/>
                <w:right w:val="none" w:sz="0" w:space="0" w:color="auto"/>
              </w:divBdr>
              <w:divsChild>
                <w:div w:id="2048412005">
                  <w:marLeft w:val="0"/>
                  <w:marRight w:val="0"/>
                  <w:marTop w:val="0"/>
                  <w:marBottom w:val="0"/>
                  <w:divBdr>
                    <w:top w:val="none" w:sz="0" w:space="0" w:color="auto"/>
                    <w:left w:val="none" w:sz="0" w:space="0" w:color="auto"/>
                    <w:bottom w:val="none" w:sz="0" w:space="0" w:color="auto"/>
                    <w:right w:val="none" w:sz="0" w:space="0" w:color="auto"/>
                  </w:divBdr>
                  <w:divsChild>
                    <w:div w:id="307708532">
                      <w:marLeft w:val="0"/>
                      <w:marRight w:val="0"/>
                      <w:marTop w:val="0"/>
                      <w:marBottom w:val="0"/>
                      <w:divBdr>
                        <w:top w:val="none" w:sz="0" w:space="0" w:color="auto"/>
                        <w:left w:val="none" w:sz="0" w:space="0" w:color="auto"/>
                        <w:bottom w:val="none" w:sz="0" w:space="0" w:color="auto"/>
                        <w:right w:val="none" w:sz="0" w:space="0" w:color="auto"/>
                      </w:divBdr>
                    </w:div>
                  </w:divsChild>
                </w:div>
                <w:div w:id="390157495">
                  <w:marLeft w:val="0"/>
                  <w:marRight w:val="0"/>
                  <w:marTop w:val="0"/>
                  <w:marBottom w:val="0"/>
                  <w:divBdr>
                    <w:top w:val="none" w:sz="0" w:space="0" w:color="auto"/>
                    <w:left w:val="none" w:sz="0" w:space="0" w:color="auto"/>
                    <w:bottom w:val="none" w:sz="0" w:space="0" w:color="auto"/>
                    <w:right w:val="none" w:sz="0" w:space="0" w:color="auto"/>
                  </w:divBdr>
                  <w:divsChild>
                    <w:div w:id="1059130276">
                      <w:marLeft w:val="0"/>
                      <w:marRight w:val="0"/>
                      <w:marTop w:val="0"/>
                      <w:marBottom w:val="0"/>
                      <w:divBdr>
                        <w:top w:val="none" w:sz="0" w:space="0" w:color="auto"/>
                        <w:left w:val="none" w:sz="0" w:space="0" w:color="auto"/>
                        <w:bottom w:val="none" w:sz="0" w:space="0" w:color="auto"/>
                        <w:right w:val="none" w:sz="0" w:space="0" w:color="auto"/>
                      </w:divBdr>
                    </w:div>
                  </w:divsChild>
                </w:div>
                <w:div w:id="1971587574">
                  <w:marLeft w:val="0"/>
                  <w:marRight w:val="0"/>
                  <w:marTop w:val="0"/>
                  <w:marBottom w:val="0"/>
                  <w:divBdr>
                    <w:top w:val="none" w:sz="0" w:space="0" w:color="auto"/>
                    <w:left w:val="none" w:sz="0" w:space="0" w:color="auto"/>
                    <w:bottom w:val="none" w:sz="0" w:space="0" w:color="auto"/>
                    <w:right w:val="none" w:sz="0" w:space="0" w:color="auto"/>
                  </w:divBdr>
                  <w:divsChild>
                    <w:div w:id="114367753">
                      <w:marLeft w:val="0"/>
                      <w:marRight w:val="0"/>
                      <w:marTop w:val="0"/>
                      <w:marBottom w:val="0"/>
                      <w:divBdr>
                        <w:top w:val="none" w:sz="0" w:space="0" w:color="auto"/>
                        <w:left w:val="none" w:sz="0" w:space="0" w:color="auto"/>
                        <w:bottom w:val="none" w:sz="0" w:space="0" w:color="auto"/>
                        <w:right w:val="none" w:sz="0" w:space="0" w:color="auto"/>
                      </w:divBdr>
                    </w:div>
                  </w:divsChild>
                </w:div>
                <w:div w:id="1407845638">
                  <w:marLeft w:val="0"/>
                  <w:marRight w:val="0"/>
                  <w:marTop w:val="0"/>
                  <w:marBottom w:val="0"/>
                  <w:divBdr>
                    <w:top w:val="none" w:sz="0" w:space="0" w:color="auto"/>
                    <w:left w:val="none" w:sz="0" w:space="0" w:color="auto"/>
                    <w:bottom w:val="none" w:sz="0" w:space="0" w:color="auto"/>
                    <w:right w:val="none" w:sz="0" w:space="0" w:color="auto"/>
                  </w:divBdr>
                  <w:divsChild>
                    <w:div w:id="511575216">
                      <w:marLeft w:val="0"/>
                      <w:marRight w:val="0"/>
                      <w:marTop w:val="0"/>
                      <w:marBottom w:val="0"/>
                      <w:divBdr>
                        <w:top w:val="none" w:sz="0" w:space="0" w:color="auto"/>
                        <w:left w:val="none" w:sz="0" w:space="0" w:color="auto"/>
                        <w:bottom w:val="none" w:sz="0" w:space="0" w:color="auto"/>
                        <w:right w:val="none" w:sz="0" w:space="0" w:color="auto"/>
                      </w:divBdr>
                    </w:div>
                  </w:divsChild>
                </w:div>
                <w:div w:id="1550992316">
                  <w:marLeft w:val="0"/>
                  <w:marRight w:val="0"/>
                  <w:marTop w:val="0"/>
                  <w:marBottom w:val="0"/>
                  <w:divBdr>
                    <w:top w:val="none" w:sz="0" w:space="0" w:color="auto"/>
                    <w:left w:val="none" w:sz="0" w:space="0" w:color="auto"/>
                    <w:bottom w:val="none" w:sz="0" w:space="0" w:color="auto"/>
                    <w:right w:val="none" w:sz="0" w:space="0" w:color="auto"/>
                  </w:divBdr>
                  <w:divsChild>
                    <w:div w:id="1050347529">
                      <w:marLeft w:val="0"/>
                      <w:marRight w:val="0"/>
                      <w:marTop w:val="0"/>
                      <w:marBottom w:val="0"/>
                      <w:divBdr>
                        <w:top w:val="none" w:sz="0" w:space="0" w:color="auto"/>
                        <w:left w:val="none" w:sz="0" w:space="0" w:color="auto"/>
                        <w:bottom w:val="none" w:sz="0" w:space="0" w:color="auto"/>
                        <w:right w:val="none" w:sz="0" w:space="0" w:color="auto"/>
                      </w:divBdr>
                    </w:div>
                  </w:divsChild>
                </w:div>
                <w:div w:id="1088504336">
                  <w:marLeft w:val="0"/>
                  <w:marRight w:val="0"/>
                  <w:marTop w:val="0"/>
                  <w:marBottom w:val="0"/>
                  <w:divBdr>
                    <w:top w:val="none" w:sz="0" w:space="0" w:color="auto"/>
                    <w:left w:val="none" w:sz="0" w:space="0" w:color="auto"/>
                    <w:bottom w:val="none" w:sz="0" w:space="0" w:color="auto"/>
                    <w:right w:val="none" w:sz="0" w:space="0" w:color="auto"/>
                  </w:divBdr>
                  <w:divsChild>
                    <w:div w:id="743530007">
                      <w:marLeft w:val="0"/>
                      <w:marRight w:val="0"/>
                      <w:marTop w:val="0"/>
                      <w:marBottom w:val="0"/>
                      <w:divBdr>
                        <w:top w:val="none" w:sz="0" w:space="0" w:color="auto"/>
                        <w:left w:val="none" w:sz="0" w:space="0" w:color="auto"/>
                        <w:bottom w:val="none" w:sz="0" w:space="0" w:color="auto"/>
                        <w:right w:val="none" w:sz="0" w:space="0" w:color="auto"/>
                      </w:divBdr>
                    </w:div>
                  </w:divsChild>
                </w:div>
                <w:div w:id="1783694509">
                  <w:marLeft w:val="0"/>
                  <w:marRight w:val="0"/>
                  <w:marTop w:val="0"/>
                  <w:marBottom w:val="0"/>
                  <w:divBdr>
                    <w:top w:val="none" w:sz="0" w:space="0" w:color="auto"/>
                    <w:left w:val="none" w:sz="0" w:space="0" w:color="auto"/>
                    <w:bottom w:val="none" w:sz="0" w:space="0" w:color="auto"/>
                    <w:right w:val="none" w:sz="0" w:space="0" w:color="auto"/>
                  </w:divBdr>
                  <w:divsChild>
                    <w:div w:id="1918444372">
                      <w:marLeft w:val="0"/>
                      <w:marRight w:val="0"/>
                      <w:marTop w:val="0"/>
                      <w:marBottom w:val="0"/>
                      <w:divBdr>
                        <w:top w:val="none" w:sz="0" w:space="0" w:color="auto"/>
                        <w:left w:val="none" w:sz="0" w:space="0" w:color="auto"/>
                        <w:bottom w:val="none" w:sz="0" w:space="0" w:color="auto"/>
                        <w:right w:val="none" w:sz="0" w:space="0" w:color="auto"/>
                      </w:divBdr>
                    </w:div>
                  </w:divsChild>
                </w:div>
                <w:div w:id="1658026503">
                  <w:marLeft w:val="0"/>
                  <w:marRight w:val="0"/>
                  <w:marTop w:val="0"/>
                  <w:marBottom w:val="0"/>
                  <w:divBdr>
                    <w:top w:val="none" w:sz="0" w:space="0" w:color="auto"/>
                    <w:left w:val="none" w:sz="0" w:space="0" w:color="auto"/>
                    <w:bottom w:val="none" w:sz="0" w:space="0" w:color="auto"/>
                    <w:right w:val="none" w:sz="0" w:space="0" w:color="auto"/>
                  </w:divBdr>
                  <w:divsChild>
                    <w:div w:id="1949072085">
                      <w:marLeft w:val="0"/>
                      <w:marRight w:val="0"/>
                      <w:marTop w:val="0"/>
                      <w:marBottom w:val="0"/>
                      <w:divBdr>
                        <w:top w:val="none" w:sz="0" w:space="0" w:color="auto"/>
                        <w:left w:val="none" w:sz="0" w:space="0" w:color="auto"/>
                        <w:bottom w:val="none" w:sz="0" w:space="0" w:color="auto"/>
                        <w:right w:val="none" w:sz="0" w:space="0" w:color="auto"/>
                      </w:divBdr>
                    </w:div>
                  </w:divsChild>
                </w:div>
                <w:div w:id="362555837">
                  <w:marLeft w:val="0"/>
                  <w:marRight w:val="0"/>
                  <w:marTop w:val="0"/>
                  <w:marBottom w:val="0"/>
                  <w:divBdr>
                    <w:top w:val="none" w:sz="0" w:space="0" w:color="auto"/>
                    <w:left w:val="none" w:sz="0" w:space="0" w:color="auto"/>
                    <w:bottom w:val="none" w:sz="0" w:space="0" w:color="auto"/>
                    <w:right w:val="none" w:sz="0" w:space="0" w:color="auto"/>
                  </w:divBdr>
                  <w:divsChild>
                    <w:div w:id="2049836393">
                      <w:marLeft w:val="0"/>
                      <w:marRight w:val="0"/>
                      <w:marTop w:val="0"/>
                      <w:marBottom w:val="0"/>
                      <w:divBdr>
                        <w:top w:val="none" w:sz="0" w:space="0" w:color="auto"/>
                        <w:left w:val="none" w:sz="0" w:space="0" w:color="auto"/>
                        <w:bottom w:val="none" w:sz="0" w:space="0" w:color="auto"/>
                        <w:right w:val="none" w:sz="0" w:space="0" w:color="auto"/>
                      </w:divBdr>
                    </w:div>
                  </w:divsChild>
                </w:div>
                <w:div w:id="215051131">
                  <w:marLeft w:val="0"/>
                  <w:marRight w:val="0"/>
                  <w:marTop w:val="0"/>
                  <w:marBottom w:val="0"/>
                  <w:divBdr>
                    <w:top w:val="none" w:sz="0" w:space="0" w:color="auto"/>
                    <w:left w:val="none" w:sz="0" w:space="0" w:color="auto"/>
                    <w:bottom w:val="none" w:sz="0" w:space="0" w:color="auto"/>
                    <w:right w:val="none" w:sz="0" w:space="0" w:color="auto"/>
                  </w:divBdr>
                  <w:divsChild>
                    <w:div w:id="1267272161">
                      <w:marLeft w:val="0"/>
                      <w:marRight w:val="0"/>
                      <w:marTop w:val="0"/>
                      <w:marBottom w:val="0"/>
                      <w:divBdr>
                        <w:top w:val="none" w:sz="0" w:space="0" w:color="auto"/>
                        <w:left w:val="none" w:sz="0" w:space="0" w:color="auto"/>
                        <w:bottom w:val="none" w:sz="0" w:space="0" w:color="auto"/>
                        <w:right w:val="none" w:sz="0" w:space="0" w:color="auto"/>
                      </w:divBdr>
                    </w:div>
                  </w:divsChild>
                </w:div>
                <w:div w:id="1272278332">
                  <w:marLeft w:val="0"/>
                  <w:marRight w:val="0"/>
                  <w:marTop w:val="0"/>
                  <w:marBottom w:val="0"/>
                  <w:divBdr>
                    <w:top w:val="none" w:sz="0" w:space="0" w:color="auto"/>
                    <w:left w:val="none" w:sz="0" w:space="0" w:color="auto"/>
                    <w:bottom w:val="none" w:sz="0" w:space="0" w:color="auto"/>
                    <w:right w:val="none" w:sz="0" w:space="0" w:color="auto"/>
                  </w:divBdr>
                  <w:divsChild>
                    <w:div w:id="2002469014">
                      <w:marLeft w:val="0"/>
                      <w:marRight w:val="0"/>
                      <w:marTop w:val="0"/>
                      <w:marBottom w:val="0"/>
                      <w:divBdr>
                        <w:top w:val="none" w:sz="0" w:space="0" w:color="auto"/>
                        <w:left w:val="none" w:sz="0" w:space="0" w:color="auto"/>
                        <w:bottom w:val="none" w:sz="0" w:space="0" w:color="auto"/>
                        <w:right w:val="none" w:sz="0" w:space="0" w:color="auto"/>
                      </w:divBdr>
                    </w:div>
                  </w:divsChild>
                </w:div>
                <w:div w:id="986520722">
                  <w:marLeft w:val="0"/>
                  <w:marRight w:val="0"/>
                  <w:marTop w:val="0"/>
                  <w:marBottom w:val="0"/>
                  <w:divBdr>
                    <w:top w:val="none" w:sz="0" w:space="0" w:color="auto"/>
                    <w:left w:val="none" w:sz="0" w:space="0" w:color="auto"/>
                    <w:bottom w:val="none" w:sz="0" w:space="0" w:color="auto"/>
                    <w:right w:val="none" w:sz="0" w:space="0" w:color="auto"/>
                  </w:divBdr>
                  <w:divsChild>
                    <w:div w:id="1091320464">
                      <w:marLeft w:val="0"/>
                      <w:marRight w:val="0"/>
                      <w:marTop w:val="0"/>
                      <w:marBottom w:val="0"/>
                      <w:divBdr>
                        <w:top w:val="none" w:sz="0" w:space="0" w:color="auto"/>
                        <w:left w:val="none" w:sz="0" w:space="0" w:color="auto"/>
                        <w:bottom w:val="none" w:sz="0" w:space="0" w:color="auto"/>
                        <w:right w:val="none" w:sz="0" w:space="0" w:color="auto"/>
                      </w:divBdr>
                    </w:div>
                  </w:divsChild>
                </w:div>
                <w:div w:id="201134683">
                  <w:marLeft w:val="0"/>
                  <w:marRight w:val="0"/>
                  <w:marTop w:val="0"/>
                  <w:marBottom w:val="0"/>
                  <w:divBdr>
                    <w:top w:val="none" w:sz="0" w:space="0" w:color="auto"/>
                    <w:left w:val="none" w:sz="0" w:space="0" w:color="auto"/>
                    <w:bottom w:val="none" w:sz="0" w:space="0" w:color="auto"/>
                    <w:right w:val="none" w:sz="0" w:space="0" w:color="auto"/>
                  </w:divBdr>
                  <w:divsChild>
                    <w:div w:id="307978160">
                      <w:marLeft w:val="0"/>
                      <w:marRight w:val="0"/>
                      <w:marTop w:val="0"/>
                      <w:marBottom w:val="0"/>
                      <w:divBdr>
                        <w:top w:val="none" w:sz="0" w:space="0" w:color="auto"/>
                        <w:left w:val="none" w:sz="0" w:space="0" w:color="auto"/>
                        <w:bottom w:val="none" w:sz="0" w:space="0" w:color="auto"/>
                        <w:right w:val="none" w:sz="0" w:space="0" w:color="auto"/>
                      </w:divBdr>
                    </w:div>
                  </w:divsChild>
                </w:div>
                <w:div w:id="1186670996">
                  <w:marLeft w:val="0"/>
                  <w:marRight w:val="0"/>
                  <w:marTop w:val="0"/>
                  <w:marBottom w:val="0"/>
                  <w:divBdr>
                    <w:top w:val="none" w:sz="0" w:space="0" w:color="auto"/>
                    <w:left w:val="none" w:sz="0" w:space="0" w:color="auto"/>
                    <w:bottom w:val="none" w:sz="0" w:space="0" w:color="auto"/>
                    <w:right w:val="none" w:sz="0" w:space="0" w:color="auto"/>
                  </w:divBdr>
                  <w:divsChild>
                    <w:div w:id="1288899019">
                      <w:marLeft w:val="0"/>
                      <w:marRight w:val="0"/>
                      <w:marTop w:val="0"/>
                      <w:marBottom w:val="0"/>
                      <w:divBdr>
                        <w:top w:val="none" w:sz="0" w:space="0" w:color="auto"/>
                        <w:left w:val="none" w:sz="0" w:space="0" w:color="auto"/>
                        <w:bottom w:val="none" w:sz="0" w:space="0" w:color="auto"/>
                        <w:right w:val="none" w:sz="0" w:space="0" w:color="auto"/>
                      </w:divBdr>
                    </w:div>
                  </w:divsChild>
                </w:div>
                <w:div w:id="1989043555">
                  <w:marLeft w:val="0"/>
                  <w:marRight w:val="0"/>
                  <w:marTop w:val="0"/>
                  <w:marBottom w:val="0"/>
                  <w:divBdr>
                    <w:top w:val="none" w:sz="0" w:space="0" w:color="auto"/>
                    <w:left w:val="none" w:sz="0" w:space="0" w:color="auto"/>
                    <w:bottom w:val="none" w:sz="0" w:space="0" w:color="auto"/>
                    <w:right w:val="none" w:sz="0" w:space="0" w:color="auto"/>
                  </w:divBdr>
                  <w:divsChild>
                    <w:div w:id="548147211">
                      <w:marLeft w:val="0"/>
                      <w:marRight w:val="0"/>
                      <w:marTop w:val="0"/>
                      <w:marBottom w:val="0"/>
                      <w:divBdr>
                        <w:top w:val="none" w:sz="0" w:space="0" w:color="auto"/>
                        <w:left w:val="none" w:sz="0" w:space="0" w:color="auto"/>
                        <w:bottom w:val="none" w:sz="0" w:space="0" w:color="auto"/>
                        <w:right w:val="none" w:sz="0" w:space="0" w:color="auto"/>
                      </w:divBdr>
                    </w:div>
                  </w:divsChild>
                </w:div>
                <w:div w:id="2024627878">
                  <w:marLeft w:val="0"/>
                  <w:marRight w:val="0"/>
                  <w:marTop w:val="0"/>
                  <w:marBottom w:val="0"/>
                  <w:divBdr>
                    <w:top w:val="none" w:sz="0" w:space="0" w:color="auto"/>
                    <w:left w:val="none" w:sz="0" w:space="0" w:color="auto"/>
                    <w:bottom w:val="none" w:sz="0" w:space="0" w:color="auto"/>
                    <w:right w:val="none" w:sz="0" w:space="0" w:color="auto"/>
                  </w:divBdr>
                  <w:divsChild>
                    <w:div w:id="1075593427">
                      <w:marLeft w:val="0"/>
                      <w:marRight w:val="0"/>
                      <w:marTop w:val="0"/>
                      <w:marBottom w:val="0"/>
                      <w:divBdr>
                        <w:top w:val="none" w:sz="0" w:space="0" w:color="auto"/>
                        <w:left w:val="none" w:sz="0" w:space="0" w:color="auto"/>
                        <w:bottom w:val="none" w:sz="0" w:space="0" w:color="auto"/>
                        <w:right w:val="none" w:sz="0" w:space="0" w:color="auto"/>
                      </w:divBdr>
                    </w:div>
                  </w:divsChild>
                </w:div>
                <w:div w:id="1985352376">
                  <w:marLeft w:val="0"/>
                  <w:marRight w:val="0"/>
                  <w:marTop w:val="0"/>
                  <w:marBottom w:val="0"/>
                  <w:divBdr>
                    <w:top w:val="none" w:sz="0" w:space="0" w:color="auto"/>
                    <w:left w:val="none" w:sz="0" w:space="0" w:color="auto"/>
                    <w:bottom w:val="none" w:sz="0" w:space="0" w:color="auto"/>
                    <w:right w:val="none" w:sz="0" w:space="0" w:color="auto"/>
                  </w:divBdr>
                  <w:divsChild>
                    <w:div w:id="705298809">
                      <w:marLeft w:val="0"/>
                      <w:marRight w:val="0"/>
                      <w:marTop w:val="0"/>
                      <w:marBottom w:val="0"/>
                      <w:divBdr>
                        <w:top w:val="none" w:sz="0" w:space="0" w:color="auto"/>
                        <w:left w:val="none" w:sz="0" w:space="0" w:color="auto"/>
                        <w:bottom w:val="none" w:sz="0" w:space="0" w:color="auto"/>
                        <w:right w:val="none" w:sz="0" w:space="0" w:color="auto"/>
                      </w:divBdr>
                    </w:div>
                  </w:divsChild>
                </w:div>
                <w:div w:id="1428504517">
                  <w:marLeft w:val="0"/>
                  <w:marRight w:val="0"/>
                  <w:marTop w:val="0"/>
                  <w:marBottom w:val="0"/>
                  <w:divBdr>
                    <w:top w:val="none" w:sz="0" w:space="0" w:color="auto"/>
                    <w:left w:val="none" w:sz="0" w:space="0" w:color="auto"/>
                    <w:bottom w:val="none" w:sz="0" w:space="0" w:color="auto"/>
                    <w:right w:val="none" w:sz="0" w:space="0" w:color="auto"/>
                  </w:divBdr>
                  <w:divsChild>
                    <w:div w:id="746852105">
                      <w:marLeft w:val="0"/>
                      <w:marRight w:val="0"/>
                      <w:marTop w:val="0"/>
                      <w:marBottom w:val="0"/>
                      <w:divBdr>
                        <w:top w:val="none" w:sz="0" w:space="0" w:color="auto"/>
                        <w:left w:val="none" w:sz="0" w:space="0" w:color="auto"/>
                        <w:bottom w:val="none" w:sz="0" w:space="0" w:color="auto"/>
                        <w:right w:val="none" w:sz="0" w:space="0" w:color="auto"/>
                      </w:divBdr>
                    </w:div>
                  </w:divsChild>
                </w:div>
                <w:div w:id="872957473">
                  <w:marLeft w:val="0"/>
                  <w:marRight w:val="0"/>
                  <w:marTop w:val="0"/>
                  <w:marBottom w:val="0"/>
                  <w:divBdr>
                    <w:top w:val="none" w:sz="0" w:space="0" w:color="auto"/>
                    <w:left w:val="none" w:sz="0" w:space="0" w:color="auto"/>
                    <w:bottom w:val="none" w:sz="0" w:space="0" w:color="auto"/>
                    <w:right w:val="none" w:sz="0" w:space="0" w:color="auto"/>
                  </w:divBdr>
                  <w:divsChild>
                    <w:div w:id="148908783">
                      <w:marLeft w:val="0"/>
                      <w:marRight w:val="0"/>
                      <w:marTop w:val="0"/>
                      <w:marBottom w:val="0"/>
                      <w:divBdr>
                        <w:top w:val="none" w:sz="0" w:space="0" w:color="auto"/>
                        <w:left w:val="none" w:sz="0" w:space="0" w:color="auto"/>
                        <w:bottom w:val="none" w:sz="0" w:space="0" w:color="auto"/>
                        <w:right w:val="none" w:sz="0" w:space="0" w:color="auto"/>
                      </w:divBdr>
                    </w:div>
                  </w:divsChild>
                </w:div>
                <w:div w:id="1515001456">
                  <w:marLeft w:val="0"/>
                  <w:marRight w:val="0"/>
                  <w:marTop w:val="0"/>
                  <w:marBottom w:val="0"/>
                  <w:divBdr>
                    <w:top w:val="none" w:sz="0" w:space="0" w:color="auto"/>
                    <w:left w:val="none" w:sz="0" w:space="0" w:color="auto"/>
                    <w:bottom w:val="none" w:sz="0" w:space="0" w:color="auto"/>
                    <w:right w:val="none" w:sz="0" w:space="0" w:color="auto"/>
                  </w:divBdr>
                  <w:divsChild>
                    <w:div w:id="2087802064">
                      <w:marLeft w:val="0"/>
                      <w:marRight w:val="0"/>
                      <w:marTop w:val="0"/>
                      <w:marBottom w:val="0"/>
                      <w:divBdr>
                        <w:top w:val="none" w:sz="0" w:space="0" w:color="auto"/>
                        <w:left w:val="none" w:sz="0" w:space="0" w:color="auto"/>
                        <w:bottom w:val="none" w:sz="0" w:space="0" w:color="auto"/>
                        <w:right w:val="none" w:sz="0" w:space="0" w:color="auto"/>
                      </w:divBdr>
                    </w:div>
                  </w:divsChild>
                </w:div>
                <w:div w:id="918832837">
                  <w:marLeft w:val="0"/>
                  <w:marRight w:val="0"/>
                  <w:marTop w:val="0"/>
                  <w:marBottom w:val="0"/>
                  <w:divBdr>
                    <w:top w:val="none" w:sz="0" w:space="0" w:color="auto"/>
                    <w:left w:val="none" w:sz="0" w:space="0" w:color="auto"/>
                    <w:bottom w:val="none" w:sz="0" w:space="0" w:color="auto"/>
                    <w:right w:val="none" w:sz="0" w:space="0" w:color="auto"/>
                  </w:divBdr>
                  <w:divsChild>
                    <w:div w:id="1744372377">
                      <w:marLeft w:val="0"/>
                      <w:marRight w:val="0"/>
                      <w:marTop w:val="0"/>
                      <w:marBottom w:val="0"/>
                      <w:divBdr>
                        <w:top w:val="none" w:sz="0" w:space="0" w:color="auto"/>
                        <w:left w:val="none" w:sz="0" w:space="0" w:color="auto"/>
                        <w:bottom w:val="none" w:sz="0" w:space="0" w:color="auto"/>
                        <w:right w:val="none" w:sz="0" w:space="0" w:color="auto"/>
                      </w:divBdr>
                    </w:div>
                  </w:divsChild>
                </w:div>
                <w:div w:id="1617981390">
                  <w:marLeft w:val="0"/>
                  <w:marRight w:val="0"/>
                  <w:marTop w:val="0"/>
                  <w:marBottom w:val="0"/>
                  <w:divBdr>
                    <w:top w:val="none" w:sz="0" w:space="0" w:color="auto"/>
                    <w:left w:val="none" w:sz="0" w:space="0" w:color="auto"/>
                    <w:bottom w:val="none" w:sz="0" w:space="0" w:color="auto"/>
                    <w:right w:val="none" w:sz="0" w:space="0" w:color="auto"/>
                  </w:divBdr>
                  <w:divsChild>
                    <w:div w:id="2131315743">
                      <w:marLeft w:val="0"/>
                      <w:marRight w:val="0"/>
                      <w:marTop w:val="0"/>
                      <w:marBottom w:val="0"/>
                      <w:divBdr>
                        <w:top w:val="none" w:sz="0" w:space="0" w:color="auto"/>
                        <w:left w:val="none" w:sz="0" w:space="0" w:color="auto"/>
                        <w:bottom w:val="none" w:sz="0" w:space="0" w:color="auto"/>
                        <w:right w:val="none" w:sz="0" w:space="0" w:color="auto"/>
                      </w:divBdr>
                    </w:div>
                  </w:divsChild>
                </w:div>
                <w:div w:id="1396775386">
                  <w:marLeft w:val="0"/>
                  <w:marRight w:val="0"/>
                  <w:marTop w:val="0"/>
                  <w:marBottom w:val="0"/>
                  <w:divBdr>
                    <w:top w:val="none" w:sz="0" w:space="0" w:color="auto"/>
                    <w:left w:val="none" w:sz="0" w:space="0" w:color="auto"/>
                    <w:bottom w:val="none" w:sz="0" w:space="0" w:color="auto"/>
                    <w:right w:val="none" w:sz="0" w:space="0" w:color="auto"/>
                  </w:divBdr>
                  <w:divsChild>
                    <w:div w:id="1598321534">
                      <w:marLeft w:val="0"/>
                      <w:marRight w:val="0"/>
                      <w:marTop w:val="0"/>
                      <w:marBottom w:val="0"/>
                      <w:divBdr>
                        <w:top w:val="none" w:sz="0" w:space="0" w:color="auto"/>
                        <w:left w:val="none" w:sz="0" w:space="0" w:color="auto"/>
                        <w:bottom w:val="none" w:sz="0" w:space="0" w:color="auto"/>
                        <w:right w:val="none" w:sz="0" w:space="0" w:color="auto"/>
                      </w:divBdr>
                    </w:div>
                  </w:divsChild>
                </w:div>
                <w:div w:id="353043785">
                  <w:marLeft w:val="0"/>
                  <w:marRight w:val="0"/>
                  <w:marTop w:val="0"/>
                  <w:marBottom w:val="0"/>
                  <w:divBdr>
                    <w:top w:val="none" w:sz="0" w:space="0" w:color="auto"/>
                    <w:left w:val="none" w:sz="0" w:space="0" w:color="auto"/>
                    <w:bottom w:val="none" w:sz="0" w:space="0" w:color="auto"/>
                    <w:right w:val="none" w:sz="0" w:space="0" w:color="auto"/>
                  </w:divBdr>
                  <w:divsChild>
                    <w:div w:id="1613315934">
                      <w:marLeft w:val="0"/>
                      <w:marRight w:val="0"/>
                      <w:marTop w:val="0"/>
                      <w:marBottom w:val="0"/>
                      <w:divBdr>
                        <w:top w:val="none" w:sz="0" w:space="0" w:color="auto"/>
                        <w:left w:val="none" w:sz="0" w:space="0" w:color="auto"/>
                        <w:bottom w:val="none" w:sz="0" w:space="0" w:color="auto"/>
                        <w:right w:val="none" w:sz="0" w:space="0" w:color="auto"/>
                      </w:divBdr>
                    </w:div>
                  </w:divsChild>
                </w:div>
                <w:div w:id="229774102">
                  <w:marLeft w:val="0"/>
                  <w:marRight w:val="0"/>
                  <w:marTop w:val="0"/>
                  <w:marBottom w:val="0"/>
                  <w:divBdr>
                    <w:top w:val="none" w:sz="0" w:space="0" w:color="auto"/>
                    <w:left w:val="none" w:sz="0" w:space="0" w:color="auto"/>
                    <w:bottom w:val="none" w:sz="0" w:space="0" w:color="auto"/>
                    <w:right w:val="none" w:sz="0" w:space="0" w:color="auto"/>
                  </w:divBdr>
                  <w:divsChild>
                    <w:div w:id="965816440">
                      <w:marLeft w:val="0"/>
                      <w:marRight w:val="0"/>
                      <w:marTop w:val="0"/>
                      <w:marBottom w:val="0"/>
                      <w:divBdr>
                        <w:top w:val="none" w:sz="0" w:space="0" w:color="auto"/>
                        <w:left w:val="none" w:sz="0" w:space="0" w:color="auto"/>
                        <w:bottom w:val="none" w:sz="0" w:space="0" w:color="auto"/>
                        <w:right w:val="none" w:sz="0" w:space="0" w:color="auto"/>
                      </w:divBdr>
                    </w:div>
                  </w:divsChild>
                </w:div>
                <w:div w:id="728453520">
                  <w:marLeft w:val="0"/>
                  <w:marRight w:val="0"/>
                  <w:marTop w:val="0"/>
                  <w:marBottom w:val="0"/>
                  <w:divBdr>
                    <w:top w:val="none" w:sz="0" w:space="0" w:color="auto"/>
                    <w:left w:val="none" w:sz="0" w:space="0" w:color="auto"/>
                    <w:bottom w:val="none" w:sz="0" w:space="0" w:color="auto"/>
                    <w:right w:val="none" w:sz="0" w:space="0" w:color="auto"/>
                  </w:divBdr>
                  <w:divsChild>
                    <w:div w:id="1141849283">
                      <w:marLeft w:val="0"/>
                      <w:marRight w:val="0"/>
                      <w:marTop w:val="0"/>
                      <w:marBottom w:val="0"/>
                      <w:divBdr>
                        <w:top w:val="none" w:sz="0" w:space="0" w:color="auto"/>
                        <w:left w:val="none" w:sz="0" w:space="0" w:color="auto"/>
                        <w:bottom w:val="none" w:sz="0" w:space="0" w:color="auto"/>
                        <w:right w:val="none" w:sz="0" w:space="0" w:color="auto"/>
                      </w:divBdr>
                    </w:div>
                  </w:divsChild>
                </w:div>
                <w:div w:id="795222354">
                  <w:marLeft w:val="0"/>
                  <w:marRight w:val="0"/>
                  <w:marTop w:val="0"/>
                  <w:marBottom w:val="0"/>
                  <w:divBdr>
                    <w:top w:val="none" w:sz="0" w:space="0" w:color="auto"/>
                    <w:left w:val="none" w:sz="0" w:space="0" w:color="auto"/>
                    <w:bottom w:val="none" w:sz="0" w:space="0" w:color="auto"/>
                    <w:right w:val="none" w:sz="0" w:space="0" w:color="auto"/>
                  </w:divBdr>
                  <w:divsChild>
                    <w:div w:id="744184629">
                      <w:marLeft w:val="0"/>
                      <w:marRight w:val="0"/>
                      <w:marTop w:val="0"/>
                      <w:marBottom w:val="0"/>
                      <w:divBdr>
                        <w:top w:val="none" w:sz="0" w:space="0" w:color="auto"/>
                        <w:left w:val="none" w:sz="0" w:space="0" w:color="auto"/>
                        <w:bottom w:val="none" w:sz="0" w:space="0" w:color="auto"/>
                        <w:right w:val="none" w:sz="0" w:space="0" w:color="auto"/>
                      </w:divBdr>
                    </w:div>
                  </w:divsChild>
                </w:div>
                <w:div w:id="1111164727">
                  <w:marLeft w:val="0"/>
                  <w:marRight w:val="0"/>
                  <w:marTop w:val="0"/>
                  <w:marBottom w:val="0"/>
                  <w:divBdr>
                    <w:top w:val="none" w:sz="0" w:space="0" w:color="auto"/>
                    <w:left w:val="none" w:sz="0" w:space="0" w:color="auto"/>
                    <w:bottom w:val="none" w:sz="0" w:space="0" w:color="auto"/>
                    <w:right w:val="none" w:sz="0" w:space="0" w:color="auto"/>
                  </w:divBdr>
                  <w:divsChild>
                    <w:div w:id="1363897510">
                      <w:marLeft w:val="0"/>
                      <w:marRight w:val="0"/>
                      <w:marTop w:val="0"/>
                      <w:marBottom w:val="0"/>
                      <w:divBdr>
                        <w:top w:val="none" w:sz="0" w:space="0" w:color="auto"/>
                        <w:left w:val="none" w:sz="0" w:space="0" w:color="auto"/>
                        <w:bottom w:val="none" w:sz="0" w:space="0" w:color="auto"/>
                        <w:right w:val="none" w:sz="0" w:space="0" w:color="auto"/>
                      </w:divBdr>
                    </w:div>
                  </w:divsChild>
                </w:div>
                <w:div w:id="2047368325">
                  <w:marLeft w:val="0"/>
                  <w:marRight w:val="0"/>
                  <w:marTop w:val="0"/>
                  <w:marBottom w:val="0"/>
                  <w:divBdr>
                    <w:top w:val="none" w:sz="0" w:space="0" w:color="auto"/>
                    <w:left w:val="none" w:sz="0" w:space="0" w:color="auto"/>
                    <w:bottom w:val="none" w:sz="0" w:space="0" w:color="auto"/>
                    <w:right w:val="none" w:sz="0" w:space="0" w:color="auto"/>
                  </w:divBdr>
                  <w:divsChild>
                    <w:div w:id="1108236918">
                      <w:marLeft w:val="0"/>
                      <w:marRight w:val="0"/>
                      <w:marTop w:val="0"/>
                      <w:marBottom w:val="0"/>
                      <w:divBdr>
                        <w:top w:val="none" w:sz="0" w:space="0" w:color="auto"/>
                        <w:left w:val="none" w:sz="0" w:space="0" w:color="auto"/>
                        <w:bottom w:val="none" w:sz="0" w:space="0" w:color="auto"/>
                        <w:right w:val="none" w:sz="0" w:space="0" w:color="auto"/>
                      </w:divBdr>
                    </w:div>
                  </w:divsChild>
                </w:div>
                <w:div w:id="1456561344">
                  <w:marLeft w:val="0"/>
                  <w:marRight w:val="0"/>
                  <w:marTop w:val="0"/>
                  <w:marBottom w:val="0"/>
                  <w:divBdr>
                    <w:top w:val="none" w:sz="0" w:space="0" w:color="auto"/>
                    <w:left w:val="none" w:sz="0" w:space="0" w:color="auto"/>
                    <w:bottom w:val="none" w:sz="0" w:space="0" w:color="auto"/>
                    <w:right w:val="none" w:sz="0" w:space="0" w:color="auto"/>
                  </w:divBdr>
                  <w:divsChild>
                    <w:div w:id="1916818136">
                      <w:marLeft w:val="0"/>
                      <w:marRight w:val="0"/>
                      <w:marTop w:val="0"/>
                      <w:marBottom w:val="0"/>
                      <w:divBdr>
                        <w:top w:val="none" w:sz="0" w:space="0" w:color="auto"/>
                        <w:left w:val="none" w:sz="0" w:space="0" w:color="auto"/>
                        <w:bottom w:val="none" w:sz="0" w:space="0" w:color="auto"/>
                        <w:right w:val="none" w:sz="0" w:space="0" w:color="auto"/>
                      </w:divBdr>
                    </w:div>
                  </w:divsChild>
                </w:div>
                <w:div w:id="1983584780">
                  <w:marLeft w:val="0"/>
                  <w:marRight w:val="0"/>
                  <w:marTop w:val="0"/>
                  <w:marBottom w:val="0"/>
                  <w:divBdr>
                    <w:top w:val="none" w:sz="0" w:space="0" w:color="auto"/>
                    <w:left w:val="none" w:sz="0" w:space="0" w:color="auto"/>
                    <w:bottom w:val="none" w:sz="0" w:space="0" w:color="auto"/>
                    <w:right w:val="none" w:sz="0" w:space="0" w:color="auto"/>
                  </w:divBdr>
                  <w:divsChild>
                    <w:div w:id="1582330024">
                      <w:marLeft w:val="0"/>
                      <w:marRight w:val="0"/>
                      <w:marTop w:val="0"/>
                      <w:marBottom w:val="0"/>
                      <w:divBdr>
                        <w:top w:val="none" w:sz="0" w:space="0" w:color="auto"/>
                        <w:left w:val="none" w:sz="0" w:space="0" w:color="auto"/>
                        <w:bottom w:val="none" w:sz="0" w:space="0" w:color="auto"/>
                        <w:right w:val="none" w:sz="0" w:space="0" w:color="auto"/>
                      </w:divBdr>
                    </w:div>
                  </w:divsChild>
                </w:div>
                <w:div w:id="1059278786">
                  <w:marLeft w:val="0"/>
                  <w:marRight w:val="0"/>
                  <w:marTop w:val="0"/>
                  <w:marBottom w:val="0"/>
                  <w:divBdr>
                    <w:top w:val="none" w:sz="0" w:space="0" w:color="auto"/>
                    <w:left w:val="none" w:sz="0" w:space="0" w:color="auto"/>
                    <w:bottom w:val="none" w:sz="0" w:space="0" w:color="auto"/>
                    <w:right w:val="none" w:sz="0" w:space="0" w:color="auto"/>
                  </w:divBdr>
                  <w:divsChild>
                    <w:div w:id="1130172002">
                      <w:marLeft w:val="0"/>
                      <w:marRight w:val="0"/>
                      <w:marTop w:val="0"/>
                      <w:marBottom w:val="0"/>
                      <w:divBdr>
                        <w:top w:val="none" w:sz="0" w:space="0" w:color="auto"/>
                        <w:left w:val="none" w:sz="0" w:space="0" w:color="auto"/>
                        <w:bottom w:val="none" w:sz="0" w:space="0" w:color="auto"/>
                        <w:right w:val="none" w:sz="0" w:space="0" w:color="auto"/>
                      </w:divBdr>
                    </w:div>
                  </w:divsChild>
                </w:div>
                <w:div w:id="1021935137">
                  <w:marLeft w:val="0"/>
                  <w:marRight w:val="0"/>
                  <w:marTop w:val="0"/>
                  <w:marBottom w:val="0"/>
                  <w:divBdr>
                    <w:top w:val="none" w:sz="0" w:space="0" w:color="auto"/>
                    <w:left w:val="none" w:sz="0" w:space="0" w:color="auto"/>
                    <w:bottom w:val="none" w:sz="0" w:space="0" w:color="auto"/>
                    <w:right w:val="none" w:sz="0" w:space="0" w:color="auto"/>
                  </w:divBdr>
                  <w:divsChild>
                    <w:div w:id="1972202835">
                      <w:marLeft w:val="0"/>
                      <w:marRight w:val="0"/>
                      <w:marTop w:val="0"/>
                      <w:marBottom w:val="0"/>
                      <w:divBdr>
                        <w:top w:val="none" w:sz="0" w:space="0" w:color="auto"/>
                        <w:left w:val="none" w:sz="0" w:space="0" w:color="auto"/>
                        <w:bottom w:val="none" w:sz="0" w:space="0" w:color="auto"/>
                        <w:right w:val="none" w:sz="0" w:space="0" w:color="auto"/>
                      </w:divBdr>
                    </w:div>
                  </w:divsChild>
                </w:div>
                <w:div w:id="66608924">
                  <w:marLeft w:val="0"/>
                  <w:marRight w:val="0"/>
                  <w:marTop w:val="0"/>
                  <w:marBottom w:val="0"/>
                  <w:divBdr>
                    <w:top w:val="none" w:sz="0" w:space="0" w:color="auto"/>
                    <w:left w:val="none" w:sz="0" w:space="0" w:color="auto"/>
                    <w:bottom w:val="none" w:sz="0" w:space="0" w:color="auto"/>
                    <w:right w:val="none" w:sz="0" w:space="0" w:color="auto"/>
                  </w:divBdr>
                  <w:divsChild>
                    <w:div w:id="1839466900">
                      <w:marLeft w:val="0"/>
                      <w:marRight w:val="0"/>
                      <w:marTop w:val="0"/>
                      <w:marBottom w:val="0"/>
                      <w:divBdr>
                        <w:top w:val="none" w:sz="0" w:space="0" w:color="auto"/>
                        <w:left w:val="none" w:sz="0" w:space="0" w:color="auto"/>
                        <w:bottom w:val="none" w:sz="0" w:space="0" w:color="auto"/>
                        <w:right w:val="none" w:sz="0" w:space="0" w:color="auto"/>
                      </w:divBdr>
                    </w:div>
                  </w:divsChild>
                </w:div>
                <w:div w:id="963578071">
                  <w:marLeft w:val="0"/>
                  <w:marRight w:val="0"/>
                  <w:marTop w:val="0"/>
                  <w:marBottom w:val="0"/>
                  <w:divBdr>
                    <w:top w:val="none" w:sz="0" w:space="0" w:color="auto"/>
                    <w:left w:val="none" w:sz="0" w:space="0" w:color="auto"/>
                    <w:bottom w:val="none" w:sz="0" w:space="0" w:color="auto"/>
                    <w:right w:val="none" w:sz="0" w:space="0" w:color="auto"/>
                  </w:divBdr>
                  <w:divsChild>
                    <w:div w:id="1483352298">
                      <w:marLeft w:val="0"/>
                      <w:marRight w:val="0"/>
                      <w:marTop w:val="0"/>
                      <w:marBottom w:val="0"/>
                      <w:divBdr>
                        <w:top w:val="none" w:sz="0" w:space="0" w:color="auto"/>
                        <w:left w:val="none" w:sz="0" w:space="0" w:color="auto"/>
                        <w:bottom w:val="none" w:sz="0" w:space="0" w:color="auto"/>
                        <w:right w:val="none" w:sz="0" w:space="0" w:color="auto"/>
                      </w:divBdr>
                    </w:div>
                  </w:divsChild>
                </w:div>
                <w:div w:id="1061488517">
                  <w:marLeft w:val="0"/>
                  <w:marRight w:val="0"/>
                  <w:marTop w:val="0"/>
                  <w:marBottom w:val="0"/>
                  <w:divBdr>
                    <w:top w:val="none" w:sz="0" w:space="0" w:color="auto"/>
                    <w:left w:val="none" w:sz="0" w:space="0" w:color="auto"/>
                    <w:bottom w:val="none" w:sz="0" w:space="0" w:color="auto"/>
                    <w:right w:val="none" w:sz="0" w:space="0" w:color="auto"/>
                  </w:divBdr>
                  <w:divsChild>
                    <w:div w:id="756052908">
                      <w:marLeft w:val="0"/>
                      <w:marRight w:val="0"/>
                      <w:marTop w:val="0"/>
                      <w:marBottom w:val="0"/>
                      <w:divBdr>
                        <w:top w:val="none" w:sz="0" w:space="0" w:color="auto"/>
                        <w:left w:val="none" w:sz="0" w:space="0" w:color="auto"/>
                        <w:bottom w:val="none" w:sz="0" w:space="0" w:color="auto"/>
                        <w:right w:val="none" w:sz="0" w:space="0" w:color="auto"/>
                      </w:divBdr>
                    </w:div>
                  </w:divsChild>
                </w:div>
                <w:div w:id="1401053850">
                  <w:marLeft w:val="0"/>
                  <w:marRight w:val="0"/>
                  <w:marTop w:val="0"/>
                  <w:marBottom w:val="0"/>
                  <w:divBdr>
                    <w:top w:val="none" w:sz="0" w:space="0" w:color="auto"/>
                    <w:left w:val="none" w:sz="0" w:space="0" w:color="auto"/>
                    <w:bottom w:val="none" w:sz="0" w:space="0" w:color="auto"/>
                    <w:right w:val="none" w:sz="0" w:space="0" w:color="auto"/>
                  </w:divBdr>
                  <w:divsChild>
                    <w:div w:id="53897966">
                      <w:marLeft w:val="0"/>
                      <w:marRight w:val="0"/>
                      <w:marTop w:val="0"/>
                      <w:marBottom w:val="0"/>
                      <w:divBdr>
                        <w:top w:val="none" w:sz="0" w:space="0" w:color="auto"/>
                        <w:left w:val="none" w:sz="0" w:space="0" w:color="auto"/>
                        <w:bottom w:val="none" w:sz="0" w:space="0" w:color="auto"/>
                        <w:right w:val="none" w:sz="0" w:space="0" w:color="auto"/>
                      </w:divBdr>
                    </w:div>
                  </w:divsChild>
                </w:div>
                <w:div w:id="780227248">
                  <w:marLeft w:val="0"/>
                  <w:marRight w:val="0"/>
                  <w:marTop w:val="0"/>
                  <w:marBottom w:val="0"/>
                  <w:divBdr>
                    <w:top w:val="none" w:sz="0" w:space="0" w:color="auto"/>
                    <w:left w:val="none" w:sz="0" w:space="0" w:color="auto"/>
                    <w:bottom w:val="none" w:sz="0" w:space="0" w:color="auto"/>
                    <w:right w:val="none" w:sz="0" w:space="0" w:color="auto"/>
                  </w:divBdr>
                  <w:divsChild>
                    <w:div w:id="1139150416">
                      <w:marLeft w:val="0"/>
                      <w:marRight w:val="0"/>
                      <w:marTop w:val="0"/>
                      <w:marBottom w:val="0"/>
                      <w:divBdr>
                        <w:top w:val="none" w:sz="0" w:space="0" w:color="auto"/>
                        <w:left w:val="none" w:sz="0" w:space="0" w:color="auto"/>
                        <w:bottom w:val="none" w:sz="0" w:space="0" w:color="auto"/>
                        <w:right w:val="none" w:sz="0" w:space="0" w:color="auto"/>
                      </w:divBdr>
                    </w:div>
                  </w:divsChild>
                </w:div>
                <w:div w:id="1268199553">
                  <w:marLeft w:val="0"/>
                  <w:marRight w:val="0"/>
                  <w:marTop w:val="0"/>
                  <w:marBottom w:val="0"/>
                  <w:divBdr>
                    <w:top w:val="none" w:sz="0" w:space="0" w:color="auto"/>
                    <w:left w:val="none" w:sz="0" w:space="0" w:color="auto"/>
                    <w:bottom w:val="none" w:sz="0" w:space="0" w:color="auto"/>
                    <w:right w:val="none" w:sz="0" w:space="0" w:color="auto"/>
                  </w:divBdr>
                  <w:divsChild>
                    <w:div w:id="1398014751">
                      <w:marLeft w:val="0"/>
                      <w:marRight w:val="0"/>
                      <w:marTop w:val="0"/>
                      <w:marBottom w:val="0"/>
                      <w:divBdr>
                        <w:top w:val="none" w:sz="0" w:space="0" w:color="auto"/>
                        <w:left w:val="none" w:sz="0" w:space="0" w:color="auto"/>
                        <w:bottom w:val="none" w:sz="0" w:space="0" w:color="auto"/>
                        <w:right w:val="none" w:sz="0" w:space="0" w:color="auto"/>
                      </w:divBdr>
                    </w:div>
                  </w:divsChild>
                </w:div>
                <w:div w:id="790561300">
                  <w:marLeft w:val="0"/>
                  <w:marRight w:val="0"/>
                  <w:marTop w:val="0"/>
                  <w:marBottom w:val="0"/>
                  <w:divBdr>
                    <w:top w:val="none" w:sz="0" w:space="0" w:color="auto"/>
                    <w:left w:val="none" w:sz="0" w:space="0" w:color="auto"/>
                    <w:bottom w:val="none" w:sz="0" w:space="0" w:color="auto"/>
                    <w:right w:val="none" w:sz="0" w:space="0" w:color="auto"/>
                  </w:divBdr>
                  <w:divsChild>
                    <w:div w:id="1473012347">
                      <w:marLeft w:val="0"/>
                      <w:marRight w:val="0"/>
                      <w:marTop w:val="0"/>
                      <w:marBottom w:val="0"/>
                      <w:divBdr>
                        <w:top w:val="none" w:sz="0" w:space="0" w:color="auto"/>
                        <w:left w:val="none" w:sz="0" w:space="0" w:color="auto"/>
                        <w:bottom w:val="none" w:sz="0" w:space="0" w:color="auto"/>
                        <w:right w:val="none" w:sz="0" w:space="0" w:color="auto"/>
                      </w:divBdr>
                    </w:div>
                  </w:divsChild>
                </w:div>
                <w:div w:id="743527936">
                  <w:marLeft w:val="0"/>
                  <w:marRight w:val="0"/>
                  <w:marTop w:val="0"/>
                  <w:marBottom w:val="0"/>
                  <w:divBdr>
                    <w:top w:val="none" w:sz="0" w:space="0" w:color="auto"/>
                    <w:left w:val="none" w:sz="0" w:space="0" w:color="auto"/>
                    <w:bottom w:val="none" w:sz="0" w:space="0" w:color="auto"/>
                    <w:right w:val="none" w:sz="0" w:space="0" w:color="auto"/>
                  </w:divBdr>
                  <w:divsChild>
                    <w:div w:id="920678075">
                      <w:marLeft w:val="0"/>
                      <w:marRight w:val="0"/>
                      <w:marTop w:val="0"/>
                      <w:marBottom w:val="0"/>
                      <w:divBdr>
                        <w:top w:val="none" w:sz="0" w:space="0" w:color="auto"/>
                        <w:left w:val="none" w:sz="0" w:space="0" w:color="auto"/>
                        <w:bottom w:val="none" w:sz="0" w:space="0" w:color="auto"/>
                        <w:right w:val="none" w:sz="0" w:space="0" w:color="auto"/>
                      </w:divBdr>
                    </w:div>
                  </w:divsChild>
                </w:div>
                <w:div w:id="1125195850">
                  <w:marLeft w:val="0"/>
                  <w:marRight w:val="0"/>
                  <w:marTop w:val="0"/>
                  <w:marBottom w:val="0"/>
                  <w:divBdr>
                    <w:top w:val="none" w:sz="0" w:space="0" w:color="auto"/>
                    <w:left w:val="none" w:sz="0" w:space="0" w:color="auto"/>
                    <w:bottom w:val="none" w:sz="0" w:space="0" w:color="auto"/>
                    <w:right w:val="none" w:sz="0" w:space="0" w:color="auto"/>
                  </w:divBdr>
                  <w:divsChild>
                    <w:div w:id="1390810922">
                      <w:marLeft w:val="0"/>
                      <w:marRight w:val="0"/>
                      <w:marTop w:val="0"/>
                      <w:marBottom w:val="0"/>
                      <w:divBdr>
                        <w:top w:val="none" w:sz="0" w:space="0" w:color="auto"/>
                        <w:left w:val="none" w:sz="0" w:space="0" w:color="auto"/>
                        <w:bottom w:val="none" w:sz="0" w:space="0" w:color="auto"/>
                        <w:right w:val="none" w:sz="0" w:space="0" w:color="auto"/>
                      </w:divBdr>
                    </w:div>
                  </w:divsChild>
                </w:div>
                <w:div w:id="2097700114">
                  <w:marLeft w:val="0"/>
                  <w:marRight w:val="0"/>
                  <w:marTop w:val="0"/>
                  <w:marBottom w:val="0"/>
                  <w:divBdr>
                    <w:top w:val="none" w:sz="0" w:space="0" w:color="auto"/>
                    <w:left w:val="none" w:sz="0" w:space="0" w:color="auto"/>
                    <w:bottom w:val="none" w:sz="0" w:space="0" w:color="auto"/>
                    <w:right w:val="none" w:sz="0" w:space="0" w:color="auto"/>
                  </w:divBdr>
                  <w:divsChild>
                    <w:div w:id="1218511932">
                      <w:marLeft w:val="0"/>
                      <w:marRight w:val="0"/>
                      <w:marTop w:val="0"/>
                      <w:marBottom w:val="0"/>
                      <w:divBdr>
                        <w:top w:val="none" w:sz="0" w:space="0" w:color="auto"/>
                        <w:left w:val="none" w:sz="0" w:space="0" w:color="auto"/>
                        <w:bottom w:val="none" w:sz="0" w:space="0" w:color="auto"/>
                        <w:right w:val="none" w:sz="0" w:space="0" w:color="auto"/>
                      </w:divBdr>
                    </w:div>
                  </w:divsChild>
                </w:div>
                <w:div w:id="410466879">
                  <w:marLeft w:val="0"/>
                  <w:marRight w:val="0"/>
                  <w:marTop w:val="0"/>
                  <w:marBottom w:val="0"/>
                  <w:divBdr>
                    <w:top w:val="none" w:sz="0" w:space="0" w:color="auto"/>
                    <w:left w:val="none" w:sz="0" w:space="0" w:color="auto"/>
                    <w:bottom w:val="none" w:sz="0" w:space="0" w:color="auto"/>
                    <w:right w:val="none" w:sz="0" w:space="0" w:color="auto"/>
                  </w:divBdr>
                  <w:divsChild>
                    <w:div w:id="590160892">
                      <w:marLeft w:val="0"/>
                      <w:marRight w:val="0"/>
                      <w:marTop w:val="0"/>
                      <w:marBottom w:val="0"/>
                      <w:divBdr>
                        <w:top w:val="none" w:sz="0" w:space="0" w:color="auto"/>
                        <w:left w:val="none" w:sz="0" w:space="0" w:color="auto"/>
                        <w:bottom w:val="none" w:sz="0" w:space="0" w:color="auto"/>
                        <w:right w:val="none" w:sz="0" w:space="0" w:color="auto"/>
                      </w:divBdr>
                    </w:div>
                  </w:divsChild>
                </w:div>
                <w:div w:id="403921214">
                  <w:marLeft w:val="0"/>
                  <w:marRight w:val="0"/>
                  <w:marTop w:val="0"/>
                  <w:marBottom w:val="0"/>
                  <w:divBdr>
                    <w:top w:val="none" w:sz="0" w:space="0" w:color="auto"/>
                    <w:left w:val="none" w:sz="0" w:space="0" w:color="auto"/>
                    <w:bottom w:val="none" w:sz="0" w:space="0" w:color="auto"/>
                    <w:right w:val="none" w:sz="0" w:space="0" w:color="auto"/>
                  </w:divBdr>
                  <w:divsChild>
                    <w:div w:id="614286064">
                      <w:marLeft w:val="0"/>
                      <w:marRight w:val="0"/>
                      <w:marTop w:val="0"/>
                      <w:marBottom w:val="0"/>
                      <w:divBdr>
                        <w:top w:val="none" w:sz="0" w:space="0" w:color="auto"/>
                        <w:left w:val="none" w:sz="0" w:space="0" w:color="auto"/>
                        <w:bottom w:val="none" w:sz="0" w:space="0" w:color="auto"/>
                        <w:right w:val="none" w:sz="0" w:space="0" w:color="auto"/>
                      </w:divBdr>
                    </w:div>
                  </w:divsChild>
                </w:div>
                <w:div w:id="430440565">
                  <w:marLeft w:val="0"/>
                  <w:marRight w:val="0"/>
                  <w:marTop w:val="0"/>
                  <w:marBottom w:val="0"/>
                  <w:divBdr>
                    <w:top w:val="none" w:sz="0" w:space="0" w:color="auto"/>
                    <w:left w:val="none" w:sz="0" w:space="0" w:color="auto"/>
                    <w:bottom w:val="none" w:sz="0" w:space="0" w:color="auto"/>
                    <w:right w:val="none" w:sz="0" w:space="0" w:color="auto"/>
                  </w:divBdr>
                  <w:divsChild>
                    <w:div w:id="1342733798">
                      <w:marLeft w:val="0"/>
                      <w:marRight w:val="0"/>
                      <w:marTop w:val="0"/>
                      <w:marBottom w:val="0"/>
                      <w:divBdr>
                        <w:top w:val="none" w:sz="0" w:space="0" w:color="auto"/>
                        <w:left w:val="none" w:sz="0" w:space="0" w:color="auto"/>
                        <w:bottom w:val="none" w:sz="0" w:space="0" w:color="auto"/>
                        <w:right w:val="none" w:sz="0" w:space="0" w:color="auto"/>
                      </w:divBdr>
                    </w:div>
                  </w:divsChild>
                </w:div>
                <w:div w:id="299653255">
                  <w:marLeft w:val="0"/>
                  <w:marRight w:val="0"/>
                  <w:marTop w:val="0"/>
                  <w:marBottom w:val="0"/>
                  <w:divBdr>
                    <w:top w:val="none" w:sz="0" w:space="0" w:color="auto"/>
                    <w:left w:val="none" w:sz="0" w:space="0" w:color="auto"/>
                    <w:bottom w:val="none" w:sz="0" w:space="0" w:color="auto"/>
                    <w:right w:val="none" w:sz="0" w:space="0" w:color="auto"/>
                  </w:divBdr>
                  <w:divsChild>
                    <w:div w:id="75052717">
                      <w:marLeft w:val="0"/>
                      <w:marRight w:val="0"/>
                      <w:marTop w:val="0"/>
                      <w:marBottom w:val="0"/>
                      <w:divBdr>
                        <w:top w:val="none" w:sz="0" w:space="0" w:color="auto"/>
                        <w:left w:val="none" w:sz="0" w:space="0" w:color="auto"/>
                        <w:bottom w:val="none" w:sz="0" w:space="0" w:color="auto"/>
                        <w:right w:val="none" w:sz="0" w:space="0" w:color="auto"/>
                      </w:divBdr>
                    </w:div>
                  </w:divsChild>
                </w:div>
                <w:div w:id="1278096834">
                  <w:marLeft w:val="0"/>
                  <w:marRight w:val="0"/>
                  <w:marTop w:val="0"/>
                  <w:marBottom w:val="0"/>
                  <w:divBdr>
                    <w:top w:val="none" w:sz="0" w:space="0" w:color="auto"/>
                    <w:left w:val="none" w:sz="0" w:space="0" w:color="auto"/>
                    <w:bottom w:val="none" w:sz="0" w:space="0" w:color="auto"/>
                    <w:right w:val="none" w:sz="0" w:space="0" w:color="auto"/>
                  </w:divBdr>
                  <w:divsChild>
                    <w:div w:id="1388649556">
                      <w:marLeft w:val="0"/>
                      <w:marRight w:val="0"/>
                      <w:marTop w:val="0"/>
                      <w:marBottom w:val="0"/>
                      <w:divBdr>
                        <w:top w:val="none" w:sz="0" w:space="0" w:color="auto"/>
                        <w:left w:val="none" w:sz="0" w:space="0" w:color="auto"/>
                        <w:bottom w:val="none" w:sz="0" w:space="0" w:color="auto"/>
                        <w:right w:val="none" w:sz="0" w:space="0" w:color="auto"/>
                      </w:divBdr>
                    </w:div>
                    <w:div w:id="1238319477">
                      <w:marLeft w:val="0"/>
                      <w:marRight w:val="0"/>
                      <w:marTop w:val="0"/>
                      <w:marBottom w:val="0"/>
                      <w:divBdr>
                        <w:top w:val="none" w:sz="0" w:space="0" w:color="auto"/>
                        <w:left w:val="none" w:sz="0" w:space="0" w:color="auto"/>
                        <w:bottom w:val="none" w:sz="0" w:space="0" w:color="auto"/>
                        <w:right w:val="none" w:sz="0" w:space="0" w:color="auto"/>
                      </w:divBdr>
                    </w:div>
                  </w:divsChild>
                </w:div>
                <w:div w:id="2020958795">
                  <w:marLeft w:val="0"/>
                  <w:marRight w:val="0"/>
                  <w:marTop w:val="0"/>
                  <w:marBottom w:val="0"/>
                  <w:divBdr>
                    <w:top w:val="none" w:sz="0" w:space="0" w:color="auto"/>
                    <w:left w:val="none" w:sz="0" w:space="0" w:color="auto"/>
                    <w:bottom w:val="none" w:sz="0" w:space="0" w:color="auto"/>
                    <w:right w:val="none" w:sz="0" w:space="0" w:color="auto"/>
                  </w:divBdr>
                  <w:divsChild>
                    <w:div w:id="1536573444">
                      <w:marLeft w:val="0"/>
                      <w:marRight w:val="0"/>
                      <w:marTop w:val="0"/>
                      <w:marBottom w:val="0"/>
                      <w:divBdr>
                        <w:top w:val="none" w:sz="0" w:space="0" w:color="auto"/>
                        <w:left w:val="none" w:sz="0" w:space="0" w:color="auto"/>
                        <w:bottom w:val="none" w:sz="0" w:space="0" w:color="auto"/>
                        <w:right w:val="none" w:sz="0" w:space="0" w:color="auto"/>
                      </w:divBdr>
                    </w:div>
                  </w:divsChild>
                </w:div>
                <w:div w:id="500127721">
                  <w:marLeft w:val="0"/>
                  <w:marRight w:val="0"/>
                  <w:marTop w:val="0"/>
                  <w:marBottom w:val="0"/>
                  <w:divBdr>
                    <w:top w:val="none" w:sz="0" w:space="0" w:color="auto"/>
                    <w:left w:val="none" w:sz="0" w:space="0" w:color="auto"/>
                    <w:bottom w:val="none" w:sz="0" w:space="0" w:color="auto"/>
                    <w:right w:val="none" w:sz="0" w:space="0" w:color="auto"/>
                  </w:divBdr>
                  <w:divsChild>
                    <w:div w:id="2102680236">
                      <w:marLeft w:val="0"/>
                      <w:marRight w:val="0"/>
                      <w:marTop w:val="0"/>
                      <w:marBottom w:val="0"/>
                      <w:divBdr>
                        <w:top w:val="none" w:sz="0" w:space="0" w:color="auto"/>
                        <w:left w:val="none" w:sz="0" w:space="0" w:color="auto"/>
                        <w:bottom w:val="none" w:sz="0" w:space="0" w:color="auto"/>
                        <w:right w:val="none" w:sz="0" w:space="0" w:color="auto"/>
                      </w:divBdr>
                    </w:div>
                  </w:divsChild>
                </w:div>
                <w:div w:id="439686837">
                  <w:marLeft w:val="0"/>
                  <w:marRight w:val="0"/>
                  <w:marTop w:val="0"/>
                  <w:marBottom w:val="0"/>
                  <w:divBdr>
                    <w:top w:val="none" w:sz="0" w:space="0" w:color="auto"/>
                    <w:left w:val="none" w:sz="0" w:space="0" w:color="auto"/>
                    <w:bottom w:val="none" w:sz="0" w:space="0" w:color="auto"/>
                    <w:right w:val="none" w:sz="0" w:space="0" w:color="auto"/>
                  </w:divBdr>
                  <w:divsChild>
                    <w:div w:id="964190979">
                      <w:marLeft w:val="0"/>
                      <w:marRight w:val="0"/>
                      <w:marTop w:val="0"/>
                      <w:marBottom w:val="0"/>
                      <w:divBdr>
                        <w:top w:val="none" w:sz="0" w:space="0" w:color="auto"/>
                        <w:left w:val="none" w:sz="0" w:space="0" w:color="auto"/>
                        <w:bottom w:val="none" w:sz="0" w:space="0" w:color="auto"/>
                        <w:right w:val="none" w:sz="0" w:space="0" w:color="auto"/>
                      </w:divBdr>
                    </w:div>
                  </w:divsChild>
                </w:div>
                <w:div w:id="693649725">
                  <w:marLeft w:val="0"/>
                  <w:marRight w:val="0"/>
                  <w:marTop w:val="0"/>
                  <w:marBottom w:val="0"/>
                  <w:divBdr>
                    <w:top w:val="none" w:sz="0" w:space="0" w:color="auto"/>
                    <w:left w:val="none" w:sz="0" w:space="0" w:color="auto"/>
                    <w:bottom w:val="none" w:sz="0" w:space="0" w:color="auto"/>
                    <w:right w:val="none" w:sz="0" w:space="0" w:color="auto"/>
                  </w:divBdr>
                  <w:divsChild>
                    <w:div w:id="452552839">
                      <w:marLeft w:val="0"/>
                      <w:marRight w:val="0"/>
                      <w:marTop w:val="0"/>
                      <w:marBottom w:val="0"/>
                      <w:divBdr>
                        <w:top w:val="none" w:sz="0" w:space="0" w:color="auto"/>
                        <w:left w:val="none" w:sz="0" w:space="0" w:color="auto"/>
                        <w:bottom w:val="none" w:sz="0" w:space="0" w:color="auto"/>
                        <w:right w:val="none" w:sz="0" w:space="0" w:color="auto"/>
                      </w:divBdr>
                    </w:div>
                  </w:divsChild>
                </w:div>
                <w:div w:id="1296914205">
                  <w:marLeft w:val="0"/>
                  <w:marRight w:val="0"/>
                  <w:marTop w:val="0"/>
                  <w:marBottom w:val="0"/>
                  <w:divBdr>
                    <w:top w:val="none" w:sz="0" w:space="0" w:color="auto"/>
                    <w:left w:val="none" w:sz="0" w:space="0" w:color="auto"/>
                    <w:bottom w:val="none" w:sz="0" w:space="0" w:color="auto"/>
                    <w:right w:val="none" w:sz="0" w:space="0" w:color="auto"/>
                  </w:divBdr>
                  <w:divsChild>
                    <w:div w:id="1850488648">
                      <w:marLeft w:val="0"/>
                      <w:marRight w:val="0"/>
                      <w:marTop w:val="0"/>
                      <w:marBottom w:val="0"/>
                      <w:divBdr>
                        <w:top w:val="none" w:sz="0" w:space="0" w:color="auto"/>
                        <w:left w:val="none" w:sz="0" w:space="0" w:color="auto"/>
                        <w:bottom w:val="none" w:sz="0" w:space="0" w:color="auto"/>
                        <w:right w:val="none" w:sz="0" w:space="0" w:color="auto"/>
                      </w:divBdr>
                    </w:div>
                  </w:divsChild>
                </w:div>
                <w:div w:id="1090195832">
                  <w:marLeft w:val="0"/>
                  <w:marRight w:val="0"/>
                  <w:marTop w:val="0"/>
                  <w:marBottom w:val="0"/>
                  <w:divBdr>
                    <w:top w:val="none" w:sz="0" w:space="0" w:color="auto"/>
                    <w:left w:val="none" w:sz="0" w:space="0" w:color="auto"/>
                    <w:bottom w:val="none" w:sz="0" w:space="0" w:color="auto"/>
                    <w:right w:val="none" w:sz="0" w:space="0" w:color="auto"/>
                  </w:divBdr>
                  <w:divsChild>
                    <w:div w:id="155659345">
                      <w:marLeft w:val="0"/>
                      <w:marRight w:val="0"/>
                      <w:marTop w:val="0"/>
                      <w:marBottom w:val="0"/>
                      <w:divBdr>
                        <w:top w:val="none" w:sz="0" w:space="0" w:color="auto"/>
                        <w:left w:val="none" w:sz="0" w:space="0" w:color="auto"/>
                        <w:bottom w:val="none" w:sz="0" w:space="0" w:color="auto"/>
                        <w:right w:val="none" w:sz="0" w:space="0" w:color="auto"/>
                      </w:divBdr>
                    </w:div>
                  </w:divsChild>
                </w:div>
                <w:div w:id="1556744008">
                  <w:marLeft w:val="0"/>
                  <w:marRight w:val="0"/>
                  <w:marTop w:val="0"/>
                  <w:marBottom w:val="0"/>
                  <w:divBdr>
                    <w:top w:val="none" w:sz="0" w:space="0" w:color="auto"/>
                    <w:left w:val="none" w:sz="0" w:space="0" w:color="auto"/>
                    <w:bottom w:val="none" w:sz="0" w:space="0" w:color="auto"/>
                    <w:right w:val="none" w:sz="0" w:space="0" w:color="auto"/>
                  </w:divBdr>
                  <w:divsChild>
                    <w:div w:id="617033537">
                      <w:marLeft w:val="0"/>
                      <w:marRight w:val="0"/>
                      <w:marTop w:val="0"/>
                      <w:marBottom w:val="0"/>
                      <w:divBdr>
                        <w:top w:val="none" w:sz="0" w:space="0" w:color="auto"/>
                        <w:left w:val="none" w:sz="0" w:space="0" w:color="auto"/>
                        <w:bottom w:val="none" w:sz="0" w:space="0" w:color="auto"/>
                        <w:right w:val="none" w:sz="0" w:space="0" w:color="auto"/>
                      </w:divBdr>
                    </w:div>
                  </w:divsChild>
                </w:div>
                <w:div w:id="1059939915">
                  <w:marLeft w:val="0"/>
                  <w:marRight w:val="0"/>
                  <w:marTop w:val="0"/>
                  <w:marBottom w:val="0"/>
                  <w:divBdr>
                    <w:top w:val="none" w:sz="0" w:space="0" w:color="auto"/>
                    <w:left w:val="none" w:sz="0" w:space="0" w:color="auto"/>
                    <w:bottom w:val="none" w:sz="0" w:space="0" w:color="auto"/>
                    <w:right w:val="none" w:sz="0" w:space="0" w:color="auto"/>
                  </w:divBdr>
                  <w:divsChild>
                    <w:div w:id="1596397618">
                      <w:marLeft w:val="0"/>
                      <w:marRight w:val="0"/>
                      <w:marTop w:val="0"/>
                      <w:marBottom w:val="0"/>
                      <w:divBdr>
                        <w:top w:val="none" w:sz="0" w:space="0" w:color="auto"/>
                        <w:left w:val="none" w:sz="0" w:space="0" w:color="auto"/>
                        <w:bottom w:val="none" w:sz="0" w:space="0" w:color="auto"/>
                        <w:right w:val="none" w:sz="0" w:space="0" w:color="auto"/>
                      </w:divBdr>
                    </w:div>
                  </w:divsChild>
                </w:div>
                <w:div w:id="1228960528">
                  <w:marLeft w:val="0"/>
                  <w:marRight w:val="0"/>
                  <w:marTop w:val="0"/>
                  <w:marBottom w:val="0"/>
                  <w:divBdr>
                    <w:top w:val="none" w:sz="0" w:space="0" w:color="auto"/>
                    <w:left w:val="none" w:sz="0" w:space="0" w:color="auto"/>
                    <w:bottom w:val="none" w:sz="0" w:space="0" w:color="auto"/>
                    <w:right w:val="none" w:sz="0" w:space="0" w:color="auto"/>
                  </w:divBdr>
                  <w:divsChild>
                    <w:div w:id="1635334527">
                      <w:marLeft w:val="0"/>
                      <w:marRight w:val="0"/>
                      <w:marTop w:val="0"/>
                      <w:marBottom w:val="0"/>
                      <w:divBdr>
                        <w:top w:val="none" w:sz="0" w:space="0" w:color="auto"/>
                        <w:left w:val="none" w:sz="0" w:space="0" w:color="auto"/>
                        <w:bottom w:val="none" w:sz="0" w:space="0" w:color="auto"/>
                        <w:right w:val="none" w:sz="0" w:space="0" w:color="auto"/>
                      </w:divBdr>
                    </w:div>
                  </w:divsChild>
                </w:div>
                <w:div w:id="762383058">
                  <w:marLeft w:val="0"/>
                  <w:marRight w:val="0"/>
                  <w:marTop w:val="0"/>
                  <w:marBottom w:val="0"/>
                  <w:divBdr>
                    <w:top w:val="none" w:sz="0" w:space="0" w:color="auto"/>
                    <w:left w:val="none" w:sz="0" w:space="0" w:color="auto"/>
                    <w:bottom w:val="none" w:sz="0" w:space="0" w:color="auto"/>
                    <w:right w:val="none" w:sz="0" w:space="0" w:color="auto"/>
                  </w:divBdr>
                  <w:divsChild>
                    <w:div w:id="1289432931">
                      <w:marLeft w:val="0"/>
                      <w:marRight w:val="0"/>
                      <w:marTop w:val="0"/>
                      <w:marBottom w:val="0"/>
                      <w:divBdr>
                        <w:top w:val="none" w:sz="0" w:space="0" w:color="auto"/>
                        <w:left w:val="none" w:sz="0" w:space="0" w:color="auto"/>
                        <w:bottom w:val="none" w:sz="0" w:space="0" w:color="auto"/>
                        <w:right w:val="none" w:sz="0" w:space="0" w:color="auto"/>
                      </w:divBdr>
                    </w:div>
                    <w:div w:id="2083866774">
                      <w:marLeft w:val="0"/>
                      <w:marRight w:val="0"/>
                      <w:marTop w:val="0"/>
                      <w:marBottom w:val="0"/>
                      <w:divBdr>
                        <w:top w:val="none" w:sz="0" w:space="0" w:color="auto"/>
                        <w:left w:val="none" w:sz="0" w:space="0" w:color="auto"/>
                        <w:bottom w:val="none" w:sz="0" w:space="0" w:color="auto"/>
                        <w:right w:val="none" w:sz="0" w:space="0" w:color="auto"/>
                      </w:divBdr>
                    </w:div>
                  </w:divsChild>
                </w:div>
                <w:div w:id="121120548">
                  <w:marLeft w:val="0"/>
                  <w:marRight w:val="0"/>
                  <w:marTop w:val="0"/>
                  <w:marBottom w:val="0"/>
                  <w:divBdr>
                    <w:top w:val="none" w:sz="0" w:space="0" w:color="auto"/>
                    <w:left w:val="none" w:sz="0" w:space="0" w:color="auto"/>
                    <w:bottom w:val="none" w:sz="0" w:space="0" w:color="auto"/>
                    <w:right w:val="none" w:sz="0" w:space="0" w:color="auto"/>
                  </w:divBdr>
                  <w:divsChild>
                    <w:div w:id="816727465">
                      <w:marLeft w:val="0"/>
                      <w:marRight w:val="0"/>
                      <w:marTop w:val="0"/>
                      <w:marBottom w:val="0"/>
                      <w:divBdr>
                        <w:top w:val="none" w:sz="0" w:space="0" w:color="auto"/>
                        <w:left w:val="none" w:sz="0" w:space="0" w:color="auto"/>
                        <w:bottom w:val="none" w:sz="0" w:space="0" w:color="auto"/>
                        <w:right w:val="none" w:sz="0" w:space="0" w:color="auto"/>
                      </w:divBdr>
                    </w:div>
                  </w:divsChild>
                </w:div>
                <w:div w:id="500777607">
                  <w:marLeft w:val="0"/>
                  <w:marRight w:val="0"/>
                  <w:marTop w:val="0"/>
                  <w:marBottom w:val="0"/>
                  <w:divBdr>
                    <w:top w:val="none" w:sz="0" w:space="0" w:color="auto"/>
                    <w:left w:val="none" w:sz="0" w:space="0" w:color="auto"/>
                    <w:bottom w:val="none" w:sz="0" w:space="0" w:color="auto"/>
                    <w:right w:val="none" w:sz="0" w:space="0" w:color="auto"/>
                  </w:divBdr>
                  <w:divsChild>
                    <w:div w:id="459030737">
                      <w:marLeft w:val="0"/>
                      <w:marRight w:val="0"/>
                      <w:marTop w:val="0"/>
                      <w:marBottom w:val="0"/>
                      <w:divBdr>
                        <w:top w:val="none" w:sz="0" w:space="0" w:color="auto"/>
                        <w:left w:val="none" w:sz="0" w:space="0" w:color="auto"/>
                        <w:bottom w:val="none" w:sz="0" w:space="0" w:color="auto"/>
                        <w:right w:val="none" w:sz="0" w:space="0" w:color="auto"/>
                      </w:divBdr>
                    </w:div>
                  </w:divsChild>
                </w:div>
                <w:div w:id="779491541">
                  <w:marLeft w:val="0"/>
                  <w:marRight w:val="0"/>
                  <w:marTop w:val="0"/>
                  <w:marBottom w:val="0"/>
                  <w:divBdr>
                    <w:top w:val="none" w:sz="0" w:space="0" w:color="auto"/>
                    <w:left w:val="none" w:sz="0" w:space="0" w:color="auto"/>
                    <w:bottom w:val="none" w:sz="0" w:space="0" w:color="auto"/>
                    <w:right w:val="none" w:sz="0" w:space="0" w:color="auto"/>
                  </w:divBdr>
                  <w:divsChild>
                    <w:div w:id="1175728076">
                      <w:marLeft w:val="0"/>
                      <w:marRight w:val="0"/>
                      <w:marTop w:val="0"/>
                      <w:marBottom w:val="0"/>
                      <w:divBdr>
                        <w:top w:val="none" w:sz="0" w:space="0" w:color="auto"/>
                        <w:left w:val="none" w:sz="0" w:space="0" w:color="auto"/>
                        <w:bottom w:val="none" w:sz="0" w:space="0" w:color="auto"/>
                        <w:right w:val="none" w:sz="0" w:space="0" w:color="auto"/>
                      </w:divBdr>
                    </w:div>
                  </w:divsChild>
                </w:div>
                <w:div w:id="1060009404">
                  <w:marLeft w:val="0"/>
                  <w:marRight w:val="0"/>
                  <w:marTop w:val="0"/>
                  <w:marBottom w:val="0"/>
                  <w:divBdr>
                    <w:top w:val="none" w:sz="0" w:space="0" w:color="auto"/>
                    <w:left w:val="none" w:sz="0" w:space="0" w:color="auto"/>
                    <w:bottom w:val="none" w:sz="0" w:space="0" w:color="auto"/>
                    <w:right w:val="none" w:sz="0" w:space="0" w:color="auto"/>
                  </w:divBdr>
                  <w:divsChild>
                    <w:div w:id="1032416659">
                      <w:marLeft w:val="0"/>
                      <w:marRight w:val="0"/>
                      <w:marTop w:val="0"/>
                      <w:marBottom w:val="0"/>
                      <w:divBdr>
                        <w:top w:val="none" w:sz="0" w:space="0" w:color="auto"/>
                        <w:left w:val="none" w:sz="0" w:space="0" w:color="auto"/>
                        <w:bottom w:val="none" w:sz="0" w:space="0" w:color="auto"/>
                        <w:right w:val="none" w:sz="0" w:space="0" w:color="auto"/>
                      </w:divBdr>
                    </w:div>
                  </w:divsChild>
                </w:div>
                <w:div w:id="157158870">
                  <w:marLeft w:val="0"/>
                  <w:marRight w:val="0"/>
                  <w:marTop w:val="0"/>
                  <w:marBottom w:val="0"/>
                  <w:divBdr>
                    <w:top w:val="none" w:sz="0" w:space="0" w:color="auto"/>
                    <w:left w:val="none" w:sz="0" w:space="0" w:color="auto"/>
                    <w:bottom w:val="none" w:sz="0" w:space="0" w:color="auto"/>
                    <w:right w:val="none" w:sz="0" w:space="0" w:color="auto"/>
                  </w:divBdr>
                  <w:divsChild>
                    <w:div w:id="1638489568">
                      <w:marLeft w:val="0"/>
                      <w:marRight w:val="0"/>
                      <w:marTop w:val="0"/>
                      <w:marBottom w:val="0"/>
                      <w:divBdr>
                        <w:top w:val="none" w:sz="0" w:space="0" w:color="auto"/>
                        <w:left w:val="none" w:sz="0" w:space="0" w:color="auto"/>
                        <w:bottom w:val="none" w:sz="0" w:space="0" w:color="auto"/>
                        <w:right w:val="none" w:sz="0" w:space="0" w:color="auto"/>
                      </w:divBdr>
                    </w:div>
                  </w:divsChild>
                </w:div>
                <w:div w:id="1970670124">
                  <w:marLeft w:val="0"/>
                  <w:marRight w:val="0"/>
                  <w:marTop w:val="0"/>
                  <w:marBottom w:val="0"/>
                  <w:divBdr>
                    <w:top w:val="none" w:sz="0" w:space="0" w:color="auto"/>
                    <w:left w:val="none" w:sz="0" w:space="0" w:color="auto"/>
                    <w:bottom w:val="none" w:sz="0" w:space="0" w:color="auto"/>
                    <w:right w:val="none" w:sz="0" w:space="0" w:color="auto"/>
                  </w:divBdr>
                  <w:divsChild>
                    <w:div w:id="1365667617">
                      <w:marLeft w:val="0"/>
                      <w:marRight w:val="0"/>
                      <w:marTop w:val="0"/>
                      <w:marBottom w:val="0"/>
                      <w:divBdr>
                        <w:top w:val="none" w:sz="0" w:space="0" w:color="auto"/>
                        <w:left w:val="none" w:sz="0" w:space="0" w:color="auto"/>
                        <w:bottom w:val="none" w:sz="0" w:space="0" w:color="auto"/>
                        <w:right w:val="none" w:sz="0" w:space="0" w:color="auto"/>
                      </w:divBdr>
                    </w:div>
                  </w:divsChild>
                </w:div>
                <w:div w:id="2063090397">
                  <w:marLeft w:val="0"/>
                  <w:marRight w:val="0"/>
                  <w:marTop w:val="0"/>
                  <w:marBottom w:val="0"/>
                  <w:divBdr>
                    <w:top w:val="none" w:sz="0" w:space="0" w:color="auto"/>
                    <w:left w:val="none" w:sz="0" w:space="0" w:color="auto"/>
                    <w:bottom w:val="none" w:sz="0" w:space="0" w:color="auto"/>
                    <w:right w:val="none" w:sz="0" w:space="0" w:color="auto"/>
                  </w:divBdr>
                  <w:divsChild>
                    <w:div w:id="1448695347">
                      <w:marLeft w:val="0"/>
                      <w:marRight w:val="0"/>
                      <w:marTop w:val="0"/>
                      <w:marBottom w:val="0"/>
                      <w:divBdr>
                        <w:top w:val="none" w:sz="0" w:space="0" w:color="auto"/>
                        <w:left w:val="none" w:sz="0" w:space="0" w:color="auto"/>
                        <w:bottom w:val="none" w:sz="0" w:space="0" w:color="auto"/>
                        <w:right w:val="none" w:sz="0" w:space="0" w:color="auto"/>
                      </w:divBdr>
                    </w:div>
                  </w:divsChild>
                </w:div>
                <w:div w:id="9374112">
                  <w:marLeft w:val="0"/>
                  <w:marRight w:val="0"/>
                  <w:marTop w:val="0"/>
                  <w:marBottom w:val="0"/>
                  <w:divBdr>
                    <w:top w:val="none" w:sz="0" w:space="0" w:color="auto"/>
                    <w:left w:val="none" w:sz="0" w:space="0" w:color="auto"/>
                    <w:bottom w:val="none" w:sz="0" w:space="0" w:color="auto"/>
                    <w:right w:val="none" w:sz="0" w:space="0" w:color="auto"/>
                  </w:divBdr>
                  <w:divsChild>
                    <w:div w:id="1093433185">
                      <w:marLeft w:val="0"/>
                      <w:marRight w:val="0"/>
                      <w:marTop w:val="0"/>
                      <w:marBottom w:val="0"/>
                      <w:divBdr>
                        <w:top w:val="none" w:sz="0" w:space="0" w:color="auto"/>
                        <w:left w:val="none" w:sz="0" w:space="0" w:color="auto"/>
                        <w:bottom w:val="none" w:sz="0" w:space="0" w:color="auto"/>
                        <w:right w:val="none" w:sz="0" w:space="0" w:color="auto"/>
                      </w:divBdr>
                    </w:div>
                  </w:divsChild>
                </w:div>
                <w:div w:id="923605401">
                  <w:marLeft w:val="0"/>
                  <w:marRight w:val="0"/>
                  <w:marTop w:val="0"/>
                  <w:marBottom w:val="0"/>
                  <w:divBdr>
                    <w:top w:val="none" w:sz="0" w:space="0" w:color="auto"/>
                    <w:left w:val="none" w:sz="0" w:space="0" w:color="auto"/>
                    <w:bottom w:val="none" w:sz="0" w:space="0" w:color="auto"/>
                    <w:right w:val="none" w:sz="0" w:space="0" w:color="auto"/>
                  </w:divBdr>
                  <w:divsChild>
                    <w:div w:id="1212304834">
                      <w:marLeft w:val="0"/>
                      <w:marRight w:val="0"/>
                      <w:marTop w:val="0"/>
                      <w:marBottom w:val="0"/>
                      <w:divBdr>
                        <w:top w:val="none" w:sz="0" w:space="0" w:color="auto"/>
                        <w:left w:val="none" w:sz="0" w:space="0" w:color="auto"/>
                        <w:bottom w:val="none" w:sz="0" w:space="0" w:color="auto"/>
                        <w:right w:val="none" w:sz="0" w:space="0" w:color="auto"/>
                      </w:divBdr>
                    </w:div>
                  </w:divsChild>
                </w:div>
                <w:div w:id="43718137">
                  <w:marLeft w:val="0"/>
                  <w:marRight w:val="0"/>
                  <w:marTop w:val="0"/>
                  <w:marBottom w:val="0"/>
                  <w:divBdr>
                    <w:top w:val="none" w:sz="0" w:space="0" w:color="auto"/>
                    <w:left w:val="none" w:sz="0" w:space="0" w:color="auto"/>
                    <w:bottom w:val="none" w:sz="0" w:space="0" w:color="auto"/>
                    <w:right w:val="none" w:sz="0" w:space="0" w:color="auto"/>
                  </w:divBdr>
                  <w:divsChild>
                    <w:div w:id="188759523">
                      <w:marLeft w:val="0"/>
                      <w:marRight w:val="0"/>
                      <w:marTop w:val="0"/>
                      <w:marBottom w:val="0"/>
                      <w:divBdr>
                        <w:top w:val="none" w:sz="0" w:space="0" w:color="auto"/>
                        <w:left w:val="none" w:sz="0" w:space="0" w:color="auto"/>
                        <w:bottom w:val="none" w:sz="0" w:space="0" w:color="auto"/>
                        <w:right w:val="none" w:sz="0" w:space="0" w:color="auto"/>
                      </w:divBdr>
                    </w:div>
                    <w:div w:id="1187984861">
                      <w:marLeft w:val="0"/>
                      <w:marRight w:val="0"/>
                      <w:marTop w:val="0"/>
                      <w:marBottom w:val="0"/>
                      <w:divBdr>
                        <w:top w:val="none" w:sz="0" w:space="0" w:color="auto"/>
                        <w:left w:val="none" w:sz="0" w:space="0" w:color="auto"/>
                        <w:bottom w:val="none" w:sz="0" w:space="0" w:color="auto"/>
                        <w:right w:val="none" w:sz="0" w:space="0" w:color="auto"/>
                      </w:divBdr>
                    </w:div>
                  </w:divsChild>
                </w:div>
                <w:div w:id="1267038953">
                  <w:marLeft w:val="0"/>
                  <w:marRight w:val="0"/>
                  <w:marTop w:val="0"/>
                  <w:marBottom w:val="0"/>
                  <w:divBdr>
                    <w:top w:val="none" w:sz="0" w:space="0" w:color="auto"/>
                    <w:left w:val="none" w:sz="0" w:space="0" w:color="auto"/>
                    <w:bottom w:val="none" w:sz="0" w:space="0" w:color="auto"/>
                    <w:right w:val="none" w:sz="0" w:space="0" w:color="auto"/>
                  </w:divBdr>
                  <w:divsChild>
                    <w:div w:id="1879900716">
                      <w:marLeft w:val="0"/>
                      <w:marRight w:val="0"/>
                      <w:marTop w:val="0"/>
                      <w:marBottom w:val="0"/>
                      <w:divBdr>
                        <w:top w:val="none" w:sz="0" w:space="0" w:color="auto"/>
                        <w:left w:val="none" w:sz="0" w:space="0" w:color="auto"/>
                        <w:bottom w:val="none" w:sz="0" w:space="0" w:color="auto"/>
                        <w:right w:val="none" w:sz="0" w:space="0" w:color="auto"/>
                      </w:divBdr>
                    </w:div>
                  </w:divsChild>
                </w:div>
                <w:div w:id="1188565976">
                  <w:marLeft w:val="0"/>
                  <w:marRight w:val="0"/>
                  <w:marTop w:val="0"/>
                  <w:marBottom w:val="0"/>
                  <w:divBdr>
                    <w:top w:val="none" w:sz="0" w:space="0" w:color="auto"/>
                    <w:left w:val="none" w:sz="0" w:space="0" w:color="auto"/>
                    <w:bottom w:val="none" w:sz="0" w:space="0" w:color="auto"/>
                    <w:right w:val="none" w:sz="0" w:space="0" w:color="auto"/>
                  </w:divBdr>
                  <w:divsChild>
                    <w:div w:id="2036691544">
                      <w:marLeft w:val="0"/>
                      <w:marRight w:val="0"/>
                      <w:marTop w:val="0"/>
                      <w:marBottom w:val="0"/>
                      <w:divBdr>
                        <w:top w:val="none" w:sz="0" w:space="0" w:color="auto"/>
                        <w:left w:val="none" w:sz="0" w:space="0" w:color="auto"/>
                        <w:bottom w:val="none" w:sz="0" w:space="0" w:color="auto"/>
                        <w:right w:val="none" w:sz="0" w:space="0" w:color="auto"/>
                      </w:divBdr>
                    </w:div>
                  </w:divsChild>
                </w:div>
                <w:div w:id="2089227375">
                  <w:marLeft w:val="0"/>
                  <w:marRight w:val="0"/>
                  <w:marTop w:val="0"/>
                  <w:marBottom w:val="0"/>
                  <w:divBdr>
                    <w:top w:val="none" w:sz="0" w:space="0" w:color="auto"/>
                    <w:left w:val="none" w:sz="0" w:space="0" w:color="auto"/>
                    <w:bottom w:val="none" w:sz="0" w:space="0" w:color="auto"/>
                    <w:right w:val="none" w:sz="0" w:space="0" w:color="auto"/>
                  </w:divBdr>
                  <w:divsChild>
                    <w:div w:id="1234699524">
                      <w:marLeft w:val="0"/>
                      <w:marRight w:val="0"/>
                      <w:marTop w:val="0"/>
                      <w:marBottom w:val="0"/>
                      <w:divBdr>
                        <w:top w:val="none" w:sz="0" w:space="0" w:color="auto"/>
                        <w:left w:val="none" w:sz="0" w:space="0" w:color="auto"/>
                        <w:bottom w:val="none" w:sz="0" w:space="0" w:color="auto"/>
                        <w:right w:val="none" w:sz="0" w:space="0" w:color="auto"/>
                      </w:divBdr>
                    </w:div>
                  </w:divsChild>
                </w:div>
                <w:div w:id="1672680334">
                  <w:marLeft w:val="0"/>
                  <w:marRight w:val="0"/>
                  <w:marTop w:val="0"/>
                  <w:marBottom w:val="0"/>
                  <w:divBdr>
                    <w:top w:val="none" w:sz="0" w:space="0" w:color="auto"/>
                    <w:left w:val="none" w:sz="0" w:space="0" w:color="auto"/>
                    <w:bottom w:val="none" w:sz="0" w:space="0" w:color="auto"/>
                    <w:right w:val="none" w:sz="0" w:space="0" w:color="auto"/>
                  </w:divBdr>
                  <w:divsChild>
                    <w:div w:id="61871645">
                      <w:marLeft w:val="0"/>
                      <w:marRight w:val="0"/>
                      <w:marTop w:val="0"/>
                      <w:marBottom w:val="0"/>
                      <w:divBdr>
                        <w:top w:val="none" w:sz="0" w:space="0" w:color="auto"/>
                        <w:left w:val="none" w:sz="0" w:space="0" w:color="auto"/>
                        <w:bottom w:val="none" w:sz="0" w:space="0" w:color="auto"/>
                        <w:right w:val="none" w:sz="0" w:space="0" w:color="auto"/>
                      </w:divBdr>
                    </w:div>
                  </w:divsChild>
                </w:div>
                <w:div w:id="1394693484">
                  <w:marLeft w:val="0"/>
                  <w:marRight w:val="0"/>
                  <w:marTop w:val="0"/>
                  <w:marBottom w:val="0"/>
                  <w:divBdr>
                    <w:top w:val="none" w:sz="0" w:space="0" w:color="auto"/>
                    <w:left w:val="none" w:sz="0" w:space="0" w:color="auto"/>
                    <w:bottom w:val="none" w:sz="0" w:space="0" w:color="auto"/>
                    <w:right w:val="none" w:sz="0" w:space="0" w:color="auto"/>
                  </w:divBdr>
                  <w:divsChild>
                    <w:div w:id="711073766">
                      <w:marLeft w:val="0"/>
                      <w:marRight w:val="0"/>
                      <w:marTop w:val="0"/>
                      <w:marBottom w:val="0"/>
                      <w:divBdr>
                        <w:top w:val="none" w:sz="0" w:space="0" w:color="auto"/>
                        <w:left w:val="none" w:sz="0" w:space="0" w:color="auto"/>
                        <w:bottom w:val="none" w:sz="0" w:space="0" w:color="auto"/>
                        <w:right w:val="none" w:sz="0" w:space="0" w:color="auto"/>
                      </w:divBdr>
                    </w:div>
                  </w:divsChild>
                </w:div>
                <w:div w:id="226385738">
                  <w:marLeft w:val="0"/>
                  <w:marRight w:val="0"/>
                  <w:marTop w:val="0"/>
                  <w:marBottom w:val="0"/>
                  <w:divBdr>
                    <w:top w:val="none" w:sz="0" w:space="0" w:color="auto"/>
                    <w:left w:val="none" w:sz="0" w:space="0" w:color="auto"/>
                    <w:bottom w:val="none" w:sz="0" w:space="0" w:color="auto"/>
                    <w:right w:val="none" w:sz="0" w:space="0" w:color="auto"/>
                  </w:divBdr>
                  <w:divsChild>
                    <w:div w:id="1139301790">
                      <w:marLeft w:val="0"/>
                      <w:marRight w:val="0"/>
                      <w:marTop w:val="0"/>
                      <w:marBottom w:val="0"/>
                      <w:divBdr>
                        <w:top w:val="none" w:sz="0" w:space="0" w:color="auto"/>
                        <w:left w:val="none" w:sz="0" w:space="0" w:color="auto"/>
                        <w:bottom w:val="none" w:sz="0" w:space="0" w:color="auto"/>
                        <w:right w:val="none" w:sz="0" w:space="0" w:color="auto"/>
                      </w:divBdr>
                    </w:div>
                  </w:divsChild>
                </w:div>
                <w:div w:id="1918246494">
                  <w:marLeft w:val="0"/>
                  <w:marRight w:val="0"/>
                  <w:marTop w:val="0"/>
                  <w:marBottom w:val="0"/>
                  <w:divBdr>
                    <w:top w:val="none" w:sz="0" w:space="0" w:color="auto"/>
                    <w:left w:val="none" w:sz="0" w:space="0" w:color="auto"/>
                    <w:bottom w:val="none" w:sz="0" w:space="0" w:color="auto"/>
                    <w:right w:val="none" w:sz="0" w:space="0" w:color="auto"/>
                  </w:divBdr>
                  <w:divsChild>
                    <w:div w:id="843396536">
                      <w:marLeft w:val="0"/>
                      <w:marRight w:val="0"/>
                      <w:marTop w:val="0"/>
                      <w:marBottom w:val="0"/>
                      <w:divBdr>
                        <w:top w:val="none" w:sz="0" w:space="0" w:color="auto"/>
                        <w:left w:val="none" w:sz="0" w:space="0" w:color="auto"/>
                        <w:bottom w:val="none" w:sz="0" w:space="0" w:color="auto"/>
                        <w:right w:val="none" w:sz="0" w:space="0" w:color="auto"/>
                      </w:divBdr>
                    </w:div>
                  </w:divsChild>
                </w:div>
                <w:div w:id="909117762">
                  <w:marLeft w:val="0"/>
                  <w:marRight w:val="0"/>
                  <w:marTop w:val="0"/>
                  <w:marBottom w:val="0"/>
                  <w:divBdr>
                    <w:top w:val="none" w:sz="0" w:space="0" w:color="auto"/>
                    <w:left w:val="none" w:sz="0" w:space="0" w:color="auto"/>
                    <w:bottom w:val="none" w:sz="0" w:space="0" w:color="auto"/>
                    <w:right w:val="none" w:sz="0" w:space="0" w:color="auto"/>
                  </w:divBdr>
                  <w:divsChild>
                    <w:div w:id="278611264">
                      <w:marLeft w:val="0"/>
                      <w:marRight w:val="0"/>
                      <w:marTop w:val="0"/>
                      <w:marBottom w:val="0"/>
                      <w:divBdr>
                        <w:top w:val="none" w:sz="0" w:space="0" w:color="auto"/>
                        <w:left w:val="none" w:sz="0" w:space="0" w:color="auto"/>
                        <w:bottom w:val="none" w:sz="0" w:space="0" w:color="auto"/>
                        <w:right w:val="none" w:sz="0" w:space="0" w:color="auto"/>
                      </w:divBdr>
                    </w:div>
                  </w:divsChild>
                </w:div>
                <w:div w:id="1594705260">
                  <w:marLeft w:val="0"/>
                  <w:marRight w:val="0"/>
                  <w:marTop w:val="0"/>
                  <w:marBottom w:val="0"/>
                  <w:divBdr>
                    <w:top w:val="none" w:sz="0" w:space="0" w:color="auto"/>
                    <w:left w:val="none" w:sz="0" w:space="0" w:color="auto"/>
                    <w:bottom w:val="none" w:sz="0" w:space="0" w:color="auto"/>
                    <w:right w:val="none" w:sz="0" w:space="0" w:color="auto"/>
                  </w:divBdr>
                  <w:divsChild>
                    <w:div w:id="590969700">
                      <w:marLeft w:val="0"/>
                      <w:marRight w:val="0"/>
                      <w:marTop w:val="0"/>
                      <w:marBottom w:val="0"/>
                      <w:divBdr>
                        <w:top w:val="none" w:sz="0" w:space="0" w:color="auto"/>
                        <w:left w:val="none" w:sz="0" w:space="0" w:color="auto"/>
                        <w:bottom w:val="none" w:sz="0" w:space="0" w:color="auto"/>
                        <w:right w:val="none" w:sz="0" w:space="0" w:color="auto"/>
                      </w:divBdr>
                    </w:div>
                  </w:divsChild>
                </w:div>
                <w:div w:id="1305037636">
                  <w:marLeft w:val="0"/>
                  <w:marRight w:val="0"/>
                  <w:marTop w:val="0"/>
                  <w:marBottom w:val="0"/>
                  <w:divBdr>
                    <w:top w:val="none" w:sz="0" w:space="0" w:color="auto"/>
                    <w:left w:val="none" w:sz="0" w:space="0" w:color="auto"/>
                    <w:bottom w:val="none" w:sz="0" w:space="0" w:color="auto"/>
                    <w:right w:val="none" w:sz="0" w:space="0" w:color="auto"/>
                  </w:divBdr>
                  <w:divsChild>
                    <w:div w:id="1600987681">
                      <w:marLeft w:val="0"/>
                      <w:marRight w:val="0"/>
                      <w:marTop w:val="0"/>
                      <w:marBottom w:val="0"/>
                      <w:divBdr>
                        <w:top w:val="none" w:sz="0" w:space="0" w:color="auto"/>
                        <w:left w:val="none" w:sz="0" w:space="0" w:color="auto"/>
                        <w:bottom w:val="none" w:sz="0" w:space="0" w:color="auto"/>
                        <w:right w:val="none" w:sz="0" w:space="0" w:color="auto"/>
                      </w:divBdr>
                    </w:div>
                  </w:divsChild>
                </w:div>
                <w:div w:id="1532264225">
                  <w:marLeft w:val="0"/>
                  <w:marRight w:val="0"/>
                  <w:marTop w:val="0"/>
                  <w:marBottom w:val="0"/>
                  <w:divBdr>
                    <w:top w:val="none" w:sz="0" w:space="0" w:color="auto"/>
                    <w:left w:val="none" w:sz="0" w:space="0" w:color="auto"/>
                    <w:bottom w:val="none" w:sz="0" w:space="0" w:color="auto"/>
                    <w:right w:val="none" w:sz="0" w:space="0" w:color="auto"/>
                  </w:divBdr>
                  <w:divsChild>
                    <w:div w:id="314918139">
                      <w:marLeft w:val="0"/>
                      <w:marRight w:val="0"/>
                      <w:marTop w:val="0"/>
                      <w:marBottom w:val="0"/>
                      <w:divBdr>
                        <w:top w:val="none" w:sz="0" w:space="0" w:color="auto"/>
                        <w:left w:val="none" w:sz="0" w:space="0" w:color="auto"/>
                        <w:bottom w:val="none" w:sz="0" w:space="0" w:color="auto"/>
                        <w:right w:val="none" w:sz="0" w:space="0" w:color="auto"/>
                      </w:divBdr>
                    </w:div>
                  </w:divsChild>
                </w:div>
                <w:div w:id="1826047765">
                  <w:marLeft w:val="0"/>
                  <w:marRight w:val="0"/>
                  <w:marTop w:val="0"/>
                  <w:marBottom w:val="0"/>
                  <w:divBdr>
                    <w:top w:val="none" w:sz="0" w:space="0" w:color="auto"/>
                    <w:left w:val="none" w:sz="0" w:space="0" w:color="auto"/>
                    <w:bottom w:val="none" w:sz="0" w:space="0" w:color="auto"/>
                    <w:right w:val="none" w:sz="0" w:space="0" w:color="auto"/>
                  </w:divBdr>
                  <w:divsChild>
                    <w:div w:id="1147550427">
                      <w:marLeft w:val="0"/>
                      <w:marRight w:val="0"/>
                      <w:marTop w:val="0"/>
                      <w:marBottom w:val="0"/>
                      <w:divBdr>
                        <w:top w:val="none" w:sz="0" w:space="0" w:color="auto"/>
                        <w:left w:val="none" w:sz="0" w:space="0" w:color="auto"/>
                        <w:bottom w:val="none" w:sz="0" w:space="0" w:color="auto"/>
                        <w:right w:val="none" w:sz="0" w:space="0" w:color="auto"/>
                      </w:divBdr>
                    </w:div>
                  </w:divsChild>
                </w:div>
                <w:div w:id="548490883">
                  <w:marLeft w:val="0"/>
                  <w:marRight w:val="0"/>
                  <w:marTop w:val="0"/>
                  <w:marBottom w:val="0"/>
                  <w:divBdr>
                    <w:top w:val="none" w:sz="0" w:space="0" w:color="auto"/>
                    <w:left w:val="none" w:sz="0" w:space="0" w:color="auto"/>
                    <w:bottom w:val="none" w:sz="0" w:space="0" w:color="auto"/>
                    <w:right w:val="none" w:sz="0" w:space="0" w:color="auto"/>
                  </w:divBdr>
                  <w:divsChild>
                    <w:div w:id="50808167">
                      <w:marLeft w:val="0"/>
                      <w:marRight w:val="0"/>
                      <w:marTop w:val="0"/>
                      <w:marBottom w:val="0"/>
                      <w:divBdr>
                        <w:top w:val="none" w:sz="0" w:space="0" w:color="auto"/>
                        <w:left w:val="none" w:sz="0" w:space="0" w:color="auto"/>
                        <w:bottom w:val="none" w:sz="0" w:space="0" w:color="auto"/>
                        <w:right w:val="none" w:sz="0" w:space="0" w:color="auto"/>
                      </w:divBdr>
                    </w:div>
                  </w:divsChild>
                </w:div>
                <w:div w:id="1768307923">
                  <w:marLeft w:val="0"/>
                  <w:marRight w:val="0"/>
                  <w:marTop w:val="0"/>
                  <w:marBottom w:val="0"/>
                  <w:divBdr>
                    <w:top w:val="none" w:sz="0" w:space="0" w:color="auto"/>
                    <w:left w:val="none" w:sz="0" w:space="0" w:color="auto"/>
                    <w:bottom w:val="none" w:sz="0" w:space="0" w:color="auto"/>
                    <w:right w:val="none" w:sz="0" w:space="0" w:color="auto"/>
                  </w:divBdr>
                  <w:divsChild>
                    <w:div w:id="283732805">
                      <w:marLeft w:val="0"/>
                      <w:marRight w:val="0"/>
                      <w:marTop w:val="0"/>
                      <w:marBottom w:val="0"/>
                      <w:divBdr>
                        <w:top w:val="none" w:sz="0" w:space="0" w:color="auto"/>
                        <w:left w:val="none" w:sz="0" w:space="0" w:color="auto"/>
                        <w:bottom w:val="none" w:sz="0" w:space="0" w:color="auto"/>
                        <w:right w:val="none" w:sz="0" w:space="0" w:color="auto"/>
                      </w:divBdr>
                    </w:div>
                  </w:divsChild>
                </w:div>
                <w:div w:id="1307776708">
                  <w:marLeft w:val="0"/>
                  <w:marRight w:val="0"/>
                  <w:marTop w:val="0"/>
                  <w:marBottom w:val="0"/>
                  <w:divBdr>
                    <w:top w:val="none" w:sz="0" w:space="0" w:color="auto"/>
                    <w:left w:val="none" w:sz="0" w:space="0" w:color="auto"/>
                    <w:bottom w:val="none" w:sz="0" w:space="0" w:color="auto"/>
                    <w:right w:val="none" w:sz="0" w:space="0" w:color="auto"/>
                  </w:divBdr>
                  <w:divsChild>
                    <w:div w:id="2001612779">
                      <w:marLeft w:val="0"/>
                      <w:marRight w:val="0"/>
                      <w:marTop w:val="0"/>
                      <w:marBottom w:val="0"/>
                      <w:divBdr>
                        <w:top w:val="none" w:sz="0" w:space="0" w:color="auto"/>
                        <w:left w:val="none" w:sz="0" w:space="0" w:color="auto"/>
                        <w:bottom w:val="none" w:sz="0" w:space="0" w:color="auto"/>
                        <w:right w:val="none" w:sz="0" w:space="0" w:color="auto"/>
                      </w:divBdr>
                    </w:div>
                  </w:divsChild>
                </w:div>
                <w:div w:id="296878200">
                  <w:marLeft w:val="0"/>
                  <w:marRight w:val="0"/>
                  <w:marTop w:val="0"/>
                  <w:marBottom w:val="0"/>
                  <w:divBdr>
                    <w:top w:val="none" w:sz="0" w:space="0" w:color="auto"/>
                    <w:left w:val="none" w:sz="0" w:space="0" w:color="auto"/>
                    <w:bottom w:val="none" w:sz="0" w:space="0" w:color="auto"/>
                    <w:right w:val="none" w:sz="0" w:space="0" w:color="auto"/>
                  </w:divBdr>
                  <w:divsChild>
                    <w:div w:id="1547253027">
                      <w:marLeft w:val="0"/>
                      <w:marRight w:val="0"/>
                      <w:marTop w:val="0"/>
                      <w:marBottom w:val="0"/>
                      <w:divBdr>
                        <w:top w:val="none" w:sz="0" w:space="0" w:color="auto"/>
                        <w:left w:val="none" w:sz="0" w:space="0" w:color="auto"/>
                        <w:bottom w:val="none" w:sz="0" w:space="0" w:color="auto"/>
                        <w:right w:val="none" w:sz="0" w:space="0" w:color="auto"/>
                      </w:divBdr>
                    </w:div>
                  </w:divsChild>
                </w:div>
                <w:div w:id="914165063">
                  <w:marLeft w:val="0"/>
                  <w:marRight w:val="0"/>
                  <w:marTop w:val="0"/>
                  <w:marBottom w:val="0"/>
                  <w:divBdr>
                    <w:top w:val="none" w:sz="0" w:space="0" w:color="auto"/>
                    <w:left w:val="none" w:sz="0" w:space="0" w:color="auto"/>
                    <w:bottom w:val="none" w:sz="0" w:space="0" w:color="auto"/>
                    <w:right w:val="none" w:sz="0" w:space="0" w:color="auto"/>
                  </w:divBdr>
                  <w:divsChild>
                    <w:div w:id="119417687">
                      <w:marLeft w:val="0"/>
                      <w:marRight w:val="0"/>
                      <w:marTop w:val="0"/>
                      <w:marBottom w:val="0"/>
                      <w:divBdr>
                        <w:top w:val="none" w:sz="0" w:space="0" w:color="auto"/>
                        <w:left w:val="none" w:sz="0" w:space="0" w:color="auto"/>
                        <w:bottom w:val="none" w:sz="0" w:space="0" w:color="auto"/>
                        <w:right w:val="none" w:sz="0" w:space="0" w:color="auto"/>
                      </w:divBdr>
                    </w:div>
                  </w:divsChild>
                </w:div>
                <w:div w:id="1589002550">
                  <w:marLeft w:val="0"/>
                  <w:marRight w:val="0"/>
                  <w:marTop w:val="0"/>
                  <w:marBottom w:val="0"/>
                  <w:divBdr>
                    <w:top w:val="none" w:sz="0" w:space="0" w:color="auto"/>
                    <w:left w:val="none" w:sz="0" w:space="0" w:color="auto"/>
                    <w:bottom w:val="none" w:sz="0" w:space="0" w:color="auto"/>
                    <w:right w:val="none" w:sz="0" w:space="0" w:color="auto"/>
                  </w:divBdr>
                  <w:divsChild>
                    <w:div w:id="1617446109">
                      <w:marLeft w:val="0"/>
                      <w:marRight w:val="0"/>
                      <w:marTop w:val="0"/>
                      <w:marBottom w:val="0"/>
                      <w:divBdr>
                        <w:top w:val="none" w:sz="0" w:space="0" w:color="auto"/>
                        <w:left w:val="none" w:sz="0" w:space="0" w:color="auto"/>
                        <w:bottom w:val="none" w:sz="0" w:space="0" w:color="auto"/>
                        <w:right w:val="none" w:sz="0" w:space="0" w:color="auto"/>
                      </w:divBdr>
                    </w:div>
                  </w:divsChild>
                </w:div>
                <w:div w:id="72552587">
                  <w:marLeft w:val="0"/>
                  <w:marRight w:val="0"/>
                  <w:marTop w:val="0"/>
                  <w:marBottom w:val="0"/>
                  <w:divBdr>
                    <w:top w:val="none" w:sz="0" w:space="0" w:color="auto"/>
                    <w:left w:val="none" w:sz="0" w:space="0" w:color="auto"/>
                    <w:bottom w:val="none" w:sz="0" w:space="0" w:color="auto"/>
                    <w:right w:val="none" w:sz="0" w:space="0" w:color="auto"/>
                  </w:divBdr>
                  <w:divsChild>
                    <w:div w:id="1499342661">
                      <w:marLeft w:val="0"/>
                      <w:marRight w:val="0"/>
                      <w:marTop w:val="0"/>
                      <w:marBottom w:val="0"/>
                      <w:divBdr>
                        <w:top w:val="none" w:sz="0" w:space="0" w:color="auto"/>
                        <w:left w:val="none" w:sz="0" w:space="0" w:color="auto"/>
                        <w:bottom w:val="none" w:sz="0" w:space="0" w:color="auto"/>
                        <w:right w:val="none" w:sz="0" w:space="0" w:color="auto"/>
                      </w:divBdr>
                    </w:div>
                  </w:divsChild>
                </w:div>
                <w:div w:id="956956885">
                  <w:marLeft w:val="0"/>
                  <w:marRight w:val="0"/>
                  <w:marTop w:val="0"/>
                  <w:marBottom w:val="0"/>
                  <w:divBdr>
                    <w:top w:val="none" w:sz="0" w:space="0" w:color="auto"/>
                    <w:left w:val="none" w:sz="0" w:space="0" w:color="auto"/>
                    <w:bottom w:val="none" w:sz="0" w:space="0" w:color="auto"/>
                    <w:right w:val="none" w:sz="0" w:space="0" w:color="auto"/>
                  </w:divBdr>
                  <w:divsChild>
                    <w:div w:id="647827058">
                      <w:marLeft w:val="0"/>
                      <w:marRight w:val="0"/>
                      <w:marTop w:val="0"/>
                      <w:marBottom w:val="0"/>
                      <w:divBdr>
                        <w:top w:val="none" w:sz="0" w:space="0" w:color="auto"/>
                        <w:left w:val="none" w:sz="0" w:space="0" w:color="auto"/>
                        <w:bottom w:val="none" w:sz="0" w:space="0" w:color="auto"/>
                        <w:right w:val="none" w:sz="0" w:space="0" w:color="auto"/>
                      </w:divBdr>
                    </w:div>
                  </w:divsChild>
                </w:div>
                <w:div w:id="1285424075">
                  <w:marLeft w:val="0"/>
                  <w:marRight w:val="0"/>
                  <w:marTop w:val="0"/>
                  <w:marBottom w:val="0"/>
                  <w:divBdr>
                    <w:top w:val="none" w:sz="0" w:space="0" w:color="auto"/>
                    <w:left w:val="none" w:sz="0" w:space="0" w:color="auto"/>
                    <w:bottom w:val="none" w:sz="0" w:space="0" w:color="auto"/>
                    <w:right w:val="none" w:sz="0" w:space="0" w:color="auto"/>
                  </w:divBdr>
                  <w:divsChild>
                    <w:div w:id="2108889972">
                      <w:marLeft w:val="0"/>
                      <w:marRight w:val="0"/>
                      <w:marTop w:val="0"/>
                      <w:marBottom w:val="0"/>
                      <w:divBdr>
                        <w:top w:val="none" w:sz="0" w:space="0" w:color="auto"/>
                        <w:left w:val="none" w:sz="0" w:space="0" w:color="auto"/>
                        <w:bottom w:val="none" w:sz="0" w:space="0" w:color="auto"/>
                        <w:right w:val="none" w:sz="0" w:space="0" w:color="auto"/>
                      </w:divBdr>
                    </w:div>
                  </w:divsChild>
                </w:div>
                <w:div w:id="329915959">
                  <w:marLeft w:val="0"/>
                  <w:marRight w:val="0"/>
                  <w:marTop w:val="0"/>
                  <w:marBottom w:val="0"/>
                  <w:divBdr>
                    <w:top w:val="none" w:sz="0" w:space="0" w:color="auto"/>
                    <w:left w:val="none" w:sz="0" w:space="0" w:color="auto"/>
                    <w:bottom w:val="none" w:sz="0" w:space="0" w:color="auto"/>
                    <w:right w:val="none" w:sz="0" w:space="0" w:color="auto"/>
                  </w:divBdr>
                  <w:divsChild>
                    <w:div w:id="61830713">
                      <w:marLeft w:val="0"/>
                      <w:marRight w:val="0"/>
                      <w:marTop w:val="0"/>
                      <w:marBottom w:val="0"/>
                      <w:divBdr>
                        <w:top w:val="none" w:sz="0" w:space="0" w:color="auto"/>
                        <w:left w:val="none" w:sz="0" w:space="0" w:color="auto"/>
                        <w:bottom w:val="none" w:sz="0" w:space="0" w:color="auto"/>
                        <w:right w:val="none" w:sz="0" w:space="0" w:color="auto"/>
                      </w:divBdr>
                    </w:div>
                  </w:divsChild>
                </w:div>
                <w:div w:id="986395860">
                  <w:marLeft w:val="0"/>
                  <w:marRight w:val="0"/>
                  <w:marTop w:val="0"/>
                  <w:marBottom w:val="0"/>
                  <w:divBdr>
                    <w:top w:val="none" w:sz="0" w:space="0" w:color="auto"/>
                    <w:left w:val="none" w:sz="0" w:space="0" w:color="auto"/>
                    <w:bottom w:val="none" w:sz="0" w:space="0" w:color="auto"/>
                    <w:right w:val="none" w:sz="0" w:space="0" w:color="auto"/>
                  </w:divBdr>
                  <w:divsChild>
                    <w:div w:id="775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90635">
      <w:bodyDiv w:val="1"/>
      <w:marLeft w:val="0"/>
      <w:marRight w:val="0"/>
      <w:marTop w:val="0"/>
      <w:marBottom w:val="0"/>
      <w:divBdr>
        <w:top w:val="none" w:sz="0" w:space="0" w:color="auto"/>
        <w:left w:val="none" w:sz="0" w:space="0" w:color="auto"/>
        <w:bottom w:val="none" w:sz="0" w:space="0" w:color="auto"/>
        <w:right w:val="none" w:sz="0" w:space="0" w:color="auto"/>
      </w:divBdr>
      <w:divsChild>
        <w:div w:id="227351031">
          <w:marLeft w:val="0"/>
          <w:marRight w:val="0"/>
          <w:marTop w:val="0"/>
          <w:marBottom w:val="0"/>
          <w:divBdr>
            <w:top w:val="none" w:sz="0" w:space="0" w:color="auto"/>
            <w:left w:val="none" w:sz="0" w:space="0" w:color="auto"/>
            <w:bottom w:val="none" w:sz="0" w:space="0" w:color="auto"/>
            <w:right w:val="none" w:sz="0" w:space="0" w:color="auto"/>
          </w:divBdr>
          <w:divsChild>
            <w:div w:id="663826592">
              <w:marLeft w:val="0"/>
              <w:marRight w:val="0"/>
              <w:marTop w:val="0"/>
              <w:marBottom w:val="0"/>
              <w:divBdr>
                <w:top w:val="none" w:sz="0" w:space="0" w:color="auto"/>
                <w:left w:val="none" w:sz="0" w:space="0" w:color="auto"/>
                <w:bottom w:val="none" w:sz="0" w:space="0" w:color="auto"/>
                <w:right w:val="none" w:sz="0" w:space="0" w:color="auto"/>
              </w:divBdr>
            </w:div>
          </w:divsChild>
        </w:div>
        <w:div w:id="1978532072">
          <w:marLeft w:val="0"/>
          <w:marRight w:val="0"/>
          <w:marTop w:val="0"/>
          <w:marBottom w:val="0"/>
          <w:divBdr>
            <w:top w:val="none" w:sz="0" w:space="0" w:color="auto"/>
            <w:left w:val="none" w:sz="0" w:space="0" w:color="auto"/>
            <w:bottom w:val="none" w:sz="0" w:space="0" w:color="auto"/>
            <w:right w:val="none" w:sz="0" w:space="0" w:color="auto"/>
          </w:divBdr>
          <w:divsChild>
            <w:div w:id="500705022">
              <w:marLeft w:val="0"/>
              <w:marRight w:val="0"/>
              <w:marTop w:val="0"/>
              <w:marBottom w:val="0"/>
              <w:divBdr>
                <w:top w:val="none" w:sz="0" w:space="0" w:color="auto"/>
                <w:left w:val="none" w:sz="0" w:space="0" w:color="auto"/>
                <w:bottom w:val="none" w:sz="0" w:space="0" w:color="auto"/>
                <w:right w:val="none" w:sz="0" w:space="0" w:color="auto"/>
              </w:divBdr>
            </w:div>
          </w:divsChild>
        </w:div>
        <w:div w:id="1120414972">
          <w:marLeft w:val="0"/>
          <w:marRight w:val="0"/>
          <w:marTop w:val="0"/>
          <w:marBottom w:val="0"/>
          <w:divBdr>
            <w:top w:val="none" w:sz="0" w:space="0" w:color="auto"/>
            <w:left w:val="none" w:sz="0" w:space="0" w:color="auto"/>
            <w:bottom w:val="none" w:sz="0" w:space="0" w:color="auto"/>
            <w:right w:val="none" w:sz="0" w:space="0" w:color="auto"/>
          </w:divBdr>
          <w:divsChild>
            <w:div w:id="1197544007">
              <w:marLeft w:val="0"/>
              <w:marRight w:val="0"/>
              <w:marTop w:val="0"/>
              <w:marBottom w:val="0"/>
              <w:divBdr>
                <w:top w:val="none" w:sz="0" w:space="0" w:color="auto"/>
                <w:left w:val="none" w:sz="0" w:space="0" w:color="auto"/>
                <w:bottom w:val="none" w:sz="0" w:space="0" w:color="auto"/>
                <w:right w:val="none" w:sz="0" w:space="0" w:color="auto"/>
              </w:divBdr>
            </w:div>
          </w:divsChild>
        </w:div>
        <w:div w:id="1872571065">
          <w:marLeft w:val="0"/>
          <w:marRight w:val="0"/>
          <w:marTop w:val="0"/>
          <w:marBottom w:val="0"/>
          <w:divBdr>
            <w:top w:val="none" w:sz="0" w:space="0" w:color="auto"/>
            <w:left w:val="none" w:sz="0" w:space="0" w:color="auto"/>
            <w:bottom w:val="none" w:sz="0" w:space="0" w:color="auto"/>
            <w:right w:val="none" w:sz="0" w:space="0" w:color="auto"/>
          </w:divBdr>
          <w:divsChild>
            <w:div w:id="1246723090">
              <w:marLeft w:val="0"/>
              <w:marRight w:val="0"/>
              <w:marTop w:val="0"/>
              <w:marBottom w:val="0"/>
              <w:divBdr>
                <w:top w:val="none" w:sz="0" w:space="0" w:color="auto"/>
                <w:left w:val="none" w:sz="0" w:space="0" w:color="auto"/>
                <w:bottom w:val="none" w:sz="0" w:space="0" w:color="auto"/>
                <w:right w:val="none" w:sz="0" w:space="0" w:color="auto"/>
              </w:divBdr>
            </w:div>
          </w:divsChild>
        </w:div>
        <w:div w:id="1625039335">
          <w:marLeft w:val="0"/>
          <w:marRight w:val="0"/>
          <w:marTop w:val="0"/>
          <w:marBottom w:val="0"/>
          <w:divBdr>
            <w:top w:val="none" w:sz="0" w:space="0" w:color="auto"/>
            <w:left w:val="none" w:sz="0" w:space="0" w:color="auto"/>
            <w:bottom w:val="none" w:sz="0" w:space="0" w:color="auto"/>
            <w:right w:val="none" w:sz="0" w:space="0" w:color="auto"/>
          </w:divBdr>
          <w:divsChild>
            <w:div w:id="478767424">
              <w:marLeft w:val="0"/>
              <w:marRight w:val="0"/>
              <w:marTop w:val="0"/>
              <w:marBottom w:val="0"/>
              <w:divBdr>
                <w:top w:val="none" w:sz="0" w:space="0" w:color="auto"/>
                <w:left w:val="none" w:sz="0" w:space="0" w:color="auto"/>
                <w:bottom w:val="none" w:sz="0" w:space="0" w:color="auto"/>
                <w:right w:val="none" w:sz="0" w:space="0" w:color="auto"/>
              </w:divBdr>
            </w:div>
          </w:divsChild>
        </w:div>
        <w:div w:id="1742290986">
          <w:marLeft w:val="0"/>
          <w:marRight w:val="0"/>
          <w:marTop w:val="0"/>
          <w:marBottom w:val="0"/>
          <w:divBdr>
            <w:top w:val="none" w:sz="0" w:space="0" w:color="auto"/>
            <w:left w:val="none" w:sz="0" w:space="0" w:color="auto"/>
            <w:bottom w:val="none" w:sz="0" w:space="0" w:color="auto"/>
            <w:right w:val="none" w:sz="0" w:space="0" w:color="auto"/>
          </w:divBdr>
          <w:divsChild>
            <w:div w:id="1060443213">
              <w:marLeft w:val="0"/>
              <w:marRight w:val="0"/>
              <w:marTop w:val="0"/>
              <w:marBottom w:val="0"/>
              <w:divBdr>
                <w:top w:val="none" w:sz="0" w:space="0" w:color="auto"/>
                <w:left w:val="none" w:sz="0" w:space="0" w:color="auto"/>
                <w:bottom w:val="none" w:sz="0" w:space="0" w:color="auto"/>
                <w:right w:val="none" w:sz="0" w:space="0" w:color="auto"/>
              </w:divBdr>
            </w:div>
          </w:divsChild>
        </w:div>
        <w:div w:id="420371509">
          <w:marLeft w:val="0"/>
          <w:marRight w:val="0"/>
          <w:marTop w:val="0"/>
          <w:marBottom w:val="0"/>
          <w:divBdr>
            <w:top w:val="none" w:sz="0" w:space="0" w:color="auto"/>
            <w:left w:val="none" w:sz="0" w:space="0" w:color="auto"/>
            <w:bottom w:val="none" w:sz="0" w:space="0" w:color="auto"/>
            <w:right w:val="none" w:sz="0" w:space="0" w:color="auto"/>
          </w:divBdr>
          <w:divsChild>
            <w:div w:id="958217801">
              <w:marLeft w:val="0"/>
              <w:marRight w:val="0"/>
              <w:marTop w:val="0"/>
              <w:marBottom w:val="0"/>
              <w:divBdr>
                <w:top w:val="none" w:sz="0" w:space="0" w:color="auto"/>
                <w:left w:val="none" w:sz="0" w:space="0" w:color="auto"/>
                <w:bottom w:val="none" w:sz="0" w:space="0" w:color="auto"/>
                <w:right w:val="none" w:sz="0" w:space="0" w:color="auto"/>
              </w:divBdr>
            </w:div>
          </w:divsChild>
        </w:div>
        <w:div w:id="1342660498">
          <w:marLeft w:val="0"/>
          <w:marRight w:val="0"/>
          <w:marTop w:val="0"/>
          <w:marBottom w:val="0"/>
          <w:divBdr>
            <w:top w:val="none" w:sz="0" w:space="0" w:color="auto"/>
            <w:left w:val="none" w:sz="0" w:space="0" w:color="auto"/>
            <w:bottom w:val="none" w:sz="0" w:space="0" w:color="auto"/>
            <w:right w:val="none" w:sz="0" w:space="0" w:color="auto"/>
          </w:divBdr>
          <w:divsChild>
            <w:div w:id="2016953538">
              <w:marLeft w:val="0"/>
              <w:marRight w:val="0"/>
              <w:marTop w:val="0"/>
              <w:marBottom w:val="0"/>
              <w:divBdr>
                <w:top w:val="none" w:sz="0" w:space="0" w:color="auto"/>
                <w:left w:val="none" w:sz="0" w:space="0" w:color="auto"/>
                <w:bottom w:val="none" w:sz="0" w:space="0" w:color="auto"/>
                <w:right w:val="none" w:sz="0" w:space="0" w:color="auto"/>
              </w:divBdr>
            </w:div>
          </w:divsChild>
        </w:div>
        <w:div w:id="376667613">
          <w:marLeft w:val="0"/>
          <w:marRight w:val="0"/>
          <w:marTop w:val="0"/>
          <w:marBottom w:val="0"/>
          <w:divBdr>
            <w:top w:val="none" w:sz="0" w:space="0" w:color="auto"/>
            <w:left w:val="none" w:sz="0" w:space="0" w:color="auto"/>
            <w:bottom w:val="none" w:sz="0" w:space="0" w:color="auto"/>
            <w:right w:val="none" w:sz="0" w:space="0" w:color="auto"/>
          </w:divBdr>
          <w:divsChild>
            <w:div w:id="1986275068">
              <w:marLeft w:val="0"/>
              <w:marRight w:val="0"/>
              <w:marTop w:val="0"/>
              <w:marBottom w:val="0"/>
              <w:divBdr>
                <w:top w:val="none" w:sz="0" w:space="0" w:color="auto"/>
                <w:left w:val="none" w:sz="0" w:space="0" w:color="auto"/>
                <w:bottom w:val="none" w:sz="0" w:space="0" w:color="auto"/>
                <w:right w:val="none" w:sz="0" w:space="0" w:color="auto"/>
              </w:divBdr>
            </w:div>
          </w:divsChild>
        </w:div>
        <w:div w:id="399328696">
          <w:marLeft w:val="0"/>
          <w:marRight w:val="0"/>
          <w:marTop w:val="0"/>
          <w:marBottom w:val="0"/>
          <w:divBdr>
            <w:top w:val="none" w:sz="0" w:space="0" w:color="auto"/>
            <w:left w:val="none" w:sz="0" w:space="0" w:color="auto"/>
            <w:bottom w:val="none" w:sz="0" w:space="0" w:color="auto"/>
            <w:right w:val="none" w:sz="0" w:space="0" w:color="auto"/>
          </w:divBdr>
          <w:divsChild>
            <w:div w:id="679115258">
              <w:marLeft w:val="0"/>
              <w:marRight w:val="0"/>
              <w:marTop w:val="0"/>
              <w:marBottom w:val="0"/>
              <w:divBdr>
                <w:top w:val="none" w:sz="0" w:space="0" w:color="auto"/>
                <w:left w:val="none" w:sz="0" w:space="0" w:color="auto"/>
                <w:bottom w:val="none" w:sz="0" w:space="0" w:color="auto"/>
                <w:right w:val="none" w:sz="0" w:space="0" w:color="auto"/>
              </w:divBdr>
            </w:div>
          </w:divsChild>
        </w:div>
        <w:div w:id="234359856">
          <w:marLeft w:val="0"/>
          <w:marRight w:val="0"/>
          <w:marTop w:val="0"/>
          <w:marBottom w:val="0"/>
          <w:divBdr>
            <w:top w:val="none" w:sz="0" w:space="0" w:color="auto"/>
            <w:left w:val="none" w:sz="0" w:space="0" w:color="auto"/>
            <w:bottom w:val="none" w:sz="0" w:space="0" w:color="auto"/>
            <w:right w:val="none" w:sz="0" w:space="0" w:color="auto"/>
          </w:divBdr>
          <w:divsChild>
            <w:div w:id="1042705709">
              <w:marLeft w:val="0"/>
              <w:marRight w:val="0"/>
              <w:marTop w:val="0"/>
              <w:marBottom w:val="0"/>
              <w:divBdr>
                <w:top w:val="none" w:sz="0" w:space="0" w:color="auto"/>
                <w:left w:val="none" w:sz="0" w:space="0" w:color="auto"/>
                <w:bottom w:val="none" w:sz="0" w:space="0" w:color="auto"/>
                <w:right w:val="none" w:sz="0" w:space="0" w:color="auto"/>
              </w:divBdr>
            </w:div>
          </w:divsChild>
        </w:div>
        <w:div w:id="1387875773">
          <w:marLeft w:val="0"/>
          <w:marRight w:val="0"/>
          <w:marTop w:val="0"/>
          <w:marBottom w:val="0"/>
          <w:divBdr>
            <w:top w:val="none" w:sz="0" w:space="0" w:color="auto"/>
            <w:left w:val="none" w:sz="0" w:space="0" w:color="auto"/>
            <w:bottom w:val="none" w:sz="0" w:space="0" w:color="auto"/>
            <w:right w:val="none" w:sz="0" w:space="0" w:color="auto"/>
          </w:divBdr>
          <w:divsChild>
            <w:div w:id="216668010">
              <w:marLeft w:val="0"/>
              <w:marRight w:val="0"/>
              <w:marTop w:val="0"/>
              <w:marBottom w:val="0"/>
              <w:divBdr>
                <w:top w:val="none" w:sz="0" w:space="0" w:color="auto"/>
                <w:left w:val="none" w:sz="0" w:space="0" w:color="auto"/>
                <w:bottom w:val="none" w:sz="0" w:space="0" w:color="auto"/>
                <w:right w:val="none" w:sz="0" w:space="0" w:color="auto"/>
              </w:divBdr>
            </w:div>
          </w:divsChild>
        </w:div>
        <w:div w:id="179978608">
          <w:marLeft w:val="0"/>
          <w:marRight w:val="0"/>
          <w:marTop w:val="0"/>
          <w:marBottom w:val="0"/>
          <w:divBdr>
            <w:top w:val="none" w:sz="0" w:space="0" w:color="auto"/>
            <w:left w:val="none" w:sz="0" w:space="0" w:color="auto"/>
            <w:bottom w:val="none" w:sz="0" w:space="0" w:color="auto"/>
            <w:right w:val="none" w:sz="0" w:space="0" w:color="auto"/>
          </w:divBdr>
          <w:divsChild>
            <w:div w:id="1715884788">
              <w:marLeft w:val="0"/>
              <w:marRight w:val="0"/>
              <w:marTop w:val="0"/>
              <w:marBottom w:val="0"/>
              <w:divBdr>
                <w:top w:val="none" w:sz="0" w:space="0" w:color="auto"/>
                <w:left w:val="none" w:sz="0" w:space="0" w:color="auto"/>
                <w:bottom w:val="none" w:sz="0" w:space="0" w:color="auto"/>
                <w:right w:val="none" w:sz="0" w:space="0" w:color="auto"/>
              </w:divBdr>
            </w:div>
          </w:divsChild>
        </w:div>
        <w:div w:id="929315633">
          <w:marLeft w:val="0"/>
          <w:marRight w:val="0"/>
          <w:marTop w:val="0"/>
          <w:marBottom w:val="0"/>
          <w:divBdr>
            <w:top w:val="none" w:sz="0" w:space="0" w:color="auto"/>
            <w:left w:val="none" w:sz="0" w:space="0" w:color="auto"/>
            <w:bottom w:val="none" w:sz="0" w:space="0" w:color="auto"/>
            <w:right w:val="none" w:sz="0" w:space="0" w:color="auto"/>
          </w:divBdr>
          <w:divsChild>
            <w:div w:id="2061131787">
              <w:marLeft w:val="0"/>
              <w:marRight w:val="0"/>
              <w:marTop w:val="0"/>
              <w:marBottom w:val="0"/>
              <w:divBdr>
                <w:top w:val="none" w:sz="0" w:space="0" w:color="auto"/>
                <w:left w:val="none" w:sz="0" w:space="0" w:color="auto"/>
                <w:bottom w:val="none" w:sz="0" w:space="0" w:color="auto"/>
                <w:right w:val="none" w:sz="0" w:space="0" w:color="auto"/>
              </w:divBdr>
            </w:div>
          </w:divsChild>
        </w:div>
        <w:div w:id="525409575">
          <w:marLeft w:val="0"/>
          <w:marRight w:val="0"/>
          <w:marTop w:val="0"/>
          <w:marBottom w:val="0"/>
          <w:divBdr>
            <w:top w:val="none" w:sz="0" w:space="0" w:color="auto"/>
            <w:left w:val="none" w:sz="0" w:space="0" w:color="auto"/>
            <w:bottom w:val="none" w:sz="0" w:space="0" w:color="auto"/>
            <w:right w:val="none" w:sz="0" w:space="0" w:color="auto"/>
          </w:divBdr>
          <w:divsChild>
            <w:div w:id="1534460468">
              <w:marLeft w:val="0"/>
              <w:marRight w:val="0"/>
              <w:marTop w:val="0"/>
              <w:marBottom w:val="0"/>
              <w:divBdr>
                <w:top w:val="none" w:sz="0" w:space="0" w:color="auto"/>
                <w:left w:val="none" w:sz="0" w:space="0" w:color="auto"/>
                <w:bottom w:val="none" w:sz="0" w:space="0" w:color="auto"/>
                <w:right w:val="none" w:sz="0" w:space="0" w:color="auto"/>
              </w:divBdr>
            </w:div>
          </w:divsChild>
        </w:div>
        <w:div w:id="1216086176">
          <w:marLeft w:val="0"/>
          <w:marRight w:val="0"/>
          <w:marTop w:val="0"/>
          <w:marBottom w:val="0"/>
          <w:divBdr>
            <w:top w:val="none" w:sz="0" w:space="0" w:color="auto"/>
            <w:left w:val="none" w:sz="0" w:space="0" w:color="auto"/>
            <w:bottom w:val="none" w:sz="0" w:space="0" w:color="auto"/>
            <w:right w:val="none" w:sz="0" w:space="0" w:color="auto"/>
          </w:divBdr>
          <w:divsChild>
            <w:div w:id="1940481733">
              <w:marLeft w:val="0"/>
              <w:marRight w:val="0"/>
              <w:marTop w:val="0"/>
              <w:marBottom w:val="0"/>
              <w:divBdr>
                <w:top w:val="none" w:sz="0" w:space="0" w:color="auto"/>
                <w:left w:val="none" w:sz="0" w:space="0" w:color="auto"/>
                <w:bottom w:val="none" w:sz="0" w:space="0" w:color="auto"/>
                <w:right w:val="none" w:sz="0" w:space="0" w:color="auto"/>
              </w:divBdr>
            </w:div>
          </w:divsChild>
        </w:div>
        <w:div w:id="1165507891">
          <w:marLeft w:val="0"/>
          <w:marRight w:val="0"/>
          <w:marTop w:val="0"/>
          <w:marBottom w:val="0"/>
          <w:divBdr>
            <w:top w:val="none" w:sz="0" w:space="0" w:color="auto"/>
            <w:left w:val="none" w:sz="0" w:space="0" w:color="auto"/>
            <w:bottom w:val="none" w:sz="0" w:space="0" w:color="auto"/>
            <w:right w:val="none" w:sz="0" w:space="0" w:color="auto"/>
          </w:divBdr>
          <w:divsChild>
            <w:div w:id="32578413">
              <w:marLeft w:val="0"/>
              <w:marRight w:val="0"/>
              <w:marTop w:val="0"/>
              <w:marBottom w:val="0"/>
              <w:divBdr>
                <w:top w:val="none" w:sz="0" w:space="0" w:color="auto"/>
                <w:left w:val="none" w:sz="0" w:space="0" w:color="auto"/>
                <w:bottom w:val="none" w:sz="0" w:space="0" w:color="auto"/>
                <w:right w:val="none" w:sz="0" w:space="0" w:color="auto"/>
              </w:divBdr>
            </w:div>
          </w:divsChild>
        </w:div>
        <w:div w:id="1141969607">
          <w:marLeft w:val="0"/>
          <w:marRight w:val="0"/>
          <w:marTop w:val="0"/>
          <w:marBottom w:val="0"/>
          <w:divBdr>
            <w:top w:val="none" w:sz="0" w:space="0" w:color="auto"/>
            <w:left w:val="none" w:sz="0" w:space="0" w:color="auto"/>
            <w:bottom w:val="none" w:sz="0" w:space="0" w:color="auto"/>
            <w:right w:val="none" w:sz="0" w:space="0" w:color="auto"/>
          </w:divBdr>
          <w:divsChild>
            <w:div w:id="1678968010">
              <w:marLeft w:val="0"/>
              <w:marRight w:val="0"/>
              <w:marTop w:val="0"/>
              <w:marBottom w:val="0"/>
              <w:divBdr>
                <w:top w:val="none" w:sz="0" w:space="0" w:color="auto"/>
                <w:left w:val="none" w:sz="0" w:space="0" w:color="auto"/>
                <w:bottom w:val="none" w:sz="0" w:space="0" w:color="auto"/>
                <w:right w:val="none" w:sz="0" w:space="0" w:color="auto"/>
              </w:divBdr>
            </w:div>
          </w:divsChild>
        </w:div>
        <w:div w:id="236944814">
          <w:marLeft w:val="0"/>
          <w:marRight w:val="0"/>
          <w:marTop w:val="0"/>
          <w:marBottom w:val="0"/>
          <w:divBdr>
            <w:top w:val="none" w:sz="0" w:space="0" w:color="auto"/>
            <w:left w:val="none" w:sz="0" w:space="0" w:color="auto"/>
            <w:bottom w:val="none" w:sz="0" w:space="0" w:color="auto"/>
            <w:right w:val="none" w:sz="0" w:space="0" w:color="auto"/>
          </w:divBdr>
          <w:divsChild>
            <w:div w:id="1621843568">
              <w:marLeft w:val="0"/>
              <w:marRight w:val="0"/>
              <w:marTop w:val="0"/>
              <w:marBottom w:val="0"/>
              <w:divBdr>
                <w:top w:val="none" w:sz="0" w:space="0" w:color="auto"/>
                <w:left w:val="none" w:sz="0" w:space="0" w:color="auto"/>
                <w:bottom w:val="none" w:sz="0" w:space="0" w:color="auto"/>
                <w:right w:val="none" w:sz="0" w:space="0" w:color="auto"/>
              </w:divBdr>
            </w:div>
          </w:divsChild>
        </w:div>
        <w:div w:id="1728724720">
          <w:marLeft w:val="0"/>
          <w:marRight w:val="0"/>
          <w:marTop w:val="0"/>
          <w:marBottom w:val="0"/>
          <w:divBdr>
            <w:top w:val="none" w:sz="0" w:space="0" w:color="auto"/>
            <w:left w:val="none" w:sz="0" w:space="0" w:color="auto"/>
            <w:bottom w:val="none" w:sz="0" w:space="0" w:color="auto"/>
            <w:right w:val="none" w:sz="0" w:space="0" w:color="auto"/>
          </w:divBdr>
          <w:divsChild>
            <w:div w:id="486749390">
              <w:marLeft w:val="0"/>
              <w:marRight w:val="0"/>
              <w:marTop w:val="0"/>
              <w:marBottom w:val="0"/>
              <w:divBdr>
                <w:top w:val="none" w:sz="0" w:space="0" w:color="auto"/>
                <w:left w:val="none" w:sz="0" w:space="0" w:color="auto"/>
                <w:bottom w:val="none" w:sz="0" w:space="0" w:color="auto"/>
                <w:right w:val="none" w:sz="0" w:space="0" w:color="auto"/>
              </w:divBdr>
            </w:div>
          </w:divsChild>
        </w:div>
        <w:div w:id="1799489070">
          <w:marLeft w:val="0"/>
          <w:marRight w:val="0"/>
          <w:marTop w:val="0"/>
          <w:marBottom w:val="0"/>
          <w:divBdr>
            <w:top w:val="none" w:sz="0" w:space="0" w:color="auto"/>
            <w:left w:val="none" w:sz="0" w:space="0" w:color="auto"/>
            <w:bottom w:val="none" w:sz="0" w:space="0" w:color="auto"/>
            <w:right w:val="none" w:sz="0" w:space="0" w:color="auto"/>
          </w:divBdr>
          <w:divsChild>
            <w:div w:id="506363886">
              <w:marLeft w:val="0"/>
              <w:marRight w:val="0"/>
              <w:marTop w:val="0"/>
              <w:marBottom w:val="0"/>
              <w:divBdr>
                <w:top w:val="none" w:sz="0" w:space="0" w:color="auto"/>
                <w:left w:val="none" w:sz="0" w:space="0" w:color="auto"/>
                <w:bottom w:val="none" w:sz="0" w:space="0" w:color="auto"/>
                <w:right w:val="none" w:sz="0" w:space="0" w:color="auto"/>
              </w:divBdr>
            </w:div>
          </w:divsChild>
        </w:div>
        <w:div w:id="982154527">
          <w:marLeft w:val="0"/>
          <w:marRight w:val="0"/>
          <w:marTop w:val="0"/>
          <w:marBottom w:val="0"/>
          <w:divBdr>
            <w:top w:val="none" w:sz="0" w:space="0" w:color="auto"/>
            <w:left w:val="none" w:sz="0" w:space="0" w:color="auto"/>
            <w:bottom w:val="none" w:sz="0" w:space="0" w:color="auto"/>
            <w:right w:val="none" w:sz="0" w:space="0" w:color="auto"/>
          </w:divBdr>
          <w:divsChild>
            <w:div w:id="161119482">
              <w:marLeft w:val="0"/>
              <w:marRight w:val="0"/>
              <w:marTop w:val="0"/>
              <w:marBottom w:val="0"/>
              <w:divBdr>
                <w:top w:val="none" w:sz="0" w:space="0" w:color="auto"/>
                <w:left w:val="none" w:sz="0" w:space="0" w:color="auto"/>
                <w:bottom w:val="none" w:sz="0" w:space="0" w:color="auto"/>
                <w:right w:val="none" w:sz="0" w:space="0" w:color="auto"/>
              </w:divBdr>
            </w:div>
          </w:divsChild>
        </w:div>
        <w:div w:id="634023236">
          <w:marLeft w:val="0"/>
          <w:marRight w:val="0"/>
          <w:marTop w:val="0"/>
          <w:marBottom w:val="0"/>
          <w:divBdr>
            <w:top w:val="none" w:sz="0" w:space="0" w:color="auto"/>
            <w:left w:val="none" w:sz="0" w:space="0" w:color="auto"/>
            <w:bottom w:val="none" w:sz="0" w:space="0" w:color="auto"/>
            <w:right w:val="none" w:sz="0" w:space="0" w:color="auto"/>
          </w:divBdr>
          <w:divsChild>
            <w:div w:id="1180004481">
              <w:marLeft w:val="0"/>
              <w:marRight w:val="0"/>
              <w:marTop w:val="0"/>
              <w:marBottom w:val="0"/>
              <w:divBdr>
                <w:top w:val="none" w:sz="0" w:space="0" w:color="auto"/>
                <w:left w:val="none" w:sz="0" w:space="0" w:color="auto"/>
                <w:bottom w:val="none" w:sz="0" w:space="0" w:color="auto"/>
                <w:right w:val="none" w:sz="0" w:space="0" w:color="auto"/>
              </w:divBdr>
            </w:div>
          </w:divsChild>
        </w:div>
        <w:div w:id="1816943401">
          <w:marLeft w:val="0"/>
          <w:marRight w:val="0"/>
          <w:marTop w:val="0"/>
          <w:marBottom w:val="0"/>
          <w:divBdr>
            <w:top w:val="none" w:sz="0" w:space="0" w:color="auto"/>
            <w:left w:val="none" w:sz="0" w:space="0" w:color="auto"/>
            <w:bottom w:val="none" w:sz="0" w:space="0" w:color="auto"/>
            <w:right w:val="none" w:sz="0" w:space="0" w:color="auto"/>
          </w:divBdr>
          <w:divsChild>
            <w:div w:id="1747800332">
              <w:marLeft w:val="0"/>
              <w:marRight w:val="0"/>
              <w:marTop w:val="0"/>
              <w:marBottom w:val="0"/>
              <w:divBdr>
                <w:top w:val="none" w:sz="0" w:space="0" w:color="auto"/>
                <w:left w:val="none" w:sz="0" w:space="0" w:color="auto"/>
                <w:bottom w:val="none" w:sz="0" w:space="0" w:color="auto"/>
                <w:right w:val="none" w:sz="0" w:space="0" w:color="auto"/>
              </w:divBdr>
            </w:div>
          </w:divsChild>
        </w:div>
        <w:div w:id="548957655">
          <w:marLeft w:val="0"/>
          <w:marRight w:val="0"/>
          <w:marTop w:val="0"/>
          <w:marBottom w:val="0"/>
          <w:divBdr>
            <w:top w:val="none" w:sz="0" w:space="0" w:color="auto"/>
            <w:left w:val="none" w:sz="0" w:space="0" w:color="auto"/>
            <w:bottom w:val="none" w:sz="0" w:space="0" w:color="auto"/>
            <w:right w:val="none" w:sz="0" w:space="0" w:color="auto"/>
          </w:divBdr>
          <w:divsChild>
            <w:div w:id="1526677186">
              <w:marLeft w:val="0"/>
              <w:marRight w:val="0"/>
              <w:marTop w:val="0"/>
              <w:marBottom w:val="0"/>
              <w:divBdr>
                <w:top w:val="none" w:sz="0" w:space="0" w:color="auto"/>
                <w:left w:val="none" w:sz="0" w:space="0" w:color="auto"/>
                <w:bottom w:val="none" w:sz="0" w:space="0" w:color="auto"/>
                <w:right w:val="none" w:sz="0" w:space="0" w:color="auto"/>
              </w:divBdr>
            </w:div>
          </w:divsChild>
        </w:div>
        <w:div w:id="1464230914">
          <w:marLeft w:val="0"/>
          <w:marRight w:val="0"/>
          <w:marTop w:val="0"/>
          <w:marBottom w:val="0"/>
          <w:divBdr>
            <w:top w:val="none" w:sz="0" w:space="0" w:color="auto"/>
            <w:left w:val="none" w:sz="0" w:space="0" w:color="auto"/>
            <w:bottom w:val="none" w:sz="0" w:space="0" w:color="auto"/>
            <w:right w:val="none" w:sz="0" w:space="0" w:color="auto"/>
          </w:divBdr>
          <w:divsChild>
            <w:div w:id="209612693">
              <w:marLeft w:val="0"/>
              <w:marRight w:val="0"/>
              <w:marTop w:val="0"/>
              <w:marBottom w:val="0"/>
              <w:divBdr>
                <w:top w:val="none" w:sz="0" w:space="0" w:color="auto"/>
                <w:left w:val="none" w:sz="0" w:space="0" w:color="auto"/>
                <w:bottom w:val="none" w:sz="0" w:space="0" w:color="auto"/>
                <w:right w:val="none" w:sz="0" w:space="0" w:color="auto"/>
              </w:divBdr>
            </w:div>
          </w:divsChild>
        </w:div>
        <w:div w:id="1657343842">
          <w:marLeft w:val="0"/>
          <w:marRight w:val="0"/>
          <w:marTop w:val="0"/>
          <w:marBottom w:val="0"/>
          <w:divBdr>
            <w:top w:val="none" w:sz="0" w:space="0" w:color="auto"/>
            <w:left w:val="none" w:sz="0" w:space="0" w:color="auto"/>
            <w:bottom w:val="none" w:sz="0" w:space="0" w:color="auto"/>
            <w:right w:val="none" w:sz="0" w:space="0" w:color="auto"/>
          </w:divBdr>
          <w:divsChild>
            <w:div w:id="957757099">
              <w:marLeft w:val="0"/>
              <w:marRight w:val="0"/>
              <w:marTop w:val="0"/>
              <w:marBottom w:val="0"/>
              <w:divBdr>
                <w:top w:val="none" w:sz="0" w:space="0" w:color="auto"/>
                <w:left w:val="none" w:sz="0" w:space="0" w:color="auto"/>
                <w:bottom w:val="none" w:sz="0" w:space="0" w:color="auto"/>
                <w:right w:val="none" w:sz="0" w:space="0" w:color="auto"/>
              </w:divBdr>
            </w:div>
          </w:divsChild>
        </w:div>
        <w:div w:id="723063581">
          <w:marLeft w:val="0"/>
          <w:marRight w:val="0"/>
          <w:marTop w:val="0"/>
          <w:marBottom w:val="0"/>
          <w:divBdr>
            <w:top w:val="none" w:sz="0" w:space="0" w:color="auto"/>
            <w:left w:val="none" w:sz="0" w:space="0" w:color="auto"/>
            <w:bottom w:val="none" w:sz="0" w:space="0" w:color="auto"/>
            <w:right w:val="none" w:sz="0" w:space="0" w:color="auto"/>
          </w:divBdr>
          <w:divsChild>
            <w:div w:id="805783071">
              <w:marLeft w:val="0"/>
              <w:marRight w:val="0"/>
              <w:marTop w:val="0"/>
              <w:marBottom w:val="0"/>
              <w:divBdr>
                <w:top w:val="none" w:sz="0" w:space="0" w:color="auto"/>
                <w:left w:val="none" w:sz="0" w:space="0" w:color="auto"/>
                <w:bottom w:val="none" w:sz="0" w:space="0" w:color="auto"/>
                <w:right w:val="none" w:sz="0" w:space="0" w:color="auto"/>
              </w:divBdr>
            </w:div>
          </w:divsChild>
        </w:div>
        <w:div w:id="1944461859">
          <w:marLeft w:val="0"/>
          <w:marRight w:val="0"/>
          <w:marTop w:val="0"/>
          <w:marBottom w:val="0"/>
          <w:divBdr>
            <w:top w:val="none" w:sz="0" w:space="0" w:color="auto"/>
            <w:left w:val="none" w:sz="0" w:space="0" w:color="auto"/>
            <w:bottom w:val="none" w:sz="0" w:space="0" w:color="auto"/>
            <w:right w:val="none" w:sz="0" w:space="0" w:color="auto"/>
          </w:divBdr>
          <w:divsChild>
            <w:div w:id="1399478268">
              <w:marLeft w:val="0"/>
              <w:marRight w:val="0"/>
              <w:marTop w:val="0"/>
              <w:marBottom w:val="0"/>
              <w:divBdr>
                <w:top w:val="none" w:sz="0" w:space="0" w:color="auto"/>
                <w:left w:val="none" w:sz="0" w:space="0" w:color="auto"/>
                <w:bottom w:val="none" w:sz="0" w:space="0" w:color="auto"/>
                <w:right w:val="none" w:sz="0" w:space="0" w:color="auto"/>
              </w:divBdr>
            </w:div>
          </w:divsChild>
        </w:div>
        <w:div w:id="1694066130">
          <w:marLeft w:val="0"/>
          <w:marRight w:val="0"/>
          <w:marTop w:val="0"/>
          <w:marBottom w:val="0"/>
          <w:divBdr>
            <w:top w:val="none" w:sz="0" w:space="0" w:color="auto"/>
            <w:left w:val="none" w:sz="0" w:space="0" w:color="auto"/>
            <w:bottom w:val="none" w:sz="0" w:space="0" w:color="auto"/>
            <w:right w:val="none" w:sz="0" w:space="0" w:color="auto"/>
          </w:divBdr>
          <w:divsChild>
            <w:div w:id="837426220">
              <w:marLeft w:val="0"/>
              <w:marRight w:val="0"/>
              <w:marTop w:val="0"/>
              <w:marBottom w:val="0"/>
              <w:divBdr>
                <w:top w:val="none" w:sz="0" w:space="0" w:color="auto"/>
                <w:left w:val="none" w:sz="0" w:space="0" w:color="auto"/>
                <w:bottom w:val="none" w:sz="0" w:space="0" w:color="auto"/>
                <w:right w:val="none" w:sz="0" w:space="0" w:color="auto"/>
              </w:divBdr>
            </w:div>
          </w:divsChild>
        </w:div>
        <w:div w:id="1964187275">
          <w:marLeft w:val="0"/>
          <w:marRight w:val="0"/>
          <w:marTop w:val="0"/>
          <w:marBottom w:val="0"/>
          <w:divBdr>
            <w:top w:val="none" w:sz="0" w:space="0" w:color="auto"/>
            <w:left w:val="none" w:sz="0" w:space="0" w:color="auto"/>
            <w:bottom w:val="none" w:sz="0" w:space="0" w:color="auto"/>
            <w:right w:val="none" w:sz="0" w:space="0" w:color="auto"/>
          </w:divBdr>
          <w:divsChild>
            <w:div w:id="1227764506">
              <w:marLeft w:val="0"/>
              <w:marRight w:val="0"/>
              <w:marTop w:val="0"/>
              <w:marBottom w:val="0"/>
              <w:divBdr>
                <w:top w:val="none" w:sz="0" w:space="0" w:color="auto"/>
                <w:left w:val="none" w:sz="0" w:space="0" w:color="auto"/>
                <w:bottom w:val="none" w:sz="0" w:space="0" w:color="auto"/>
                <w:right w:val="none" w:sz="0" w:space="0" w:color="auto"/>
              </w:divBdr>
            </w:div>
          </w:divsChild>
        </w:div>
        <w:div w:id="501048185">
          <w:marLeft w:val="0"/>
          <w:marRight w:val="0"/>
          <w:marTop w:val="0"/>
          <w:marBottom w:val="0"/>
          <w:divBdr>
            <w:top w:val="none" w:sz="0" w:space="0" w:color="auto"/>
            <w:left w:val="none" w:sz="0" w:space="0" w:color="auto"/>
            <w:bottom w:val="none" w:sz="0" w:space="0" w:color="auto"/>
            <w:right w:val="none" w:sz="0" w:space="0" w:color="auto"/>
          </w:divBdr>
          <w:divsChild>
            <w:div w:id="1297222484">
              <w:marLeft w:val="0"/>
              <w:marRight w:val="0"/>
              <w:marTop w:val="0"/>
              <w:marBottom w:val="0"/>
              <w:divBdr>
                <w:top w:val="none" w:sz="0" w:space="0" w:color="auto"/>
                <w:left w:val="none" w:sz="0" w:space="0" w:color="auto"/>
                <w:bottom w:val="none" w:sz="0" w:space="0" w:color="auto"/>
                <w:right w:val="none" w:sz="0" w:space="0" w:color="auto"/>
              </w:divBdr>
            </w:div>
          </w:divsChild>
        </w:div>
        <w:div w:id="657341331">
          <w:marLeft w:val="0"/>
          <w:marRight w:val="0"/>
          <w:marTop w:val="0"/>
          <w:marBottom w:val="0"/>
          <w:divBdr>
            <w:top w:val="none" w:sz="0" w:space="0" w:color="auto"/>
            <w:left w:val="none" w:sz="0" w:space="0" w:color="auto"/>
            <w:bottom w:val="none" w:sz="0" w:space="0" w:color="auto"/>
            <w:right w:val="none" w:sz="0" w:space="0" w:color="auto"/>
          </w:divBdr>
          <w:divsChild>
            <w:div w:id="832373094">
              <w:marLeft w:val="0"/>
              <w:marRight w:val="0"/>
              <w:marTop w:val="0"/>
              <w:marBottom w:val="0"/>
              <w:divBdr>
                <w:top w:val="none" w:sz="0" w:space="0" w:color="auto"/>
                <w:left w:val="none" w:sz="0" w:space="0" w:color="auto"/>
                <w:bottom w:val="none" w:sz="0" w:space="0" w:color="auto"/>
                <w:right w:val="none" w:sz="0" w:space="0" w:color="auto"/>
              </w:divBdr>
            </w:div>
          </w:divsChild>
        </w:div>
        <w:div w:id="1718896566">
          <w:marLeft w:val="0"/>
          <w:marRight w:val="0"/>
          <w:marTop w:val="0"/>
          <w:marBottom w:val="0"/>
          <w:divBdr>
            <w:top w:val="none" w:sz="0" w:space="0" w:color="auto"/>
            <w:left w:val="none" w:sz="0" w:space="0" w:color="auto"/>
            <w:bottom w:val="none" w:sz="0" w:space="0" w:color="auto"/>
            <w:right w:val="none" w:sz="0" w:space="0" w:color="auto"/>
          </w:divBdr>
          <w:divsChild>
            <w:div w:id="2142533283">
              <w:marLeft w:val="0"/>
              <w:marRight w:val="0"/>
              <w:marTop w:val="0"/>
              <w:marBottom w:val="0"/>
              <w:divBdr>
                <w:top w:val="none" w:sz="0" w:space="0" w:color="auto"/>
                <w:left w:val="none" w:sz="0" w:space="0" w:color="auto"/>
                <w:bottom w:val="none" w:sz="0" w:space="0" w:color="auto"/>
                <w:right w:val="none" w:sz="0" w:space="0" w:color="auto"/>
              </w:divBdr>
            </w:div>
          </w:divsChild>
        </w:div>
        <w:div w:id="593323596">
          <w:marLeft w:val="0"/>
          <w:marRight w:val="0"/>
          <w:marTop w:val="0"/>
          <w:marBottom w:val="0"/>
          <w:divBdr>
            <w:top w:val="none" w:sz="0" w:space="0" w:color="auto"/>
            <w:left w:val="none" w:sz="0" w:space="0" w:color="auto"/>
            <w:bottom w:val="none" w:sz="0" w:space="0" w:color="auto"/>
            <w:right w:val="none" w:sz="0" w:space="0" w:color="auto"/>
          </w:divBdr>
          <w:divsChild>
            <w:div w:id="768357367">
              <w:marLeft w:val="0"/>
              <w:marRight w:val="0"/>
              <w:marTop w:val="0"/>
              <w:marBottom w:val="0"/>
              <w:divBdr>
                <w:top w:val="none" w:sz="0" w:space="0" w:color="auto"/>
                <w:left w:val="none" w:sz="0" w:space="0" w:color="auto"/>
                <w:bottom w:val="none" w:sz="0" w:space="0" w:color="auto"/>
                <w:right w:val="none" w:sz="0" w:space="0" w:color="auto"/>
              </w:divBdr>
            </w:div>
          </w:divsChild>
        </w:div>
        <w:div w:id="577593918">
          <w:marLeft w:val="0"/>
          <w:marRight w:val="0"/>
          <w:marTop w:val="0"/>
          <w:marBottom w:val="0"/>
          <w:divBdr>
            <w:top w:val="none" w:sz="0" w:space="0" w:color="auto"/>
            <w:left w:val="none" w:sz="0" w:space="0" w:color="auto"/>
            <w:bottom w:val="none" w:sz="0" w:space="0" w:color="auto"/>
            <w:right w:val="none" w:sz="0" w:space="0" w:color="auto"/>
          </w:divBdr>
          <w:divsChild>
            <w:div w:id="365911664">
              <w:marLeft w:val="0"/>
              <w:marRight w:val="0"/>
              <w:marTop w:val="0"/>
              <w:marBottom w:val="0"/>
              <w:divBdr>
                <w:top w:val="none" w:sz="0" w:space="0" w:color="auto"/>
                <w:left w:val="none" w:sz="0" w:space="0" w:color="auto"/>
                <w:bottom w:val="none" w:sz="0" w:space="0" w:color="auto"/>
                <w:right w:val="none" w:sz="0" w:space="0" w:color="auto"/>
              </w:divBdr>
            </w:div>
          </w:divsChild>
        </w:div>
        <w:div w:id="660697705">
          <w:marLeft w:val="0"/>
          <w:marRight w:val="0"/>
          <w:marTop w:val="0"/>
          <w:marBottom w:val="0"/>
          <w:divBdr>
            <w:top w:val="none" w:sz="0" w:space="0" w:color="auto"/>
            <w:left w:val="none" w:sz="0" w:space="0" w:color="auto"/>
            <w:bottom w:val="none" w:sz="0" w:space="0" w:color="auto"/>
            <w:right w:val="none" w:sz="0" w:space="0" w:color="auto"/>
          </w:divBdr>
          <w:divsChild>
            <w:div w:id="402071625">
              <w:marLeft w:val="0"/>
              <w:marRight w:val="0"/>
              <w:marTop w:val="0"/>
              <w:marBottom w:val="0"/>
              <w:divBdr>
                <w:top w:val="none" w:sz="0" w:space="0" w:color="auto"/>
                <w:left w:val="none" w:sz="0" w:space="0" w:color="auto"/>
                <w:bottom w:val="none" w:sz="0" w:space="0" w:color="auto"/>
                <w:right w:val="none" w:sz="0" w:space="0" w:color="auto"/>
              </w:divBdr>
            </w:div>
          </w:divsChild>
        </w:div>
        <w:div w:id="1770202252">
          <w:marLeft w:val="0"/>
          <w:marRight w:val="0"/>
          <w:marTop w:val="0"/>
          <w:marBottom w:val="0"/>
          <w:divBdr>
            <w:top w:val="none" w:sz="0" w:space="0" w:color="auto"/>
            <w:left w:val="none" w:sz="0" w:space="0" w:color="auto"/>
            <w:bottom w:val="none" w:sz="0" w:space="0" w:color="auto"/>
            <w:right w:val="none" w:sz="0" w:space="0" w:color="auto"/>
          </w:divBdr>
          <w:divsChild>
            <w:div w:id="1029842903">
              <w:marLeft w:val="0"/>
              <w:marRight w:val="0"/>
              <w:marTop w:val="0"/>
              <w:marBottom w:val="0"/>
              <w:divBdr>
                <w:top w:val="none" w:sz="0" w:space="0" w:color="auto"/>
                <w:left w:val="none" w:sz="0" w:space="0" w:color="auto"/>
                <w:bottom w:val="none" w:sz="0" w:space="0" w:color="auto"/>
                <w:right w:val="none" w:sz="0" w:space="0" w:color="auto"/>
              </w:divBdr>
            </w:div>
          </w:divsChild>
        </w:div>
        <w:div w:id="573976879">
          <w:marLeft w:val="0"/>
          <w:marRight w:val="0"/>
          <w:marTop w:val="0"/>
          <w:marBottom w:val="0"/>
          <w:divBdr>
            <w:top w:val="none" w:sz="0" w:space="0" w:color="auto"/>
            <w:left w:val="none" w:sz="0" w:space="0" w:color="auto"/>
            <w:bottom w:val="none" w:sz="0" w:space="0" w:color="auto"/>
            <w:right w:val="none" w:sz="0" w:space="0" w:color="auto"/>
          </w:divBdr>
          <w:divsChild>
            <w:div w:id="454060560">
              <w:marLeft w:val="0"/>
              <w:marRight w:val="0"/>
              <w:marTop w:val="0"/>
              <w:marBottom w:val="0"/>
              <w:divBdr>
                <w:top w:val="none" w:sz="0" w:space="0" w:color="auto"/>
                <w:left w:val="none" w:sz="0" w:space="0" w:color="auto"/>
                <w:bottom w:val="none" w:sz="0" w:space="0" w:color="auto"/>
                <w:right w:val="none" w:sz="0" w:space="0" w:color="auto"/>
              </w:divBdr>
            </w:div>
          </w:divsChild>
        </w:div>
        <w:div w:id="2005813016">
          <w:marLeft w:val="0"/>
          <w:marRight w:val="0"/>
          <w:marTop w:val="0"/>
          <w:marBottom w:val="0"/>
          <w:divBdr>
            <w:top w:val="none" w:sz="0" w:space="0" w:color="auto"/>
            <w:left w:val="none" w:sz="0" w:space="0" w:color="auto"/>
            <w:bottom w:val="none" w:sz="0" w:space="0" w:color="auto"/>
            <w:right w:val="none" w:sz="0" w:space="0" w:color="auto"/>
          </w:divBdr>
          <w:divsChild>
            <w:div w:id="1598446294">
              <w:marLeft w:val="0"/>
              <w:marRight w:val="0"/>
              <w:marTop w:val="0"/>
              <w:marBottom w:val="0"/>
              <w:divBdr>
                <w:top w:val="none" w:sz="0" w:space="0" w:color="auto"/>
                <w:left w:val="none" w:sz="0" w:space="0" w:color="auto"/>
                <w:bottom w:val="none" w:sz="0" w:space="0" w:color="auto"/>
                <w:right w:val="none" w:sz="0" w:space="0" w:color="auto"/>
              </w:divBdr>
            </w:div>
          </w:divsChild>
        </w:div>
        <w:div w:id="484708877">
          <w:marLeft w:val="0"/>
          <w:marRight w:val="0"/>
          <w:marTop w:val="0"/>
          <w:marBottom w:val="0"/>
          <w:divBdr>
            <w:top w:val="none" w:sz="0" w:space="0" w:color="auto"/>
            <w:left w:val="none" w:sz="0" w:space="0" w:color="auto"/>
            <w:bottom w:val="none" w:sz="0" w:space="0" w:color="auto"/>
            <w:right w:val="none" w:sz="0" w:space="0" w:color="auto"/>
          </w:divBdr>
          <w:divsChild>
            <w:div w:id="1990592750">
              <w:marLeft w:val="0"/>
              <w:marRight w:val="0"/>
              <w:marTop w:val="0"/>
              <w:marBottom w:val="0"/>
              <w:divBdr>
                <w:top w:val="none" w:sz="0" w:space="0" w:color="auto"/>
                <w:left w:val="none" w:sz="0" w:space="0" w:color="auto"/>
                <w:bottom w:val="none" w:sz="0" w:space="0" w:color="auto"/>
                <w:right w:val="none" w:sz="0" w:space="0" w:color="auto"/>
              </w:divBdr>
            </w:div>
          </w:divsChild>
        </w:div>
        <w:div w:id="1747654195">
          <w:marLeft w:val="0"/>
          <w:marRight w:val="0"/>
          <w:marTop w:val="0"/>
          <w:marBottom w:val="0"/>
          <w:divBdr>
            <w:top w:val="none" w:sz="0" w:space="0" w:color="auto"/>
            <w:left w:val="none" w:sz="0" w:space="0" w:color="auto"/>
            <w:bottom w:val="none" w:sz="0" w:space="0" w:color="auto"/>
            <w:right w:val="none" w:sz="0" w:space="0" w:color="auto"/>
          </w:divBdr>
          <w:divsChild>
            <w:div w:id="254366388">
              <w:marLeft w:val="0"/>
              <w:marRight w:val="0"/>
              <w:marTop w:val="0"/>
              <w:marBottom w:val="0"/>
              <w:divBdr>
                <w:top w:val="none" w:sz="0" w:space="0" w:color="auto"/>
                <w:left w:val="none" w:sz="0" w:space="0" w:color="auto"/>
                <w:bottom w:val="none" w:sz="0" w:space="0" w:color="auto"/>
                <w:right w:val="none" w:sz="0" w:space="0" w:color="auto"/>
              </w:divBdr>
            </w:div>
          </w:divsChild>
        </w:div>
        <w:div w:id="1958440967">
          <w:marLeft w:val="0"/>
          <w:marRight w:val="0"/>
          <w:marTop w:val="0"/>
          <w:marBottom w:val="0"/>
          <w:divBdr>
            <w:top w:val="none" w:sz="0" w:space="0" w:color="auto"/>
            <w:left w:val="none" w:sz="0" w:space="0" w:color="auto"/>
            <w:bottom w:val="none" w:sz="0" w:space="0" w:color="auto"/>
            <w:right w:val="none" w:sz="0" w:space="0" w:color="auto"/>
          </w:divBdr>
          <w:divsChild>
            <w:div w:id="992175754">
              <w:marLeft w:val="0"/>
              <w:marRight w:val="0"/>
              <w:marTop w:val="0"/>
              <w:marBottom w:val="0"/>
              <w:divBdr>
                <w:top w:val="none" w:sz="0" w:space="0" w:color="auto"/>
                <w:left w:val="none" w:sz="0" w:space="0" w:color="auto"/>
                <w:bottom w:val="none" w:sz="0" w:space="0" w:color="auto"/>
                <w:right w:val="none" w:sz="0" w:space="0" w:color="auto"/>
              </w:divBdr>
            </w:div>
          </w:divsChild>
        </w:div>
        <w:div w:id="1552761909">
          <w:marLeft w:val="0"/>
          <w:marRight w:val="0"/>
          <w:marTop w:val="0"/>
          <w:marBottom w:val="0"/>
          <w:divBdr>
            <w:top w:val="none" w:sz="0" w:space="0" w:color="auto"/>
            <w:left w:val="none" w:sz="0" w:space="0" w:color="auto"/>
            <w:bottom w:val="none" w:sz="0" w:space="0" w:color="auto"/>
            <w:right w:val="none" w:sz="0" w:space="0" w:color="auto"/>
          </w:divBdr>
          <w:divsChild>
            <w:div w:id="1950701453">
              <w:marLeft w:val="0"/>
              <w:marRight w:val="0"/>
              <w:marTop w:val="0"/>
              <w:marBottom w:val="0"/>
              <w:divBdr>
                <w:top w:val="none" w:sz="0" w:space="0" w:color="auto"/>
                <w:left w:val="none" w:sz="0" w:space="0" w:color="auto"/>
                <w:bottom w:val="none" w:sz="0" w:space="0" w:color="auto"/>
                <w:right w:val="none" w:sz="0" w:space="0" w:color="auto"/>
              </w:divBdr>
            </w:div>
          </w:divsChild>
        </w:div>
        <w:div w:id="823394364">
          <w:marLeft w:val="0"/>
          <w:marRight w:val="0"/>
          <w:marTop w:val="0"/>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
          </w:divsChild>
        </w:div>
        <w:div w:id="2118985829">
          <w:marLeft w:val="0"/>
          <w:marRight w:val="0"/>
          <w:marTop w:val="0"/>
          <w:marBottom w:val="0"/>
          <w:divBdr>
            <w:top w:val="none" w:sz="0" w:space="0" w:color="auto"/>
            <w:left w:val="none" w:sz="0" w:space="0" w:color="auto"/>
            <w:bottom w:val="none" w:sz="0" w:space="0" w:color="auto"/>
            <w:right w:val="none" w:sz="0" w:space="0" w:color="auto"/>
          </w:divBdr>
          <w:divsChild>
            <w:div w:id="2140223258">
              <w:marLeft w:val="0"/>
              <w:marRight w:val="0"/>
              <w:marTop w:val="0"/>
              <w:marBottom w:val="0"/>
              <w:divBdr>
                <w:top w:val="none" w:sz="0" w:space="0" w:color="auto"/>
                <w:left w:val="none" w:sz="0" w:space="0" w:color="auto"/>
                <w:bottom w:val="none" w:sz="0" w:space="0" w:color="auto"/>
                <w:right w:val="none" w:sz="0" w:space="0" w:color="auto"/>
              </w:divBdr>
            </w:div>
          </w:divsChild>
        </w:div>
        <w:div w:id="99111600">
          <w:marLeft w:val="0"/>
          <w:marRight w:val="0"/>
          <w:marTop w:val="0"/>
          <w:marBottom w:val="0"/>
          <w:divBdr>
            <w:top w:val="none" w:sz="0" w:space="0" w:color="auto"/>
            <w:left w:val="none" w:sz="0" w:space="0" w:color="auto"/>
            <w:bottom w:val="none" w:sz="0" w:space="0" w:color="auto"/>
            <w:right w:val="none" w:sz="0" w:space="0" w:color="auto"/>
          </w:divBdr>
          <w:divsChild>
            <w:div w:id="1065253123">
              <w:marLeft w:val="0"/>
              <w:marRight w:val="0"/>
              <w:marTop w:val="0"/>
              <w:marBottom w:val="0"/>
              <w:divBdr>
                <w:top w:val="none" w:sz="0" w:space="0" w:color="auto"/>
                <w:left w:val="none" w:sz="0" w:space="0" w:color="auto"/>
                <w:bottom w:val="none" w:sz="0" w:space="0" w:color="auto"/>
                <w:right w:val="none" w:sz="0" w:space="0" w:color="auto"/>
              </w:divBdr>
            </w:div>
          </w:divsChild>
        </w:div>
        <w:div w:id="1077553172">
          <w:marLeft w:val="0"/>
          <w:marRight w:val="0"/>
          <w:marTop w:val="0"/>
          <w:marBottom w:val="0"/>
          <w:divBdr>
            <w:top w:val="none" w:sz="0" w:space="0" w:color="auto"/>
            <w:left w:val="none" w:sz="0" w:space="0" w:color="auto"/>
            <w:bottom w:val="none" w:sz="0" w:space="0" w:color="auto"/>
            <w:right w:val="none" w:sz="0" w:space="0" w:color="auto"/>
          </w:divBdr>
          <w:divsChild>
            <w:div w:id="1036929905">
              <w:marLeft w:val="0"/>
              <w:marRight w:val="0"/>
              <w:marTop w:val="0"/>
              <w:marBottom w:val="0"/>
              <w:divBdr>
                <w:top w:val="none" w:sz="0" w:space="0" w:color="auto"/>
                <w:left w:val="none" w:sz="0" w:space="0" w:color="auto"/>
                <w:bottom w:val="none" w:sz="0" w:space="0" w:color="auto"/>
                <w:right w:val="none" w:sz="0" w:space="0" w:color="auto"/>
              </w:divBdr>
            </w:div>
          </w:divsChild>
        </w:div>
        <w:div w:id="393621777">
          <w:marLeft w:val="0"/>
          <w:marRight w:val="0"/>
          <w:marTop w:val="0"/>
          <w:marBottom w:val="0"/>
          <w:divBdr>
            <w:top w:val="none" w:sz="0" w:space="0" w:color="auto"/>
            <w:left w:val="none" w:sz="0" w:space="0" w:color="auto"/>
            <w:bottom w:val="none" w:sz="0" w:space="0" w:color="auto"/>
            <w:right w:val="none" w:sz="0" w:space="0" w:color="auto"/>
          </w:divBdr>
          <w:divsChild>
            <w:div w:id="216281189">
              <w:marLeft w:val="0"/>
              <w:marRight w:val="0"/>
              <w:marTop w:val="0"/>
              <w:marBottom w:val="0"/>
              <w:divBdr>
                <w:top w:val="none" w:sz="0" w:space="0" w:color="auto"/>
                <w:left w:val="none" w:sz="0" w:space="0" w:color="auto"/>
                <w:bottom w:val="none" w:sz="0" w:space="0" w:color="auto"/>
                <w:right w:val="none" w:sz="0" w:space="0" w:color="auto"/>
              </w:divBdr>
            </w:div>
          </w:divsChild>
        </w:div>
        <w:div w:id="455803960">
          <w:marLeft w:val="0"/>
          <w:marRight w:val="0"/>
          <w:marTop w:val="0"/>
          <w:marBottom w:val="0"/>
          <w:divBdr>
            <w:top w:val="none" w:sz="0" w:space="0" w:color="auto"/>
            <w:left w:val="none" w:sz="0" w:space="0" w:color="auto"/>
            <w:bottom w:val="none" w:sz="0" w:space="0" w:color="auto"/>
            <w:right w:val="none" w:sz="0" w:space="0" w:color="auto"/>
          </w:divBdr>
          <w:divsChild>
            <w:div w:id="2122723672">
              <w:marLeft w:val="0"/>
              <w:marRight w:val="0"/>
              <w:marTop w:val="0"/>
              <w:marBottom w:val="0"/>
              <w:divBdr>
                <w:top w:val="none" w:sz="0" w:space="0" w:color="auto"/>
                <w:left w:val="none" w:sz="0" w:space="0" w:color="auto"/>
                <w:bottom w:val="none" w:sz="0" w:space="0" w:color="auto"/>
                <w:right w:val="none" w:sz="0" w:space="0" w:color="auto"/>
              </w:divBdr>
            </w:div>
          </w:divsChild>
        </w:div>
        <w:div w:id="1426264912">
          <w:marLeft w:val="0"/>
          <w:marRight w:val="0"/>
          <w:marTop w:val="0"/>
          <w:marBottom w:val="0"/>
          <w:divBdr>
            <w:top w:val="none" w:sz="0" w:space="0" w:color="auto"/>
            <w:left w:val="none" w:sz="0" w:space="0" w:color="auto"/>
            <w:bottom w:val="none" w:sz="0" w:space="0" w:color="auto"/>
            <w:right w:val="none" w:sz="0" w:space="0" w:color="auto"/>
          </w:divBdr>
          <w:divsChild>
            <w:div w:id="1380207447">
              <w:marLeft w:val="0"/>
              <w:marRight w:val="0"/>
              <w:marTop w:val="0"/>
              <w:marBottom w:val="0"/>
              <w:divBdr>
                <w:top w:val="none" w:sz="0" w:space="0" w:color="auto"/>
                <w:left w:val="none" w:sz="0" w:space="0" w:color="auto"/>
                <w:bottom w:val="none" w:sz="0" w:space="0" w:color="auto"/>
                <w:right w:val="none" w:sz="0" w:space="0" w:color="auto"/>
              </w:divBdr>
            </w:div>
          </w:divsChild>
        </w:div>
        <w:div w:id="1549412445">
          <w:marLeft w:val="0"/>
          <w:marRight w:val="0"/>
          <w:marTop w:val="0"/>
          <w:marBottom w:val="0"/>
          <w:divBdr>
            <w:top w:val="none" w:sz="0" w:space="0" w:color="auto"/>
            <w:left w:val="none" w:sz="0" w:space="0" w:color="auto"/>
            <w:bottom w:val="none" w:sz="0" w:space="0" w:color="auto"/>
            <w:right w:val="none" w:sz="0" w:space="0" w:color="auto"/>
          </w:divBdr>
          <w:divsChild>
            <w:div w:id="1966495936">
              <w:marLeft w:val="0"/>
              <w:marRight w:val="0"/>
              <w:marTop w:val="0"/>
              <w:marBottom w:val="0"/>
              <w:divBdr>
                <w:top w:val="none" w:sz="0" w:space="0" w:color="auto"/>
                <w:left w:val="none" w:sz="0" w:space="0" w:color="auto"/>
                <w:bottom w:val="none" w:sz="0" w:space="0" w:color="auto"/>
                <w:right w:val="none" w:sz="0" w:space="0" w:color="auto"/>
              </w:divBdr>
            </w:div>
          </w:divsChild>
        </w:div>
        <w:div w:id="815611409">
          <w:marLeft w:val="0"/>
          <w:marRight w:val="0"/>
          <w:marTop w:val="0"/>
          <w:marBottom w:val="0"/>
          <w:divBdr>
            <w:top w:val="none" w:sz="0" w:space="0" w:color="auto"/>
            <w:left w:val="none" w:sz="0" w:space="0" w:color="auto"/>
            <w:bottom w:val="none" w:sz="0" w:space="0" w:color="auto"/>
            <w:right w:val="none" w:sz="0" w:space="0" w:color="auto"/>
          </w:divBdr>
          <w:divsChild>
            <w:div w:id="17237724">
              <w:marLeft w:val="0"/>
              <w:marRight w:val="0"/>
              <w:marTop w:val="0"/>
              <w:marBottom w:val="0"/>
              <w:divBdr>
                <w:top w:val="none" w:sz="0" w:space="0" w:color="auto"/>
                <w:left w:val="none" w:sz="0" w:space="0" w:color="auto"/>
                <w:bottom w:val="none" w:sz="0" w:space="0" w:color="auto"/>
                <w:right w:val="none" w:sz="0" w:space="0" w:color="auto"/>
              </w:divBdr>
            </w:div>
          </w:divsChild>
        </w:div>
        <w:div w:id="721365011">
          <w:marLeft w:val="0"/>
          <w:marRight w:val="0"/>
          <w:marTop w:val="0"/>
          <w:marBottom w:val="0"/>
          <w:divBdr>
            <w:top w:val="none" w:sz="0" w:space="0" w:color="auto"/>
            <w:left w:val="none" w:sz="0" w:space="0" w:color="auto"/>
            <w:bottom w:val="none" w:sz="0" w:space="0" w:color="auto"/>
            <w:right w:val="none" w:sz="0" w:space="0" w:color="auto"/>
          </w:divBdr>
          <w:divsChild>
            <w:div w:id="853618489">
              <w:marLeft w:val="0"/>
              <w:marRight w:val="0"/>
              <w:marTop w:val="0"/>
              <w:marBottom w:val="0"/>
              <w:divBdr>
                <w:top w:val="none" w:sz="0" w:space="0" w:color="auto"/>
                <w:left w:val="none" w:sz="0" w:space="0" w:color="auto"/>
                <w:bottom w:val="none" w:sz="0" w:space="0" w:color="auto"/>
                <w:right w:val="none" w:sz="0" w:space="0" w:color="auto"/>
              </w:divBdr>
            </w:div>
          </w:divsChild>
        </w:div>
        <w:div w:id="1102381672">
          <w:marLeft w:val="0"/>
          <w:marRight w:val="0"/>
          <w:marTop w:val="0"/>
          <w:marBottom w:val="0"/>
          <w:divBdr>
            <w:top w:val="none" w:sz="0" w:space="0" w:color="auto"/>
            <w:left w:val="none" w:sz="0" w:space="0" w:color="auto"/>
            <w:bottom w:val="none" w:sz="0" w:space="0" w:color="auto"/>
            <w:right w:val="none" w:sz="0" w:space="0" w:color="auto"/>
          </w:divBdr>
          <w:divsChild>
            <w:div w:id="13926070">
              <w:marLeft w:val="0"/>
              <w:marRight w:val="0"/>
              <w:marTop w:val="0"/>
              <w:marBottom w:val="0"/>
              <w:divBdr>
                <w:top w:val="none" w:sz="0" w:space="0" w:color="auto"/>
                <w:left w:val="none" w:sz="0" w:space="0" w:color="auto"/>
                <w:bottom w:val="none" w:sz="0" w:space="0" w:color="auto"/>
                <w:right w:val="none" w:sz="0" w:space="0" w:color="auto"/>
              </w:divBdr>
            </w:div>
          </w:divsChild>
        </w:div>
        <w:div w:id="513157754">
          <w:marLeft w:val="0"/>
          <w:marRight w:val="0"/>
          <w:marTop w:val="0"/>
          <w:marBottom w:val="0"/>
          <w:divBdr>
            <w:top w:val="none" w:sz="0" w:space="0" w:color="auto"/>
            <w:left w:val="none" w:sz="0" w:space="0" w:color="auto"/>
            <w:bottom w:val="none" w:sz="0" w:space="0" w:color="auto"/>
            <w:right w:val="none" w:sz="0" w:space="0" w:color="auto"/>
          </w:divBdr>
          <w:divsChild>
            <w:div w:id="1521624374">
              <w:marLeft w:val="0"/>
              <w:marRight w:val="0"/>
              <w:marTop w:val="0"/>
              <w:marBottom w:val="0"/>
              <w:divBdr>
                <w:top w:val="none" w:sz="0" w:space="0" w:color="auto"/>
                <w:left w:val="none" w:sz="0" w:space="0" w:color="auto"/>
                <w:bottom w:val="none" w:sz="0" w:space="0" w:color="auto"/>
                <w:right w:val="none" w:sz="0" w:space="0" w:color="auto"/>
              </w:divBdr>
            </w:div>
          </w:divsChild>
        </w:div>
        <w:div w:id="2051492674">
          <w:marLeft w:val="0"/>
          <w:marRight w:val="0"/>
          <w:marTop w:val="0"/>
          <w:marBottom w:val="0"/>
          <w:divBdr>
            <w:top w:val="none" w:sz="0" w:space="0" w:color="auto"/>
            <w:left w:val="none" w:sz="0" w:space="0" w:color="auto"/>
            <w:bottom w:val="none" w:sz="0" w:space="0" w:color="auto"/>
            <w:right w:val="none" w:sz="0" w:space="0" w:color="auto"/>
          </w:divBdr>
          <w:divsChild>
            <w:div w:id="318850159">
              <w:marLeft w:val="0"/>
              <w:marRight w:val="0"/>
              <w:marTop w:val="0"/>
              <w:marBottom w:val="0"/>
              <w:divBdr>
                <w:top w:val="none" w:sz="0" w:space="0" w:color="auto"/>
                <w:left w:val="none" w:sz="0" w:space="0" w:color="auto"/>
                <w:bottom w:val="none" w:sz="0" w:space="0" w:color="auto"/>
                <w:right w:val="none" w:sz="0" w:space="0" w:color="auto"/>
              </w:divBdr>
            </w:div>
          </w:divsChild>
        </w:div>
        <w:div w:id="473834052">
          <w:marLeft w:val="0"/>
          <w:marRight w:val="0"/>
          <w:marTop w:val="0"/>
          <w:marBottom w:val="0"/>
          <w:divBdr>
            <w:top w:val="none" w:sz="0" w:space="0" w:color="auto"/>
            <w:left w:val="none" w:sz="0" w:space="0" w:color="auto"/>
            <w:bottom w:val="none" w:sz="0" w:space="0" w:color="auto"/>
            <w:right w:val="none" w:sz="0" w:space="0" w:color="auto"/>
          </w:divBdr>
          <w:divsChild>
            <w:div w:id="1324698680">
              <w:marLeft w:val="0"/>
              <w:marRight w:val="0"/>
              <w:marTop w:val="0"/>
              <w:marBottom w:val="0"/>
              <w:divBdr>
                <w:top w:val="none" w:sz="0" w:space="0" w:color="auto"/>
                <w:left w:val="none" w:sz="0" w:space="0" w:color="auto"/>
                <w:bottom w:val="none" w:sz="0" w:space="0" w:color="auto"/>
                <w:right w:val="none" w:sz="0" w:space="0" w:color="auto"/>
              </w:divBdr>
            </w:div>
          </w:divsChild>
        </w:div>
        <w:div w:id="1047534955">
          <w:marLeft w:val="0"/>
          <w:marRight w:val="0"/>
          <w:marTop w:val="0"/>
          <w:marBottom w:val="0"/>
          <w:divBdr>
            <w:top w:val="none" w:sz="0" w:space="0" w:color="auto"/>
            <w:left w:val="none" w:sz="0" w:space="0" w:color="auto"/>
            <w:bottom w:val="none" w:sz="0" w:space="0" w:color="auto"/>
            <w:right w:val="none" w:sz="0" w:space="0" w:color="auto"/>
          </w:divBdr>
          <w:divsChild>
            <w:div w:id="357245335">
              <w:marLeft w:val="0"/>
              <w:marRight w:val="0"/>
              <w:marTop w:val="0"/>
              <w:marBottom w:val="0"/>
              <w:divBdr>
                <w:top w:val="none" w:sz="0" w:space="0" w:color="auto"/>
                <w:left w:val="none" w:sz="0" w:space="0" w:color="auto"/>
                <w:bottom w:val="none" w:sz="0" w:space="0" w:color="auto"/>
                <w:right w:val="none" w:sz="0" w:space="0" w:color="auto"/>
              </w:divBdr>
            </w:div>
          </w:divsChild>
        </w:div>
        <w:div w:id="1515798371">
          <w:marLeft w:val="0"/>
          <w:marRight w:val="0"/>
          <w:marTop w:val="0"/>
          <w:marBottom w:val="0"/>
          <w:divBdr>
            <w:top w:val="none" w:sz="0" w:space="0" w:color="auto"/>
            <w:left w:val="none" w:sz="0" w:space="0" w:color="auto"/>
            <w:bottom w:val="none" w:sz="0" w:space="0" w:color="auto"/>
            <w:right w:val="none" w:sz="0" w:space="0" w:color="auto"/>
          </w:divBdr>
          <w:divsChild>
            <w:div w:id="771900656">
              <w:marLeft w:val="0"/>
              <w:marRight w:val="0"/>
              <w:marTop w:val="0"/>
              <w:marBottom w:val="0"/>
              <w:divBdr>
                <w:top w:val="none" w:sz="0" w:space="0" w:color="auto"/>
                <w:left w:val="none" w:sz="0" w:space="0" w:color="auto"/>
                <w:bottom w:val="none" w:sz="0" w:space="0" w:color="auto"/>
                <w:right w:val="none" w:sz="0" w:space="0" w:color="auto"/>
              </w:divBdr>
            </w:div>
          </w:divsChild>
        </w:div>
        <w:div w:id="230386728">
          <w:marLeft w:val="0"/>
          <w:marRight w:val="0"/>
          <w:marTop w:val="0"/>
          <w:marBottom w:val="0"/>
          <w:divBdr>
            <w:top w:val="none" w:sz="0" w:space="0" w:color="auto"/>
            <w:left w:val="none" w:sz="0" w:space="0" w:color="auto"/>
            <w:bottom w:val="none" w:sz="0" w:space="0" w:color="auto"/>
            <w:right w:val="none" w:sz="0" w:space="0" w:color="auto"/>
          </w:divBdr>
          <w:divsChild>
            <w:div w:id="1524711178">
              <w:marLeft w:val="0"/>
              <w:marRight w:val="0"/>
              <w:marTop w:val="0"/>
              <w:marBottom w:val="0"/>
              <w:divBdr>
                <w:top w:val="none" w:sz="0" w:space="0" w:color="auto"/>
                <w:left w:val="none" w:sz="0" w:space="0" w:color="auto"/>
                <w:bottom w:val="none" w:sz="0" w:space="0" w:color="auto"/>
                <w:right w:val="none" w:sz="0" w:space="0" w:color="auto"/>
              </w:divBdr>
            </w:div>
          </w:divsChild>
        </w:div>
        <w:div w:id="1316107227">
          <w:marLeft w:val="0"/>
          <w:marRight w:val="0"/>
          <w:marTop w:val="0"/>
          <w:marBottom w:val="0"/>
          <w:divBdr>
            <w:top w:val="none" w:sz="0" w:space="0" w:color="auto"/>
            <w:left w:val="none" w:sz="0" w:space="0" w:color="auto"/>
            <w:bottom w:val="none" w:sz="0" w:space="0" w:color="auto"/>
            <w:right w:val="none" w:sz="0" w:space="0" w:color="auto"/>
          </w:divBdr>
          <w:divsChild>
            <w:div w:id="1536504681">
              <w:marLeft w:val="0"/>
              <w:marRight w:val="0"/>
              <w:marTop w:val="0"/>
              <w:marBottom w:val="0"/>
              <w:divBdr>
                <w:top w:val="none" w:sz="0" w:space="0" w:color="auto"/>
                <w:left w:val="none" w:sz="0" w:space="0" w:color="auto"/>
                <w:bottom w:val="none" w:sz="0" w:space="0" w:color="auto"/>
                <w:right w:val="none" w:sz="0" w:space="0" w:color="auto"/>
              </w:divBdr>
            </w:div>
          </w:divsChild>
        </w:div>
        <w:div w:id="35280521">
          <w:marLeft w:val="0"/>
          <w:marRight w:val="0"/>
          <w:marTop w:val="0"/>
          <w:marBottom w:val="0"/>
          <w:divBdr>
            <w:top w:val="none" w:sz="0" w:space="0" w:color="auto"/>
            <w:left w:val="none" w:sz="0" w:space="0" w:color="auto"/>
            <w:bottom w:val="none" w:sz="0" w:space="0" w:color="auto"/>
            <w:right w:val="none" w:sz="0" w:space="0" w:color="auto"/>
          </w:divBdr>
          <w:divsChild>
            <w:div w:id="1559127054">
              <w:marLeft w:val="0"/>
              <w:marRight w:val="0"/>
              <w:marTop w:val="0"/>
              <w:marBottom w:val="0"/>
              <w:divBdr>
                <w:top w:val="none" w:sz="0" w:space="0" w:color="auto"/>
                <w:left w:val="none" w:sz="0" w:space="0" w:color="auto"/>
                <w:bottom w:val="none" w:sz="0" w:space="0" w:color="auto"/>
                <w:right w:val="none" w:sz="0" w:space="0" w:color="auto"/>
              </w:divBdr>
            </w:div>
          </w:divsChild>
        </w:div>
        <w:div w:id="292639744">
          <w:marLeft w:val="0"/>
          <w:marRight w:val="0"/>
          <w:marTop w:val="0"/>
          <w:marBottom w:val="0"/>
          <w:divBdr>
            <w:top w:val="none" w:sz="0" w:space="0" w:color="auto"/>
            <w:left w:val="none" w:sz="0" w:space="0" w:color="auto"/>
            <w:bottom w:val="none" w:sz="0" w:space="0" w:color="auto"/>
            <w:right w:val="none" w:sz="0" w:space="0" w:color="auto"/>
          </w:divBdr>
          <w:divsChild>
            <w:div w:id="1713846276">
              <w:marLeft w:val="0"/>
              <w:marRight w:val="0"/>
              <w:marTop w:val="0"/>
              <w:marBottom w:val="0"/>
              <w:divBdr>
                <w:top w:val="none" w:sz="0" w:space="0" w:color="auto"/>
                <w:left w:val="none" w:sz="0" w:space="0" w:color="auto"/>
                <w:bottom w:val="none" w:sz="0" w:space="0" w:color="auto"/>
                <w:right w:val="none" w:sz="0" w:space="0" w:color="auto"/>
              </w:divBdr>
            </w:div>
          </w:divsChild>
        </w:div>
        <w:div w:id="1928609175">
          <w:marLeft w:val="0"/>
          <w:marRight w:val="0"/>
          <w:marTop w:val="0"/>
          <w:marBottom w:val="0"/>
          <w:divBdr>
            <w:top w:val="none" w:sz="0" w:space="0" w:color="auto"/>
            <w:left w:val="none" w:sz="0" w:space="0" w:color="auto"/>
            <w:bottom w:val="none" w:sz="0" w:space="0" w:color="auto"/>
            <w:right w:val="none" w:sz="0" w:space="0" w:color="auto"/>
          </w:divBdr>
          <w:divsChild>
            <w:div w:id="781336710">
              <w:marLeft w:val="0"/>
              <w:marRight w:val="0"/>
              <w:marTop w:val="0"/>
              <w:marBottom w:val="0"/>
              <w:divBdr>
                <w:top w:val="none" w:sz="0" w:space="0" w:color="auto"/>
                <w:left w:val="none" w:sz="0" w:space="0" w:color="auto"/>
                <w:bottom w:val="none" w:sz="0" w:space="0" w:color="auto"/>
                <w:right w:val="none" w:sz="0" w:space="0" w:color="auto"/>
              </w:divBdr>
            </w:div>
          </w:divsChild>
        </w:div>
        <w:div w:id="1945989856">
          <w:marLeft w:val="0"/>
          <w:marRight w:val="0"/>
          <w:marTop w:val="0"/>
          <w:marBottom w:val="0"/>
          <w:divBdr>
            <w:top w:val="none" w:sz="0" w:space="0" w:color="auto"/>
            <w:left w:val="none" w:sz="0" w:space="0" w:color="auto"/>
            <w:bottom w:val="none" w:sz="0" w:space="0" w:color="auto"/>
            <w:right w:val="none" w:sz="0" w:space="0" w:color="auto"/>
          </w:divBdr>
          <w:divsChild>
            <w:div w:id="1771193852">
              <w:marLeft w:val="0"/>
              <w:marRight w:val="0"/>
              <w:marTop w:val="0"/>
              <w:marBottom w:val="0"/>
              <w:divBdr>
                <w:top w:val="none" w:sz="0" w:space="0" w:color="auto"/>
                <w:left w:val="none" w:sz="0" w:space="0" w:color="auto"/>
                <w:bottom w:val="none" w:sz="0" w:space="0" w:color="auto"/>
                <w:right w:val="none" w:sz="0" w:space="0" w:color="auto"/>
              </w:divBdr>
            </w:div>
          </w:divsChild>
        </w:div>
        <w:div w:id="1972784859">
          <w:marLeft w:val="0"/>
          <w:marRight w:val="0"/>
          <w:marTop w:val="0"/>
          <w:marBottom w:val="0"/>
          <w:divBdr>
            <w:top w:val="none" w:sz="0" w:space="0" w:color="auto"/>
            <w:left w:val="none" w:sz="0" w:space="0" w:color="auto"/>
            <w:bottom w:val="none" w:sz="0" w:space="0" w:color="auto"/>
            <w:right w:val="none" w:sz="0" w:space="0" w:color="auto"/>
          </w:divBdr>
          <w:divsChild>
            <w:div w:id="758060567">
              <w:marLeft w:val="0"/>
              <w:marRight w:val="0"/>
              <w:marTop w:val="0"/>
              <w:marBottom w:val="0"/>
              <w:divBdr>
                <w:top w:val="none" w:sz="0" w:space="0" w:color="auto"/>
                <w:left w:val="none" w:sz="0" w:space="0" w:color="auto"/>
                <w:bottom w:val="none" w:sz="0" w:space="0" w:color="auto"/>
                <w:right w:val="none" w:sz="0" w:space="0" w:color="auto"/>
              </w:divBdr>
            </w:div>
          </w:divsChild>
        </w:div>
        <w:div w:id="965504565">
          <w:marLeft w:val="0"/>
          <w:marRight w:val="0"/>
          <w:marTop w:val="0"/>
          <w:marBottom w:val="0"/>
          <w:divBdr>
            <w:top w:val="none" w:sz="0" w:space="0" w:color="auto"/>
            <w:left w:val="none" w:sz="0" w:space="0" w:color="auto"/>
            <w:bottom w:val="none" w:sz="0" w:space="0" w:color="auto"/>
            <w:right w:val="none" w:sz="0" w:space="0" w:color="auto"/>
          </w:divBdr>
          <w:divsChild>
            <w:div w:id="1190951759">
              <w:marLeft w:val="0"/>
              <w:marRight w:val="0"/>
              <w:marTop w:val="0"/>
              <w:marBottom w:val="0"/>
              <w:divBdr>
                <w:top w:val="none" w:sz="0" w:space="0" w:color="auto"/>
                <w:left w:val="none" w:sz="0" w:space="0" w:color="auto"/>
                <w:bottom w:val="none" w:sz="0" w:space="0" w:color="auto"/>
                <w:right w:val="none" w:sz="0" w:space="0" w:color="auto"/>
              </w:divBdr>
            </w:div>
          </w:divsChild>
        </w:div>
        <w:div w:id="315889099">
          <w:marLeft w:val="0"/>
          <w:marRight w:val="0"/>
          <w:marTop w:val="0"/>
          <w:marBottom w:val="0"/>
          <w:divBdr>
            <w:top w:val="none" w:sz="0" w:space="0" w:color="auto"/>
            <w:left w:val="none" w:sz="0" w:space="0" w:color="auto"/>
            <w:bottom w:val="none" w:sz="0" w:space="0" w:color="auto"/>
            <w:right w:val="none" w:sz="0" w:space="0" w:color="auto"/>
          </w:divBdr>
          <w:divsChild>
            <w:div w:id="300498652">
              <w:marLeft w:val="0"/>
              <w:marRight w:val="0"/>
              <w:marTop w:val="0"/>
              <w:marBottom w:val="0"/>
              <w:divBdr>
                <w:top w:val="none" w:sz="0" w:space="0" w:color="auto"/>
                <w:left w:val="none" w:sz="0" w:space="0" w:color="auto"/>
                <w:bottom w:val="none" w:sz="0" w:space="0" w:color="auto"/>
                <w:right w:val="none" w:sz="0" w:space="0" w:color="auto"/>
              </w:divBdr>
            </w:div>
          </w:divsChild>
        </w:div>
        <w:div w:id="594172808">
          <w:marLeft w:val="0"/>
          <w:marRight w:val="0"/>
          <w:marTop w:val="0"/>
          <w:marBottom w:val="0"/>
          <w:divBdr>
            <w:top w:val="none" w:sz="0" w:space="0" w:color="auto"/>
            <w:left w:val="none" w:sz="0" w:space="0" w:color="auto"/>
            <w:bottom w:val="none" w:sz="0" w:space="0" w:color="auto"/>
            <w:right w:val="none" w:sz="0" w:space="0" w:color="auto"/>
          </w:divBdr>
          <w:divsChild>
            <w:div w:id="192234245">
              <w:marLeft w:val="0"/>
              <w:marRight w:val="0"/>
              <w:marTop w:val="0"/>
              <w:marBottom w:val="0"/>
              <w:divBdr>
                <w:top w:val="none" w:sz="0" w:space="0" w:color="auto"/>
                <w:left w:val="none" w:sz="0" w:space="0" w:color="auto"/>
                <w:bottom w:val="none" w:sz="0" w:space="0" w:color="auto"/>
                <w:right w:val="none" w:sz="0" w:space="0" w:color="auto"/>
              </w:divBdr>
            </w:div>
          </w:divsChild>
        </w:div>
        <w:div w:id="114101952">
          <w:marLeft w:val="0"/>
          <w:marRight w:val="0"/>
          <w:marTop w:val="0"/>
          <w:marBottom w:val="0"/>
          <w:divBdr>
            <w:top w:val="none" w:sz="0" w:space="0" w:color="auto"/>
            <w:left w:val="none" w:sz="0" w:space="0" w:color="auto"/>
            <w:bottom w:val="none" w:sz="0" w:space="0" w:color="auto"/>
            <w:right w:val="none" w:sz="0" w:space="0" w:color="auto"/>
          </w:divBdr>
          <w:divsChild>
            <w:div w:id="299768050">
              <w:marLeft w:val="0"/>
              <w:marRight w:val="0"/>
              <w:marTop w:val="0"/>
              <w:marBottom w:val="0"/>
              <w:divBdr>
                <w:top w:val="none" w:sz="0" w:space="0" w:color="auto"/>
                <w:left w:val="none" w:sz="0" w:space="0" w:color="auto"/>
                <w:bottom w:val="none" w:sz="0" w:space="0" w:color="auto"/>
                <w:right w:val="none" w:sz="0" w:space="0" w:color="auto"/>
              </w:divBdr>
            </w:div>
          </w:divsChild>
        </w:div>
        <w:div w:id="39746820">
          <w:marLeft w:val="0"/>
          <w:marRight w:val="0"/>
          <w:marTop w:val="0"/>
          <w:marBottom w:val="0"/>
          <w:divBdr>
            <w:top w:val="none" w:sz="0" w:space="0" w:color="auto"/>
            <w:left w:val="none" w:sz="0" w:space="0" w:color="auto"/>
            <w:bottom w:val="none" w:sz="0" w:space="0" w:color="auto"/>
            <w:right w:val="none" w:sz="0" w:space="0" w:color="auto"/>
          </w:divBdr>
          <w:divsChild>
            <w:div w:id="1871723184">
              <w:marLeft w:val="0"/>
              <w:marRight w:val="0"/>
              <w:marTop w:val="0"/>
              <w:marBottom w:val="0"/>
              <w:divBdr>
                <w:top w:val="none" w:sz="0" w:space="0" w:color="auto"/>
                <w:left w:val="none" w:sz="0" w:space="0" w:color="auto"/>
                <w:bottom w:val="none" w:sz="0" w:space="0" w:color="auto"/>
                <w:right w:val="none" w:sz="0" w:space="0" w:color="auto"/>
              </w:divBdr>
            </w:div>
          </w:divsChild>
        </w:div>
        <w:div w:id="394817299">
          <w:marLeft w:val="0"/>
          <w:marRight w:val="0"/>
          <w:marTop w:val="0"/>
          <w:marBottom w:val="0"/>
          <w:divBdr>
            <w:top w:val="none" w:sz="0" w:space="0" w:color="auto"/>
            <w:left w:val="none" w:sz="0" w:space="0" w:color="auto"/>
            <w:bottom w:val="none" w:sz="0" w:space="0" w:color="auto"/>
            <w:right w:val="none" w:sz="0" w:space="0" w:color="auto"/>
          </w:divBdr>
          <w:divsChild>
            <w:div w:id="1005010739">
              <w:marLeft w:val="0"/>
              <w:marRight w:val="0"/>
              <w:marTop w:val="0"/>
              <w:marBottom w:val="0"/>
              <w:divBdr>
                <w:top w:val="none" w:sz="0" w:space="0" w:color="auto"/>
                <w:left w:val="none" w:sz="0" w:space="0" w:color="auto"/>
                <w:bottom w:val="none" w:sz="0" w:space="0" w:color="auto"/>
                <w:right w:val="none" w:sz="0" w:space="0" w:color="auto"/>
              </w:divBdr>
            </w:div>
          </w:divsChild>
        </w:div>
        <w:div w:id="1662372">
          <w:marLeft w:val="0"/>
          <w:marRight w:val="0"/>
          <w:marTop w:val="0"/>
          <w:marBottom w:val="0"/>
          <w:divBdr>
            <w:top w:val="none" w:sz="0" w:space="0" w:color="auto"/>
            <w:left w:val="none" w:sz="0" w:space="0" w:color="auto"/>
            <w:bottom w:val="none" w:sz="0" w:space="0" w:color="auto"/>
            <w:right w:val="none" w:sz="0" w:space="0" w:color="auto"/>
          </w:divBdr>
          <w:divsChild>
            <w:div w:id="1377007434">
              <w:marLeft w:val="0"/>
              <w:marRight w:val="0"/>
              <w:marTop w:val="0"/>
              <w:marBottom w:val="0"/>
              <w:divBdr>
                <w:top w:val="none" w:sz="0" w:space="0" w:color="auto"/>
                <w:left w:val="none" w:sz="0" w:space="0" w:color="auto"/>
                <w:bottom w:val="none" w:sz="0" w:space="0" w:color="auto"/>
                <w:right w:val="none" w:sz="0" w:space="0" w:color="auto"/>
              </w:divBdr>
            </w:div>
          </w:divsChild>
        </w:div>
        <w:div w:id="285238182">
          <w:marLeft w:val="0"/>
          <w:marRight w:val="0"/>
          <w:marTop w:val="0"/>
          <w:marBottom w:val="0"/>
          <w:divBdr>
            <w:top w:val="none" w:sz="0" w:space="0" w:color="auto"/>
            <w:left w:val="none" w:sz="0" w:space="0" w:color="auto"/>
            <w:bottom w:val="none" w:sz="0" w:space="0" w:color="auto"/>
            <w:right w:val="none" w:sz="0" w:space="0" w:color="auto"/>
          </w:divBdr>
          <w:divsChild>
            <w:div w:id="1908950134">
              <w:marLeft w:val="0"/>
              <w:marRight w:val="0"/>
              <w:marTop w:val="0"/>
              <w:marBottom w:val="0"/>
              <w:divBdr>
                <w:top w:val="none" w:sz="0" w:space="0" w:color="auto"/>
                <w:left w:val="none" w:sz="0" w:space="0" w:color="auto"/>
                <w:bottom w:val="none" w:sz="0" w:space="0" w:color="auto"/>
                <w:right w:val="none" w:sz="0" w:space="0" w:color="auto"/>
              </w:divBdr>
            </w:div>
          </w:divsChild>
        </w:div>
        <w:div w:id="628901406">
          <w:marLeft w:val="0"/>
          <w:marRight w:val="0"/>
          <w:marTop w:val="0"/>
          <w:marBottom w:val="0"/>
          <w:divBdr>
            <w:top w:val="none" w:sz="0" w:space="0" w:color="auto"/>
            <w:left w:val="none" w:sz="0" w:space="0" w:color="auto"/>
            <w:bottom w:val="none" w:sz="0" w:space="0" w:color="auto"/>
            <w:right w:val="none" w:sz="0" w:space="0" w:color="auto"/>
          </w:divBdr>
          <w:divsChild>
            <w:div w:id="18245443">
              <w:marLeft w:val="0"/>
              <w:marRight w:val="0"/>
              <w:marTop w:val="0"/>
              <w:marBottom w:val="0"/>
              <w:divBdr>
                <w:top w:val="none" w:sz="0" w:space="0" w:color="auto"/>
                <w:left w:val="none" w:sz="0" w:space="0" w:color="auto"/>
                <w:bottom w:val="none" w:sz="0" w:space="0" w:color="auto"/>
                <w:right w:val="none" w:sz="0" w:space="0" w:color="auto"/>
              </w:divBdr>
            </w:div>
          </w:divsChild>
        </w:div>
        <w:div w:id="1702704145">
          <w:marLeft w:val="0"/>
          <w:marRight w:val="0"/>
          <w:marTop w:val="0"/>
          <w:marBottom w:val="0"/>
          <w:divBdr>
            <w:top w:val="none" w:sz="0" w:space="0" w:color="auto"/>
            <w:left w:val="none" w:sz="0" w:space="0" w:color="auto"/>
            <w:bottom w:val="none" w:sz="0" w:space="0" w:color="auto"/>
            <w:right w:val="none" w:sz="0" w:space="0" w:color="auto"/>
          </w:divBdr>
          <w:divsChild>
            <w:div w:id="2034573634">
              <w:marLeft w:val="0"/>
              <w:marRight w:val="0"/>
              <w:marTop w:val="0"/>
              <w:marBottom w:val="0"/>
              <w:divBdr>
                <w:top w:val="none" w:sz="0" w:space="0" w:color="auto"/>
                <w:left w:val="none" w:sz="0" w:space="0" w:color="auto"/>
                <w:bottom w:val="none" w:sz="0" w:space="0" w:color="auto"/>
                <w:right w:val="none" w:sz="0" w:space="0" w:color="auto"/>
              </w:divBdr>
            </w:div>
          </w:divsChild>
        </w:div>
        <w:div w:id="1109006425">
          <w:marLeft w:val="0"/>
          <w:marRight w:val="0"/>
          <w:marTop w:val="0"/>
          <w:marBottom w:val="0"/>
          <w:divBdr>
            <w:top w:val="none" w:sz="0" w:space="0" w:color="auto"/>
            <w:left w:val="none" w:sz="0" w:space="0" w:color="auto"/>
            <w:bottom w:val="none" w:sz="0" w:space="0" w:color="auto"/>
            <w:right w:val="none" w:sz="0" w:space="0" w:color="auto"/>
          </w:divBdr>
          <w:divsChild>
            <w:div w:id="412967804">
              <w:marLeft w:val="0"/>
              <w:marRight w:val="0"/>
              <w:marTop w:val="0"/>
              <w:marBottom w:val="0"/>
              <w:divBdr>
                <w:top w:val="none" w:sz="0" w:space="0" w:color="auto"/>
                <w:left w:val="none" w:sz="0" w:space="0" w:color="auto"/>
                <w:bottom w:val="none" w:sz="0" w:space="0" w:color="auto"/>
                <w:right w:val="none" w:sz="0" w:space="0" w:color="auto"/>
              </w:divBdr>
            </w:div>
          </w:divsChild>
        </w:div>
        <w:div w:id="1595047781">
          <w:marLeft w:val="0"/>
          <w:marRight w:val="0"/>
          <w:marTop w:val="0"/>
          <w:marBottom w:val="0"/>
          <w:divBdr>
            <w:top w:val="none" w:sz="0" w:space="0" w:color="auto"/>
            <w:left w:val="none" w:sz="0" w:space="0" w:color="auto"/>
            <w:bottom w:val="none" w:sz="0" w:space="0" w:color="auto"/>
            <w:right w:val="none" w:sz="0" w:space="0" w:color="auto"/>
          </w:divBdr>
          <w:divsChild>
            <w:div w:id="510340455">
              <w:marLeft w:val="0"/>
              <w:marRight w:val="0"/>
              <w:marTop w:val="0"/>
              <w:marBottom w:val="0"/>
              <w:divBdr>
                <w:top w:val="none" w:sz="0" w:space="0" w:color="auto"/>
                <w:left w:val="none" w:sz="0" w:space="0" w:color="auto"/>
                <w:bottom w:val="none" w:sz="0" w:space="0" w:color="auto"/>
                <w:right w:val="none" w:sz="0" w:space="0" w:color="auto"/>
              </w:divBdr>
            </w:div>
          </w:divsChild>
        </w:div>
        <w:div w:id="272594974">
          <w:marLeft w:val="0"/>
          <w:marRight w:val="0"/>
          <w:marTop w:val="0"/>
          <w:marBottom w:val="0"/>
          <w:divBdr>
            <w:top w:val="none" w:sz="0" w:space="0" w:color="auto"/>
            <w:left w:val="none" w:sz="0" w:space="0" w:color="auto"/>
            <w:bottom w:val="none" w:sz="0" w:space="0" w:color="auto"/>
            <w:right w:val="none" w:sz="0" w:space="0" w:color="auto"/>
          </w:divBdr>
          <w:divsChild>
            <w:div w:id="2091349227">
              <w:marLeft w:val="0"/>
              <w:marRight w:val="0"/>
              <w:marTop w:val="0"/>
              <w:marBottom w:val="0"/>
              <w:divBdr>
                <w:top w:val="none" w:sz="0" w:space="0" w:color="auto"/>
                <w:left w:val="none" w:sz="0" w:space="0" w:color="auto"/>
                <w:bottom w:val="none" w:sz="0" w:space="0" w:color="auto"/>
                <w:right w:val="none" w:sz="0" w:space="0" w:color="auto"/>
              </w:divBdr>
            </w:div>
          </w:divsChild>
        </w:div>
        <w:div w:id="1050227844">
          <w:marLeft w:val="0"/>
          <w:marRight w:val="0"/>
          <w:marTop w:val="0"/>
          <w:marBottom w:val="0"/>
          <w:divBdr>
            <w:top w:val="none" w:sz="0" w:space="0" w:color="auto"/>
            <w:left w:val="none" w:sz="0" w:space="0" w:color="auto"/>
            <w:bottom w:val="none" w:sz="0" w:space="0" w:color="auto"/>
            <w:right w:val="none" w:sz="0" w:space="0" w:color="auto"/>
          </w:divBdr>
          <w:divsChild>
            <w:div w:id="1024788395">
              <w:marLeft w:val="0"/>
              <w:marRight w:val="0"/>
              <w:marTop w:val="0"/>
              <w:marBottom w:val="0"/>
              <w:divBdr>
                <w:top w:val="none" w:sz="0" w:space="0" w:color="auto"/>
                <w:left w:val="none" w:sz="0" w:space="0" w:color="auto"/>
                <w:bottom w:val="none" w:sz="0" w:space="0" w:color="auto"/>
                <w:right w:val="none" w:sz="0" w:space="0" w:color="auto"/>
              </w:divBdr>
            </w:div>
          </w:divsChild>
        </w:div>
        <w:div w:id="393314015">
          <w:marLeft w:val="0"/>
          <w:marRight w:val="0"/>
          <w:marTop w:val="0"/>
          <w:marBottom w:val="0"/>
          <w:divBdr>
            <w:top w:val="none" w:sz="0" w:space="0" w:color="auto"/>
            <w:left w:val="none" w:sz="0" w:space="0" w:color="auto"/>
            <w:bottom w:val="none" w:sz="0" w:space="0" w:color="auto"/>
            <w:right w:val="none" w:sz="0" w:space="0" w:color="auto"/>
          </w:divBdr>
          <w:divsChild>
            <w:div w:id="1022896285">
              <w:marLeft w:val="0"/>
              <w:marRight w:val="0"/>
              <w:marTop w:val="0"/>
              <w:marBottom w:val="0"/>
              <w:divBdr>
                <w:top w:val="none" w:sz="0" w:space="0" w:color="auto"/>
                <w:left w:val="none" w:sz="0" w:space="0" w:color="auto"/>
                <w:bottom w:val="none" w:sz="0" w:space="0" w:color="auto"/>
                <w:right w:val="none" w:sz="0" w:space="0" w:color="auto"/>
              </w:divBdr>
            </w:div>
          </w:divsChild>
        </w:div>
        <w:div w:id="1352999296">
          <w:marLeft w:val="0"/>
          <w:marRight w:val="0"/>
          <w:marTop w:val="0"/>
          <w:marBottom w:val="0"/>
          <w:divBdr>
            <w:top w:val="none" w:sz="0" w:space="0" w:color="auto"/>
            <w:left w:val="none" w:sz="0" w:space="0" w:color="auto"/>
            <w:bottom w:val="none" w:sz="0" w:space="0" w:color="auto"/>
            <w:right w:val="none" w:sz="0" w:space="0" w:color="auto"/>
          </w:divBdr>
          <w:divsChild>
            <w:div w:id="1439569333">
              <w:marLeft w:val="0"/>
              <w:marRight w:val="0"/>
              <w:marTop w:val="0"/>
              <w:marBottom w:val="0"/>
              <w:divBdr>
                <w:top w:val="none" w:sz="0" w:space="0" w:color="auto"/>
                <w:left w:val="none" w:sz="0" w:space="0" w:color="auto"/>
                <w:bottom w:val="none" w:sz="0" w:space="0" w:color="auto"/>
                <w:right w:val="none" w:sz="0" w:space="0" w:color="auto"/>
              </w:divBdr>
            </w:div>
          </w:divsChild>
        </w:div>
        <w:div w:id="992105937">
          <w:marLeft w:val="0"/>
          <w:marRight w:val="0"/>
          <w:marTop w:val="0"/>
          <w:marBottom w:val="0"/>
          <w:divBdr>
            <w:top w:val="none" w:sz="0" w:space="0" w:color="auto"/>
            <w:left w:val="none" w:sz="0" w:space="0" w:color="auto"/>
            <w:bottom w:val="none" w:sz="0" w:space="0" w:color="auto"/>
            <w:right w:val="none" w:sz="0" w:space="0" w:color="auto"/>
          </w:divBdr>
          <w:divsChild>
            <w:div w:id="1302150336">
              <w:marLeft w:val="0"/>
              <w:marRight w:val="0"/>
              <w:marTop w:val="0"/>
              <w:marBottom w:val="0"/>
              <w:divBdr>
                <w:top w:val="none" w:sz="0" w:space="0" w:color="auto"/>
                <w:left w:val="none" w:sz="0" w:space="0" w:color="auto"/>
                <w:bottom w:val="none" w:sz="0" w:space="0" w:color="auto"/>
                <w:right w:val="none" w:sz="0" w:space="0" w:color="auto"/>
              </w:divBdr>
            </w:div>
          </w:divsChild>
        </w:div>
        <w:div w:id="1262447685">
          <w:marLeft w:val="0"/>
          <w:marRight w:val="0"/>
          <w:marTop w:val="0"/>
          <w:marBottom w:val="0"/>
          <w:divBdr>
            <w:top w:val="none" w:sz="0" w:space="0" w:color="auto"/>
            <w:left w:val="none" w:sz="0" w:space="0" w:color="auto"/>
            <w:bottom w:val="none" w:sz="0" w:space="0" w:color="auto"/>
            <w:right w:val="none" w:sz="0" w:space="0" w:color="auto"/>
          </w:divBdr>
          <w:divsChild>
            <w:div w:id="1467701723">
              <w:marLeft w:val="0"/>
              <w:marRight w:val="0"/>
              <w:marTop w:val="0"/>
              <w:marBottom w:val="0"/>
              <w:divBdr>
                <w:top w:val="none" w:sz="0" w:space="0" w:color="auto"/>
                <w:left w:val="none" w:sz="0" w:space="0" w:color="auto"/>
                <w:bottom w:val="none" w:sz="0" w:space="0" w:color="auto"/>
                <w:right w:val="none" w:sz="0" w:space="0" w:color="auto"/>
              </w:divBdr>
            </w:div>
          </w:divsChild>
        </w:div>
        <w:div w:id="1552692058">
          <w:marLeft w:val="0"/>
          <w:marRight w:val="0"/>
          <w:marTop w:val="0"/>
          <w:marBottom w:val="0"/>
          <w:divBdr>
            <w:top w:val="none" w:sz="0" w:space="0" w:color="auto"/>
            <w:left w:val="none" w:sz="0" w:space="0" w:color="auto"/>
            <w:bottom w:val="none" w:sz="0" w:space="0" w:color="auto"/>
            <w:right w:val="none" w:sz="0" w:space="0" w:color="auto"/>
          </w:divBdr>
          <w:divsChild>
            <w:div w:id="907418505">
              <w:marLeft w:val="0"/>
              <w:marRight w:val="0"/>
              <w:marTop w:val="0"/>
              <w:marBottom w:val="0"/>
              <w:divBdr>
                <w:top w:val="none" w:sz="0" w:space="0" w:color="auto"/>
                <w:left w:val="none" w:sz="0" w:space="0" w:color="auto"/>
                <w:bottom w:val="none" w:sz="0" w:space="0" w:color="auto"/>
                <w:right w:val="none" w:sz="0" w:space="0" w:color="auto"/>
              </w:divBdr>
            </w:div>
          </w:divsChild>
        </w:div>
        <w:div w:id="1504935198">
          <w:marLeft w:val="0"/>
          <w:marRight w:val="0"/>
          <w:marTop w:val="0"/>
          <w:marBottom w:val="0"/>
          <w:divBdr>
            <w:top w:val="none" w:sz="0" w:space="0" w:color="auto"/>
            <w:left w:val="none" w:sz="0" w:space="0" w:color="auto"/>
            <w:bottom w:val="none" w:sz="0" w:space="0" w:color="auto"/>
            <w:right w:val="none" w:sz="0" w:space="0" w:color="auto"/>
          </w:divBdr>
          <w:divsChild>
            <w:div w:id="376783038">
              <w:marLeft w:val="0"/>
              <w:marRight w:val="0"/>
              <w:marTop w:val="0"/>
              <w:marBottom w:val="0"/>
              <w:divBdr>
                <w:top w:val="none" w:sz="0" w:space="0" w:color="auto"/>
                <w:left w:val="none" w:sz="0" w:space="0" w:color="auto"/>
                <w:bottom w:val="none" w:sz="0" w:space="0" w:color="auto"/>
                <w:right w:val="none" w:sz="0" w:space="0" w:color="auto"/>
              </w:divBdr>
            </w:div>
          </w:divsChild>
        </w:div>
        <w:div w:id="367605627">
          <w:marLeft w:val="0"/>
          <w:marRight w:val="0"/>
          <w:marTop w:val="0"/>
          <w:marBottom w:val="0"/>
          <w:divBdr>
            <w:top w:val="none" w:sz="0" w:space="0" w:color="auto"/>
            <w:left w:val="none" w:sz="0" w:space="0" w:color="auto"/>
            <w:bottom w:val="none" w:sz="0" w:space="0" w:color="auto"/>
            <w:right w:val="none" w:sz="0" w:space="0" w:color="auto"/>
          </w:divBdr>
          <w:divsChild>
            <w:div w:id="495654991">
              <w:marLeft w:val="0"/>
              <w:marRight w:val="0"/>
              <w:marTop w:val="0"/>
              <w:marBottom w:val="0"/>
              <w:divBdr>
                <w:top w:val="none" w:sz="0" w:space="0" w:color="auto"/>
                <w:left w:val="none" w:sz="0" w:space="0" w:color="auto"/>
                <w:bottom w:val="none" w:sz="0" w:space="0" w:color="auto"/>
                <w:right w:val="none" w:sz="0" w:space="0" w:color="auto"/>
              </w:divBdr>
            </w:div>
          </w:divsChild>
        </w:div>
        <w:div w:id="1829982348">
          <w:marLeft w:val="0"/>
          <w:marRight w:val="0"/>
          <w:marTop w:val="0"/>
          <w:marBottom w:val="0"/>
          <w:divBdr>
            <w:top w:val="none" w:sz="0" w:space="0" w:color="auto"/>
            <w:left w:val="none" w:sz="0" w:space="0" w:color="auto"/>
            <w:bottom w:val="none" w:sz="0" w:space="0" w:color="auto"/>
            <w:right w:val="none" w:sz="0" w:space="0" w:color="auto"/>
          </w:divBdr>
          <w:divsChild>
            <w:div w:id="2106488119">
              <w:marLeft w:val="0"/>
              <w:marRight w:val="0"/>
              <w:marTop w:val="0"/>
              <w:marBottom w:val="0"/>
              <w:divBdr>
                <w:top w:val="none" w:sz="0" w:space="0" w:color="auto"/>
                <w:left w:val="none" w:sz="0" w:space="0" w:color="auto"/>
                <w:bottom w:val="none" w:sz="0" w:space="0" w:color="auto"/>
                <w:right w:val="none" w:sz="0" w:space="0" w:color="auto"/>
              </w:divBdr>
            </w:div>
          </w:divsChild>
        </w:div>
        <w:div w:id="296305117">
          <w:marLeft w:val="0"/>
          <w:marRight w:val="0"/>
          <w:marTop w:val="0"/>
          <w:marBottom w:val="0"/>
          <w:divBdr>
            <w:top w:val="none" w:sz="0" w:space="0" w:color="auto"/>
            <w:left w:val="none" w:sz="0" w:space="0" w:color="auto"/>
            <w:bottom w:val="none" w:sz="0" w:space="0" w:color="auto"/>
            <w:right w:val="none" w:sz="0" w:space="0" w:color="auto"/>
          </w:divBdr>
          <w:divsChild>
            <w:div w:id="857932570">
              <w:marLeft w:val="0"/>
              <w:marRight w:val="0"/>
              <w:marTop w:val="0"/>
              <w:marBottom w:val="0"/>
              <w:divBdr>
                <w:top w:val="none" w:sz="0" w:space="0" w:color="auto"/>
                <w:left w:val="none" w:sz="0" w:space="0" w:color="auto"/>
                <w:bottom w:val="none" w:sz="0" w:space="0" w:color="auto"/>
                <w:right w:val="none" w:sz="0" w:space="0" w:color="auto"/>
              </w:divBdr>
            </w:div>
          </w:divsChild>
        </w:div>
        <w:div w:id="1444184007">
          <w:marLeft w:val="0"/>
          <w:marRight w:val="0"/>
          <w:marTop w:val="0"/>
          <w:marBottom w:val="0"/>
          <w:divBdr>
            <w:top w:val="none" w:sz="0" w:space="0" w:color="auto"/>
            <w:left w:val="none" w:sz="0" w:space="0" w:color="auto"/>
            <w:bottom w:val="none" w:sz="0" w:space="0" w:color="auto"/>
            <w:right w:val="none" w:sz="0" w:space="0" w:color="auto"/>
          </w:divBdr>
          <w:divsChild>
            <w:div w:id="1623075718">
              <w:marLeft w:val="0"/>
              <w:marRight w:val="0"/>
              <w:marTop w:val="0"/>
              <w:marBottom w:val="0"/>
              <w:divBdr>
                <w:top w:val="none" w:sz="0" w:space="0" w:color="auto"/>
                <w:left w:val="none" w:sz="0" w:space="0" w:color="auto"/>
                <w:bottom w:val="none" w:sz="0" w:space="0" w:color="auto"/>
                <w:right w:val="none" w:sz="0" w:space="0" w:color="auto"/>
              </w:divBdr>
            </w:div>
          </w:divsChild>
        </w:div>
        <w:div w:id="426003669">
          <w:marLeft w:val="0"/>
          <w:marRight w:val="0"/>
          <w:marTop w:val="0"/>
          <w:marBottom w:val="0"/>
          <w:divBdr>
            <w:top w:val="none" w:sz="0" w:space="0" w:color="auto"/>
            <w:left w:val="none" w:sz="0" w:space="0" w:color="auto"/>
            <w:bottom w:val="none" w:sz="0" w:space="0" w:color="auto"/>
            <w:right w:val="none" w:sz="0" w:space="0" w:color="auto"/>
          </w:divBdr>
          <w:divsChild>
            <w:div w:id="348409332">
              <w:marLeft w:val="0"/>
              <w:marRight w:val="0"/>
              <w:marTop w:val="0"/>
              <w:marBottom w:val="0"/>
              <w:divBdr>
                <w:top w:val="none" w:sz="0" w:space="0" w:color="auto"/>
                <w:left w:val="none" w:sz="0" w:space="0" w:color="auto"/>
                <w:bottom w:val="none" w:sz="0" w:space="0" w:color="auto"/>
                <w:right w:val="none" w:sz="0" w:space="0" w:color="auto"/>
              </w:divBdr>
            </w:div>
          </w:divsChild>
        </w:div>
        <w:div w:id="1108046217">
          <w:marLeft w:val="0"/>
          <w:marRight w:val="0"/>
          <w:marTop w:val="0"/>
          <w:marBottom w:val="0"/>
          <w:divBdr>
            <w:top w:val="none" w:sz="0" w:space="0" w:color="auto"/>
            <w:left w:val="none" w:sz="0" w:space="0" w:color="auto"/>
            <w:bottom w:val="none" w:sz="0" w:space="0" w:color="auto"/>
            <w:right w:val="none" w:sz="0" w:space="0" w:color="auto"/>
          </w:divBdr>
          <w:divsChild>
            <w:div w:id="952252155">
              <w:marLeft w:val="0"/>
              <w:marRight w:val="0"/>
              <w:marTop w:val="0"/>
              <w:marBottom w:val="0"/>
              <w:divBdr>
                <w:top w:val="none" w:sz="0" w:space="0" w:color="auto"/>
                <w:left w:val="none" w:sz="0" w:space="0" w:color="auto"/>
                <w:bottom w:val="none" w:sz="0" w:space="0" w:color="auto"/>
                <w:right w:val="none" w:sz="0" w:space="0" w:color="auto"/>
              </w:divBdr>
            </w:div>
          </w:divsChild>
        </w:div>
        <w:div w:id="97992103">
          <w:marLeft w:val="0"/>
          <w:marRight w:val="0"/>
          <w:marTop w:val="0"/>
          <w:marBottom w:val="0"/>
          <w:divBdr>
            <w:top w:val="none" w:sz="0" w:space="0" w:color="auto"/>
            <w:left w:val="none" w:sz="0" w:space="0" w:color="auto"/>
            <w:bottom w:val="none" w:sz="0" w:space="0" w:color="auto"/>
            <w:right w:val="none" w:sz="0" w:space="0" w:color="auto"/>
          </w:divBdr>
          <w:divsChild>
            <w:div w:id="1095857424">
              <w:marLeft w:val="0"/>
              <w:marRight w:val="0"/>
              <w:marTop w:val="0"/>
              <w:marBottom w:val="0"/>
              <w:divBdr>
                <w:top w:val="none" w:sz="0" w:space="0" w:color="auto"/>
                <w:left w:val="none" w:sz="0" w:space="0" w:color="auto"/>
                <w:bottom w:val="none" w:sz="0" w:space="0" w:color="auto"/>
                <w:right w:val="none" w:sz="0" w:space="0" w:color="auto"/>
              </w:divBdr>
            </w:div>
          </w:divsChild>
        </w:div>
        <w:div w:id="1555772820">
          <w:marLeft w:val="0"/>
          <w:marRight w:val="0"/>
          <w:marTop w:val="0"/>
          <w:marBottom w:val="0"/>
          <w:divBdr>
            <w:top w:val="none" w:sz="0" w:space="0" w:color="auto"/>
            <w:left w:val="none" w:sz="0" w:space="0" w:color="auto"/>
            <w:bottom w:val="none" w:sz="0" w:space="0" w:color="auto"/>
            <w:right w:val="none" w:sz="0" w:space="0" w:color="auto"/>
          </w:divBdr>
          <w:divsChild>
            <w:div w:id="949895495">
              <w:marLeft w:val="0"/>
              <w:marRight w:val="0"/>
              <w:marTop w:val="0"/>
              <w:marBottom w:val="0"/>
              <w:divBdr>
                <w:top w:val="none" w:sz="0" w:space="0" w:color="auto"/>
                <w:left w:val="none" w:sz="0" w:space="0" w:color="auto"/>
                <w:bottom w:val="none" w:sz="0" w:space="0" w:color="auto"/>
                <w:right w:val="none" w:sz="0" w:space="0" w:color="auto"/>
              </w:divBdr>
            </w:div>
          </w:divsChild>
        </w:div>
        <w:div w:id="1593464378">
          <w:marLeft w:val="0"/>
          <w:marRight w:val="0"/>
          <w:marTop w:val="0"/>
          <w:marBottom w:val="0"/>
          <w:divBdr>
            <w:top w:val="none" w:sz="0" w:space="0" w:color="auto"/>
            <w:left w:val="none" w:sz="0" w:space="0" w:color="auto"/>
            <w:bottom w:val="none" w:sz="0" w:space="0" w:color="auto"/>
            <w:right w:val="none" w:sz="0" w:space="0" w:color="auto"/>
          </w:divBdr>
          <w:divsChild>
            <w:div w:id="396710997">
              <w:marLeft w:val="0"/>
              <w:marRight w:val="0"/>
              <w:marTop w:val="0"/>
              <w:marBottom w:val="0"/>
              <w:divBdr>
                <w:top w:val="none" w:sz="0" w:space="0" w:color="auto"/>
                <w:left w:val="none" w:sz="0" w:space="0" w:color="auto"/>
                <w:bottom w:val="none" w:sz="0" w:space="0" w:color="auto"/>
                <w:right w:val="none" w:sz="0" w:space="0" w:color="auto"/>
              </w:divBdr>
            </w:div>
          </w:divsChild>
        </w:div>
        <w:div w:id="91516677">
          <w:marLeft w:val="0"/>
          <w:marRight w:val="0"/>
          <w:marTop w:val="0"/>
          <w:marBottom w:val="0"/>
          <w:divBdr>
            <w:top w:val="none" w:sz="0" w:space="0" w:color="auto"/>
            <w:left w:val="none" w:sz="0" w:space="0" w:color="auto"/>
            <w:bottom w:val="none" w:sz="0" w:space="0" w:color="auto"/>
            <w:right w:val="none" w:sz="0" w:space="0" w:color="auto"/>
          </w:divBdr>
          <w:divsChild>
            <w:div w:id="70584014">
              <w:marLeft w:val="0"/>
              <w:marRight w:val="0"/>
              <w:marTop w:val="0"/>
              <w:marBottom w:val="0"/>
              <w:divBdr>
                <w:top w:val="none" w:sz="0" w:space="0" w:color="auto"/>
                <w:left w:val="none" w:sz="0" w:space="0" w:color="auto"/>
                <w:bottom w:val="none" w:sz="0" w:space="0" w:color="auto"/>
                <w:right w:val="none" w:sz="0" w:space="0" w:color="auto"/>
              </w:divBdr>
            </w:div>
          </w:divsChild>
        </w:div>
        <w:div w:id="1833569224">
          <w:marLeft w:val="0"/>
          <w:marRight w:val="0"/>
          <w:marTop w:val="0"/>
          <w:marBottom w:val="0"/>
          <w:divBdr>
            <w:top w:val="none" w:sz="0" w:space="0" w:color="auto"/>
            <w:left w:val="none" w:sz="0" w:space="0" w:color="auto"/>
            <w:bottom w:val="none" w:sz="0" w:space="0" w:color="auto"/>
            <w:right w:val="none" w:sz="0" w:space="0" w:color="auto"/>
          </w:divBdr>
          <w:divsChild>
            <w:div w:id="872227311">
              <w:marLeft w:val="0"/>
              <w:marRight w:val="0"/>
              <w:marTop w:val="0"/>
              <w:marBottom w:val="0"/>
              <w:divBdr>
                <w:top w:val="none" w:sz="0" w:space="0" w:color="auto"/>
                <w:left w:val="none" w:sz="0" w:space="0" w:color="auto"/>
                <w:bottom w:val="none" w:sz="0" w:space="0" w:color="auto"/>
                <w:right w:val="none" w:sz="0" w:space="0" w:color="auto"/>
              </w:divBdr>
            </w:div>
          </w:divsChild>
        </w:div>
        <w:div w:id="140930523">
          <w:marLeft w:val="0"/>
          <w:marRight w:val="0"/>
          <w:marTop w:val="0"/>
          <w:marBottom w:val="0"/>
          <w:divBdr>
            <w:top w:val="none" w:sz="0" w:space="0" w:color="auto"/>
            <w:left w:val="none" w:sz="0" w:space="0" w:color="auto"/>
            <w:bottom w:val="none" w:sz="0" w:space="0" w:color="auto"/>
            <w:right w:val="none" w:sz="0" w:space="0" w:color="auto"/>
          </w:divBdr>
          <w:divsChild>
            <w:div w:id="278873810">
              <w:marLeft w:val="0"/>
              <w:marRight w:val="0"/>
              <w:marTop w:val="0"/>
              <w:marBottom w:val="0"/>
              <w:divBdr>
                <w:top w:val="none" w:sz="0" w:space="0" w:color="auto"/>
                <w:left w:val="none" w:sz="0" w:space="0" w:color="auto"/>
                <w:bottom w:val="none" w:sz="0" w:space="0" w:color="auto"/>
                <w:right w:val="none" w:sz="0" w:space="0" w:color="auto"/>
              </w:divBdr>
            </w:div>
          </w:divsChild>
        </w:div>
        <w:div w:id="1486123874">
          <w:marLeft w:val="0"/>
          <w:marRight w:val="0"/>
          <w:marTop w:val="0"/>
          <w:marBottom w:val="0"/>
          <w:divBdr>
            <w:top w:val="none" w:sz="0" w:space="0" w:color="auto"/>
            <w:left w:val="none" w:sz="0" w:space="0" w:color="auto"/>
            <w:bottom w:val="none" w:sz="0" w:space="0" w:color="auto"/>
            <w:right w:val="none" w:sz="0" w:space="0" w:color="auto"/>
          </w:divBdr>
          <w:divsChild>
            <w:div w:id="236281995">
              <w:marLeft w:val="0"/>
              <w:marRight w:val="0"/>
              <w:marTop w:val="0"/>
              <w:marBottom w:val="0"/>
              <w:divBdr>
                <w:top w:val="none" w:sz="0" w:space="0" w:color="auto"/>
                <w:left w:val="none" w:sz="0" w:space="0" w:color="auto"/>
                <w:bottom w:val="none" w:sz="0" w:space="0" w:color="auto"/>
                <w:right w:val="none" w:sz="0" w:space="0" w:color="auto"/>
              </w:divBdr>
            </w:div>
          </w:divsChild>
        </w:div>
        <w:div w:id="2054886878">
          <w:marLeft w:val="0"/>
          <w:marRight w:val="0"/>
          <w:marTop w:val="0"/>
          <w:marBottom w:val="0"/>
          <w:divBdr>
            <w:top w:val="none" w:sz="0" w:space="0" w:color="auto"/>
            <w:left w:val="none" w:sz="0" w:space="0" w:color="auto"/>
            <w:bottom w:val="none" w:sz="0" w:space="0" w:color="auto"/>
            <w:right w:val="none" w:sz="0" w:space="0" w:color="auto"/>
          </w:divBdr>
          <w:divsChild>
            <w:div w:id="754126779">
              <w:marLeft w:val="0"/>
              <w:marRight w:val="0"/>
              <w:marTop w:val="0"/>
              <w:marBottom w:val="0"/>
              <w:divBdr>
                <w:top w:val="none" w:sz="0" w:space="0" w:color="auto"/>
                <w:left w:val="none" w:sz="0" w:space="0" w:color="auto"/>
                <w:bottom w:val="none" w:sz="0" w:space="0" w:color="auto"/>
                <w:right w:val="none" w:sz="0" w:space="0" w:color="auto"/>
              </w:divBdr>
            </w:div>
          </w:divsChild>
        </w:div>
        <w:div w:id="226958146">
          <w:marLeft w:val="0"/>
          <w:marRight w:val="0"/>
          <w:marTop w:val="0"/>
          <w:marBottom w:val="0"/>
          <w:divBdr>
            <w:top w:val="none" w:sz="0" w:space="0" w:color="auto"/>
            <w:left w:val="none" w:sz="0" w:space="0" w:color="auto"/>
            <w:bottom w:val="none" w:sz="0" w:space="0" w:color="auto"/>
            <w:right w:val="none" w:sz="0" w:space="0" w:color="auto"/>
          </w:divBdr>
          <w:divsChild>
            <w:div w:id="105583537">
              <w:marLeft w:val="0"/>
              <w:marRight w:val="0"/>
              <w:marTop w:val="0"/>
              <w:marBottom w:val="0"/>
              <w:divBdr>
                <w:top w:val="none" w:sz="0" w:space="0" w:color="auto"/>
                <w:left w:val="none" w:sz="0" w:space="0" w:color="auto"/>
                <w:bottom w:val="none" w:sz="0" w:space="0" w:color="auto"/>
                <w:right w:val="none" w:sz="0" w:space="0" w:color="auto"/>
              </w:divBdr>
            </w:div>
          </w:divsChild>
        </w:div>
        <w:div w:id="1885172279">
          <w:marLeft w:val="0"/>
          <w:marRight w:val="0"/>
          <w:marTop w:val="0"/>
          <w:marBottom w:val="0"/>
          <w:divBdr>
            <w:top w:val="none" w:sz="0" w:space="0" w:color="auto"/>
            <w:left w:val="none" w:sz="0" w:space="0" w:color="auto"/>
            <w:bottom w:val="none" w:sz="0" w:space="0" w:color="auto"/>
            <w:right w:val="none" w:sz="0" w:space="0" w:color="auto"/>
          </w:divBdr>
          <w:divsChild>
            <w:div w:id="10656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84513">
      <w:bodyDiv w:val="1"/>
      <w:marLeft w:val="0"/>
      <w:marRight w:val="0"/>
      <w:marTop w:val="0"/>
      <w:marBottom w:val="0"/>
      <w:divBdr>
        <w:top w:val="none" w:sz="0" w:space="0" w:color="auto"/>
        <w:left w:val="none" w:sz="0" w:space="0" w:color="auto"/>
        <w:bottom w:val="none" w:sz="0" w:space="0" w:color="auto"/>
        <w:right w:val="none" w:sz="0" w:space="0" w:color="auto"/>
      </w:divBdr>
      <w:divsChild>
        <w:div w:id="1035153898">
          <w:marLeft w:val="0"/>
          <w:marRight w:val="0"/>
          <w:marTop w:val="0"/>
          <w:marBottom w:val="0"/>
          <w:divBdr>
            <w:top w:val="none" w:sz="0" w:space="0" w:color="auto"/>
            <w:left w:val="none" w:sz="0" w:space="0" w:color="auto"/>
            <w:bottom w:val="none" w:sz="0" w:space="0" w:color="auto"/>
            <w:right w:val="none" w:sz="0" w:space="0" w:color="auto"/>
          </w:divBdr>
        </w:div>
        <w:div w:id="534272863">
          <w:marLeft w:val="0"/>
          <w:marRight w:val="0"/>
          <w:marTop w:val="0"/>
          <w:marBottom w:val="0"/>
          <w:divBdr>
            <w:top w:val="none" w:sz="0" w:space="0" w:color="auto"/>
            <w:left w:val="none" w:sz="0" w:space="0" w:color="auto"/>
            <w:bottom w:val="none" w:sz="0" w:space="0" w:color="auto"/>
            <w:right w:val="none" w:sz="0" w:space="0" w:color="auto"/>
          </w:divBdr>
          <w:divsChild>
            <w:div w:id="1453598834">
              <w:marLeft w:val="0"/>
              <w:marRight w:val="0"/>
              <w:marTop w:val="30"/>
              <w:marBottom w:val="30"/>
              <w:divBdr>
                <w:top w:val="none" w:sz="0" w:space="0" w:color="auto"/>
                <w:left w:val="none" w:sz="0" w:space="0" w:color="auto"/>
                <w:bottom w:val="none" w:sz="0" w:space="0" w:color="auto"/>
                <w:right w:val="none" w:sz="0" w:space="0" w:color="auto"/>
              </w:divBdr>
              <w:divsChild>
                <w:div w:id="160245523">
                  <w:marLeft w:val="0"/>
                  <w:marRight w:val="0"/>
                  <w:marTop w:val="0"/>
                  <w:marBottom w:val="0"/>
                  <w:divBdr>
                    <w:top w:val="none" w:sz="0" w:space="0" w:color="auto"/>
                    <w:left w:val="none" w:sz="0" w:space="0" w:color="auto"/>
                    <w:bottom w:val="none" w:sz="0" w:space="0" w:color="auto"/>
                    <w:right w:val="none" w:sz="0" w:space="0" w:color="auto"/>
                  </w:divBdr>
                  <w:divsChild>
                    <w:div w:id="1973169866">
                      <w:marLeft w:val="0"/>
                      <w:marRight w:val="0"/>
                      <w:marTop w:val="0"/>
                      <w:marBottom w:val="0"/>
                      <w:divBdr>
                        <w:top w:val="none" w:sz="0" w:space="0" w:color="auto"/>
                        <w:left w:val="none" w:sz="0" w:space="0" w:color="auto"/>
                        <w:bottom w:val="none" w:sz="0" w:space="0" w:color="auto"/>
                        <w:right w:val="none" w:sz="0" w:space="0" w:color="auto"/>
                      </w:divBdr>
                    </w:div>
                  </w:divsChild>
                </w:div>
                <w:div w:id="1662003401">
                  <w:marLeft w:val="0"/>
                  <w:marRight w:val="0"/>
                  <w:marTop w:val="0"/>
                  <w:marBottom w:val="0"/>
                  <w:divBdr>
                    <w:top w:val="none" w:sz="0" w:space="0" w:color="auto"/>
                    <w:left w:val="none" w:sz="0" w:space="0" w:color="auto"/>
                    <w:bottom w:val="none" w:sz="0" w:space="0" w:color="auto"/>
                    <w:right w:val="none" w:sz="0" w:space="0" w:color="auto"/>
                  </w:divBdr>
                  <w:divsChild>
                    <w:div w:id="676805228">
                      <w:marLeft w:val="0"/>
                      <w:marRight w:val="0"/>
                      <w:marTop w:val="0"/>
                      <w:marBottom w:val="0"/>
                      <w:divBdr>
                        <w:top w:val="none" w:sz="0" w:space="0" w:color="auto"/>
                        <w:left w:val="none" w:sz="0" w:space="0" w:color="auto"/>
                        <w:bottom w:val="none" w:sz="0" w:space="0" w:color="auto"/>
                        <w:right w:val="none" w:sz="0" w:space="0" w:color="auto"/>
                      </w:divBdr>
                    </w:div>
                  </w:divsChild>
                </w:div>
                <w:div w:id="866914828">
                  <w:marLeft w:val="0"/>
                  <w:marRight w:val="0"/>
                  <w:marTop w:val="0"/>
                  <w:marBottom w:val="0"/>
                  <w:divBdr>
                    <w:top w:val="none" w:sz="0" w:space="0" w:color="auto"/>
                    <w:left w:val="none" w:sz="0" w:space="0" w:color="auto"/>
                    <w:bottom w:val="none" w:sz="0" w:space="0" w:color="auto"/>
                    <w:right w:val="none" w:sz="0" w:space="0" w:color="auto"/>
                  </w:divBdr>
                  <w:divsChild>
                    <w:div w:id="1307929392">
                      <w:marLeft w:val="0"/>
                      <w:marRight w:val="0"/>
                      <w:marTop w:val="0"/>
                      <w:marBottom w:val="0"/>
                      <w:divBdr>
                        <w:top w:val="none" w:sz="0" w:space="0" w:color="auto"/>
                        <w:left w:val="none" w:sz="0" w:space="0" w:color="auto"/>
                        <w:bottom w:val="none" w:sz="0" w:space="0" w:color="auto"/>
                        <w:right w:val="none" w:sz="0" w:space="0" w:color="auto"/>
                      </w:divBdr>
                    </w:div>
                  </w:divsChild>
                </w:div>
                <w:div w:id="1858695278">
                  <w:marLeft w:val="0"/>
                  <w:marRight w:val="0"/>
                  <w:marTop w:val="0"/>
                  <w:marBottom w:val="0"/>
                  <w:divBdr>
                    <w:top w:val="none" w:sz="0" w:space="0" w:color="auto"/>
                    <w:left w:val="none" w:sz="0" w:space="0" w:color="auto"/>
                    <w:bottom w:val="none" w:sz="0" w:space="0" w:color="auto"/>
                    <w:right w:val="none" w:sz="0" w:space="0" w:color="auto"/>
                  </w:divBdr>
                  <w:divsChild>
                    <w:div w:id="1764494106">
                      <w:marLeft w:val="0"/>
                      <w:marRight w:val="0"/>
                      <w:marTop w:val="0"/>
                      <w:marBottom w:val="0"/>
                      <w:divBdr>
                        <w:top w:val="none" w:sz="0" w:space="0" w:color="auto"/>
                        <w:left w:val="none" w:sz="0" w:space="0" w:color="auto"/>
                        <w:bottom w:val="none" w:sz="0" w:space="0" w:color="auto"/>
                        <w:right w:val="none" w:sz="0" w:space="0" w:color="auto"/>
                      </w:divBdr>
                    </w:div>
                  </w:divsChild>
                </w:div>
                <w:div w:id="1149174036">
                  <w:marLeft w:val="0"/>
                  <w:marRight w:val="0"/>
                  <w:marTop w:val="0"/>
                  <w:marBottom w:val="0"/>
                  <w:divBdr>
                    <w:top w:val="none" w:sz="0" w:space="0" w:color="auto"/>
                    <w:left w:val="none" w:sz="0" w:space="0" w:color="auto"/>
                    <w:bottom w:val="none" w:sz="0" w:space="0" w:color="auto"/>
                    <w:right w:val="none" w:sz="0" w:space="0" w:color="auto"/>
                  </w:divBdr>
                  <w:divsChild>
                    <w:div w:id="1448892694">
                      <w:marLeft w:val="0"/>
                      <w:marRight w:val="0"/>
                      <w:marTop w:val="0"/>
                      <w:marBottom w:val="0"/>
                      <w:divBdr>
                        <w:top w:val="none" w:sz="0" w:space="0" w:color="auto"/>
                        <w:left w:val="none" w:sz="0" w:space="0" w:color="auto"/>
                        <w:bottom w:val="none" w:sz="0" w:space="0" w:color="auto"/>
                        <w:right w:val="none" w:sz="0" w:space="0" w:color="auto"/>
                      </w:divBdr>
                    </w:div>
                  </w:divsChild>
                </w:div>
                <w:div w:id="1277249251">
                  <w:marLeft w:val="0"/>
                  <w:marRight w:val="0"/>
                  <w:marTop w:val="0"/>
                  <w:marBottom w:val="0"/>
                  <w:divBdr>
                    <w:top w:val="none" w:sz="0" w:space="0" w:color="auto"/>
                    <w:left w:val="none" w:sz="0" w:space="0" w:color="auto"/>
                    <w:bottom w:val="none" w:sz="0" w:space="0" w:color="auto"/>
                    <w:right w:val="none" w:sz="0" w:space="0" w:color="auto"/>
                  </w:divBdr>
                  <w:divsChild>
                    <w:div w:id="1550874120">
                      <w:marLeft w:val="0"/>
                      <w:marRight w:val="0"/>
                      <w:marTop w:val="0"/>
                      <w:marBottom w:val="0"/>
                      <w:divBdr>
                        <w:top w:val="none" w:sz="0" w:space="0" w:color="auto"/>
                        <w:left w:val="none" w:sz="0" w:space="0" w:color="auto"/>
                        <w:bottom w:val="none" w:sz="0" w:space="0" w:color="auto"/>
                        <w:right w:val="none" w:sz="0" w:space="0" w:color="auto"/>
                      </w:divBdr>
                    </w:div>
                  </w:divsChild>
                </w:div>
                <w:div w:id="1035228782">
                  <w:marLeft w:val="0"/>
                  <w:marRight w:val="0"/>
                  <w:marTop w:val="0"/>
                  <w:marBottom w:val="0"/>
                  <w:divBdr>
                    <w:top w:val="none" w:sz="0" w:space="0" w:color="auto"/>
                    <w:left w:val="none" w:sz="0" w:space="0" w:color="auto"/>
                    <w:bottom w:val="none" w:sz="0" w:space="0" w:color="auto"/>
                    <w:right w:val="none" w:sz="0" w:space="0" w:color="auto"/>
                  </w:divBdr>
                  <w:divsChild>
                    <w:div w:id="209270996">
                      <w:marLeft w:val="0"/>
                      <w:marRight w:val="0"/>
                      <w:marTop w:val="0"/>
                      <w:marBottom w:val="0"/>
                      <w:divBdr>
                        <w:top w:val="none" w:sz="0" w:space="0" w:color="auto"/>
                        <w:left w:val="none" w:sz="0" w:space="0" w:color="auto"/>
                        <w:bottom w:val="none" w:sz="0" w:space="0" w:color="auto"/>
                        <w:right w:val="none" w:sz="0" w:space="0" w:color="auto"/>
                      </w:divBdr>
                    </w:div>
                  </w:divsChild>
                </w:div>
                <w:div w:id="344524819">
                  <w:marLeft w:val="0"/>
                  <w:marRight w:val="0"/>
                  <w:marTop w:val="0"/>
                  <w:marBottom w:val="0"/>
                  <w:divBdr>
                    <w:top w:val="none" w:sz="0" w:space="0" w:color="auto"/>
                    <w:left w:val="none" w:sz="0" w:space="0" w:color="auto"/>
                    <w:bottom w:val="none" w:sz="0" w:space="0" w:color="auto"/>
                    <w:right w:val="none" w:sz="0" w:space="0" w:color="auto"/>
                  </w:divBdr>
                  <w:divsChild>
                    <w:div w:id="1266883630">
                      <w:marLeft w:val="0"/>
                      <w:marRight w:val="0"/>
                      <w:marTop w:val="0"/>
                      <w:marBottom w:val="0"/>
                      <w:divBdr>
                        <w:top w:val="none" w:sz="0" w:space="0" w:color="auto"/>
                        <w:left w:val="none" w:sz="0" w:space="0" w:color="auto"/>
                        <w:bottom w:val="none" w:sz="0" w:space="0" w:color="auto"/>
                        <w:right w:val="none" w:sz="0" w:space="0" w:color="auto"/>
                      </w:divBdr>
                    </w:div>
                  </w:divsChild>
                </w:div>
                <w:div w:id="1795707497">
                  <w:marLeft w:val="0"/>
                  <w:marRight w:val="0"/>
                  <w:marTop w:val="0"/>
                  <w:marBottom w:val="0"/>
                  <w:divBdr>
                    <w:top w:val="none" w:sz="0" w:space="0" w:color="auto"/>
                    <w:left w:val="none" w:sz="0" w:space="0" w:color="auto"/>
                    <w:bottom w:val="none" w:sz="0" w:space="0" w:color="auto"/>
                    <w:right w:val="none" w:sz="0" w:space="0" w:color="auto"/>
                  </w:divBdr>
                  <w:divsChild>
                    <w:div w:id="1066416235">
                      <w:marLeft w:val="0"/>
                      <w:marRight w:val="0"/>
                      <w:marTop w:val="0"/>
                      <w:marBottom w:val="0"/>
                      <w:divBdr>
                        <w:top w:val="none" w:sz="0" w:space="0" w:color="auto"/>
                        <w:left w:val="none" w:sz="0" w:space="0" w:color="auto"/>
                        <w:bottom w:val="none" w:sz="0" w:space="0" w:color="auto"/>
                        <w:right w:val="none" w:sz="0" w:space="0" w:color="auto"/>
                      </w:divBdr>
                    </w:div>
                  </w:divsChild>
                </w:div>
                <w:div w:id="1797068321">
                  <w:marLeft w:val="0"/>
                  <w:marRight w:val="0"/>
                  <w:marTop w:val="0"/>
                  <w:marBottom w:val="0"/>
                  <w:divBdr>
                    <w:top w:val="none" w:sz="0" w:space="0" w:color="auto"/>
                    <w:left w:val="none" w:sz="0" w:space="0" w:color="auto"/>
                    <w:bottom w:val="none" w:sz="0" w:space="0" w:color="auto"/>
                    <w:right w:val="none" w:sz="0" w:space="0" w:color="auto"/>
                  </w:divBdr>
                  <w:divsChild>
                    <w:div w:id="561138322">
                      <w:marLeft w:val="0"/>
                      <w:marRight w:val="0"/>
                      <w:marTop w:val="0"/>
                      <w:marBottom w:val="0"/>
                      <w:divBdr>
                        <w:top w:val="none" w:sz="0" w:space="0" w:color="auto"/>
                        <w:left w:val="none" w:sz="0" w:space="0" w:color="auto"/>
                        <w:bottom w:val="none" w:sz="0" w:space="0" w:color="auto"/>
                        <w:right w:val="none" w:sz="0" w:space="0" w:color="auto"/>
                      </w:divBdr>
                    </w:div>
                  </w:divsChild>
                </w:div>
                <w:div w:id="1324041959">
                  <w:marLeft w:val="0"/>
                  <w:marRight w:val="0"/>
                  <w:marTop w:val="0"/>
                  <w:marBottom w:val="0"/>
                  <w:divBdr>
                    <w:top w:val="none" w:sz="0" w:space="0" w:color="auto"/>
                    <w:left w:val="none" w:sz="0" w:space="0" w:color="auto"/>
                    <w:bottom w:val="none" w:sz="0" w:space="0" w:color="auto"/>
                    <w:right w:val="none" w:sz="0" w:space="0" w:color="auto"/>
                  </w:divBdr>
                  <w:divsChild>
                    <w:div w:id="1917977886">
                      <w:marLeft w:val="0"/>
                      <w:marRight w:val="0"/>
                      <w:marTop w:val="0"/>
                      <w:marBottom w:val="0"/>
                      <w:divBdr>
                        <w:top w:val="none" w:sz="0" w:space="0" w:color="auto"/>
                        <w:left w:val="none" w:sz="0" w:space="0" w:color="auto"/>
                        <w:bottom w:val="none" w:sz="0" w:space="0" w:color="auto"/>
                        <w:right w:val="none" w:sz="0" w:space="0" w:color="auto"/>
                      </w:divBdr>
                    </w:div>
                  </w:divsChild>
                </w:div>
                <w:div w:id="2122335223">
                  <w:marLeft w:val="0"/>
                  <w:marRight w:val="0"/>
                  <w:marTop w:val="0"/>
                  <w:marBottom w:val="0"/>
                  <w:divBdr>
                    <w:top w:val="none" w:sz="0" w:space="0" w:color="auto"/>
                    <w:left w:val="none" w:sz="0" w:space="0" w:color="auto"/>
                    <w:bottom w:val="none" w:sz="0" w:space="0" w:color="auto"/>
                    <w:right w:val="none" w:sz="0" w:space="0" w:color="auto"/>
                  </w:divBdr>
                  <w:divsChild>
                    <w:div w:id="965160953">
                      <w:marLeft w:val="0"/>
                      <w:marRight w:val="0"/>
                      <w:marTop w:val="0"/>
                      <w:marBottom w:val="0"/>
                      <w:divBdr>
                        <w:top w:val="none" w:sz="0" w:space="0" w:color="auto"/>
                        <w:left w:val="none" w:sz="0" w:space="0" w:color="auto"/>
                        <w:bottom w:val="none" w:sz="0" w:space="0" w:color="auto"/>
                        <w:right w:val="none" w:sz="0" w:space="0" w:color="auto"/>
                      </w:divBdr>
                    </w:div>
                  </w:divsChild>
                </w:div>
                <w:div w:id="1903636422">
                  <w:marLeft w:val="0"/>
                  <w:marRight w:val="0"/>
                  <w:marTop w:val="0"/>
                  <w:marBottom w:val="0"/>
                  <w:divBdr>
                    <w:top w:val="none" w:sz="0" w:space="0" w:color="auto"/>
                    <w:left w:val="none" w:sz="0" w:space="0" w:color="auto"/>
                    <w:bottom w:val="none" w:sz="0" w:space="0" w:color="auto"/>
                    <w:right w:val="none" w:sz="0" w:space="0" w:color="auto"/>
                  </w:divBdr>
                  <w:divsChild>
                    <w:div w:id="1787235195">
                      <w:marLeft w:val="0"/>
                      <w:marRight w:val="0"/>
                      <w:marTop w:val="0"/>
                      <w:marBottom w:val="0"/>
                      <w:divBdr>
                        <w:top w:val="none" w:sz="0" w:space="0" w:color="auto"/>
                        <w:left w:val="none" w:sz="0" w:space="0" w:color="auto"/>
                        <w:bottom w:val="none" w:sz="0" w:space="0" w:color="auto"/>
                        <w:right w:val="none" w:sz="0" w:space="0" w:color="auto"/>
                      </w:divBdr>
                    </w:div>
                  </w:divsChild>
                </w:div>
                <w:div w:id="796608935">
                  <w:marLeft w:val="0"/>
                  <w:marRight w:val="0"/>
                  <w:marTop w:val="0"/>
                  <w:marBottom w:val="0"/>
                  <w:divBdr>
                    <w:top w:val="none" w:sz="0" w:space="0" w:color="auto"/>
                    <w:left w:val="none" w:sz="0" w:space="0" w:color="auto"/>
                    <w:bottom w:val="none" w:sz="0" w:space="0" w:color="auto"/>
                    <w:right w:val="none" w:sz="0" w:space="0" w:color="auto"/>
                  </w:divBdr>
                  <w:divsChild>
                    <w:div w:id="1731734198">
                      <w:marLeft w:val="0"/>
                      <w:marRight w:val="0"/>
                      <w:marTop w:val="0"/>
                      <w:marBottom w:val="0"/>
                      <w:divBdr>
                        <w:top w:val="none" w:sz="0" w:space="0" w:color="auto"/>
                        <w:left w:val="none" w:sz="0" w:space="0" w:color="auto"/>
                        <w:bottom w:val="none" w:sz="0" w:space="0" w:color="auto"/>
                        <w:right w:val="none" w:sz="0" w:space="0" w:color="auto"/>
                      </w:divBdr>
                    </w:div>
                  </w:divsChild>
                </w:div>
                <w:div w:id="212278748">
                  <w:marLeft w:val="0"/>
                  <w:marRight w:val="0"/>
                  <w:marTop w:val="0"/>
                  <w:marBottom w:val="0"/>
                  <w:divBdr>
                    <w:top w:val="none" w:sz="0" w:space="0" w:color="auto"/>
                    <w:left w:val="none" w:sz="0" w:space="0" w:color="auto"/>
                    <w:bottom w:val="none" w:sz="0" w:space="0" w:color="auto"/>
                    <w:right w:val="none" w:sz="0" w:space="0" w:color="auto"/>
                  </w:divBdr>
                  <w:divsChild>
                    <w:div w:id="652639678">
                      <w:marLeft w:val="0"/>
                      <w:marRight w:val="0"/>
                      <w:marTop w:val="0"/>
                      <w:marBottom w:val="0"/>
                      <w:divBdr>
                        <w:top w:val="none" w:sz="0" w:space="0" w:color="auto"/>
                        <w:left w:val="none" w:sz="0" w:space="0" w:color="auto"/>
                        <w:bottom w:val="none" w:sz="0" w:space="0" w:color="auto"/>
                        <w:right w:val="none" w:sz="0" w:space="0" w:color="auto"/>
                      </w:divBdr>
                    </w:div>
                  </w:divsChild>
                </w:div>
                <w:div w:id="1537113589">
                  <w:marLeft w:val="0"/>
                  <w:marRight w:val="0"/>
                  <w:marTop w:val="0"/>
                  <w:marBottom w:val="0"/>
                  <w:divBdr>
                    <w:top w:val="none" w:sz="0" w:space="0" w:color="auto"/>
                    <w:left w:val="none" w:sz="0" w:space="0" w:color="auto"/>
                    <w:bottom w:val="none" w:sz="0" w:space="0" w:color="auto"/>
                    <w:right w:val="none" w:sz="0" w:space="0" w:color="auto"/>
                  </w:divBdr>
                  <w:divsChild>
                    <w:div w:id="564413273">
                      <w:marLeft w:val="0"/>
                      <w:marRight w:val="0"/>
                      <w:marTop w:val="0"/>
                      <w:marBottom w:val="0"/>
                      <w:divBdr>
                        <w:top w:val="none" w:sz="0" w:space="0" w:color="auto"/>
                        <w:left w:val="none" w:sz="0" w:space="0" w:color="auto"/>
                        <w:bottom w:val="none" w:sz="0" w:space="0" w:color="auto"/>
                        <w:right w:val="none" w:sz="0" w:space="0" w:color="auto"/>
                      </w:divBdr>
                    </w:div>
                  </w:divsChild>
                </w:div>
                <w:div w:id="2073502001">
                  <w:marLeft w:val="0"/>
                  <w:marRight w:val="0"/>
                  <w:marTop w:val="0"/>
                  <w:marBottom w:val="0"/>
                  <w:divBdr>
                    <w:top w:val="none" w:sz="0" w:space="0" w:color="auto"/>
                    <w:left w:val="none" w:sz="0" w:space="0" w:color="auto"/>
                    <w:bottom w:val="none" w:sz="0" w:space="0" w:color="auto"/>
                    <w:right w:val="none" w:sz="0" w:space="0" w:color="auto"/>
                  </w:divBdr>
                  <w:divsChild>
                    <w:div w:id="1122336540">
                      <w:marLeft w:val="0"/>
                      <w:marRight w:val="0"/>
                      <w:marTop w:val="0"/>
                      <w:marBottom w:val="0"/>
                      <w:divBdr>
                        <w:top w:val="none" w:sz="0" w:space="0" w:color="auto"/>
                        <w:left w:val="none" w:sz="0" w:space="0" w:color="auto"/>
                        <w:bottom w:val="none" w:sz="0" w:space="0" w:color="auto"/>
                        <w:right w:val="none" w:sz="0" w:space="0" w:color="auto"/>
                      </w:divBdr>
                    </w:div>
                  </w:divsChild>
                </w:div>
                <w:div w:id="1747729035">
                  <w:marLeft w:val="0"/>
                  <w:marRight w:val="0"/>
                  <w:marTop w:val="0"/>
                  <w:marBottom w:val="0"/>
                  <w:divBdr>
                    <w:top w:val="none" w:sz="0" w:space="0" w:color="auto"/>
                    <w:left w:val="none" w:sz="0" w:space="0" w:color="auto"/>
                    <w:bottom w:val="none" w:sz="0" w:space="0" w:color="auto"/>
                    <w:right w:val="none" w:sz="0" w:space="0" w:color="auto"/>
                  </w:divBdr>
                  <w:divsChild>
                    <w:div w:id="1972862474">
                      <w:marLeft w:val="0"/>
                      <w:marRight w:val="0"/>
                      <w:marTop w:val="0"/>
                      <w:marBottom w:val="0"/>
                      <w:divBdr>
                        <w:top w:val="none" w:sz="0" w:space="0" w:color="auto"/>
                        <w:left w:val="none" w:sz="0" w:space="0" w:color="auto"/>
                        <w:bottom w:val="none" w:sz="0" w:space="0" w:color="auto"/>
                        <w:right w:val="none" w:sz="0" w:space="0" w:color="auto"/>
                      </w:divBdr>
                    </w:div>
                  </w:divsChild>
                </w:div>
                <w:div w:id="33317284">
                  <w:marLeft w:val="0"/>
                  <w:marRight w:val="0"/>
                  <w:marTop w:val="0"/>
                  <w:marBottom w:val="0"/>
                  <w:divBdr>
                    <w:top w:val="none" w:sz="0" w:space="0" w:color="auto"/>
                    <w:left w:val="none" w:sz="0" w:space="0" w:color="auto"/>
                    <w:bottom w:val="none" w:sz="0" w:space="0" w:color="auto"/>
                    <w:right w:val="none" w:sz="0" w:space="0" w:color="auto"/>
                  </w:divBdr>
                  <w:divsChild>
                    <w:div w:id="1866360519">
                      <w:marLeft w:val="0"/>
                      <w:marRight w:val="0"/>
                      <w:marTop w:val="0"/>
                      <w:marBottom w:val="0"/>
                      <w:divBdr>
                        <w:top w:val="none" w:sz="0" w:space="0" w:color="auto"/>
                        <w:left w:val="none" w:sz="0" w:space="0" w:color="auto"/>
                        <w:bottom w:val="none" w:sz="0" w:space="0" w:color="auto"/>
                        <w:right w:val="none" w:sz="0" w:space="0" w:color="auto"/>
                      </w:divBdr>
                    </w:div>
                  </w:divsChild>
                </w:div>
                <w:div w:id="1534347946">
                  <w:marLeft w:val="0"/>
                  <w:marRight w:val="0"/>
                  <w:marTop w:val="0"/>
                  <w:marBottom w:val="0"/>
                  <w:divBdr>
                    <w:top w:val="none" w:sz="0" w:space="0" w:color="auto"/>
                    <w:left w:val="none" w:sz="0" w:space="0" w:color="auto"/>
                    <w:bottom w:val="none" w:sz="0" w:space="0" w:color="auto"/>
                    <w:right w:val="none" w:sz="0" w:space="0" w:color="auto"/>
                  </w:divBdr>
                  <w:divsChild>
                    <w:div w:id="1779444908">
                      <w:marLeft w:val="0"/>
                      <w:marRight w:val="0"/>
                      <w:marTop w:val="0"/>
                      <w:marBottom w:val="0"/>
                      <w:divBdr>
                        <w:top w:val="none" w:sz="0" w:space="0" w:color="auto"/>
                        <w:left w:val="none" w:sz="0" w:space="0" w:color="auto"/>
                        <w:bottom w:val="none" w:sz="0" w:space="0" w:color="auto"/>
                        <w:right w:val="none" w:sz="0" w:space="0" w:color="auto"/>
                      </w:divBdr>
                    </w:div>
                  </w:divsChild>
                </w:div>
                <w:div w:id="2100516130">
                  <w:marLeft w:val="0"/>
                  <w:marRight w:val="0"/>
                  <w:marTop w:val="0"/>
                  <w:marBottom w:val="0"/>
                  <w:divBdr>
                    <w:top w:val="none" w:sz="0" w:space="0" w:color="auto"/>
                    <w:left w:val="none" w:sz="0" w:space="0" w:color="auto"/>
                    <w:bottom w:val="none" w:sz="0" w:space="0" w:color="auto"/>
                    <w:right w:val="none" w:sz="0" w:space="0" w:color="auto"/>
                  </w:divBdr>
                  <w:divsChild>
                    <w:div w:id="1756824930">
                      <w:marLeft w:val="0"/>
                      <w:marRight w:val="0"/>
                      <w:marTop w:val="0"/>
                      <w:marBottom w:val="0"/>
                      <w:divBdr>
                        <w:top w:val="none" w:sz="0" w:space="0" w:color="auto"/>
                        <w:left w:val="none" w:sz="0" w:space="0" w:color="auto"/>
                        <w:bottom w:val="none" w:sz="0" w:space="0" w:color="auto"/>
                        <w:right w:val="none" w:sz="0" w:space="0" w:color="auto"/>
                      </w:divBdr>
                    </w:div>
                  </w:divsChild>
                </w:div>
                <w:div w:id="1194422494">
                  <w:marLeft w:val="0"/>
                  <w:marRight w:val="0"/>
                  <w:marTop w:val="0"/>
                  <w:marBottom w:val="0"/>
                  <w:divBdr>
                    <w:top w:val="none" w:sz="0" w:space="0" w:color="auto"/>
                    <w:left w:val="none" w:sz="0" w:space="0" w:color="auto"/>
                    <w:bottom w:val="none" w:sz="0" w:space="0" w:color="auto"/>
                    <w:right w:val="none" w:sz="0" w:space="0" w:color="auto"/>
                  </w:divBdr>
                  <w:divsChild>
                    <w:div w:id="241108921">
                      <w:marLeft w:val="0"/>
                      <w:marRight w:val="0"/>
                      <w:marTop w:val="0"/>
                      <w:marBottom w:val="0"/>
                      <w:divBdr>
                        <w:top w:val="none" w:sz="0" w:space="0" w:color="auto"/>
                        <w:left w:val="none" w:sz="0" w:space="0" w:color="auto"/>
                        <w:bottom w:val="none" w:sz="0" w:space="0" w:color="auto"/>
                        <w:right w:val="none" w:sz="0" w:space="0" w:color="auto"/>
                      </w:divBdr>
                    </w:div>
                  </w:divsChild>
                </w:div>
                <w:div w:id="1057971056">
                  <w:marLeft w:val="0"/>
                  <w:marRight w:val="0"/>
                  <w:marTop w:val="0"/>
                  <w:marBottom w:val="0"/>
                  <w:divBdr>
                    <w:top w:val="none" w:sz="0" w:space="0" w:color="auto"/>
                    <w:left w:val="none" w:sz="0" w:space="0" w:color="auto"/>
                    <w:bottom w:val="none" w:sz="0" w:space="0" w:color="auto"/>
                    <w:right w:val="none" w:sz="0" w:space="0" w:color="auto"/>
                  </w:divBdr>
                  <w:divsChild>
                    <w:div w:id="214973019">
                      <w:marLeft w:val="0"/>
                      <w:marRight w:val="0"/>
                      <w:marTop w:val="0"/>
                      <w:marBottom w:val="0"/>
                      <w:divBdr>
                        <w:top w:val="none" w:sz="0" w:space="0" w:color="auto"/>
                        <w:left w:val="none" w:sz="0" w:space="0" w:color="auto"/>
                        <w:bottom w:val="none" w:sz="0" w:space="0" w:color="auto"/>
                        <w:right w:val="none" w:sz="0" w:space="0" w:color="auto"/>
                      </w:divBdr>
                    </w:div>
                  </w:divsChild>
                </w:div>
                <w:div w:id="1153184642">
                  <w:marLeft w:val="0"/>
                  <w:marRight w:val="0"/>
                  <w:marTop w:val="0"/>
                  <w:marBottom w:val="0"/>
                  <w:divBdr>
                    <w:top w:val="none" w:sz="0" w:space="0" w:color="auto"/>
                    <w:left w:val="none" w:sz="0" w:space="0" w:color="auto"/>
                    <w:bottom w:val="none" w:sz="0" w:space="0" w:color="auto"/>
                    <w:right w:val="none" w:sz="0" w:space="0" w:color="auto"/>
                  </w:divBdr>
                  <w:divsChild>
                    <w:div w:id="1835147288">
                      <w:marLeft w:val="0"/>
                      <w:marRight w:val="0"/>
                      <w:marTop w:val="0"/>
                      <w:marBottom w:val="0"/>
                      <w:divBdr>
                        <w:top w:val="none" w:sz="0" w:space="0" w:color="auto"/>
                        <w:left w:val="none" w:sz="0" w:space="0" w:color="auto"/>
                        <w:bottom w:val="none" w:sz="0" w:space="0" w:color="auto"/>
                        <w:right w:val="none" w:sz="0" w:space="0" w:color="auto"/>
                      </w:divBdr>
                    </w:div>
                  </w:divsChild>
                </w:div>
                <w:div w:id="2031560521">
                  <w:marLeft w:val="0"/>
                  <w:marRight w:val="0"/>
                  <w:marTop w:val="0"/>
                  <w:marBottom w:val="0"/>
                  <w:divBdr>
                    <w:top w:val="none" w:sz="0" w:space="0" w:color="auto"/>
                    <w:left w:val="none" w:sz="0" w:space="0" w:color="auto"/>
                    <w:bottom w:val="none" w:sz="0" w:space="0" w:color="auto"/>
                    <w:right w:val="none" w:sz="0" w:space="0" w:color="auto"/>
                  </w:divBdr>
                  <w:divsChild>
                    <w:div w:id="132215679">
                      <w:marLeft w:val="0"/>
                      <w:marRight w:val="0"/>
                      <w:marTop w:val="0"/>
                      <w:marBottom w:val="0"/>
                      <w:divBdr>
                        <w:top w:val="none" w:sz="0" w:space="0" w:color="auto"/>
                        <w:left w:val="none" w:sz="0" w:space="0" w:color="auto"/>
                        <w:bottom w:val="none" w:sz="0" w:space="0" w:color="auto"/>
                        <w:right w:val="none" w:sz="0" w:space="0" w:color="auto"/>
                      </w:divBdr>
                    </w:div>
                  </w:divsChild>
                </w:div>
                <w:div w:id="340352254">
                  <w:marLeft w:val="0"/>
                  <w:marRight w:val="0"/>
                  <w:marTop w:val="0"/>
                  <w:marBottom w:val="0"/>
                  <w:divBdr>
                    <w:top w:val="none" w:sz="0" w:space="0" w:color="auto"/>
                    <w:left w:val="none" w:sz="0" w:space="0" w:color="auto"/>
                    <w:bottom w:val="none" w:sz="0" w:space="0" w:color="auto"/>
                    <w:right w:val="none" w:sz="0" w:space="0" w:color="auto"/>
                  </w:divBdr>
                  <w:divsChild>
                    <w:div w:id="775100128">
                      <w:marLeft w:val="0"/>
                      <w:marRight w:val="0"/>
                      <w:marTop w:val="0"/>
                      <w:marBottom w:val="0"/>
                      <w:divBdr>
                        <w:top w:val="none" w:sz="0" w:space="0" w:color="auto"/>
                        <w:left w:val="none" w:sz="0" w:space="0" w:color="auto"/>
                        <w:bottom w:val="none" w:sz="0" w:space="0" w:color="auto"/>
                        <w:right w:val="none" w:sz="0" w:space="0" w:color="auto"/>
                      </w:divBdr>
                    </w:div>
                  </w:divsChild>
                </w:div>
                <w:div w:id="1576863729">
                  <w:marLeft w:val="0"/>
                  <w:marRight w:val="0"/>
                  <w:marTop w:val="0"/>
                  <w:marBottom w:val="0"/>
                  <w:divBdr>
                    <w:top w:val="none" w:sz="0" w:space="0" w:color="auto"/>
                    <w:left w:val="none" w:sz="0" w:space="0" w:color="auto"/>
                    <w:bottom w:val="none" w:sz="0" w:space="0" w:color="auto"/>
                    <w:right w:val="none" w:sz="0" w:space="0" w:color="auto"/>
                  </w:divBdr>
                  <w:divsChild>
                    <w:div w:id="520317184">
                      <w:marLeft w:val="0"/>
                      <w:marRight w:val="0"/>
                      <w:marTop w:val="0"/>
                      <w:marBottom w:val="0"/>
                      <w:divBdr>
                        <w:top w:val="none" w:sz="0" w:space="0" w:color="auto"/>
                        <w:left w:val="none" w:sz="0" w:space="0" w:color="auto"/>
                        <w:bottom w:val="none" w:sz="0" w:space="0" w:color="auto"/>
                        <w:right w:val="none" w:sz="0" w:space="0" w:color="auto"/>
                      </w:divBdr>
                    </w:div>
                  </w:divsChild>
                </w:div>
                <w:div w:id="186912535">
                  <w:marLeft w:val="0"/>
                  <w:marRight w:val="0"/>
                  <w:marTop w:val="0"/>
                  <w:marBottom w:val="0"/>
                  <w:divBdr>
                    <w:top w:val="none" w:sz="0" w:space="0" w:color="auto"/>
                    <w:left w:val="none" w:sz="0" w:space="0" w:color="auto"/>
                    <w:bottom w:val="none" w:sz="0" w:space="0" w:color="auto"/>
                    <w:right w:val="none" w:sz="0" w:space="0" w:color="auto"/>
                  </w:divBdr>
                  <w:divsChild>
                    <w:div w:id="957948614">
                      <w:marLeft w:val="0"/>
                      <w:marRight w:val="0"/>
                      <w:marTop w:val="0"/>
                      <w:marBottom w:val="0"/>
                      <w:divBdr>
                        <w:top w:val="none" w:sz="0" w:space="0" w:color="auto"/>
                        <w:left w:val="none" w:sz="0" w:space="0" w:color="auto"/>
                        <w:bottom w:val="none" w:sz="0" w:space="0" w:color="auto"/>
                        <w:right w:val="none" w:sz="0" w:space="0" w:color="auto"/>
                      </w:divBdr>
                    </w:div>
                  </w:divsChild>
                </w:div>
                <w:div w:id="808791142">
                  <w:marLeft w:val="0"/>
                  <w:marRight w:val="0"/>
                  <w:marTop w:val="0"/>
                  <w:marBottom w:val="0"/>
                  <w:divBdr>
                    <w:top w:val="none" w:sz="0" w:space="0" w:color="auto"/>
                    <w:left w:val="none" w:sz="0" w:space="0" w:color="auto"/>
                    <w:bottom w:val="none" w:sz="0" w:space="0" w:color="auto"/>
                    <w:right w:val="none" w:sz="0" w:space="0" w:color="auto"/>
                  </w:divBdr>
                  <w:divsChild>
                    <w:div w:id="1629510754">
                      <w:marLeft w:val="0"/>
                      <w:marRight w:val="0"/>
                      <w:marTop w:val="0"/>
                      <w:marBottom w:val="0"/>
                      <w:divBdr>
                        <w:top w:val="none" w:sz="0" w:space="0" w:color="auto"/>
                        <w:left w:val="none" w:sz="0" w:space="0" w:color="auto"/>
                        <w:bottom w:val="none" w:sz="0" w:space="0" w:color="auto"/>
                        <w:right w:val="none" w:sz="0" w:space="0" w:color="auto"/>
                      </w:divBdr>
                    </w:div>
                  </w:divsChild>
                </w:div>
                <w:div w:id="1720938569">
                  <w:marLeft w:val="0"/>
                  <w:marRight w:val="0"/>
                  <w:marTop w:val="0"/>
                  <w:marBottom w:val="0"/>
                  <w:divBdr>
                    <w:top w:val="none" w:sz="0" w:space="0" w:color="auto"/>
                    <w:left w:val="none" w:sz="0" w:space="0" w:color="auto"/>
                    <w:bottom w:val="none" w:sz="0" w:space="0" w:color="auto"/>
                    <w:right w:val="none" w:sz="0" w:space="0" w:color="auto"/>
                  </w:divBdr>
                  <w:divsChild>
                    <w:div w:id="1671102757">
                      <w:marLeft w:val="0"/>
                      <w:marRight w:val="0"/>
                      <w:marTop w:val="0"/>
                      <w:marBottom w:val="0"/>
                      <w:divBdr>
                        <w:top w:val="none" w:sz="0" w:space="0" w:color="auto"/>
                        <w:left w:val="none" w:sz="0" w:space="0" w:color="auto"/>
                        <w:bottom w:val="none" w:sz="0" w:space="0" w:color="auto"/>
                        <w:right w:val="none" w:sz="0" w:space="0" w:color="auto"/>
                      </w:divBdr>
                    </w:div>
                  </w:divsChild>
                </w:div>
                <w:div w:id="1952009341">
                  <w:marLeft w:val="0"/>
                  <w:marRight w:val="0"/>
                  <w:marTop w:val="0"/>
                  <w:marBottom w:val="0"/>
                  <w:divBdr>
                    <w:top w:val="none" w:sz="0" w:space="0" w:color="auto"/>
                    <w:left w:val="none" w:sz="0" w:space="0" w:color="auto"/>
                    <w:bottom w:val="none" w:sz="0" w:space="0" w:color="auto"/>
                    <w:right w:val="none" w:sz="0" w:space="0" w:color="auto"/>
                  </w:divBdr>
                  <w:divsChild>
                    <w:div w:id="1343241183">
                      <w:marLeft w:val="0"/>
                      <w:marRight w:val="0"/>
                      <w:marTop w:val="0"/>
                      <w:marBottom w:val="0"/>
                      <w:divBdr>
                        <w:top w:val="none" w:sz="0" w:space="0" w:color="auto"/>
                        <w:left w:val="none" w:sz="0" w:space="0" w:color="auto"/>
                        <w:bottom w:val="none" w:sz="0" w:space="0" w:color="auto"/>
                        <w:right w:val="none" w:sz="0" w:space="0" w:color="auto"/>
                      </w:divBdr>
                    </w:div>
                  </w:divsChild>
                </w:div>
                <w:div w:id="277494459">
                  <w:marLeft w:val="0"/>
                  <w:marRight w:val="0"/>
                  <w:marTop w:val="0"/>
                  <w:marBottom w:val="0"/>
                  <w:divBdr>
                    <w:top w:val="none" w:sz="0" w:space="0" w:color="auto"/>
                    <w:left w:val="none" w:sz="0" w:space="0" w:color="auto"/>
                    <w:bottom w:val="none" w:sz="0" w:space="0" w:color="auto"/>
                    <w:right w:val="none" w:sz="0" w:space="0" w:color="auto"/>
                  </w:divBdr>
                  <w:divsChild>
                    <w:div w:id="1673026303">
                      <w:marLeft w:val="0"/>
                      <w:marRight w:val="0"/>
                      <w:marTop w:val="0"/>
                      <w:marBottom w:val="0"/>
                      <w:divBdr>
                        <w:top w:val="none" w:sz="0" w:space="0" w:color="auto"/>
                        <w:left w:val="none" w:sz="0" w:space="0" w:color="auto"/>
                        <w:bottom w:val="none" w:sz="0" w:space="0" w:color="auto"/>
                        <w:right w:val="none" w:sz="0" w:space="0" w:color="auto"/>
                      </w:divBdr>
                    </w:div>
                  </w:divsChild>
                </w:div>
                <w:div w:id="1528444258">
                  <w:marLeft w:val="0"/>
                  <w:marRight w:val="0"/>
                  <w:marTop w:val="0"/>
                  <w:marBottom w:val="0"/>
                  <w:divBdr>
                    <w:top w:val="none" w:sz="0" w:space="0" w:color="auto"/>
                    <w:left w:val="none" w:sz="0" w:space="0" w:color="auto"/>
                    <w:bottom w:val="none" w:sz="0" w:space="0" w:color="auto"/>
                    <w:right w:val="none" w:sz="0" w:space="0" w:color="auto"/>
                  </w:divBdr>
                  <w:divsChild>
                    <w:div w:id="584387397">
                      <w:marLeft w:val="0"/>
                      <w:marRight w:val="0"/>
                      <w:marTop w:val="0"/>
                      <w:marBottom w:val="0"/>
                      <w:divBdr>
                        <w:top w:val="none" w:sz="0" w:space="0" w:color="auto"/>
                        <w:left w:val="none" w:sz="0" w:space="0" w:color="auto"/>
                        <w:bottom w:val="none" w:sz="0" w:space="0" w:color="auto"/>
                        <w:right w:val="none" w:sz="0" w:space="0" w:color="auto"/>
                      </w:divBdr>
                    </w:div>
                  </w:divsChild>
                </w:div>
                <w:div w:id="2075272553">
                  <w:marLeft w:val="0"/>
                  <w:marRight w:val="0"/>
                  <w:marTop w:val="0"/>
                  <w:marBottom w:val="0"/>
                  <w:divBdr>
                    <w:top w:val="none" w:sz="0" w:space="0" w:color="auto"/>
                    <w:left w:val="none" w:sz="0" w:space="0" w:color="auto"/>
                    <w:bottom w:val="none" w:sz="0" w:space="0" w:color="auto"/>
                    <w:right w:val="none" w:sz="0" w:space="0" w:color="auto"/>
                  </w:divBdr>
                  <w:divsChild>
                    <w:div w:id="271330677">
                      <w:marLeft w:val="0"/>
                      <w:marRight w:val="0"/>
                      <w:marTop w:val="0"/>
                      <w:marBottom w:val="0"/>
                      <w:divBdr>
                        <w:top w:val="none" w:sz="0" w:space="0" w:color="auto"/>
                        <w:left w:val="none" w:sz="0" w:space="0" w:color="auto"/>
                        <w:bottom w:val="none" w:sz="0" w:space="0" w:color="auto"/>
                        <w:right w:val="none" w:sz="0" w:space="0" w:color="auto"/>
                      </w:divBdr>
                    </w:div>
                  </w:divsChild>
                </w:div>
                <w:div w:id="1441411417">
                  <w:marLeft w:val="0"/>
                  <w:marRight w:val="0"/>
                  <w:marTop w:val="0"/>
                  <w:marBottom w:val="0"/>
                  <w:divBdr>
                    <w:top w:val="none" w:sz="0" w:space="0" w:color="auto"/>
                    <w:left w:val="none" w:sz="0" w:space="0" w:color="auto"/>
                    <w:bottom w:val="none" w:sz="0" w:space="0" w:color="auto"/>
                    <w:right w:val="none" w:sz="0" w:space="0" w:color="auto"/>
                  </w:divBdr>
                  <w:divsChild>
                    <w:div w:id="1359817813">
                      <w:marLeft w:val="0"/>
                      <w:marRight w:val="0"/>
                      <w:marTop w:val="0"/>
                      <w:marBottom w:val="0"/>
                      <w:divBdr>
                        <w:top w:val="none" w:sz="0" w:space="0" w:color="auto"/>
                        <w:left w:val="none" w:sz="0" w:space="0" w:color="auto"/>
                        <w:bottom w:val="none" w:sz="0" w:space="0" w:color="auto"/>
                        <w:right w:val="none" w:sz="0" w:space="0" w:color="auto"/>
                      </w:divBdr>
                    </w:div>
                  </w:divsChild>
                </w:div>
                <w:div w:id="324430653">
                  <w:marLeft w:val="0"/>
                  <w:marRight w:val="0"/>
                  <w:marTop w:val="0"/>
                  <w:marBottom w:val="0"/>
                  <w:divBdr>
                    <w:top w:val="none" w:sz="0" w:space="0" w:color="auto"/>
                    <w:left w:val="none" w:sz="0" w:space="0" w:color="auto"/>
                    <w:bottom w:val="none" w:sz="0" w:space="0" w:color="auto"/>
                    <w:right w:val="none" w:sz="0" w:space="0" w:color="auto"/>
                  </w:divBdr>
                  <w:divsChild>
                    <w:div w:id="676274052">
                      <w:marLeft w:val="0"/>
                      <w:marRight w:val="0"/>
                      <w:marTop w:val="0"/>
                      <w:marBottom w:val="0"/>
                      <w:divBdr>
                        <w:top w:val="none" w:sz="0" w:space="0" w:color="auto"/>
                        <w:left w:val="none" w:sz="0" w:space="0" w:color="auto"/>
                        <w:bottom w:val="none" w:sz="0" w:space="0" w:color="auto"/>
                        <w:right w:val="none" w:sz="0" w:space="0" w:color="auto"/>
                      </w:divBdr>
                    </w:div>
                  </w:divsChild>
                </w:div>
                <w:div w:id="230233701">
                  <w:marLeft w:val="0"/>
                  <w:marRight w:val="0"/>
                  <w:marTop w:val="0"/>
                  <w:marBottom w:val="0"/>
                  <w:divBdr>
                    <w:top w:val="none" w:sz="0" w:space="0" w:color="auto"/>
                    <w:left w:val="none" w:sz="0" w:space="0" w:color="auto"/>
                    <w:bottom w:val="none" w:sz="0" w:space="0" w:color="auto"/>
                    <w:right w:val="none" w:sz="0" w:space="0" w:color="auto"/>
                  </w:divBdr>
                  <w:divsChild>
                    <w:div w:id="910311712">
                      <w:marLeft w:val="0"/>
                      <w:marRight w:val="0"/>
                      <w:marTop w:val="0"/>
                      <w:marBottom w:val="0"/>
                      <w:divBdr>
                        <w:top w:val="none" w:sz="0" w:space="0" w:color="auto"/>
                        <w:left w:val="none" w:sz="0" w:space="0" w:color="auto"/>
                        <w:bottom w:val="none" w:sz="0" w:space="0" w:color="auto"/>
                        <w:right w:val="none" w:sz="0" w:space="0" w:color="auto"/>
                      </w:divBdr>
                    </w:div>
                  </w:divsChild>
                </w:div>
                <w:div w:id="1388651306">
                  <w:marLeft w:val="0"/>
                  <w:marRight w:val="0"/>
                  <w:marTop w:val="0"/>
                  <w:marBottom w:val="0"/>
                  <w:divBdr>
                    <w:top w:val="none" w:sz="0" w:space="0" w:color="auto"/>
                    <w:left w:val="none" w:sz="0" w:space="0" w:color="auto"/>
                    <w:bottom w:val="none" w:sz="0" w:space="0" w:color="auto"/>
                    <w:right w:val="none" w:sz="0" w:space="0" w:color="auto"/>
                  </w:divBdr>
                  <w:divsChild>
                    <w:div w:id="723528786">
                      <w:marLeft w:val="0"/>
                      <w:marRight w:val="0"/>
                      <w:marTop w:val="0"/>
                      <w:marBottom w:val="0"/>
                      <w:divBdr>
                        <w:top w:val="none" w:sz="0" w:space="0" w:color="auto"/>
                        <w:left w:val="none" w:sz="0" w:space="0" w:color="auto"/>
                        <w:bottom w:val="none" w:sz="0" w:space="0" w:color="auto"/>
                        <w:right w:val="none" w:sz="0" w:space="0" w:color="auto"/>
                      </w:divBdr>
                    </w:div>
                  </w:divsChild>
                </w:div>
                <w:div w:id="1435438562">
                  <w:marLeft w:val="0"/>
                  <w:marRight w:val="0"/>
                  <w:marTop w:val="0"/>
                  <w:marBottom w:val="0"/>
                  <w:divBdr>
                    <w:top w:val="none" w:sz="0" w:space="0" w:color="auto"/>
                    <w:left w:val="none" w:sz="0" w:space="0" w:color="auto"/>
                    <w:bottom w:val="none" w:sz="0" w:space="0" w:color="auto"/>
                    <w:right w:val="none" w:sz="0" w:space="0" w:color="auto"/>
                  </w:divBdr>
                  <w:divsChild>
                    <w:div w:id="638999003">
                      <w:marLeft w:val="0"/>
                      <w:marRight w:val="0"/>
                      <w:marTop w:val="0"/>
                      <w:marBottom w:val="0"/>
                      <w:divBdr>
                        <w:top w:val="none" w:sz="0" w:space="0" w:color="auto"/>
                        <w:left w:val="none" w:sz="0" w:space="0" w:color="auto"/>
                        <w:bottom w:val="none" w:sz="0" w:space="0" w:color="auto"/>
                        <w:right w:val="none" w:sz="0" w:space="0" w:color="auto"/>
                      </w:divBdr>
                    </w:div>
                  </w:divsChild>
                </w:div>
                <w:div w:id="996152062">
                  <w:marLeft w:val="0"/>
                  <w:marRight w:val="0"/>
                  <w:marTop w:val="0"/>
                  <w:marBottom w:val="0"/>
                  <w:divBdr>
                    <w:top w:val="none" w:sz="0" w:space="0" w:color="auto"/>
                    <w:left w:val="none" w:sz="0" w:space="0" w:color="auto"/>
                    <w:bottom w:val="none" w:sz="0" w:space="0" w:color="auto"/>
                    <w:right w:val="none" w:sz="0" w:space="0" w:color="auto"/>
                  </w:divBdr>
                  <w:divsChild>
                    <w:div w:id="819149359">
                      <w:marLeft w:val="0"/>
                      <w:marRight w:val="0"/>
                      <w:marTop w:val="0"/>
                      <w:marBottom w:val="0"/>
                      <w:divBdr>
                        <w:top w:val="none" w:sz="0" w:space="0" w:color="auto"/>
                        <w:left w:val="none" w:sz="0" w:space="0" w:color="auto"/>
                        <w:bottom w:val="none" w:sz="0" w:space="0" w:color="auto"/>
                        <w:right w:val="none" w:sz="0" w:space="0" w:color="auto"/>
                      </w:divBdr>
                    </w:div>
                  </w:divsChild>
                </w:div>
                <w:div w:id="857816248">
                  <w:marLeft w:val="0"/>
                  <w:marRight w:val="0"/>
                  <w:marTop w:val="0"/>
                  <w:marBottom w:val="0"/>
                  <w:divBdr>
                    <w:top w:val="none" w:sz="0" w:space="0" w:color="auto"/>
                    <w:left w:val="none" w:sz="0" w:space="0" w:color="auto"/>
                    <w:bottom w:val="none" w:sz="0" w:space="0" w:color="auto"/>
                    <w:right w:val="none" w:sz="0" w:space="0" w:color="auto"/>
                  </w:divBdr>
                  <w:divsChild>
                    <w:div w:id="892738483">
                      <w:marLeft w:val="0"/>
                      <w:marRight w:val="0"/>
                      <w:marTop w:val="0"/>
                      <w:marBottom w:val="0"/>
                      <w:divBdr>
                        <w:top w:val="none" w:sz="0" w:space="0" w:color="auto"/>
                        <w:left w:val="none" w:sz="0" w:space="0" w:color="auto"/>
                        <w:bottom w:val="none" w:sz="0" w:space="0" w:color="auto"/>
                        <w:right w:val="none" w:sz="0" w:space="0" w:color="auto"/>
                      </w:divBdr>
                    </w:div>
                  </w:divsChild>
                </w:div>
                <w:div w:id="949901045">
                  <w:marLeft w:val="0"/>
                  <w:marRight w:val="0"/>
                  <w:marTop w:val="0"/>
                  <w:marBottom w:val="0"/>
                  <w:divBdr>
                    <w:top w:val="none" w:sz="0" w:space="0" w:color="auto"/>
                    <w:left w:val="none" w:sz="0" w:space="0" w:color="auto"/>
                    <w:bottom w:val="none" w:sz="0" w:space="0" w:color="auto"/>
                    <w:right w:val="none" w:sz="0" w:space="0" w:color="auto"/>
                  </w:divBdr>
                  <w:divsChild>
                    <w:div w:id="1734623955">
                      <w:marLeft w:val="0"/>
                      <w:marRight w:val="0"/>
                      <w:marTop w:val="0"/>
                      <w:marBottom w:val="0"/>
                      <w:divBdr>
                        <w:top w:val="none" w:sz="0" w:space="0" w:color="auto"/>
                        <w:left w:val="none" w:sz="0" w:space="0" w:color="auto"/>
                        <w:bottom w:val="none" w:sz="0" w:space="0" w:color="auto"/>
                        <w:right w:val="none" w:sz="0" w:space="0" w:color="auto"/>
                      </w:divBdr>
                    </w:div>
                  </w:divsChild>
                </w:div>
                <w:div w:id="1071150610">
                  <w:marLeft w:val="0"/>
                  <w:marRight w:val="0"/>
                  <w:marTop w:val="0"/>
                  <w:marBottom w:val="0"/>
                  <w:divBdr>
                    <w:top w:val="none" w:sz="0" w:space="0" w:color="auto"/>
                    <w:left w:val="none" w:sz="0" w:space="0" w:color="auto"/>
                    <w:bottom w:val="none" w:sz="0" w:space="0" w:color="auto"/>
                    <w:right w:val="none" w:sz="0" w:space="0" w:color="auto"/>
                  </w:divBdr>
                  <w:divsChild>
                    <w:div w:id="258679925">
                      <w:marLeft w:val="0"/>
                      <w:marRight w:val="0"/>
                      <w:marTop w:val="0"/>
                      <w:marBottom w:val="0"/>
                      <w:divBdr>
                        <w:top w:val="none" w:sz="0" w:space="0" w:color="auto"/>
                        <w:left w:val="none" w:sz="0" w:space="0" w:color="auto"/>
                        <w:bottom w:val="none" w:sz="0" w:space="0" w:color="auto"/>
                        <w:right w:val="none" w:sz="0" w:space="0" w:color="auto"/>
                      </w:divBdr>
                    </w:div>
                  </w:divsChild>
                </w:div>
                <w:div w:id="1203397414">
                  <w:marLeft w:val="0"/>
                  <w:marRight w:val="0"/>
                  <w:marTop w:val="0"/>
                  <w:marBottom w:val="0"/>
                  <w:divBdr>
                    <w:top w:val="none" w:sz="0" w:space="0" w:color="auto"/>
                    <w:left w:val="none" w:sz="0" w:space="0" w:color="auto"/>
                    <w:bottom w:val="none" w:sz="0" w:space="0" w:color="auto"/>
                    <w:right w:val="none" w:sz="0" w:space="0" w:color="auto"/>
                  </w:divBdr>
                  <w:divsChild>
                    <w:div w:id="1069958547">
                      <w:marLeft w:val="0"/>
                      <w:marRight w:val="0"/>
                      <w:marTop w:val="0"/>
                      <w:marBottom w:val="0"/>
                      <w:divBdr>
                        <w:top w:val="none" w:sz="0" w:space="0" w:color="auto"/>
                        <w:left w:val="none" w:sz="0" w:space="0" w:color="auto"/>
                        <w:bottom w:val="none" w:sz="0" w:space="0" w:color="auto"/>
                        <w:right w:val="none" w:sz="0" w:space="0" w:color="auto"/>
                      </w:divBdr>
                    </w:div>
                  </w:divsChild>
                </w:div>
                <w:div w:id="1095127932">
                  <w:marLeft w:val="0"/>
                  <w:marRight w:val="0"/>
                  <w:marTop w:val="0"/>
                  <w:marBottom w:val="0"/>
                  <w:divBdr>
                    <w:top w:val="none" w:sz="0" w:space="0" w:color="auto"/>
                    <w:left w:val="none" w:sz="0" w:space="0" w:color="auto"/>
                    <w:bottom w:val="none" w:sz="0" w:space="0" w:color="auto"/>
                    <w:right w:val="none" w:sz="0" w:space="0" w:color="auto"/>
                  </w:divBdr>
                  <w:divsChild>
                    <w:div w:id="1456098544">
                      <w:marLeft w:val="0"/>
                      <w:marRight w:val="0"/>
                      <w:marTop w:val="0"/>
                      <w:marBottom w:val="0"/>
                      <w:divBdr>
                        <w:top w:val="none" w:sz="0" w:space="0" w:color="auto"/>
                        <w:left w:val="none" w:sz="0" w:space="0" w:color="auto"/>
                        <w:bottom w:val="none" w:sz="0" w:space="0" w:color="auto"/>
                        <w:right w:val="none" w:sz="0" w:space="0" w:color="auto"/>
                      </w:divBdr>
                    </w:div>
                  </w:divsChild>
                </w:div>
                <w:div w:id="398872094">
                  <w:marLeft w:val="0"/>
                  <w:marRight w:val="0"/>
                  <w:marTop w:val="0"/>
                  <w:marBottom w:val="0"/>
                  <w:divBdr>
                    <w:top w:val="none" w:sz="0" w:space="0" w:color="auto"/>
                    <w:left w:val="none" w:sz="0" w:space="0" w:color="auto"/>
                    <w:bottom w:val="none" w:sz="0" w:space="0" w:color="auto"/>
                    <w:right w:val="none" w:sz="0" w:space="0" w:color="auto"/>
                  </w:divBdr>
                  <w:divsChild>
                    <w:div w:id="1533835239">
                      <w:marLeft w:val="0"/>
                      <w:marRight w:val="0"/>
                      <w:marTop w:val="0"/>
                      <w:marBottom w:val="0"/>
                      <w:divBdr>
                        <w:top w:val="none" w:sz="0" w:space="0" w:color="auto"/>
                        <w:left w:val="none" w:sz="0" w:space="0" w:color="auto"/>
                        <w:bottom w:val="none" w:sz="0" w:space="0" w:color="auto"/>
                        <w:right w:val="none" w:sz="0" w:space="0" w:color="auto"/>
                      </w:divBdr>
                    </w:div>
                  </w:divsChild>
                </w:div>
                <w:div w:id="518928049">
                  <w:marLeft w:val="0"/>
                  <w:marRight w:val="0"/>
                  <w:marTop w:val="0"/>
                  <w:marBottom w:val="0"/>
                  <w:divBdr>
                    <w:top w:val="none" w:sz="0" w:space="0" w:color="auto"/>
                    <w:left w:val="none" w:sz="0" w:space="0" w:color="auto"/>
                    <w:bottom w:val="none" w:sz="0" w:space="0" w:color="auto"/>
                    <w:right w:val="none" w:sz="0" w:space="0" w:color="auto"/>
                  </w:divBdr>
                  <w:divsChild>
                    <w:div w:id="2058116630">
                      <w:marLeft w:val="0"/>
                      <w:marRight w:val="0"/>
                      <w:marTop w:val="0"/>
                      <w:marBottom w:val="0"/>
                      <w:divBdr>
                        <w:top w:val="none" w:sz="0" w:space="0" w:color="auto"/>
                        <w:left w:val="none" w:sz="0" w:space="0" w:color="auto"/>
                        <w:bottom w:val="none" w:sz="0" w:space="0" w:color="auto"/>
                        <w:right w:val="none" w:sz="0" w:space="0" w:color="auto"/>
                      </w:divBdr>
                    </w:div>
                  </w:divsChild>
                </w:div>
                <w:div w:id="928199924">
                  <w:marLeft w:val="0"/>
                  <w:marRight w:val="0"/>
                  <w:marTop w:val="0"/>
                  <w:marBottom w:val="0"/>
                  <w:divBdr>
                    <w:top w:val="none" w:sz="0" w:space="0" w:color="auto"/>
                    <w:left w:val="none" w:sz="0" w:space="0" w:color="auto"/>
                    <w:bottom w:val="none" w:sz="0" w:space="0" w:color="auto"/>
                    <w:right w:val="none" w:sz="0" w:space="0" w:color="auto"/>
                  </w:divBdr>
                  <w:divsChild>
                    <w:div w:id="1080442045">
                      <w:marLeft w:val="0"/>
                      <w:marRight w:val="0"/>
                      <w:marTop w:val="0"/>
                      <w:marBottom w:val="0"/>
                      <w:divBdr>
                        <w:top w:val="none" w:sz="0" w:space="0" w:color="auto"/>
                        <w:left w:val="none" w:sz="0" w:space="0" w:color="auto"/>
                        <w:bottom w:val="none" w:sz="0" w:space="0" w:color="auto"/>
                        <w:right w:val="none" w:sz="0" w:space="0" w:color="auto"/>
                      </w:divBdr>
                    </w:div>
                  </w:divsChild>
                </w:div>
                <w:div w:id="338704866">
                  <w:marLeft w:val="0"/>
                  <w:marRight w:val="0"/>
                  <w:marTop w:val="0"/>
                  <w:marBottom w:val="0"/>
                  <w:divBdr>
                    <w:top w:val="none" w:sz="0" w:space="0" w:color="auto"/>
                    <w:left w:val="none" w:sz="0" w:space="0" w:color="auto"/>
                    <w:bottom w:val="none" w:sz="0" w:space="0" w:color="auto"/>
                    <w:right w:val="none" w:sz="0" w:space="0" w:color="auto"/>
                  </w:divBdr>
                  <w:divsChild>
                    <w:div w:id="162013717">
                      <w:marLeft w:val="0"/>
                      <w:marRight w:val="0"/>
                      <w:marTop w:val="0"/>
                      <w:marBottom w:val="0"/>
                      <w:divBdr>
                        <w:top w:val="none" w:sz="0" w:space="0" w:color="auto"/>
                        <w:left w:val="none" w:sz="0" w:space="0" w:color="auto"/>
                        <w:bottom w:val="none" w:sz="0" w:space="0" w:color="auto"/>
                        <w:right w:val="none" w:sz="0" w:space="0" w:color="auto"/>
                      </w:divBdr>
                    </w:div>
                  </w:divsChild>
                </w:div>
                <w:div w:id="1662543589">
                  <w:marLeft w:val="0"/>
                  <w:marRight w:val="0"/>
                  <w:marTop w:val="0"/>
                  <w:marBottom w:val="0"/>
                  <w:divBdr>
                    <w:top w:val="none" w:sz="0" w:space="0" w:color="auto"/>
                    <w:left w:val="none" w:sz="0" w:space="0" w:color="auto"/>
                    <w:bottom w:val="none" w:sz="0" w:space="0" w:color="auto"/>
                    <w:right w:val="none" w:sz="0" w:space="0" w:color="auto"/>
                  </w:divBdr>
                  <w:divsChild>
                    <w:div w:id="519899536">
                      <w:marLeft w:val="0"/>
                      <w:marRight w:val="0"/>
                      <w:marTop w:val="0"/>
                      <w:marBottom w:val="0"/>
                      <w:divBdr>
                        <w:top w:val="none" w:sz="0" w:space="0" w:color="auto"/>
                        <w:left w:val="none" w:sz="0" w:space="0" w:color="auto"/>
                        <w:bottom w:val="none" w:sz="0" w:space="0" w:color="auto"/>
                        <w:right w:val="none" w:sz="0" w:space="0" w:color="auto"/>
                      </w:divBdr>
                    </w:div>
                  </w:divsChild>
                </w:div>
                <w:div w:id="1178688879">
                  <w:marLeft w:val="0"/>
                  <w:marRight w:val="0"/>
                  <w:marTop w:val="0"/>
                  <w:marBottom w:val="0"/>
                  <w:divBdr>
                    <w:top w:val="none" w:sz="0" w:space="0" w:color="auto"/>
                    <w:left w:val="none" w:sz="0" w:space="0" w:color="auto"/>
                    <w:bottom w:val="none" w:sz="0" w:space="0" w:color="auto"/>
                    <w:right w:val="none" w:sz="0" w:space="0" w:color="auto"/>
                  </w:divBdr>
                  <w:divsChild>
                    <w:div w:id="85545141">
                      <w:marLeft w:val="0"/>
                      <w:marRight w:val="0"/>
                      <w:marTop w:val="0"/>
                      <w:marBottom w:val="0"/>
                      <w:divBdr>
                        <w:top w:val="none" w:sz="0" w:space="0" w:color="auto"/>
                        <w:left w:val="none" w:sz="0" w:space="0" w:color="auto"/>
                        <w:bottom w:val="none" w:sz="0" w:space="0" w:color="auto"/>
                        <w:right w:val="none" w:sz="0" w:space="0" w:color="auto"/>
                      </w:divBdr>
                    </w:div>
                  </w:divsChild>
                </w:div>
                <w:div w:id="419838611">
                  <w:marLeft w:val="0"/>
                  <w:marRight w:val="0"/>
                  <w:marTop w:val="0"/>
                  <w:marBottom w:val="0"/>
                  <w:divBdr>
                    <w:top w:val="none" w:sz="0" w:space="0" w:color="auto"/>
                    <w:left w:val="none" w:sz="0" w:space="0" w:color="auto"/>
                    <w:bottom w:val="none" w:sz="0" w:space="0" w:color="auto"/>
                    <w:right w:val="none" w:sz="0" w:space="0" w:color="auto"/>
                  </w:divBdr>
                  <w:divsChild>
                    <w:div w:id="507866777">
                      <w:marLeft w:val="0"/>
                      <w:marRight w:val="0"/>
                      <w:marTop w:val="0"/>
                      <w:marBottom w:val="0"/>
                      <w:divBdr>
                        <w:top w:val="none" w:sz="0" w:space="0" w:color="auto"/>
                        <w:left w:val="none" w:sz="0" w:space="0" w:color="auto"/>
                        <w:bottom w:val="none" w:sz="0" w:space="0" w:color="auto"/>
                        <w:right w:val="none" w:sz="0" w:space="0" w:color="auto"/>
                      </w:divBdr>
                    </w:div>
                  </w:divsChild>
                </w:div>
                <w:div w:id="1926722267">
                  <w:marLeft w:val="0"/>
                  <w:marRight w:val="0"/>
                  <w:marTop w:val="0"/>
                  <w:marBottom w:val="0"/>
                  <w:divBdr>
                    <w:top w:val="none" w:sz="0" w:space="0" w:color="auto"/>
                    <w:left w:val="none" w:sz="0" w:space="0" w:color="auto"/>
                    <w:bottom w:val="none" w:sz="0" w:space="0" w:color="auto"/>
                    <w:right w:val="none" w:sz="0" w:space="0" w:color="auto"/>
                  </w:divBdr>
                  <w:divsChild>
                    <w:div w:id="817965996">
                      <w:marLeft w:val="0"/>
                      <w:marRight w:val="0"/>
                      <w:marTop w:val="0"/>
                      <w:marBottom w:val="0"/>
                      <w:divBdr>
                        <w:top w:val="none" w:sz="0" w:space="0" w:color="auto"/>
                        <w:left w:val="none" w:sz="0" w:space="0" w:color="auto"/>
                        <w:bottom w:val="none" w:sz="0" w:space="0" w:color="auto"/>
                        <w:right w:val="none" w:sz="0" w:space="0" w:color="auto"/>
                      </w:divBdr>
                    </w:div>
                  </w:divsChild>
                </w:div>
                <w:div w:id="78992830">
                  <w:marLeft w:val="0"/>
                  <w:marRight w:val="0"/>
                  <w:marTop w:val="0"/>
                  <w:marBottom w:val="0"/>
                  <w:divBdr>
                    <w:top w:val="none" w:sz="0" w:space="0" w:color="auto"/>
                    <w:left w:val="none" w:sz="0" w:space="0" w:color="auto"/>
                    <w:bottom w:val="none" w:sz="0" w:space="0" w:color="auto"/>
                    <w:right w:val="none" w:sz="0" w:space="0" w:color="auto"/>
                  </w:divBdr>
                  <w:divsChild>
                    <w:div w:id="1556963134">
                      <w:marLeft w:val="0"/>
                      <w:marRight w:val="0"/>
                      <w:marTop w:val="0"/>
                      <w:marBottom w:val="0"/>
                      <w:divBdr>
                        <w:top w:val="none" w:sz="0" w:space="0" w:color="auto"/>
                        <w:left w:val="none" w:sz="0" w:space="0" w:color="auto"/>
                        <w:bottom w:val="none" w:sz="0" w:space="0" w:color="auto"/>
                        <w:right w:val="none" w:sz="0" w:space="0" w:color="auto"/>
                      </w:divBdr>
                    </w:div>
                  </w:divsChild>
                </w:div>
                <w:div w:id="1351641329">
                  <w:marLeft w:val="0"/>
                  <w:marRight w:val="0"/>
                  <w:marTop w:val="0"/>
                  <w:marBottom w:val="0"/>
                  <w:divBdr>
                    <w:top w:val="none" w:sz="0" w:space="0" w:color="auto"/>
                    <w:left w:val="none" w:sz="0" w:space="0" w:color="auto"/>
                    <w:bottom w:val="none" w:sz="0" w:space="0" w:color="auto"/>
                    <w:right w:val="none" w:sz="0" w:space="0" w:color="auto"/>
                  </w:divBdr>
                  <w:divsChild>
                    <w:div w:id="214239515">
                      <w:marLeft w:val="0"/>
                      <w:marRight w:val="0"/>
                      <w:marTop w:val="0"/>
                      <w:marBottom w:val="0"/>
                      <w:divBdr>
                        <w:top w:val="none" w:sz="0" w:space="0" w:color="auto"/>
                        <w:left w:val="none" w:sz="0" w:space="0" w:color="auto"/>
                        <w:bottom w:val="none" w:sz="0" w:space="0" w:color="auto"/>
                        <w:right w:val="none" w:sz="0" w:space="0" w:color="auto"/>
                      </w:divBdr>
                    </w:div>
                  </w:divsChild>
                </w:div>
                <w:div w:id="1609510624">
                  <w:marLeft w:val="0"/>
                  <w:marRight w:val="0"/>
                  <w:marTop w:val="0"/>
                  <w:marBottom w:val="0"/>
                  <w:divBdr>
                    <w:top w:val="none" w:sz="0" w:space="0" w:color="auto"/>
                    <w:left w:val="none" w:sz="0" w:space="0" w:color="auto"/>
                    <w:bottom w:val="none" w:sz="0" w:space="0" w:color="auto"/>
                    <w:right w:val="none" w:sz="0" w:space="0" w:color="auto"/>
                  </w:divBdr>
                  <w:divsChild>
                    <w:div w:id="2075467050">
                      <w:marLeft w:val="0"/>
                      <w:marRight w:val="0"/>
                      <w:marTop w:val="0"/>
                      <w:marBottom w:val="0"/>
                      <w:divBdr>
                        <w:top w:val="none" w:sz="0" w:space="0" w:color="auto"/>
                        <w:left w:val="none" w:sz="0" w:space="0" w:color="auto"/>
                        <w:bottom w:val="none" w:sz="0" w:space="0" w:color="auto"/>
                        <w:right w:val="none" w:sz="0" w:space="0" w:color="auto"/>
                      </w:divBdr>
                    </w:div>
                  </w:divsChild>
                </w:div>
                <w:div w:id="1660499008">
                  <w:marLeft w:val="0"/>
                  <w:marRight w:val="0"/>
                  <w:marTop w:val="0"/>
                  <w:marBottom w:val="0"/>
                  <w:divBdr>
                    <w:top w:val="none" w:sz="0" w:space="0" w:color="auto"/>
                    <w:left w:val="none" w:sz="0" w:space="0" w:color="auto"/>
                    <w:bottom w:val="none" w:sz="0" w:space="0" w:color="auto"/>
                    <w:right w:val="none" w:sz="0" w:space="0" w:color="auto"/>
                  </w:divBdr>
                  <w:divsChild>
                    <w:div w:id="1330206512">
                      <w:marLeft w:val="0"/>
                      <w:marRight w:val="0"/>
                      <w:marTop w:val="0"/>
                      <w:marBottom w:val="0"/>
                      <w:divBdr>
                        <w:top w:val="none" w:sz="0" w:space="0" w:color="auto"/>
                        <w:left w:val="none" w:sz="0" w:space="0" w:color="auto"/>
                        <w:bottom w:val="none" w:sz="0" w:space="0" w:color="auto"/>
                        <w:right w:val="none" w:sz="0" w:space="0" w:color="auto"/>
                      </w:divBdr>
                    </w:div>
                  </w:divsChild>
                </w:div>
                <w:div w:id="1500920928">
                  <w:marLeft w:val="0"/>
                  <w:marRight w:val="0"/>
                  <w:marTop w:val="0"/>
                  <w:marBottom w:val="0"/>
                  <w:divBdr>
                    <w:top w:val="none" w:sz="0" w:space="0" w:color="auto"/>
                    <w:left w:val="none" w:sz="0" w:space="0" w:color="auto"/>
                    <w:bottom w:val="none" w:sz="0" w:space="0" w:color="auto"/>
                    <w:right w:val="none" w:sz="0" w:space="0" w:color="auto"/>
                  </w:divBdr>
                  <w:divsChild>
                    <w:div w:id="59137203">
                      <w:marLeft w:val="0"/>
                      <w:marRight w:val="0"/>
                      <w:marTop w:val="0"/>
                      <w:marBottom w:val="0"/>
                      <w:divBdr>
                        <w:top w:val="none" w:sz="0" w:space="0" w:color="auto"/>
                        <w:left w:val="none" w:sz="0" w:space="0" w:color="auto"/>
                        <w:bottom w:val="none" w:sz="0" w:space="0" w:color="auto"/>
                        <w:right w:val="none" w:sz="0" w:space="0" w:color="auto"/>
                      </w:divBdr>
                    </w:div>
                  </w:divsChild>
                </w:div>
                <w:div w:id="513375106">
                  <w:marLeft w:val="0"/>
                  <w:marRight w:val="0"/>
                  <w:marTop w:val="0"/>
                  <w:marBottom w:val="0"/>
                  <w:divBdr>
                    <w:top w:val="none" w:sz="0" w:space="0" w:color="auto"/>
                    <w:left w:val="none" w:sz="0" w:space="0" w:color="auto"/>
                    <w:bottom w:val="none" w:sz="0" w:space="0" w:color="auto"/>
                    <w:right w:val="none" w:sz="0" w:space="0" w:color="auto"/>
                  </w:divBdr>
                  <w:divsChild>
                    <w:div w:id="1397781072">
                      <w:marLeft w:val="0"/>
                      <w:marRight w:val="0"/>
                      <w:marTop w:val="0"/>
                      <w:marBottom w:val="0"/>
                      <w:divBdr>
                        <w:top w:val="none" w:sz="0" w:space="0" w:color="auto"/>
                        <w:left w:val="none" w:sz="0" w:space="0" w:color="auto"/>
                        <w:bottom w:val="none" w:sz="0" w:space="0" w:color="auto"/>
                        <w:right w:val="none" w:sz="0" w:space="0" w:color="auto"/>
                      </w:divBdr>
                    </w:div>
                  </w:divsChild>
                </w:div>
                <w:div w:id="696779840">
                  <w:marLeft w:val="0"/>
                  <w:marRight w:val="0"/>
                  <w:marTop w:val="0"/>
                  <w:marBottom w:val="0"/>
                  <w:divBdr>
                    <w:top w:val="none" w:sz="0" w:space="0" w:color="auto"/>
                    <w:left w:val="none" w:sz="0" w:space="0" w:color="auto"/>
                    <w:bottom w:val="none" w:sz="0" w:space="0" w:color="auto"/>
                    <w:right w:val="none" w:sz="0" w:space="0" w:color="auto"/>
                  </w:divBdr>
                  <w:divsChild>
                    <w:div w:id="1693802951">
                      <w:marLeft w:val="0"/>
                      <w:marRight w:val="0"/>
                      <w:marTop w:val="0"/>
                      <w:marBottom w:val="0"/>
                      <w:divBdr>
                        <w:top w:val="none" w:sz="0" w:space="0" w:color="auto"/>
                        <w:left w:val="none" w:sz="0" w:space="0" w:color="auto"/>
                        <w:bottom w:val="none" w:sz="0" w:space="0" w:color="auto"/>
                        <w:right w:val="none" w:sz="0" w:space="0" w:color="auto"/>
                      </w:divBdr>
                    </w:div>
                  </w:divsChild>
                </w:div>
                <w:div w:id="946278586">
                  <w:marLeft w:val="0"/>
                  <w:marRight w:val="0"/>
                  <w:marTop w:val="0"/>
                  <w:marBottom w:val="0"/>
                  <w:divBdr>
                    <w:top w:val="none" w:sz="0" w:space="0" w:color="auto"/>
                    <w:left w:val="none" w:sz="0" w:space="0" w:color="auto"/>
                    <w:bottom w:val="none" w:sz="0" w:space="0" w:color="auto"/>
                    <w:right w:val="none" w:sz="0" w:space="0" w:color="auto"/>
                  </w:divBdr>
                  <w:divsChild>
                    <w:div w:id="436366342">
                      <w:marLeft w:val="0"/>
                      <w:marRight w:val="0"/>
                      <w:marTop w:val="0"/>
                      <w:marBottom w:val="0"/>
                      <w:divBdr>
                        <w:top w:val="none" w:sz="0" w:space="0" w:color="auto"/>
                        <w:left w:val="none" w:sz="0" w:space="0" w:color="auto"/>
                        <w:bottom w:val="none" w:sz="0" w:space="0" w:color="auto"/>
                        <w:right w:val="none" w:sz="0" w:space="0" w:color="auto"/>
                      </w:divBdr>
                    </w:div>
                  </w:divsChild>
                </w:div>
                <w:div w:id="1156385328">
                  <w:marLeft w:val="0"/>
                  <w:marRight w:val="0"/>
                  <w:marTop w:val="0"/>
                  <w:marBottom w:val="0"/>
                  <w:divBdr>
                    <w:top w:val="none" w:sz="0" w:space="0" w:color="auto"/>
                    <w:left w:val="none" w:sz="0" w:space="0" w:color="auto"/>
                    <w:bottom w:val="none" w:sz="0" w:space="0" w:color="auto"/>
                    <w:right w:val="none" w:sz="0" w:space="0" w:color="auto"/>
                  </w:divBdr>
                  <w:divsChild>
                    <w:div w:id="1243836772">
                      <w:marLeft w:val="0"/>
                      <w:marRight w:val="0"/>
                      <w:marTop w:val="0"/>
                      <w:marBottom w:val="0"/>
                      <w:divBdr>
                        <w:top w:val="none" w:sz="0" w:space="0" w:color="auto"/>
                        <w:left w:val="none" w:sz="0" w:space="0" w:color="auto"/>
                        <w:bottom w:val="none" w:sz="0" w:space="0" w:color="auto"/>
                        <w:right w:val="none" w:sz="0" w:space="0" w:color="auto"/>
                      </w:divBdr>
                    </w:div>
                  </w:divsChild>
                </w:div>
                <w:div w:id="1743982524">
                  <w:marLeft w:val="0"/>
                  <w:marRight w:val="0"/>
                  <w:marTop w:val="0"/>
                  <w:marBottom w:val="0"/>
                  <w:divBdr>
                    <w:top w:val="none" w:sz="0" w:space="0" w:color="auto"/>
                    <w:left w:val="none" w:sz="0" w:space="0" w:color="auto"/>
                    <w:bottom w:val="none" w:sz="0" w:space="0" w:color="auto"/>
                    <w:right w:val="none" w:sz="0" w:space="0" w:color="auto"/>
                  </w:divBdr>
                  <w:divsChild>
                    <w:div w:id="1543833323">
                      <w:marLeft w:val="0"/>
                      <w:marRight w:val="0"/>
                      <w:marTop w:val="0"/>
                      <w:marBottom w:val="0"/>
                      <w:divBdr>
                        <w:top w:val="none" w:sz="0" w:space="0" w:color="auto"/>
                        <w:left w:val="none" w:sz="0" w:space="0" w:color="auto"/>
                        <w:bottom w:val="none" w:sz="0" w:space="0" w:color="auto"/>
                        <w:right w:val="none" w:sz="0" w:space="0" w:color="auto"/>
                      </w:divBdr>
                    </w:div>
                  </w:divsChild>
                </w:div>
                <w:div w:id="2051343676">
                  <w:marLeft w:val="0"/>
                  <w:marRight w:val="0"/>
                  <w:marTop w:val="0"/>
                  <w:marBottom w:val="0"/>
                  <w:divBdr>
                    <w:top w:val="none" w:sz="0" w:space="0" w:color="auto"/>
                    <w:left w:val="none" w:sz="0" w:space="0" w:color="auto"/>
                    <w:bottom w:val="none" w:sz="0" w:space="0" w:color="auto"/>
                    <w:right w:val="none" w:sz="0" w:space="0" w:color="auto"/>
                  </w:divBdr>
                  <w:divsChild>
                    <w:div w:id="615674404">
                      <w:marLeft w:val="0"/>
                      <w:marRight w:val="0"/>
                      <w:marTop w:val="0"/>
                      <w:marBottom w:val="0"/>
                      <w:divBdr>
                        <w:top w:val="none" w:sz="0" w:space="0" w:color="auto"/>
                        <w:left w:val="none" w:sz="0" w:space="0" w:color="auto"/>
                        <w:bottom w:val="none" w:sz="0" w:space="0" w:color="auto"/>
                        <w:right w:val="none" w:sz="0" w:space="0" w:color="auto"/>
                      </w:divBdr>
                    </w:div>
                  </w:divsChild>
                </w:div>
                <w:div w:id="1994143576">
                  <w:marLeft w:val="0"/>
                  <w:marRight w:val="0"/>
                  <w:marTop w:val="0"/>
                  <w:marBottom w:val="0"/>
                  <w:divBdr>
                    <w:top w:val="none" w:sz="0" w:space="0" w:color="auto"/>
                    <w:left w:val="none" w:sz="0" w:space="0" w:color="auto"/>
                    <w:bottom w:val="none" w:sz="0" w:space="0" w:color="auto"/>
                    <w:right w:val="none" w:sz="0" w:space="0" w:color="auto"/>
                  </w:divBdr>
                  <w:divsChild>
                    <w:div w:id="1290282113">
                      <w:marLeft w:val="0"/>
                      <w:marRight w:val="0"/>
                      <w:marTop w:val="0"/>
                      <w:marBottom w:val="0"/>
                      <w:divBdr>
                        <w:top w:val="none" w:sz="0" w:space="0" w:color="auto"/>
                        <w:left w:val="none" w:sz="0" w:space="0" w:color="auto"/>
                        <w:bottom w:val="none" w:sz="0" w:space="0" w:color="auto"/>
                        <w:right w:val="none" w:sz="0" w:space="0" w:color="auto"/>
                      </w:divBdr>
                    </w:div>
                  </w:divsChild>
                </w:div>
                <w:div w:id="154999681">
                  <w:marLeft w:val="0"/>
                  <w:marRight w:val="0"/>
                  <w:marTop w:val="0"/>
                  <w:marBottom w:val="0"/>
                  <w:divBdr>
                    <w:top w:val="none" w:sz="0" w:space="0" w:color="auto"/>
                    <w:left w:val="none" w:sz="0" w:space="0" w:color="auto"/>
                    <w:bottom w:val="none" w:sz="0" w:space="0" w:color="auto"/>
                    <w:right w:val="none" w:sz="0" w:space="0" w:color="auto"/>
                  </w:divBdr>
                  <w:divsChild>
                    <w:div w:id="835655455">
                      <w:marLeft w:val="0"/>
                      <w:marRight w:val="0"/>
                      <w:marTop w:val="0"/>
                      <w:marBottom w:val="0"/>
                      <w:divBdr>
                        <w:top w:val="none" w:sz="0" w:space="0" w:color="auto"/>
                        <w:left w:val="none" w:sz="0" w:space="0" w:color="auto"/>
                        <w:bottom w:val="none" w:sz="0" w:space="0" w:color="auto"/>
                        <w:right w:val="none" w:sz="0" w:space="0" w:color="auto"/>
                      </w:divBdr>
                    </w:div>
                  </w:divsChild>
                </w:div>
                <w:div w:id="1248536412">
                  <w:marLeft w:val="0"/>
                  <w:marRight w:val="0"/>
                  <w:marTop w:val="0"/>
                  <w:marBottom w:val="0"/>
                  <w:divBdr>
                    <w:top w:val="none" w:sz="0" w:space="0" w:color="auto"/>
                    <w:left w:val="none" w:sz="0" w:space="0" w:color="auto"/>
                    <w:bottom w:val="none" w:sz="0" w:space="0" w:color="auto"/>
                    <w:right w:val="none" w:sz="0" w:space="0" w:color="auto"/>
                  </w:divBdr>
                  <w:divsChild>
                    <w:div w:id="1052390859">
                      <w:marLeft w:val="0"/>
                      <w:marRight w:val="0"/>
                      <w:marTop w:val="0"/>
                      <w:marBottom w:val="0"/>
                      <w:divBdr>
                        <w:top w:val="none" w:sz="0" w:space="0" w:color="auto"/>
                        <w:left w:val="none" w:sz="0" w:space="0" w:color="auto"/>
                        <w:bottom w:val="none" w:sz="0" w:space="0" w:color="auto"/>
                        <w:right w:val="none" w:sz="0" w:space="0" w:color="auto"/>
                      </w:divBdr>
                    </w:div>
                  </w:divsChild>
                </w:div>
                <w:div w:id="778186519">
                  <w:marLeft w:val="0"/>
                  <w:marRight w:val="0"/>
                  <w:marTop w:val="0"/>
                  <w:marBottom w:val="0"/>
                  <w:divBdr>
                    <w:top w:val="none" w:sz="0" w:space="0" w:color="auto"/>
                    <w:left w:val="none" w:sz="0" w:space="0" w:color="auto"/>
                    <w:bottom w:val="none" w:sz="0" w:space="0" w:color="auto"/>
                    <w:right w:val="none" w:sz="0" w:space="0" w:color="auto"/>
                  </w:divBdr>
                  <w:divsChild>
                    <w:div w:id="76564516">
                      <w:marLeft w:val="0"/>
                      <w:marRight w:val="0"/>
                      <w:marTop w:val="0"/>
                      <w:marBottom w:val="0"/>
                      <w:divBdr>
                        <w:top w:val="none" w:sz="0" w:space="0" w:color="auto"/>
                        <w:left w:val="none" w:sz="0" w:space="0" w:color="auto"/>
                        <w:bottom w:val="none" w:sz="0" w:space="0" w:color="auto"/>
                        <w:right w:val="none" w:sz="0" w:space="0" w:color="auto"/>
                      </w:divBdr>
                    </w:div>
                  </w:divsChild>
                </w:div>
                <w:div w:id="1795178160">
                  <w:marLeft w:val="0"/>
                  <w:marRight w:val="0"/>
                  <w:marTop w:val="0"/>
                  <w:marBottom w:val="0"/>
                  <w:divBdr>
                    <w:top w:val="none" w:sz="0" w:space="0" w:color="auto"/>
                    <w:left w:val="none" w:sz="0" w:space="0" w:color="auto"/>
                    <w:bottom w:val="none" w:sz="0" w:space="0" w:color="auto"/>
                    <w:right w:val="none" w:sz="0" w:space="0" w:color="auto"/>
                  </w:divBdr>
                  <w:divsChild>
                    <w:div w:id="193006962">
                      <w:marLeft w:val="0"/>
                      <w:marRight w:val="0"/>
                      <w:marTop w:val="0"/>
                      <w:marBottom w:val="0"/>
                      <w:divBdr>
                        <w:top w:val="none" w:sz="0" w:space="0" w:color="auto"/>
                        <w:left w:val="none" w:sz="0" w:space="0" w:color="auto"/>
                        <w:bottom w:val="none" w:sz="0" w:space="0" w:color="auto"/>
                        <w:right w:val="none" w:sz="0" w:space="0" w:color="auto"/>
                      </w:divBdr>
                    </w:div>
                  </w:divsChild>
                </w:div>
                <w:div w:id="1173454625">
                  <w:marLeft w:val="0"/>
                  <w:marRight w:val="0"/>
                  <w:marTop w:val="0"/>
                  <w:marBottom w:val="0"/>
                  <w:divBdr>
                    <w:top w:val="none" w:sz="0" w:space="0" w:color="auto"/>
                    <w:left w:val="none" w:sz="0" w:space="0" w:color="auto"/>
                    <w:bottom w:val="none" w:sz="0" w:space="0" w:color="auto"/>
                    <w:right w:val="none" w:sz="0" w:space="0" w:color="auto"/>
                  </w:divBdr>
                  <w:divsChild>
                    <w:div w:id="2137408592">
                      <w:marLeft w:val="0"/>
                      <w:marRight w:val="0"/>
                      <w:marTop w:val="0"/>
                      <w:marBottom w:val="0"/>
                      <w:divBdr>
                        <w:top w:val="none" w:sz="0" w:space="0" w:color="auto"/>
                        <w:left w:val="none" w:sz="0" w:space="0" w:color="auto"/>
                        <w:bottom w:val="none" w:sz="0" w:space="0" w:color="auto"/>
                        <w:right w:val="none" w:sz="0" w:space="0" w:color="auto"/>
                      </w:divBdr>
                    </w:div>
                  </w:divsChild>
                </w:div>
                <w:div w:id="1077364074">
                  <w:marLeft w:val="0"/>
                  <w:marRight w:val="0"/>
                  <w:marTop w:val="0"/>
                  <w:marBottom w:val="0"/>
                  <w:divBdr>
                    <w:top w:val="none" w:sz="0" w:space="0" w:color="auto"/>
                    <w:left w:val="none" w:sz="0" w:space="0" w:color="auto"/>
                    <w:bottom w:val="none" w:sz="0" w:space="0" w:color="auto"/>
                    <w:right w:val="none" w:sz="0" w:space="0" w:color="auto"/>
                  </w:divBdr>
                  <w:divsChild>
                    <w:div w:id="984286370">
                      <w:marLeft w:val="0"/>
                      <w:marRight w:val="0"/>
                      <w:marTop w:val="0"/>
                      <w:marBottom w:val="0"/>
                      <w:divBdr>
                        <w:top w:val="none" w:sz="0" w:space="0" w:color="auto"/>
                        <w:left w:val="none" w:sz="0" w:space="0" w:color="auto"/>
                        <w:bottom w:val="none" w:sz="0" w:space="0" w:color="auto"/>
                        <w:right w:val="none" w:sz="0" w:space="0" w:color="auto"/>
                      </w:divBdr>
                    </w:div>
                  </w:divsChild>
                </w:div>
                <w:div w:id="1727410418">
                  <w:marLeft w:val="0"/>
                  <w:marRight w:val="0"/>
                  <w:marTop w:val="0"/>
                  <w:marBottom w:val="0"/>
                  <w:divBdr>
                    <w:top w:val="none" w:sz="0" w:space="0" w:color="auto"/>
                    <w:left w:val="none" w:sz="0" w:space="0" w:color="auto"/>
                    <w:bottom w:val="none" w:sz="0" w:space="0" w:color="auto"/>
                    <w:right w:val="none" w:sz="0" w:space="0" w:color="auto"/>
                  </w:divBdr>
                  <w:divsChild>
                    <w:div w:id="383912333">
                      <w:marLeft w:val="0"/>
                      <w:marRight w:val="0"/>
                      <w:marTop w:val="0"/>
                      <w:marBottom w:val="0"/>
                      <w:divBdr>
                        <w:top w:val="none" w:sz="0" w:space="0" w:color="auto"/>
                        <w:left w:val="none" w:sz="0" w:space="0" w:color="auto"/>
                        <w:bottom w:val="none" w:sz="0" w:space="0" w:color="auto"/>
                        <w:right w:val="none" w:sz="0" w:space="0" w:color="auto"/>
                      </w:divBdr>
                    </w:div>
                  </w:divsChild>
                </w:div>
                <w:div w:id="246305497">
                  <w:marLeft w:val="0"/>
                  <w:marRight w:val="0"/>
                  <w:marTop w:val="0"/>
                  <w:marBottom w:val="0"/>
                  <w:divBdr>
                    <w:top w:val="none" w:sz="0" w:space="0" w:color="auto"/>
                    <w:left w:val="none" w:sz="0" w:space="0" w:color="auto"/>
                    <w:bottom w:val="none" w:sz="0" w:space="0" w:color="auto"/>
                    <w:right w:val="none" w:sz="0" w:space="0" w:color="auto"/>
                  </w:divBdr>
                  <w:divsChild>
                    <w:div w:id="1568614290">
                      <w:marLeft w:val="0"/>
                      <w:marRight w:val="0"/>
                      <w:marTop w:val="0"/>
                      <w:marBottom w:val="0"/>
                      <w:divBdr>
                        <w:top w:val="none" w:sz="0" w:space="0" w:color="auto"/>
                        <w:left w:val="none" w:sz="0" w:space="0" w:color="auto"/>
                        <w:bottom w:val="none" w:sz="0" w:space="0" w:color="auto"/>
                        <w:right w:val="none" w:sz="0" w:space="0" w:color="auto"/>
                      </w:divBdr>
                    </w:div>
                  </w:divsChild>
                </w:div>
                <w:div w:id="1973050357">
                  <w:marLeft w:val="0"/>
                  <w:marRight w:val="0"/>
                  <w:marTop w:val="0"/>
                  <w:marBottom w:val="0"/>
                  <w:divBdr>
                    <w:top w:val="none" w:sz="0" w:space="0" w:color="auto"/>
                    <w:left w:val="none" w:sz="0" w:space="0" w:color="auto"/>
                    <w:bottom w:val="none" w:sz="0" w:space="0" w:color="auto"/>
                    <w:right w:val="none" w:sz="0" w:space="0" w:color="auto"/>
                  </w:divBdr>
                  <w:divsChild>
                    <w:div w:id="2147239116">
                      <w:marLeft w:val="0"/>
                      <w:marRight w:val="0"/>
                      <w:marTop w:val="0"/>
                      <w:marBottom w:val="0"/>
                      <w:divBdr>
                        <w:top w:val="none" w:sz="0" w:space="0" w:color="auto"/>
                        <w:left w:val="none" w:sz="0" w:space="0" w:color="auto"/>
                        <w:bottom w:val="none" w:sz="0" w:space="0" w:color="auto"/>
                        <w:right w:val="none" w:sz="0" w:space="0" w:color="auto"/>
                      </w:divBdr>
                    </w:div>
                  </w:divsChild>
                </w:div>
                <w:div w:id="108087139">
                  <w:marLeft w:val="0"/>
                  <w:marRight w:val="0"/>
                  <w:marTop w:val="0"/>
                  <w:marBottom w:val="0"/>
                  <w:divBdr>
                    <w:top w:val="none" w:sz="0" w:space="0" w:color="auto"/>
                    <w:left w:val="none" w:sz="0" w:space="0" w:color="auto"/>
                    <w:bottom w:val="none" w:sz="0" w:space="0" w:color="auto"/>
                    <w:right w:val="none" w:sz="0" w:space="0" w:color="auto"/>
                  </w:divBdr>
                  <w:divsChild>
                    <w:div w:id="1468358763">
                      <w:marLeft w:val="0"/>
                      <w:marRight w:val="0"/>
                      <w:marTop w:val="0"/>
                      <w:marBottom w:val="0"/>
                      <w:divBdr>
                        <w:top w:val="none" w:sz="0" w:space="0" w:color="auto"/>
                        <w:left w:val="none" w:sz="0" w:space="0" w:color="auto"/>
                        <w:bottom w:val="none" w:sz="0" w:space="0" w:color="auto"/>
                        <w:right w:val="none" w:sz="0" w:space="0" w:color="auto"/>
                      </w:divBdr>
                    </w:div>
                  </w:divsChild>
                </w:div>
                <w:div w:id="1229338240">
                  <w:marLeft w:val="0"/>
                  <w:marRight w:val="0"/>
                  <w:marTop w:val="0"/>
                  <w:marBottom w:val="0"/>
                  <w:divBdr>
                    <w:top w:val="none" w:sz="0" w:space="0" w:color="auto"/>
                    <w:left w:val="none" w:sz="0" w:space="0" w:color="auto"/>
                    <w:bottom w:val="none" w:sz="0" w:space="0" w:color="auto"/>
                    <w:right w:val="none" w:sz="0" w:space="0" w:color="auto"/>
                  </w:divBdr>
                  <w:divsChild>
                    <w:div w:id="1269510740">
                      <w:marLeft w:val="0"/>
                      <w:marRight w:val="0"/>
                      <w:marTop w:val="0"/>
                      <w:marBottom w:val="0"/>
                      <w:divBdr>
                        <w:top w:val="none" w:sz="0" w:space="0" w:color="auto"/>
                        <w:left w:val="none" w:sz="0" w:space="0" w:color="auto"/>
                        <w:bottom w:val="none" w:sz="0" w:space="0" w:color="auto"/>
                        <w:right w:val="none" w:sz="0" w:space="0" w:color="auto"/>
                      </w:divBdr>
                    </w:div>
                  </w:divsChild>
                </w:div>
                <w:div w:id="87773356">
                  <w:marLeft w:val="0"/>
                  <w:marRight w:val="0"/>
                  <w:marTop w:val="0"/>
                  <w:marBottom w:val="0"/>
                  <w:divBdr>
                    <w:top w:val="none" w:sz="0" w:space="0" w:color="auto"/>
                    <w:left w:val="none" w:sz="0" w:space="0" w:color="auto"/>
                    <w:bottom w:val="none" w:sz="0" w:space="0" w:color="auto"/>
                    <w:right w:val="none" w:sz="0" w:space="0" w:color="auto"/>
                  </w:divBdr>
                  <w:divsChild>
                    <w:div w:id="1462651322">
                      <w:marLeft w:val="0"/>
                      <w:marRight w:val="0"/>
                      <w:marTop w:val="0"/>
                      <w:marBottom w:val="0"/>
                      <w:divBdr>
                        <w:top w:val="none" w:sz="0" w:space="0" w:color="auto"/>
                        <w:left w:val="none" w:sz="0" w:space="0" w:color="auto"/>
                        <w:bottom w:val="none" w:sz="0" w:space="0" w:color="auto"/>
                        <w:right w:val="none" w:sz="0" w:space="0" w:color="auto"/>
                      </w:divBdr>
                    </w:div>
                  </w:divsChild>
                </w:div>
                <w:div w:id="822812999">
                  <w:marLeft w:val="0"/>
                  <w:marRight w:val="0"/>
                  <w:marTop w:val="0"/>
                  <w:marBottom w:val="0"/>
                  <w:divBdr>
                    <w:top w:val="none" w:sz="0" w:space="0" w:color="auto"/>
                    <w:left w:val="none" w:sz="0" w:space="0" w:color="auto"/>
                    <w:bottom w:val="none" w:sz="0" w:space="0" w:color="auto"/>
                    <w:right w:val="none" w:sz="0" w:space="0" w:color="auto"/>
                  </w:divBdr>
                  <w:divsChild>
                    <w:div w:id="2059356753">
                      <w:marLeft w:val="0"/>
                      <w:marRight w:val="0"/>
                      <w:marTop w:val="0"/>
                      <w:marBottom w:val="0"/>
                      <w:divBdr>
                        <w:top w:val="none" w:sz="0" w:space="0" w:color="auto"/>
                        <w:left w:val="none" w:sz="0" w:space="0" w:color="auto"/>
                        <w:bottom w:val="none" w:sz="0" w:space="0" w:color="auto"/>
                        <w:right w:val="none" w:sz="0" w:space="0" w:color="auto"/>
                      </w:divBdr>
                    </w:div>
                  </w:divsChild>
                </w:div>
                <w:div w:id="1015575080">
                  <w:marLeft w:val="0"/>
                  <w:marRight w:val="0"/>
                  <w:marTop w:val="0"/>
                  <w:marBottom w:val="0"/>
                  <w:divBdr>
                    <w:top w:val="none" w:sz="0" w:space="0" w:color="auto"/>
                    <w:left w:val="none" w:sz="0" w:space="0" w:color="auto"/>
                    <w:bottom w:val="none" w:sz="0" w:space="0" w:color="auto"/>
                    <w:right w:val="none" w:sz="0" w:space="0" w:color="auto"/>
                  </w:divBdr>
                  <w:divsChild>
                    <w:div w:id="876308959">
                      <w:marLeft w:val="0"/>
                      <w:marRight w:val="0"/>
                      <w:marTop w:val="0"/>
                      <w:marBottom w:val="0"/>
                      <w:divBdr>
                        <w:top w:val="none" w:sz="0" w:space="0" w:color="auto"/>
                        <w:left w:val="none" w:sz="0" w:space="0" w:color="auto"/>
                        <w:bottom w:val="none" w:sz="0" w:space="0" w:color="auto"/>
                        <w:right w:val="none" w:sz="0" w:space="0" w:color="auto"/>
                      </w:divBdr>
                    </w:div>
                  </w:divsChild>
                </w:div>
                <w:div w:id="901257005">
                  <w:marLeft w:val="0"/>
                  <w:marRight w:val="0"/>
                  <w:marTop w:val="0"/>
                  <w:marBottom w:val="0"/>
                  <w:divBdr>
                    <w:top w:val="none" w:sz="0" w:space="0" w:color="auto"/>
                    <w:left w:val="none" w:sz="0" w:space="0" w:color="auto"/>
                    <w:bottom w:val="none" w:sz="0" w:space="0" w:color="auto"/>
                    <w:right w:val="none" w:sz="0" w:space="0" w:color="auto"/>
                  </w:divBdr>
                  <w:divsChild>
                    <w:div w:id="437024077">
                      <w:marLeft w:val="0"/>
                      <w:marRight w:val="0"/>
                      <w:marTop w:val="0"/>
                      <w:marBottom w:val="0"/>
                      <w:divBdr>
                        <w:top w:val="none" w:sz="0" w:space="0" w:color="auto"/>
                        <w:left w:val="none" w:sz="0" w:space="0" w:color="auto"/>
                        <w:bottom w:val="none" w:sz="0" w:space="0" w:color="auto"/>
                        <w:right w:val="none" w:sz="0" w:space="0" w:color="auto"/>
                      </w:divBdr>
                    </w:div>
                  </w:divsChild>
                </w:div>
                <w:div w:id="726490519">
                  <w:marLeft w:val="0"/>
                  <w:marRight w:val="0"/>
                  <w:marTop w:val="0"/>
                  <w:marBottom w:val="0"/>
                  <w:divBdr>
                    <w:top w:val="none" w:sz="0" w:space="0" w:color="auto"/>
                    <w:left w:val="none" w:sz="0" w:space="0" w:color="auto"/>
                    <w:bottom w:val="none" w:sz="0" w:space="0" w:color="auto"/>
                    <w:right w:val="none" w:sz="0" w:space="0" w:color="auto"/>
                  </w:divBdr>
                  <w:divsChild>
                    <w:div w:id="960385401">
                      <w:marLeft w:val="0"/>
                      <w:marRight w:val="0"/>
                      <w:marTop w:val="0"/>
                      <w:marBottom w:val="0"/>
                      <w:divBdr>
                        <w:top w:val="none" w:sz="0" w:space="0" w:color="auto"/>
                        <w:left w:val="none" w:sz="0" w:space="0" w:color="auto"/>
                        <w:bottom w:val="none" w:sz="0" w:space="0" w:color="auto"/>
                        <w:right w:val="none" w:sz="0" w:space="0" w:color="auto"/>
                      </w:divBdr>
                    </w:div>
                  </w:divsChild>
                </w:div>
                <w:div w:id="1930430104">
                  <w:marLeft w:val="0"/>
                  <w:marRight w:val="0"/>
                  <w:marTop w:val="0"/>
                  <w:marBottom w:val="0"/>
                  <w:divBdr>
                    <w:top w:val="none" w:sz="0" w:space="0" w:color="auto"/>
                    <w:left w:val="none" w:sz="0" w:space="0" w:color="auto"/>
                    <w:bottom w:val="none" w:sz="0" w:space="0" w:color="auto"/>
                    <w:right w:val="none" w:sz="0" w:space="0" w:color="auto"/>
                  </w:divBdr>
                  <w:divsChild>
                    <w:div w:id="103623309">
                      <w:marLeft w:val="0"/>
                      <w:marRight w:val="0"/>
                      <w:marTop w:val="0"/>
                      <w:marBottom w:val="0"/>
                      <w:divBdr>
                        <w:top w:val="none" w:sz="0" w:space="0" w:color="auto"/>
                        <w:left w:val="none" w:sz="0" w:space="0" w:color="auto"/>
                        <w:bottom w:val="none" w:sz="0" w:space="0" w:color="auto"/>
                        <w:right w:val="none" w:sz="0" w:space="0" w:color="auto"/>
                      </w:divBdr>
                    </w:div>
                  </w:divsChild>
                </w:div>
                <w:div w:id="869339893">
                  <w:marLeft w:val="0"/>
                  <w:marRight w:val="0"/>
                  <w:marTop w:val="0"/>
                  <w:marBottom w:val="0"/>
                  <w:divBdr>
                    <w:top w:val="none" w:sz="0" w:space="0" w:color="auto"/>
                    <w:left w:val="none" w:sz="0" w:space="0" w:color="auto"/>
                    <w:bottom w:val="none" w:sz="0" w:space="0" w:color="auto"/>
                    <w:right w:val="none" w:sz="0" w:space="0" w:color="auto"/>
                  </w:divBdr>
                  <w:divsChild>
                    <w:div w:id="126320070">
                      <w:marLeft w:val="0"/>
                      <w:marRight w:val="0"/>
                      <w:marTop w:val="0"/>
                      <w:marBottom w:val="0"/>
                      <w:divBdr>
                        <w:top w:val="none" w:sz="0" w:space="0" w:color="auto"/>
                        <w:left w:val="none" w:sz="0" w:space="0" w:color="auto"/>
                        <w:bottom w:val="none" w:sz="0" w:space="0" w:color="auto"/>
                        <w:right w:val="none" w:sz="0" w:space="0" w:color="auto"/>
                      </w:divBdr>
                    </w:div>
                  </w:divsChild>
                </w:div>
                <w:div w:id="422844282">
                  <w:marLeft w:val="0"/>
                  <w:marRight w:val="0"/>
                  <w:marTop w:val="0"/>
                  <w:marBottom w:val="0"/>
                  <w:divBdr>
                    <w:top w:val="none" w:sz="0" w:space="0" w:color="auto"/>
                    <w:left w:val="none" w:sz="0" w:space="0" w:color="auto"/>
                    <w:bottom w:val="none" w:sz="0" w:space="0" w:color="auto"/>
                    <w:right w:val="none" w:sz="0" w:space="0" w:color="auto"/>
                  </w:divBdr>
                  <w:divsChild>
                    <w:div w:id="1571379917">
                      <w:marLeft w:val="0"/>
                      <w:marRight w:val="0"/>
                      <w:marTop w:val="0"/>
                      <w:marBottom w:val="0"/>
                      <w:divBdr>
                        <w:top w:val="none" w:sz="0" w:space="0" w:color="auto"/>
                        <w:left w:val="none" w:sz="0" w:space="0" w:color="auto"/>
                        <w:bottom w:val="none" w:sz="0" w:space="0" w:color="auto"/>
                        <w:right w:val="none" w:sz="0" w:space="0" w:color="auto"/>
                      </w:divBdr>
                    </w:div>
                  </w:divsChild>
                </w:div>
                <w:div w:id="76245672">
                  <w:marLeft w:val="0"/>
                  <w:marRight w:val="0"/>
                  <w:marTop w:val="0"/>
                  <w:marBottom w:val="0"/>
                  <w:divBdr>
                    <w:top w:val="none" w:sz="0" w:space="0" w:color="auto"/>
                    <w:left w:val="none" w:sz="0" w:space="0" w:color="auto"/>
                    <w:bottom w:val="none" w:sz="0" w:space="0" w:color="auto"/>
                    <w:right w:val="none" w:sz="0" w:space="0" w:color="auto"/>
                  </w:divBdr>
                  <w:divsChild>
                    <w:div w:id="653608755">
                      <w:marLeft w:val="0"/>
                      <w:marRight w:val="0"/>
                      <w:marTop w:val="0"/>
                      <w:marBottom w:val="0"/>
                      <w:divBdr>
                        <w:top w:val="none" w:sz="0" w:space="0" w:color="auto"/>
                        <w:left w:val="none" w:sz="0" w:space="0" w:color="auto"/>
                        <w:bottom w:val="none" w:sz="0" w:space="0" w:color="auto"/>
                        <w:right w:val="none" w:sz="0" w:space="0" w:color="auto"/>
                      </w:divBdr>
                    </w:div>
                  </w:divsChild>
                </w:div>
                <w:div w:id="1075784597">
                  <w:marLeft w:val="0"/>
                  <w:marRight w:val="0"/>
                  <w:marTop w:val="0"/>
                  <w:marBottom w:val="0"/>
                  <w:divBdr>
                    <w:top w:val="none" w:sz="0" w:space="0" w:color="auto"/>
                    <w:left w:val="none" w:sz="0" w:space="0" w:color="auto"/>
                    <w:bottom w:val="none" w:sz="0" w:space="0" w:color="auto"/>
                    <w:right w:val="none" w:sz="0" w:space="0" w:color="auto"/>
                  </w:divBdr>
                  <w:divsChild>
                    <w:div w:id="1294796945">
                      <w:marLeft w:val="0"/>
                      <w:marRight w:val="0"/>
                      <w:marTop w:val="0"/>
                      <w:marBottom w:val="0"/>
                      <w:divBdr>
                        <w:top w:val="none" w:sz="0" w:space="0" w:color="auto"/>
                        <w:left w:val="none" w:sz="0" w:space="0" w:color="auto"/>
                        <w:bottom w:val="none" w:sz="0" w:space="0" w:color="auto"/>
                        <w:right w:val="none" w:sz="0" w:space="0" w:color="auto"/>
                      </w:divBdr>
                    </w:div>
                  </w:divsChild>
                </w:div>
                <w:div w:id="486167673">
                  <w:marLeft w:val="0"/>
                  <w:marRight w:val="0"/>
                  <w:marTop w:val="0"/>
                  <w:marBottom w:val="0"/>
                  <w:divBdr>
                    <w:top w:val="none" w:sz="0" w:space="0" w:color="auto"/>
                    <w:left w:val="none" w:sz="0" w:space="0" w:color="auto"/>
                    <w:bottom w:val="none" w:sz="0" w:space="0" w:color="auto"/>
                    <w:right w:val="none" w:sz="0" w:space="0" w:color="auto"/>
                  </w:divBdr>
                  <w:divsChild>
                    <w:div w:id="402609606">
                      <w:marLeft w:val="0"/>
                      <w:marRight w:val="0"/>
                      <w:marTop w:val="0"/>
                      <w:marBottom w:val="0"/>
                      <w:divBdr>
                        <w:top w:val="none" w:sz="0" w:space="0" w:color="auto"/>
                        <w:left w:val="none" w:sz="0" w:space="0" w:color="auto"/>
                        <w:bottom w:val="none" w:sz="0" w:space="0" w:color="auto"/>
                        <w:right w:val="none" w:sz="0" w:space="0" w:color="auto"/>
                      </w:divBdr>
                    </w:div>
                  </w:divsChild>
                </w:div>
                <w:div w:id="367338110">
                  <w:marLeft w:val="0"/>
                  <w:marRight w:val="0"/>
                  <w:marTop w:val="0"/>
                  <w:marBottom w:val="0"/>
                  <w:divBdr>
                    <w:top w:val="none" w:sz="0" w:space="0" w:color="auto"/>
                    <w:left w:val="none" w:sz="0" w:space="0" w:color="auto"/>
                    <w:bottom w:val="none" w:sz="0" w:space="0" w:color="auto"/>
                    <w:right w:val="none" w:sz="0" w:space="0" w:color="auto"/>
                  </w:divBdr>
                  <w:divsChild>
                    <w:div w:id="993988256">
                      <w:marLeft w:val="0"/>
                      <w:marRight w:val="0"/>
                      <w:marTop w:val="0"/>
                      <w:marBottom w:val="0"/>
                      <w:divBdr>
                        <w:top w:val="none" w:sz="0" w:space="0" w:color="auto"/>
                        <w:left w:val="none" w:sz="0" w:space="0" w:color="auto"/>
                        <w:bottom w:val="none" w:sz="0" w:space="0" w:color="auto"/>
                        <w:right w:val="none" w:sz="0" w:space="0" w:color="auto"/>
                      </w:divBdr>
                    </w:div>
                  </w:divsChild>
                </w:div>
                <w:div w:id="1531532755">
                  <w:marLeft w:val="0"/>
                  <w:marRight w:val="0"/>
                  <w:marTop w:val="0"/>
                  <w:marBottom w:val="0"/>
                  <w:divBdr>
                    <w:top w:val="none" w:sz="0" w:space="0" w:color="auto"/>
                    <w:left w:val="none" w:sz="0" w:space="0" w:color="auto"/>
                    <w:bottom w:val="none" w:sz="0" w:space="0" w:color="auto"/>
                    <w:right w:val="none" w:sz="0" w:space="0" w:color="auto"/>
                  </w:divBdr>
                  <w:divsChild>
                    <w:div w:id="11376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5625">
          <w:marLeft w:val="0"/>
          <w:marRight w:val="0"/>
          <w:marTop w:val="0"/>
          <w:marBottom w:val="0"/>
          <w:divBdr>
            <w:top w:val="none" w:sz="0" w:space="0" w:color="auto"/>
            <w:left w:val="none" w:sz="0" w:space="0" w:color="auto"/>
            <w:bottom w:val="none" w:sz="0" w:space="0" w:color="auto"/>
            <w:right w:val="none" w:sz="0" w:space="0" w:color="auto"/>
          </w:divBdr>
        </w:div>
        <w:div w:id="1450054082">
          <w:marLeft w:val="0"/>
          <w:marRight w:val="0"/>
          <w:marTop w:val="0"/>
          <w:marBottom w:val="0"/>
          <w:divBdr>
            <w:top w:val="none" w:sz="0" w:space="0" w:color="auto"/>
            <w:left w:val="none" w:sz="0" w:space="0" w:color="auto"/>
            <w:bottom w:val="none" w:sz="0" w:space="0" w:color="auto"/>
            <w:right w:val="none" w:sz="0" w:space="0" w:color="auto"/>
          </w:divBdr>
        </w:div>
        <w:div w:id="1313556873">
          <w:marLeft w:val="0"/>
          <w:marRight w:val="0"/>
          <w:marTop w:val="0"/>
          <w:marBottom w:val="0"/>
          <w:divBdr>
            <w:top w:val="none" w:sz="0" w:space="0" w:color="auto"/>
            <w:left w:val="none" w:sz="0" w:space="0" w:color="auto"/>
            <w:bottom w:val="none" w:sz="0" w:space="0" w:color="auto"/>
            <w:right w:val="none" w:sz="0" w:space="0" w:color="auto"/>
          </w:divBdr>
        </w:div>
        <w:div w:id="880244710">
          <w:marLeft w:val="0"/>
          <w:marRight w:val="0"/>
          <w:marTop w:val="0"/>
          <w:marBottom w:val="0"/>
          <w:divBdr>
            <w:top w:val="none" w:sz="0" w:space="0" w:color="auto"/>
            <w:left w:val="none" w:sz="0" w:space="0" w:color="auto"/>
            <w:bottom w:val="none" w:sz="0" w:space="0" w:color="auto"/>
            <w:right w:val="none" w:sz="0" w:space="0" w:color="auto"/>
          </w:divBdr>
        </w:div>
        <w:div w:id="696389238">
          <w:marLeft w:val="0"/>
          <w:marRight w:val="0"/>
          <w:marTop w:val="0"/>
          <w:marBottom w:val="0"/>
          <w:divBdr>
            <w:top w:val="none" w:sz="0" w:space="0" w:color="auto"/>
            <w:left w:val="none" w:sz="0" w:space="0" w:color="auto"/>
            <w:bottom w:val="none" w:sz="0" w:space="0" w:color="auto"/>
            <w:right w:val="none" w:sz="0" w:space="0" w:color="auto"/>
          </w:divBdr>
          <w:divsChild>
            <w:div w:id="760108499">
              <w:marLeft w:val="0"/>
              <w:marRight w:val="0"/>
              <w:marTop w:val="30"/>
              <w:marBottom w:val="30"/>
              <w:divBdr>
                <w:top w:val="none" w:sz="0" w:space="0" w:color="auto"/>
                <w:left w:val="none" w:sz="0" w:space="0" w:color="auto"/>
                <w:bottom w:val="none" w:sz="0" w:space="0" w:color="auto"/>
                <w:right w:val="none" w:sz="0" w:space="0" w:color="auto"/>
              </w:divBdr>
              <w:divsChild>
                <w:div w:id="1493762405">
                  <w:marLeft w:val="0"/>
                  <w:marRight w:val="0"/>
                  <w:marTop w:val="0"/>
                  <w:marBottom w:val="0"/>
                  <w:divBdr>
                    <w:top w:val="none" w:sz="0" w:space="0" w:color="auto"/>
                    <w:left w:val="none" w:sz="0" w:space="0" w:color="auto"/>
                    <w:bottom w:val="none" w:sz="0" w:space="0" w:color="auto"/>
                    <w:right w:val="none" w:sz="0" w:space="0" w:color="auto"/>
                  </w:divBdr>
                  <w:divsChild>
                    <w:div w:id="1841581657">
                      <w:marLeft w:val="0"/>
                      <w:marRight w:val="0"/>
                      <w:marTop w:val="0"/>
                      <w:marBottom w:val="0"/>
                      <w:divBdr>
                        <w:top w:val="none" w:sz="0" w:space="0" w:color="auto"/>
                        <w:left w:val="none" w:sz="0" w:space="0" w:color="auto"/>
                        <w:bottom w:val="none" w:sz="0" w:space="0" w:color="auto"/>
                        <w:right w:val="none" w:sz="0" w:space="0" w:color="auto"/>
                      </w:divBdr>
                    </w:div>
                  </w:divsChild>
                </w:div>
                <w:div w:id="689064672">
                  <w:marLeft w:val="0"/>
                  <w:marRight w:val="0"/>
                  <w:marTop w:val="0"/>
                  <w:marBottom w:val="0"/>
                  <w:divBdr>
                    <w:top w:val="none" w:sz="0" w:space="0" w:color="auto"/>
                    <w:left w:val="none" w:sz="0" w:space="0" w:color="auto"/>
                    <w:bottom w:val="none" w:sz="0" w:space="0" w:color="auto"/>
                    <w:right w:val="none" w:sz="0" w:space="0" w:color="auto"/>
                  </w:divBdr>
                  <w:divsChild>
                    <w:div w:id="9263405">
                      <w:marLeft w:val="0"/>
                      <w:marRight w:val="0"/>
                      <w:marTop w:val="0"/>
                      <w:marBottom w:val="0"/>
                      <w:divBdr>
                        <w:top w:val="none" w:sz="0" w:space="0" w:color="auto"/>
                        <w:left w:val="none" w:sz="0" w:space="0" w:color="auto"/>
                        <w:bottom w:val="none" w:sz="0" w:space="0" w:color="auto"/>
                        <w:right w:val="none" w:sz="0" w:space="0" w:color="auto"/>
                      </w:divBdr>
                    </w:div>
                  </w:divsChild>
                </w:div>
                <w:div w:id="2030569339">
                  <w:marLeft w:val="0"/>
                  <w:marRight w:val="0"/>
                  <w:marTop w:val="0"/>
                  <w:marBottom w:val="0"/>
                  <w:divBdr>
                    <w:top w:val="none" w:sz="0" w:space="0" w:color="auto"/>
                    <w:left w:val="none" w:sz="0" w:space="0" w:color="auto"/>
                    <w:bottom w:val="none" w:sz="0" w:space="0" w:color="auto"/>
                    <w:right w:val="none" w:sz="0" w:space="0" w:color="auto"/>
                  </w:divBdr>
                  <w:divsChild>
                    <w:div w:id="564150680">
                      <w:marLeft w:val="0"/>
                      <w:marRight w:val="0"/>
                      <w:marTop w:val="0"/>
                      <w:marBottom w:val="0"/>
                      <w:divBdr>
                        <w:top w:val="none" w:sz="0" w:space="0" w:color="auto"/>
                        <w:left w:val="none" w:sz="0" w:space="0" w:color="auto"/>
                        <w:bottom w:val="none" w:sz="0" w:space="0" w:color="auto"/>
                        <w:right w:val="none" w:sz="0" w:space="0" w:color="auto"/>
                      </w:divBdr>
                    </w:div>
                  </w:divsChild>
                </w:div>
                <w:div w:id="1120301676">
                  <w:marLeft w:val="0"/>
                  <w:marRight w:val="0"/>
                  <w:marTop w:val="0"/>
                  <w:marBottom w:val="0"/>
                  <w:divBdr>
                    <w:top w:val="none" w:sz="0" w:space="0" w:color="auto"/>
                    <w:left w:val="none" w:sz="0" w:space="0" w:color="auto"/>
                    <w:bottom w:val="none" w:sz="0" w:space="0" w:color="auto"/>
                    <w:right w:val="none" w:sz="0" w:space="0" w:color="auto"/>
                  </w:divBdr>
                  <w:divsChild>
                    <w:div w:id="2057318198">
                      <w:marLeft w:val="0"/>
                      <w:marRight w:val="0"/>
                      <w:marTop w:val="0"/>
                      <w:marBottom w:val="0"/>
                      <w:divBdr>
                        <w:top w:val="none" w:sz="0" w:space="0" w:color="auto"/>
                        <w:left w:val="none" w:sz="0" w:space="0" w:color="auto"/>
                        <w:bottom w:val="none" w:sz="0" w:space="0" w:color="auto"/>
                        <w:right w:val="none" w:sz="0" w:space="0" w:color="auto"/>
                      </w:divBdr>
                    </w:div>
                  </w:divsChild>
                </w:div>
                <w:div w:id="446891826">
                  <w:marLeft w:val="0"/>
                  <w:marRight w:val="0"/>
                  <w:marTop w:val="0"/>
                  <w:marBottom w:val="0"/>
                  <w:divBdr>
                    <w:top w:val="none" w:sz="0" w:space="0" w:color="auto"/>
                    <w:left w:val="none" w:sz="0" w:space="0" w:color="auto"/>
                    <w:bottom w:val="none" w:sz="0" w:space="0" w:color="auto"/>
                    <w:right w:val="none" w:sz="0" w:space="0" w:color="auto"/>
                  </w:divBdr>
                  <w:divsChild>
                    <w:div w:id="1424765042">
                      <w:marLeft w:val="0"/>
                      <w:marRight w:val="0"/>
                      <w:marTop w:val="0"/>
                      <w:marBottom w:val="0"/>
                      <w:divBdr>
                        <w:top w:val="none" w:sz="0" w:space="0" w:color="auto"/>
                        <w:left w:val="none" w:sz="0" w:space="0" w:color="auto"/>
                        <w:bottom w:val="none" w:sz="0" w:space="0" w:color="auto"/>
                        <w:right w:val="none" w:sz="0" w:space="0" w:color="auto"/>
                      </w:divBdr>
                    </w:div>
                  </w:divsChild>
                </w:div>
                <w:div w:id="1459253141">
                  <w:marLeft w:val="0"/>
                  <w:marRight w:val="0"/>
                  <w:marTop w:val="0"/>
                  <w:marBottom w:val="0"/>
                  <w:divBdr>
                    <w:top w:val="none" w:sz="0" w:space="0" w:color="auto"/>
                    <w:left w:val="none" w:sz="0" w:space="0" w:color="auto"/>
                    <w:bottom w:val="none" w:sz="0" w:space="0" w:color="auto"/>
                    <w:right w:val="none" w:sz="0" w:space="0" w:color="auto"/>
                  </w:divBdr>
                  <w:divsChild>
                    <w:div w:id="344481317">
                      <w:marLeft w:val="0"/>
                      <w:marRight w:val="0"/>
                      <w:marTop w:val="0"/>
                      <w:marBottom w:val="0"/>
                      <w:divBdr>
                        <w:top w:val="none" w:sz="0" w:space="0" w:color="auto"/>
                        <w:left w:val="none" w:sz="0" w:space="0" w:color="auto"/>
                        <w:bottom w:val="none" w:sz="0" w:space="0" w:color="auto"/>
                        <w:right w:val="none" w:sz="0" w:space="0" w:color="auto"/>
                      </w:divBdr>
                    </w:div>
                  </w:divsChild>
                </w:div>
                <w:div w:id="592318687">
                  <w:marLeft w:val="0"/>
                  <w:marRight w:val="0"/>
                  <w:marTop w:val="0"/>
                  <w:marBottom w:val="0"/>
                  <w:divBdr>
                    <w:top w:val="none" w:sz="0" w:space="0" w:color="auto"/>
                    <w:left w:val="none" w:sz="0" w:space="0" w:color="auto"/>
                    <w:bottom w:val="none" w:sz="0" w:space="0" w:color="auto"/>
                    <w:right w:val="none" w:sz="0" w:space="0" w:color="auto"/>
                  </w:divBdr>
                  <w:divsChild>
                    <w:div w:id="1425418257">
                      <w:marLeft w:val="0"/>
                      <w:marRight w:val="0"/>
                      <w:marTop w:val="0"/>
                      <w:marBottom w:val="0"/>
                      <w:divBdr>
                        <w:top w:val="none" w:sz="0" w:space="0" w:color="auto"/>
                        <w:left w:val="none" w:sz="0" w:space="0" w:color="auto"/>
                        <w:bottom w:val="none" w:sz="0" w:space="0" w:color="auto"/>
                        <w:right w:val="none" w:sz="0" w:space="0" w:color="auto"/>
                      </w:divBdr>
                    </w:div>
                  </w:divsChild>
                </w:div>
                <w:div w:id="526869874">
                  <w:marLeft w:val="0"/>
                  <w:marRight w:val="0"/>
                  <w:marTop w:val="0"/>
                  <w:marBottom w:val="0"/>
                  <w:divBdr>
                    <w:top w:val="none" w:sz="0" w:space="0" w:color="auto"/>
                    <w:left w:val="none" w:sz="0" w:space="0" w:color="auto"/>
                    <w:bottom w:val="none" w:sz="0" w:space="0" w:color="auto"/>
                    <w:right w:val="none" w:sz="0" w:space="0" w:color="auto"/>
                  </w:divBdr>
                  <w:divsChild>
                    <w:div w:id="1330523010">
                      <w:marLeft w:val="0"/>
                      <w:marRight w:val="0"/>
                      <w:marTop w:val="0"/>
                      <w:marBottom w:val="0"/>
                      <w:divBdr>
                        <w:top w:val="none" w:sz="0" w:space="0" w:color="auto"/>
                        <w:left w:val="none" w:sz="0" w:space="0" w:color="auto"/>
                        <w:bottom w:val="none" w:sz="0" w:space="0" w:color="auto"/>
                        <w:right w:val="none" w:sz="0" w:space="0" w:color="auto"/>
                      </w:divBdr>
                    </w:div>
                  </w:divsChild>
                </w:div>
                <w:div w:id="766316810">
                  <w:marLeft w:val="0"/>
                  <w:marRight w:val="0"/>
                  <w:marTop w:val="0"/>
                  <w:marBottom w:val="0"/>
                  <w:divBdr>
                    <w:top w:val="none" w:sz="0" w:space="0" w:color="auto"/>
                    <w:left w:val="none" w:sz="0" w:space="0" w:color="auto"/>
                    <w:bottom w:val="none" w:sz="0" w:space="0" w:color="auto"/>
                    <w:right w:val="none" w:sz="0" w:space="0" w:color="auto"/>
                  </w:divBdr>
                  <w:divsChild>
                    <w:div w:id="2106732408">
                      <w:marLeft w:val="0"/>
                      <w:marRight w:val="0"/>
                      <w:marTop w:val="0"/>
                      <w:marBottom w:val="0"/>
                      <w:divBdr>
                        <w:top w:val="none" w:sz="0" w:space="0" w:color="auto"/>
                        <w:left w:val="none" w:sz="0" w:space="0" w:color="auto"/>
                        <w:bottom w:val="none" w:sz="0" w:space="0" w:color="auto"/>
                        <w:right w:val="none" w:sz="0" w:space="0" w:color="auto"/>
                      </w:divBdr>
                    </w:div>
                  </w:divsChild>
                </w:div>
                <w:div w:id="1977298197">
                  <w:marLeft w:val="0"/>
                  <w:marRight w:val="0"/>
                  <w:marTop w:val="0"/>
                  <w:marBottom w:val="0"/>
                  <w:divBdr>
                    <w:top w:val="none" w:sz="0" w:space="0" w:color="auto"/>
                    <w:left w:val="none" w:sz="0" w:space="0" w:color="auto"/>
                    <w:bottom w:val="none" w:sz="0" w:space="0" w:color="auto"/>
                    <w:right w:val="none" w:sz="0" w:space="0" w:color="auto"/>
                  </w:divBdr>
                  <w:divsChild>
                    <w:div w:id="700588688">
                      <w:marLeft w:val="0"/>
                      <w:marRight w:val="0"/>
                      <w:marTop w:val="0"/>
                      <w:marBottom w:val="0"/>
                      <w:divBdr>
                        <w:top w:val="none" w:sz="0" w:space="0" w:color="auto"/>
                        <w:left w:val="none" w:sz="0" w:space="0" w:color="auto"/>
                        <w:bottom w:val="none" w:sz="0" w:space="0" w:color="auto"/>
                        <w:right w:val="none" w:sz="0" w:space="0" w:color="auto"/>
                      </w:divBdr>
                    </w:div>
                  </w:divsChild>
                </w:div>
                <w:div w:id="1802916748">
                  <w:marLeft w:val="0"/>
                  <w:marRight w:val="0"/>
                  <w:marTop w:val="0"/>
                  <w:marBottom w:val="0"/>
                  <w:divBdr>
                    <w:top w:val="none" w:sz="0" w:space="0" w:color="auto"/>
                    <w:left w:val="none" w:sz="0" w:space="0" w:color="auto"/>
                    <w:bottom w:val="none" w:sz="0" w:space="0" w:color="auto"/>
                    <w:right w:val="none" w:sz="0" w:space="0" w:color="auto"/>
                  </w:divBdr>
                  <w:divsChild>
                    <w:div w:id="352221432">
                      <w:marLeft w:val="0"/>
                      <w:marRight w:val="0"/>
                      <w:marTop w:val="0"/>
                      <w:marBottom w:val="0"/>
                      <w:divBdr>
                        <w:top w:val="none" w:sz="0" w:space="0" w:color="auto"/>
                        <w:left w:val="none" w:sz="0" w:space="0" w:color="auto"/>
                        <w:bottom w:val="none" w:sz="0" w:space="0" w:color="auto"/>
                        <w:right w:val="none" w:sz="0" w:space="0" w:color="auto"/>
                      </w:divBdr>
                    </w:div>
                  </w:divsChild>
                </w:div>
                <w:div w:id="9307109">
                  <w:marLeft w:val="0"/>
                  <w:marRight w:val="0"/>
                  <w:marTop w:val="0"/>
                  <w:marBottom w:val="0"/>
                  <w:divBdr>
                    <w:top w:val="none" w:sz="0" w:space="0" w:color="auto"/>
                    <w:left w:val="none" w:sz="0" w:space="0" w:color="auto"/>
                    <w:bottom w:val="none" w:sz="0" w:space="0" w:color="auto"/>
                    <w:right w:val="none" w:sz="0" w:space="0" w:color="auto"/>
                  </w:divBdr>
                  <w:divsChild>
                    <w:div w:id="811094946">
                      <w:marLeft w:val="0"/>
                      <w:marRight w:val="0"/>
                      <w:marTop w:val="0"/>
                      <w:marBottom w:val="0"/>
                      <w:divBdr>
                        <w:top w:val="none" w:sz="0" w:space="0" w:color="auto"/>
                        <w:left w:val="none" w:sz="0" w:space="0" w:color="auto"/>
                        <w:bottom w:val="none" w:sz="0" w:space="0" w:color="auto"/>
                        <w:right w:val="none" w:sz="0" w:space="0" w:color="auto"/>
                      </w:divBdr>
                    </w:div>
                  </w:divsChild>
                </w:div>
                <w:div w:id="947659092">
                  <w:marLeft w:val="0"/>
                  <w:marRight w:val="0"/>
                  <w:marTop w:val="0"/>
                  <w:marBottom w:val="0"/>
                  <w:divBdr>
                    <w:top w:val="none" w:sz="0" w:space="0" w:color="auto"/>
                    <w:left w:val="none" w:sz="0" w:space="0" w:color="auto"/>
                    <w:bottom w:val="none" w:sz="0" w:space="0" w:color="auto"/>
                    <w:right w:val="none" w:sz="0" w:space="0" w:color="auto"/>
                  </w:divBdr>
                  <w:divsChild>
                    <w:div w:id="1602449020">
                      <w:marLeft w:val="0"/>
                      <w:marRight w:val="0"/>
                      <w:marTop w:val="0"/>
                      <w:marBottom w:val="0"/>
                      <w:divBdr>
                        <w:top w:val="none" w:sz="0" w:space="0" w:color="auto"/>
                        <w:left w:val="none" w:sz="0" w:space="0" w:color="auto"/>
                        <w:bottom w:val="none" w:sz="0" w:space="0" w:color="auto"/>
                        <w:right w:val="none" w:sz="0" w:space="0" w:color="auto"/>
                      </w:divBdr>
                    </w:div>
                  </w:divsChild>
                </w:div>
                <w:div w:id="1347751530">
                  <w:marLeft w:val="0"/>
                  <w:marRight w:val="0"/>
                  <w:marTop w:val="0"/>
                  <w:marBottom w:val="0"/>
                  <w:divBdr>
                    <w:top w:val="none" w:sz="0" w:space="0" w:color="auto"/>
                    <w:left w:val="none" w:sz="0" w:space="0" w:color="auto"/>
                    <w:bottom w:val="none" w:sz="0" w:space="0" w:color="auto"/>
                    <w:right w:val="none" w:sz="0" w:space="0" w:color="auto"/>
                  </w:divBdr>
                  <w:divsChild>
                    <w:div w:id="438917956">
                      <w:marLeft w:val="0"/>
                      <w:marRight w:val="0"/>
                      <w:marTop w:val="0"/>
                      <w:marBottom w:val="0"/>
                      <w:divBdr>
                        <w:top w:val="none" w:sz="0" w:space="0" w:color="auto"/>
                        <w:left w:val="none" w:sz="0" w:space="0" w:color="auto"/>
                        <w:bottom w:val="none" w:sz="0" w:space="0" w:color="auto"/>
                        <w:right w:val="none" w:sz="0" w:space="0" w:color="auto"/>
                      </w:divBdr>
                    </w:div>
                  </w:divsChild>
                </w:div>
                <w:div w:id="539318917">
                  <w:marLeft w:val="0"/>
                  <w:marRight w:val="0"/>
                  <w:marTop w:val="0"/>
                  <w:marBottom w:val="0"/>
                  <w:divBdr>
                    <w:top w:val="none" w:sz="0" w:space="0" w:color="auto"/>
                    <w:left w:val="none" w:sz="0" w:space="0" w:color="auto"/>
                    <w:bottom w:val="none" w:sz="0" w:space="0" w:color="auto"/>
                    <w:right w:val="none" w:sz="0" w:space="0" w:color="auto"/>
                  </w:divBdr>
                  <w:divsChild>
                    <w:div w:id="303658073">
                      <w:marLeft w:val="0"/>
                      <w:marRight w:val="0"/>
                      <w:marTop w:val="0"/>
                      <w:marBottom w:val="0"/>
                      <w:divBdr>
                        <w:top w:val="none" w:sz="0" w:space="0" w:color="auto"/>
                        <w:left w:val="none" w:sz="0" w:space="0" w:color="auto"/>
                        <w:bottom w:val="none" w:sz="0" w:space="0" w:color="auto"/>
                        <w:right w:val="none" w:sz="0" w:space="0" w:color="auto"/>
                      </w:divBdr>
                    </w:div>
                  </w:divsChild>
                </w:div>
                <w:div w:id="1057431819">
                  <w:marLeft w:val="0"/>
                  <w:marRight w:val="0"/>
                  <w:marTop w:val="0"/>
                  <w:marBottom w:val="0"/>
                  <w:divBdr>
                    <w:top w:val="none" w:sz="0" w:space="0" w:color="auto"/>
                    <w:left w:val="none" w:sz="0" w:space="0" w:color="auto"/>
                    <w:bottom w:val="none" w:sz="0" w:space="0" w:color="auto"/>
                    <w:right w:val="none" w:sz="0" w:space="0" w:color="auto"/>
                  </w:divBdr>
                  <w:divsChild>
                    <w:div w:id="1137793345">
                      <w:marLeft w:val="0"/>
                      <w:marRight w:val="0"/>
                      <w:marTop w:val="0"/>
                      <w:marBottom w:val="0"/>
                      <w:divBdr>
                        <w:top w:val="none" w:sz="0" w:space="0" w:color="auto"/>
                        <w:left w:val="none" w:sz="0" w:space="0" w:color="auto"/>
                        <w:bottom w:val="none" w:sz="0" w:space="0" w:color="auto"/>
                        <w:right w:val="none" w:sz="0" w:space="0" w:color="auto"/>
                      </w:divBdr>
                    </w:div>
                  </w:divsChild>
                </w:div>
                <w:div w:id="1841656617">
                  <w:marLeft w:val="0"/>
                  <w:marRight w:val="0"/>
                  <w:marTop w:val="0"/>
                  <w:marBottom w:val="0"/>
                  <w:divBdr>
                    <w:top w:val="none" w:sz="0" w:space="0" w:color="auto"/>
                    <w:left w:val="none" w:sz="0" w:space="0" w:color="auto"/>
                    <w:bottom w:val="none" w:sz="0" w:space="0" w:color="auto"/>
                    <w:right w:val="none" w:sz="0" w:space="0" w:color="auto"/>
                  </w:divBdr>
                  <w:divsChild>
                    <w:div w:id="673269517">
                      <w:marLeft w:val="0"/>
                      <w:marRight w:val="0"/>
                      <w:marTop w:val="0"/>
                      <w:marBottom w:val="0"/>
                      <w:divBdr>
                        <w:top w:val="none" w:sz="0" w:space="0" w:color="auto"/>
                        <w:left w:val="none" w:sz="0" w:space="0" w:color="auto"/>
                        <w:bottom w:val="none" w:sz="0" w:space="0" w:color="auto"/>
                        <w:right w:val="none" w:sz="0" w:space="0" w:color="auto"/>
                      </w:divBdr>
                    </w:div>
                  </w:divsChild>
                </w:div>
                <w:div w:id="714892466">
                  <w:marLeft w:val="0"/>
                  <w:marRight w:val="0"/>
                  <w:marTop w:val="0"/>
                  <w:marBottom w:val="0"/>
                  <w:divBdr>
                    <w:top w:val="none" w:sz="0" w:space="0" w:color="auto"/>
                    <w:left w:val="none" w:sz="0" w:space="0" w:color="auto"/>
                    <w:bottom w:val="none" w:sz="0" w:space="0" w:color="auto"/>
                    <w:right w:val="none" w:sz="0" w:space="0" w:color="auto"/>
                  </w:divBdr>
                  <w:divsChild>
                    <w:div w:id="228611306">
                      <w:marLeft w:val="0"/>
                      <w:marRight w:val="0"/>
                      <w:marTop w:val="0"/>
                      <w:marBottom w:val="0"/>
                      <w:divBdr>
                        <w:top w:val="none" w:sz="0" w:space="0" w:color="auto"/>
                        <w:left w:val="none" w:sz="0" w:space="0" w:color="auto"/>
                        <w:bottom w:val="none" w:sz="0" w:space="0" w:color="auto"/>
                        <w:right w:val="none" w:sz="0" w:space="0" w:color="auto"/>
                      </w:divBdr>
                    </w:div>
                  </w:divsChild>
                </w:div>
                <w:div w:id="336350863">
                  <w:marLeft w:val="0"/>
                  <w:marRight w:val="0"/>
                  <w:marTop w:val="0"/>
                  <w:marBottom w:val="0"/>
                  <w:divBdr>
                    <w:top w:val="none" w:sz="0" w:space="0" w:color="auto"/>
                    <w:left w:val="none" w:sz="0" w:space="0" w:color="auto"/>
                    <w:bottom w:val="none" w:sz="0" w:space="0" w:color="auto"/>
                    <w:right w:val="none" w:sz="0" w:space="0" w:color="auto"/>
                  </w:divBdr>
                  <w:divsChild>
                    <w:div w:id="946237088">
                      <w:marLeft w:val="0"/>
                      <w:marRight w:val="0"/>
                      <w:marTop w:val="0"/>
                      <w:marBottom w:val="0"/>
                      <w:divBdr>
                        <w:top w:val="none" w:sz="0" w:space="0" w:color="auto"/>
                        <w:left w:val="none" w:sz="0" w:space="0" w:color="auto"/>
                        <w:bottom w:val="none" w:sz="0" w:space="0" w:color="auto"/>
                        <w:right w:val="none" w:sz="0" w:space="0" w:color="auto"/>
                      </w:divBdr>
                    </w:div>
                  </w:divsChild>
                </w:div>
                <w:div w:id="2028211619">
                  <w:marLeft w:val="0"/>
                  <w:marRight w:val="0"/>
                  <w:marTop w:val="0"/>
                  <w:marBottom w:val="0"/>
                  <w:divBdr>
                    <w:top w:val="none" w:sz="0" w:space="0" w:color="auto"/>
                    <w:left w:val="none" w:sz="0" w:space="0" w:color="auto"/>
                    <w:bottom w:val="none" w:sz="0" w:space="0" w:color="auto"/>
                    <w:right w:val="none" w:sz="0" w:space="0" w:color="auto"/>
                  </w:divBdr>
                  <w:divsChild>
                    <w:div w:id="1543470375">
                      <w:marLeft w:val="0"/>
                      <w:marRight w:val="0"/>
                      <w:marTop w:val="0"/>
                      <w:marBottom w:val="0"/>
                      <w:divBdr>
                        <w:top w:val="none" w:sz="0" w:space="0" w:color="auto"/>
                        <w:left w:val="none" w:sz="0" w:space="0" w:color="auto"/>
                        <w:bottom w:val="none" w:sz="0" w:space="0" w:color="auto"/>
                        <w:right w:val="none" w:sz="0" w:space="0" w:color="auto"/>
                      </w:divBdr>
                    </w:div>
                  </w:divsChild>
                </w:div>
                <w:div w:id="403912349">
                  <w:marLeft w:val="0"/>
                  <w:marRight w:val="0"/>
                  <w:marTop w:val="0"/>
                  <w:marBottom w:val="0"/>
                  <w:divBdr>
                    <w:top w:val="none" w:sz="0" w:space="0" w:color="auto"/>
                    <w:left w:val="none" w:sz="0" w:space="0" w:color="auto"/>
                    <w:bottom w:val="none" w:sz="0" w:space="0" w:color="auto"/>
                    <w:right w:val="none" w:sz="0" w:space="0" w:color="auto"/>
                  </w:divBdr>
                  <w:divsChild>
                    <w:div w:id="794828863">
                      <w:marLeft w:val="0"/>
                      <w:marRight w:val="0"/>
                      <w:marTop w:val="0"/>
                      <w:marBottom w:val="0"/>
                      <w:divBdr>
                        <w:top w:val="none" w:sz="0" w:space="0" w:color="auto"/>
                        <w:left w:val="none" w:sz="0" w:space="0" w:color="auto"/>
                        <w:bottom w:val="none" w:sz="0" w:space="0" w:color="auto"/>
                        <w:right w:val="none" w:sz="0" w:space="0" w:color="auto"/>
                      </w:divBdr>
                    </w:div>
                  </w:divsChild>
                </w:div>
                <w:div w:id="570120287">
                  <w:marLeft w:val="0"/>
                  <w:marRight w:val="0"/>
                  <w:marTop w:val="0"/>
                  <w:marBottom w:val="0"/>
                  <w:divBdr>
                    <w:top w:val="none" w:sz="0" w:space="0" w:color="auto"/>
                    <w:left w:val="none" w:sz="0" w:space="0" w:color="auto"/>
                    <w:bottom w:val="none" w:sz="0" w:space="0" w:color="auto"/>
                    <w:right w:val="none" w:sz="0" w:space="0" w:color="auto"/>
                  </w:divBdr>
                  <w:divsChild>
                    <w:div w:id="1119838122">
                      <w:marLeft w:val="0"/>
                      <w:marRight w:val="0"/>
                      <w:marTop w:val="0"/>
                      <w:marBottom w:val="0"/>
                      <w:divBdr>
                        <w:top w:val="none" w:sz="0" w:space="0" w:color="auto"/>
                        <w:left w:val="none" w:sz="0" w:space="0" w:color="auto"/>
                        <w:bottom w:val="none" w:sz="0" w:space="0" w:color="auto"/>
                        <w:right w:val="none" w:sz="0" w:space="0" w:color="auto"/>
                      </w:divBdr>
                    </w:div>
                  </w:divsChild>
                </w:div>
                <w:div w:id="751774970">
                  <w:marLeft w:val="0"/>
                  <w:marRight w:val="0"/>
                  <w:marTop w:val="0"/>
                  <w:marBottom w:val="0"/>
                  <w:divBdr>
                    <w:top w:val="none" w:sz="0" w:space="0" w:color="auto"/>
                    <w:left w:val="none" w:sz="0" w:space="0" w:color="auto"/>
                    <w:bottom w:val="none" w:sz="0" w:space="0" w:color="auto"/>
                    <w:right w:val="none" w:sz="0" w:space="0" w:color="auto"/>
                  </w:divBdr>
                  <w:divsChild>
                    <w:div w:id="1521582033">
                      <w:marLeft w:val="0"/>
                      <w:marRight w:val="0"/>
                      <w:marTop w:val="0"/>
                      <w:marBottom w:val="0"/>
                      <w:divBdr>
                        <w:top w:val="none" w:sz="0" w:space="0" w:color="auto"/>
                        <w:left w:val="none" w:sz="0" w:space="0" w:color="auto"/>
                        <w:bottom w:val="none" w:sz="0" w:space="0" w:color="auto"/>
                        <w:right w:val="none" w:sz="0" w:space="0" w:color="auto"/>
                      </w:divBdr>
                    </w:div>
                  </w:divsChild>
                </w:div>
                <w:div w:id="1558006013">
                  <w:marLeft w:val="0"/>
                  <w:marRight w:val="0"/>
                  <w:marTop w:val="0"/>
                  <w:marBottom w:val="0"/>
                  <w:divBdr>
                    <w:top w:val="none" w:sz="0" w:space="0" w:color="auto"/>
                    <w:left w:val="none" w:sz="0" w:space="0" w:color="auto"/>
                    <w:bottom w:val="none" w:sz="0" w:space="0" w:color="auto"/>
                    <w:right w:val="none" w:sz="0" w:space="0" w:color="auto"/>
                  </w:divBdr>
                  <w:divsChild>
                    <w:div w:id="2083599956">
                      <w:marLeft w:val="0"/>
                      <w:marRight w:val="0"/>
                      <w:marTop w:val="0"/>
                      <w:marBottom w:val="0"/>
                      <w:divBdr>
                        <w:top w:val="none" w:sz="0" w:space="0" w:color="auto"/>
                        <w:left w:val="none" w:sz="0" w:space="0" w:color="auto"/>
                        <w:bottom w:val="none" w:sz="0" w:space="0" w:color="auto"/>
                        <w:right w:val="none" w:sz="0" w:space="0" w:color="auto"/>
                      </w:divBdr>
                    </w:div>
                  </w:divsChild>
                </w:div>
                <w:div w:id="1399012771">
                  <w:marLeft w:val="0"/>
                  <w:marRight w:val="0"/>
                  <w:marTop w:val="0"/>
                  <w:marBottom w:val="0"/>
                  <w:divBdr>
                    <w:top w:val="none" w:sz="0" w:space="0" w:color="auto"/>
                    <w:left w:val="none" w:sz="0" w:space="0" w:color="auto"/>
                    <w:bottom w:val="none" w:sz="0" w:space="0" w:color="auto"/>
                    <w:right w:val="none" w:sz="0" w:space="0" w:color="auto"/>
                  </w:divBdr>
                  <w:divsChild>
                    <w:div w:id="574628301">
                      <w:marLeft w:val="0"/>
                      <w:marRight w:val="0"/>
                      <w:marTop w:val="0"/>
                      <w:marBottom w:val="0"/>
                      <w:divBdr>
                        <w:top w:val="none" w:sz="0" w:space="0" w:color="auto"/>
                        <w:left w:val="none" w:sz="0" w:space="0" w:color="auto"/>
                        <w:bottom w:val="none" w:sz="0" w:space="0" w:color="auto"/>
                        <w:right w:val="none" w:sz="0" w:space="0" w:color="auto"/>
                      </w:divBdr>
                    </w:div>
                  </w:divsChild>
                </w:div>
                <w:div w:id="1809205544">
                  <w:marLeft w:val="0"/>
                  <w:marRight w:val="0"/>
                  <w:marTop w:val="0"/>
                  <w:marBottom w:val="0"/>
                  <w:divBdr>
                    <w:top w:val="none" w:sz="0" w:space="0" w:color="auto"/>
                    <w:left w:val="none" w:sz="0" w:space="0" w:color="auto"/>
                    <w:bottom w:val="none" w:sz="0" w:space="0" w:color="auto"/>
                    <w:right w:val="none" w:sz="0" w:space="0" w:color="auto"/>
                  </w:divBdr>
                  <w:divsChild>
                    <w:div w:id="997464816">
                      <w:marLeft w:val="0"/>
                      <w:marRight w:val="0"/>
                      <w:marTop w:val="0"/>
                      <w:marBottom w:val="0"/>
                      <w:divBdr>
                        <w:top w:val="none" w:sz="0" w:space="0" w:color="auto"/>
                        <w:left w:val="none" w:sz="0" w:space="0" w:color="auto"/>
                        <w:bottom w:val="none" w:sz="0" w:space="0" w:color="auto"/>
                        <w:right w:val="none" w:sz="0" w:space="0" w:color="auto"/>
                      </w:divBdr>
                    </w:div>
                  </w:divsChild>
                </w:div>
                <w:div w:id="1890723933">
                  <w:marLeft w:val="0"/>
                  <w:marRight w:val="0"/>
                  <w:marTop w:val="0"/>
                  <w:marBottom w:val="0"/>
                  <w:divBdr>
                    <w:top w:val="none" w:sz="0" w:space="0" w:color="auto"/>
                    <w:left w:val="none" w:sz="0" w:space="0" w:color="auto"/>
                    <w:bottom w:val="none" w:sz="0" w:space="0" w:color="auto"/>
                    <w:right w:val="none" w:sz="0" w:space="0" w:color="auto"/>
                  </w:divBdr>
                  <w:divsChild>
                    <w:div w:id="606304858">
                      <w:marLeft w:val="0"/>
                      <w:marRight w:val="0"/>
                      <w:marTop w:val="0"/>
                      <w:marBottom w:val="0"/>
                      <w:divBdr>
                        <w:top w:val="none" w:sz="0" w:space="0" w:color="auto"/>
                        <w:left w:val="none" w:sz="0" w:space="0" w:color="auto"/>
                        <w:bottom w:val="none" w:sz="0" w:space="0" w:color="auto"/>
                        <w:right w:val="none" w:sz="0" w:space="0" w:color="auto"/>
                      </w:divBdr>
                    </w:div>
                  </w:divsChild>
                </w:div>
                <w:div w:id="1271354166">
                  <w:marLeft w:val="0"/>
                  <w:marRight w:val="0"/>
                  <w:marTop w:val="0"/>
                  <w:marBottom w:val="0"/>
                  <w:divBdr>
                    <w:top w:val="none" w:sz="0" w:space="0" w:color="auto"/>
                    <w:left w:val="none" w:sz="0" w:space="0" w:color="auto"/>
                    <w:bottom w:val="none" w:sz="0" w:space="0" w:color="auto"/>
                    <w:right w:val="none" w:sz="0" w:space="0" w:color="auto"/>
                  </w:divBdr>
                  <w:divsChild>
                    <w:div w:id="398866641">
                      <w:marLeft w:val="0"/>
                      <w:marRight w:val="0"/>
                      <w:marTop w:val="0"/>
                      <w:marBottom w:val="0"/>
                      <w:divBdr>
                        <w:top w:val="none" w:sz="0" w:space="0" w:color="auto"/>
                        <w:left w:val="none" w:sz="0" w:space="0" w:color="auto"/>
                        <w:bottom w:val="none" w:sz="0" w:space="0" w:color="auto"/>
                        <w:right w:val="none" w:sz="0" w:space="0" w:color="auto"/>
                      </w:divBdr>
                    </w:div>
                  </w:divsChild>
                </w:div>
                <w:div w:id="2014916836">
                  <w:marLeft w:val="0"/>
                  <w:marRight w:val="0"/>
                  <w:marTop w:val="0"/>
                  <w:marBottom w:val="0"/>
                  <w:divBdr>
                    <w:top w:val="none" w:sz="0" w:space="0" w:color="auto"/>
                    <w:left w:val="none" w:sz="0" w:space="0" w:color="auto"/>
                    <w:bottom w:val="none" w:sz="0" w:space="0" w:color="auto"/>
                    <w:right w:val="none" w:sz="0" w:space="0" w:color="auto"/>
                  </w:divBdr>
                  <w:divsChild>
                    <w:div w:id="1444105875">
                      <w:marLeft w:val="0"/>
                      <w:marRight w:val="0"/>
                      <w:marTop w:val="0"/>
                      <w:marBottom w:val="0"/>
                      <w:divBdr>
                        <w:top w:val="none" w:sz="0" w:space="0" w:color="auto"/>
                        <w:left w:val="none" w:sz="0" w:space="0" w:color="auto"/>
                        <w:bottom w:val="none" w:sz="0" w:space="0" w:color="auto"/>
                        <w:right w:val="none" w:sz="0" w:space="0" w:color="auto"/>
                      </w:divBdr>
                    </w:div>
                  </w:divsChild>
                </w:div>
                <w:div w:id="558441114">
                  <w:marLeft w:val="0"/>
                  <w:marRight w:val="0"/>
                  <w:marTop w:val="0"/>
                  <w:marBottom w:val="0"/>
                  <w:divBdr>
                    <w:top w:val="none" w:sz="0" w:space="0" w:color="auto"/>
                    <w:left w:val="none" w:sz="0" w:space="0" w:color="auto"/>
                    <w:bottom w:val="none" w:sz="0" w:space="0" w:color="auto"/>
                    <w:right w:val="none" w:sz="0" w:space="0" w:color="auto"/>
                  </w:divBdr>
                  <w:divsChild>
                    <w:div w:id="1132289732">
                      <w:marLeft w:val="0"/>
                      <w:marRight w:val="0"/>
                      <w:marTop w:val="0"/>
                      <w:marBottom w:val="0"/>
                      <w:divBdr>
                        <w:top w:val="none" w:sz="0" w:space="0" w:color="auto"/>
                        <w:left w:val="none" w:sz="0" w:space="0" w:color="auto"/>
                        <w:bottom w:val="none" w:sz="0" w:space="0" w:color="auto"/>
                        <w:right w:val="none" w:sz="0" w:space="0" w:color="auto"/>
                      </w:divBdr>
                    </w:div>
                  </w:divsChild>
                </w:div>
                <w:div w:id="1996302975">
                  <w:marLeft w:val="0"/>
                  <w:marRight w:val="0"/>
                  <w:marTop w:val="0"/>
                  <w:marBottom w:val="0"/>
                  <w:divBdr>
                    <w:top w:val="none" w:sz="0" w:space="0" w:color="auto"/>
                    <w:left w:val="none" w:sz="0" w:space="0" w:color="auto"/>
                    <w:bottom w:val="none" w:sz="0" w:space="0" w:color="auto"/>
                    <w:right w:val="none" w:sz="0" w:space="0" w:color="auto"/>
                  </w:divBdr>
                  <w:divsChild>
                    <w:div w:id="1995184797">
                      <w:marLeft w:val="0"/>
                      <w:marRight w:val="0"/>
                      <w:marTop w:val="0"/>
                      <w:marBottom w:val="0"/>
                      <w:divBdr>
                        <w:top w:val="none" w:sz="0" w:space="0" w:color="auto"/>
                        <w:left w:val="none" w:sz="0" w:space="0" w:color="auto"/>
                        <w:bottom w:val="none" w:sz="0" w:space="0" w:color="auto"/>
                        <w:right w:val="none" w:sz="0" w:space="0" w:color="auto"/>
                      </w:divBdr>
                    </w:div>
                  </w:divsChild>
                </w:div>
                <w:div w:id="535772349">
                  <w:marLeft w:val="0"/>
                  <w:marRight w:val="0"/>
                  <w:marTop w:val="0"/>
                  <w:marBottom w:val="0"/>
                  <w:divBdr>
                    <w:top w:val="none" w:sz="0" w:space="0" w:color="auto"/>
                    <w:left w:val="none" w:sz="0" w:space="0" w:color="auto"/>
                    <w:bottom w:val="none" w:sz="0" w:space="0" w:color="auto"/>
                    <w:right w:val="none" w:sz="0" w:space="0" w:color="auto"/>
                  </w:divBdr>
                  <w:divsChild>
                    <w:div w:id="1268735293">
                      <w:marLeft w:val="0"/>
                      <w:marRight w:val="0"/>
                      <w:marTop w:val="0"/>
                      <w:marBottom w:val="0"/>
                      <w:divBdr>
                        <w:top w:val="none" w:sz="0" w:space="0" w:color="auto"/>
                        <w:left w:val="none" w:sz="0" w:space="0" w:color="auto"/>
                        <w:bottom w:val="none" w:sz="0" w:space="0" w:color="auto"/>
                        <w:right w:val="none" w:sz="0" w:space="0" w:color="auto"/>
                      </w:divBdr>
                    </w:div>
                  </w:divsChild>
                </w:div>
                <w:div w:id="430441254">
                  <w:marLeft w:val="0"/>
                  <w:marRight w:val="0"/>
                  <w:marTop w:val="0"/>
                  <w:marBottom w:val="0"/>
                  <w:divBdr>
                    <w:top w:val="none" w:sz="0" w:space="0" w:color="auto"/>
                    <w:left w:val="none" w:sz="0" w:space="0" w:color="auto"/>
                    <w:bottom w:val="none" w:sz="0" w:space="0" w:color="auto"/>
                    <w:right w:val="none" w:sz="0" w:space="0" w:color="auto"/>
                  </w:divBdr>
                  <w:divsChild>
                    <w:div w:id="1141658527">
                      <w:marLeft w:val="0"/>
                      <w:marRight w:val="0"/>
                      <w:marTop w:val="0"/>
                      <w:marBottom w:val="0"/>
                      <w:divBdr>
                        <w:top w:val="none" w:sz="0" w:space="0" w:color="auto"/>
                        <w:left w:val="none" w:sz="0" w:space="0" w:color="auto"/>
                        <w:bottom w:val="none" w:sz="0" w:space="0" w:color="auto"/>
                        <w:right w:val="none" w:sz="0" w:space="0" w:color="auto"/>
                      </w:divBdr>
                    </w:div>
                  </w:divsChild>
                </w:div>
                <w:div w:id="760491019">
                  <w:marLeft w:val="0"/>
                  <w:marRight w:val="0"/>
                  <w:marTop w:val="0"/>
                  <w:marBottom w:val="0"/>
                  <w:divBdr>
                    <w:top w:val="none" w:sz="0" w:space="0" w:color="auto"/>
                    <w:left w:val="none" w:sz="0" w:space="0" w:color="auto"/>
                    <w:bottom w:val="none" w:sz="0" w:space="0" w:color="auto"/>
                    <w:right w:val="none" w:sz="0" w:space="0" w:color="auto"/>
                  </w:divBdr>
                  <w:divsChild>
                    <w:div w:id="1206024882">
                      <w:marLeft w:val="0"/>
                      <w:marRight w:val="0"/>
                      <w:marTop w:val="0"/>
                      <w:marBottom w:val="0"/>
                      <w:divBdr>
                        <w:top w:val="none" w:sz="0" w:space="0" w:color="auto"/>
                        <w:left w:val="none" w:sz="0" w:space="0" w:color="auto"/>
                        <w:bottom w:val="none" w:sz="0" w:space="0" w:color="auto"/>
                        <w:right w:val="none" w:sz="0" w:space="0" w:color="auto"/>
                      </w:divBdr>
                    </w:div>
                  </w:divsChild>
                </w:div>
                <w:div w:id="1138644592">
                  <w:marLeft w:val="0"/>
                  <w:marRight w:val="0"/>
                  <w:marTop w:val="0"/>
                  <w:marBottom w:val="0"/>
                  <w:divBdr>
                    <w:top w:val="none" w:sz="0" w:space="0" w:color="auto"/>
                    <w:left w:val="none" w:sz="0" w:space="0" w:color="auto"/>
                    <w:bottom w:val="none" w:sz="0" w:space="0" w:color="auto"/>
                    <w:right w:val="none" w:sz="0" w:space="0" w:color="auto"/>
                  </w:divBdr>
                  <w:divsChild>
                    <w:div w:id="869226277">
                      <w:marLeft w:val="0"/>
                      <w:marRight w:val="0"/>
                      <w:marTop w:val="0"/>
                      <w:marBottom w:val="0"/>
                      <w:divBdr>
                        <w:top w:val="none" w:sz="0" w:space="0" w:color="auto"/>
                        <w:left w:val="none" w:sz="0" w:space="0" w:color="auto"/>
                        <w:bottom w:val="none" w:sz="0" w:space="0" w:color="auto"/>
                        <w:right w:val="none" w:sz="0" w:space="0" w:color="auto"/>
                      </w:divBdr>
                    </w:div>
                  </w:divsChild>
                </w:div>
                <w:div w:id="632950460">
                  <w:marLeft w:val="0"/>
                  <w:marRight w:val="0"/>
                  <w:marTop w:val="0"/>
                  <w:marBottom w:val="0"/>
                  <w:divBdr>
                    <w:top w:val="none" w:sz="0" w:space="0" w:color="auto"/>
                    <w:left w:val="none" w:sz="0" w:space="0" w:color="auto"/>
                    <w:bottom w:val="none" w:sz="0" w:space="0" w:color="auto"/>
                    <w:right w:val="none" w:sz="0" w:space="0" w:color="auto"/>
                  </w:divBdr>
                  <w:divsChild>
                    <w:div w:id="665597960">
                      <w:marLeft w:val="0"/>
                      <w:marRight w:val="0"/>
                      <w:marTop w:val="0"/>
                      <w:marBottom w:val="0"/>
                      <w:divBdr>
                        <w:top w:val="none" w:sz="0" w:space="0" w:color="auto"/>
                        <w:left w:val="none" w:sz="0" w:space="0" w:color="auto"/>
                        <w:bottom w:val="none" w:sz="0" w:space="0" w:color="auto"/>
                        <w:right w:val="none" w:sz="0" w:space="0" w:color="auto"/>
                      </w:divBdr>
                    </w:div>
                  </w:divsChild>
                </w:div>
                <w:div w:id="1482695207">
                  <w:marLeft w:val="0"/>
                  <w:marRight w:val="0"/>
                  <w:marTop w:val="0"/>
                  <w:marBottom w:val="0"/>
                  <w:divBdr>
                    <w:top w:val="none" w:sz="0" w:space="0" w:color="auto"/>
                    <w:left w:val="none" w:sz="0" w:space="0" w:color="auto"/>
                    <w:bottom w:val="none" w:sz="0" w:space="0" w:color="auto"/>
                    <w:right w:val="none" w:sz="0" w:space="0" w:color="auto"/>
                  </w:divBdr>
                  <w:divsChild>
                    <w:div w:id="1399937736">
                      <w:marLeft w:val="0"/>
                      <w:marRight w:val="0"/>
                      <w:marTop w:val="0"/>
                      <w:marBottom w:val="0"/>
                      <w:divBdr>
                        <w:top w:val="none" w:sz="0" w:space="0" w:color="auto"/>
                        <w:left w:val="none" w:sz="0" w:space="0" w:color="auto"/>
                        <w:bottom w:val="none" w:sz="0" w:space="0" w:color="auto"/>
                        <w:right w:val="none" w:sz="0" w:space="0" w:color="auto"/>
                      </w:divBdr>
                    </w:div>
                  </w:divsChild>
                </w:div>
                <w:div w:id="1807503325">
                  <w:marLeft w:val="0"/>
                  <w:marRight w:val="0"/>
                  <w:marTop w:val="0"/>
                  <w:marBottom w:val="0"/>
                  <w:divBdr>
                    <w:top w:val="none" w:sz="0" w:space="0" w:color="auto"/>
                    <w:left w:val="none" w:sz="0" w:space="0" w:color="auto"/>
                    <w:bottom w:val="none" w:sz="0" w:space="0" w:color="auto"/>
                    <w:right w:val="none" w:sz="0" w:space="0" w:color="auto"/>
                  </w:divBdr>
                  <w:divsChild>
                    <w:div w:id="952134459">
                      <w:marLeft w:val="0"/>
                      <w:marRight w:val="0"/>
                      <w:marTop w:val="0"/>
                      <w:marBottom w:val="0"/>
                      <w:divBdr>
                        <w:top w:val="none" w:sz="0" w:space="0" w:color="auto"/>
                        <w:left w:val="none" w:sz="0" w:space="0" w:color="auto"/>
                        <w:bottom w:val="none" w:sz="0" w:space="0" w:color="auto"/>
                        <w:right w:val="none" w:sz="0" w:space="0" w:color="auto"/>
                      </w:divBdr>
                    </w:div>
                  </w:divsChild>
                </w:div>
                <w:div w:id="91979497">
                  <w:marLeft w:val="0"/>
                  <w:marRight w:val="0"/>
                  <w:marTop w:val="0"/>
                  <w:marBottom w:val="0"/>
                  <w:divBdr>
                    <w:top w:val="none" w:sz="0" w:space="0" w:color="auto"/>
                    <w:left w:val="none" w:sz="0" w:space="0" w:color="auto"/>
                    <w:bottom w:val="none" w:sz="0" w:space="0" w:color="auto"/>
                    <w:right w:val="none" w:sz="0" w:space="0" w:color="auto"/>
                  </w:divBdr>
                  <w:divsChild>
                    <w:div w:id="1773469833">
                      <w:marLeft w:val="0"/>
                      <w:marRight w:val="0"/>
                      <w:marTop w:val="0"/>
                      <w:marBottom w:val="0"/>
                      <w:divBdr>
                        <w:top w:val="none" w:sz="0" w:space="0" w:color="auto"/>
                        <w:left w:val="none" w:sz="0" w:space="0" w:color="auto"/>
                        <w:bottom w:val="none" w:sz="0" w:space="0" w:color="auto"/>
                        <w:right w:val="none" w:sz="0" w:space="0" w:color="auto"/>
                      </w:divBdr>
                    </w:div>
                  </w:divsChild>
                </w:div>
                <w:div w:id="1601915445">
                  <w:marLeft w:val="0"/>
                  <w:marRight w:val="0"/>
                  <w:marTop w:val="0"/>
                  <w:marBottom w:val="0"/>
                  <w:divBdr>
                    <w:top w:val="none" w:sz="0" w:space="0" w:color="auto"/>
                    <w:left w:val="none" w:sz="0" w:space="0" w:color="auto"/>
                    <w:bottom w:val="none" w:sz="0" w:space="0" w:color="auto"/>
                    <w:right w:val="none" w:sz="0" w:space="0" w:color="auto"/>
                  </w:divBdr>
                  <w:divsChild>
                    <w:div w:id="1389719022">
                      <w:marLeft w:val="0"/>
                      <w:marRight w:val="0"/>
                      <w:marTop w:val="0"/>
                      <w:marBottom w:val="0"/>
                      <w:divBdr>
                        <w:top w:val="none" w:sz="0" w:space="0" w:color="auto"/>
                        <w:left w:val="none" w:sz="0" w:space="0" w:color="auto"/>
                        <w:bottom w:val="none" w:sz="0" w:space="0" w:color="auto"/>
                        <w:right w:val="none" w:sz="0" w:space="0" w:color="auto"/>
                      </w:divBdr>
                    </w:div>
                  </w:divsChild>
                </w:div>
                <w:div w:id="813333985">
                  <w:marLeft w:val="0"/>
                  <w:marRight w:val="0"/>
                  <w:marTop w:val="0"/>
                  <w:marBottom w:val="0"/>
                  <w:divBdr>
                    <w:top w:val="none" w:sz="0" w:space="0" w:color="auto"/>
                    <w:left w:val="none" w:sz="0" w:space="0" w:color="auto"/>
                    <w:bottom w:val="none" w:sz="0" w:space="0" w:color="auto"/>
                    <w:right w:val="none" w:sz="0" w:space="0" w:color="auto"/>
                  </w:divBdr>
                  <w:divsChild>
                    <w:div w:id="1963345953">
                      <w:marLeft w:val="0"/>
                      <w:marRight w:val="0"/>
                      <w:marTop w:val="0"/>
                      <w:marBottom w:val="0"/>
                      <w:divBdr>
                        <w:top w:val="none" w:sz="0" w:space="0" w:color="auto"/>
                        <w:left w:val="none" w:sz="0" w:space="0" w:color="auto"/>
                        <w:bottom w:val="none" w:sz="0" w:space="0" w:color="auto"/>
                        <w:right w:val="none" w:sz="0" w:space="0" w:color="auto"/>
                      </w:divBdr>
                    </w:div>
                  </w:divsChild>
                </w:div>
                <w:div w:id="412971570">
                  <w:marLeft w:val="0"/>
                  <w:marRight w:val="0"/>
                  <w:marTop w:val="0"/>
                  <w:marBottom w:val="0"/>
                  <w:divBdr>
                    <w:top w:val="none" w:sz="0" w:space="0" w:color="auto"/>
                    <w:left w:val="none" w:sz="0" w:space="0" w:color="auto"/>
                    <w:bottom w:val="none" w:sz="0" w:space="0" w:color="auto"/>
                    <w:right w:val="none" w:sz="0" w:space="0" w:color="auto"/>
                  </w:divBdr>
                  <w:divsChild>
                    <w:div w:id="1268808273">
                      <w:marLeft w:val="0"/>
                      <w:marRight w:val="0"/>
                      <w:marTop w:val="0"/>
                      <w:marBottom w:val="0"/>
                      <w:divBdr>
                        <w:top w:val="none" w:sz="0" w:space="0" w:color="auto"/>
                        <w:left w:val="none" w:sz="0" w:space="0" w:color="auto"/>
                        <w:bottom w:val="none" w:sz="0" w:space="0" w:color="auto"/>
                        <w:right w:val="none" w:sz="0" w:space="0" w:color="auto"/>
                      </w:divBdr>
                    </w:div>
                  </w:divsChild>
                </w:div>
                <w:div w:id="78991689">
                  <w:marLeft w:val="0"/>
                  <w:marRight w:val="0"/>
                  <w:marTop w:val="0"/>
                  <w:marBottom w:val="0"/>
                  <w:divBdr>
                    <w:top w:val="none" w:sz="0" w:space="0" w:color="auto"/>
                    <w:left w:val="none" w:sz="0" w:space="0" w:color="auto"/>
                    <w:bottom w:val="none" w:sz="0" w:space="0" w:color="auto"/>
                    <w:right w:val="none" w:sz="0" w:space="0" w:color="auto"/>
                  </w:divBdr>
                  <w:divsChild>
                    <w:div w:id="2140565378">
                      <w:marLeft w:val="0"/>
                      <w:marRight w:val="0"/>
                      <w:marTop w:val="0"/>
                      <w:marBottom w:val="0"/>
                      <w:divBdr>
                        <w:top w:val="none" w:sz="0" w:space="0" w:color="auto"/>
                        <w:left w:val="none" w:sz="0" w:space="0" w:color="auto"/>
                        <w:bottom w:val="none" w:sz="0" w:space="0" w:color="auto"/>
                        <w:right w:val="none" w:sz="0" w:space="0" w:color="auto"/>
                      </w:divBdr>
                    </w:div>
                  </w:divsChild>
                </w:div>
                <w:div w:id="1860043135">
                  <w:marLeft w:val="0"/>
                  <w:marRight w:val="0"/>
                  <w:marTop w:val="0"/>
                  <w:marBottom w:val="0"/>
                  <w:divBdr>
                    <w:top w:val="none" w:sz="0" w:space="0" w:color="auto"/>
                    <w:left w:val="none" w:sz="0" w:space="0" w:color="auto"/>
                    <w:bottom w:val="none" w:sz="0" w:space="0" w:color="auto"/>
                    <w:right w:val="none" w:sz="0" w:space="0" w:color="auto"/>
                  </w:divBdr>
                  <w:divsChild>
                    <w:div w:id="276134493">
                      <w:marLeft w:val="0"/>
                      <w:marRight w:val="0"/>
                      <w:marTop w:val="0"/>
                      <w:marBottom w:val="0"/>
                      <w:divBdr>
                        <w:top w:val="none" w:sz="0" w:space="0" w:color="auto"/>
                        <w:left w:val="none" w:sz="0" w:space="0" w:color="auto"/>
                        <w:bottom w:val="none" w:sz="0" w:space="0" w:color="auto"/>
                        <w:right w:val="none" w:sz="0" w:space="0" w:color="auto"/>
                      </w:divBdr>
                    </w:div>
                  </w:divsChild>
                </w:div>
                <w:div w:id="1118793337">
                  <w:marLeft w:val="0"/>
                  <w:marRight w:val="0"/>
                  <w:marTop w:val="0"/>
                  <w:marBottom w:val="0"/>
                  <w:divBdr>
                    <w:top w:val="none" w:sz="0" w:space="0" w:color="auto"/>
                    <w:left w:val="none" w:sz="0" w:space="0" w:color="auto"/>
                    <w:bottom w:val="none" w:sz="0" w:space="0" w:color="auto"/>
                    <w:right w:val="none" w:sz="0" w:space="0" w:color="auto"/>
                  </w:divBdr>
                  <w:divsChild>
                    <w:div w:id="2036690573">
                      <w:marLeft w:val="0"/>
                      <w:marRight w:val="0"/>
                      <w:marTop w:val="0"/>
                      <w:marBottom w:val="0"/>
                      <w:divBdr>
                        <w:top w:val="none" w:sz="0" w:space="0" w:color="auto"/>
                        <w:left w:val="none" w:sz="0" w:space="0" w:color="auto"/>
                        <w:bottom w:val="none" w:sz="0" w:space="0" w:color="auto"/>
                        <w:right w:val="none" w:sz="0" w:space="0" w:color="auto"/>
                      </w:divBdr>
                    </w:div>
                  </w:divsChild>
                </w:div>
                <w:div w:id="2105147547">
                  <w:marLeft w:val="0"/>
                  <w:marRight w:val="0"/>
                  <w:marTop w:val="0"/>
                  <w:marBottom w:val="0"/>
                  <w:divBdr>
                    <w:top w:val="none" w:sz="0" w:space="0" w:color="auto"/>
                    <w:left w:val="none" w:sz="0" w:space="0" w:color="auto"/>
                    <w:bottom w:val="none" w:sz="0" w:space="0" w:color="auto"/>
                    <w:right w:val="none" w:sz="0" w:space="0" w:color="auto"/>
                  </w:divBdr>
                  <w:divsChild>
                    <w:div w:id="1353801938">
                      <w:marLeft w:val="0"/>
                      <w:marRight w:val="0"/>
                      <w:marTop w:val="0"/>
                      <w:marBottom w:val="0"/>
                      <w:divBdr>
                        <w:top w:val="none" w:sz="0" w:space="0" w:color="auto"/>
                        <w:left w:val="none" w:sz="0" w:space="0" w:color="auto"/>
                        <w:bottom w:val="none" w:sz="0" w:space="0" w:color="auto"/>
                        <w:right w:val="none" w:sz="0" w:space="0" w:color="auto"/>
                      </w:divBdr>
                    </w:div>
                  </w:divsChild>
                </w:div>
                <w:div w:id="1345395693">
                  <w:marLeft w:val="0"/>
                  <w:marRight w:val="0"/>
                  <w:marTop w:val="0"/>
                  <w:marBottom w:val="0"/>
                  <w:divBdr>
                    <w:top w:val="none" w:sz="0" w:space="0" w:color="auto"/>
                    <w:left w:val="none" w:sz="0" w:space="0" w:color="auto"/>
                    <w:bottom w:val="none" w:sz="0" w:space="0" w:color="auto"/>
                    <w:right w:val="none" w:sz="0" w:space="0" w:color="auto"/>
                  </w:divBdr>
                  <w:divsChild>
                    <w:div w:id="1065254900">
                      <w:marLeft w:val="0"/>
                      <w:marRight w:val="0"/>
                      <w:marTop w:val="0"/>
                      <w:marBottom w:val="0"/>
                      <w:divBdr>
                        <w:top w:val="none" w:sz="0" w:space="0" w:color="auto"/>
                        <w:left w:val="none" w:sz="0" w:space="0" w:color="auto"/>
                        <w:bottom w:val="none" w:sz="0" w:space="0" w:color="auto"/>
                        <w:right w:val="none" w:sz="0" w:space="0" w:color="auto"/>
                      </w:divBdr>
                    </w:div>
                  </w:divsChild>
                </w:div>
                <w:div w:id="627006712">
                  <w:marLeft w:val="0"/>
                  <w:marRight w:val="0"/>
                  <w:marTop w:val="0"/>
                  <w:marBottom w:val="0"/>
                  <w:divBdr>
                    <w:top w:val="none" w:sz="0" w:space="0" w:color="auto"/>
                    <w:left w:val="none" w:sz="0" w:space="0" w:color="auto"/>
                    <w:bottom w:val="none" w:sz="0" w:space="0" w:color="auto"/>
                    <w:right w:val="none" w:sz="0" w:space="0" w:color="auto"/>
                  </w:divBdr>
                  <w:divsChild>
                    <w:div w:id="1897819285">
                      <w:marLeft w:val="0"/>
                      <w:marRight w:val="0"/>
                      <w:marTop w:val="0"/>
                      <w:marBottom w:val="0"/>
                      <w:divBdr>
                        <w:top w:val="none" w:sz="0" w:space="0" w:color="auto"/>
                        <w:left w:val="none" w:sz="0" w:space="0" w:color="auto"/>
                        <w:bottom w:val="none" w:sz="0" w:space="0" w:color="auto"/>
                        <w:right w:val="none" w:sz="0" w:space="0" w:color="auto"/>
                      </w:divBdr>
                    </w:div>
                  </w:divsChild>
                </w:div>
                <w:div w:id="1210146718">
                  <w:marLeft w:val="0"/>
                  <w:marRight w:val="0"/>
                  <w:marTop w:val="0"/>
                  <w:marBottom w:val="0"/>
                  <w:divBdr>
                    <w:top w:val="none" w:sz="0" w:space="0" w:color="auto"/>
                    <w:left w:val="none" w:sz="0" w:space="0" w:color="auto"/>
                    <w:bottom w:val="none" w:sz="0" w:space="0" w:color="auto"/>
                    <w:right w:val="none" w:sz="0" w:space="0" w:color="auto"/>
                  </w:divBdr>
                  <w:divsChild>
                    <w:div w:id="824517620">
                      <w:marLeft w:val="0"/>
                      <w:marRight w:val="0"/>
                      <w:marTop w:val="0"/>
                      <w:marBottom w:val="0"/>
                      <w:divBdr>
                        <w:top w:val="none" w:sz="0" w:space="0" w:color="auto"/>
                        <w:left w:val="none" w:sz="0" w:space="0" w:color="auto"/>
                        <w:bottom w:val="none" w:sz="0" w:space="0" w:color="auto"/>
                        <w:right w:val="none" w:sz="0" w:space="0" w:color="auto"/>
                      </w:divBdr>
                    </w:div>
                  </w:divsChild>
                </w:div>
                <w:div w:id="876041761">
                  <w:marLeft w:val="0"/>
                  <w:marRight w:val="0"/>
                  <w:marTop w:val="0"/>
                  <w:marBottom w:val="0"/>
                  <w:divBdr>
                    <w:top w:val="none" w:sz="0" w:space="0" w:color="auto"/>
                    <w:left w:val="none" w:sz="0" w:space="0" w:color="auto"/>
                    <w:bottom w:val="none" w:sz="0" w:space="0" w:color="auto"/>
                    <w:right w:val="none" w:sz="0" w:space="0" w:color="auto"/>
                  </w:divBdr>
                  <w:divsChild>
                    <w:div w:id="1323967225">
                      <w:marLeft w:val="0"/>
                      <w:marRight w:val="0"/>
                      <w:marTop w:val="0"/>
                      <w:marBottom w:val="0"/>
                      <w:divBdr>
                        <w:top w:val="none" w:sz="0" w:space="0" w:color="auto"/>
                        <w:left w:val="none" w:sz="0" w:space="0" w:color="auto"/>
                        <w:bottom w:val="none" w:sz="0" w:space="0" w:color="auto"/>
                        <w:right w:val="none" w:sz="0" w:space="0" w:color="auto"/>
                      </w:divBdr>
                    </w:div>
                  </w:divsChild>
                </w:div>
                <w:div w:id="1593275873">
                  <w:marLeft w:val="0"/>
                  <w:marRight w:val="0"/>
                  <w:marTop w:val="0"/>
                  <w:marBottom w:val="0"/>
                  <w:divBdr>
                    <w:top w:val="none" w:sz="0" w:space="0" w:color="auto"/>
                    <w:left w:val="none" w:sz="0" w:space="0" w:color="auto"/>
                    <w:bottom w:val="none" w:sz="0" w:space="0" w:color="auto"/>
                    <w:right w:val="none" w:sz="0" w:space="0" w:color="auto"/>
                  </w:divBdr>
                  <w:divsChild>
                    <w:div w:id="1638532259">
                      <w:marLeft w:val="0"/>
                      <w:marRight w:val="0"/>
                      <w:marTop w:val="0"/>
                      <w:marBottom w:val="0"/>
                      <w:divBdr>
                        <w:top w:val="none" w:sz="0" w:space="0" w:color="auto"/>
                        <w:left w:val="none" w:sz="0" w:space="0" w:color="auto"/>
                        <w:bottom w:val="none" w:sz="0" w:space="0" w:color="auto"/>
                        <w:right w:val="none" w:sz="0" w:space="0" w:color="auto"/>
                      </w:divBdr>
                    </w:div>
                  </w:divsChild>
                </w:div>
                <w:div w:id="375812516">
                  <w:marLeft w:val="0"/>
                  <w:marRight w:val="0"/>
                  <w:marTop w:val="0"/>
                  <w:marBottom w:val="0"/>
                  <w:divBdr>
                    <w:top w:val="none" w:sz="0" w:space="0" w:color="auto"/>
                    <w:left w:val="none" w:sz="0" w:space="0" w:color="auto"/>
                    <w:bottom w:val="none" w:sz="0" w:space="0" w:color="auto"/>
                    <w:right w:val="none" w:sz="0" w:space="0" w:color="auto"/>
                  </w:divBdr>
                  <w:divsChild>
                    <w:div w:id="1868905060">
                      <w:marLeft w:val="0"/>
                      <w:marRight w:val="0"/>
                      <w:marTop w:val="0"/>
                      <w:marBottom w:val="0"/>
                      <w:divBdr>
                        <w:top w:val="none" w:sz="0" w:space="0" w:color="auto"/>
                        <w:left w:val="none" w:sz="0" w:space="0" w:color="auto"/>
                        <w:bottom w:val="none" w:sz="0" w:space="0" w:color="auto"/>
                        <w:right w:val="none" w:sz="0" w:space="0" w:color="auto"/>
                      </w:divBdr>
                    </w:div>
                  </w:divsChild>
                </w:div>
                <w:div w:id="460078141">
                  <w:marLeft w:val="0"/>
                  <w:marRight w:val="0"/>
                  <w:marTop w:val="0"/>
                  <w:marBottom w:val="0"/>
                  <w:divBdr>
                    <w:top w:val="none" w:sz="0" w:space="0" w:color="auto"/>
                    <w:left w:val="none" w:sz="0" w:space="0" w:color="auto"/>
                    <w:bottom w:val="none" w:sz="0" w:space="0" w:color="auto"/>
                    <w:right w:val="none" w:sz="0" w:space="0" w:color="auto"/>
                  </w:divBdr>
                  <w:divsChild>
                    <w:div w:id="1338342356">
                      <w:marLeft w:val="0"/>
                      <w:marRight w:val="0"/>
                      <w:marTop w:val="0"/>
                      <w:marBottom w:val="0"/>
                      <w:divBdr>
                        <w:top w:val="none" w:sz="0" w:space="0" w:color="auto"/>
                        <w:left w:val="none" w:sz="0" w:space="0" w:color="auto"/>
                        <w:bottom w:val="none" w:sz="0" w:space="0" w:color="auto"/>
                        <w:right w:val="none" w:sz="0" w:space="0" w:color="auto"/>
                      </w:divBdr>
                    </w:div>
                  </w:divsChild>
                </w:div>
                <w:div w:id="1180967918">
                  <w:marLeft w:val="0"/>
                  <w:marRight w:val="0"/>
                  <w:marTop w:val="0"/>
                  <w:marBottom w:val="0"/>
                  <w:divBdr>
                    <w:top w:val="none" w:sz="0" w:space="0" w:color="auto"/>
                    <w:left w:val="none" w:sz="0" w:space="0" w:color="auto"/>
                    <w:bottom w:val="none" w:sz="0" w:space="0" w:color="auto"/>
                    <w:right w:val="none" w:sz="0" w:space="0" w:color="auto"/>
                  </w:divBdr>
                  <w:divsChild>
                    <w:div w:id="2073037049">
                      <w:marLeft w:val="0"/>
                      <w:marRight w:val="0"/>
                      <w:marTop w:val="0"/>
                      <w:marBottom w:val="0"/>
                      <w:divBdr>
                        <w:top w:val="none" w:sz="0" w:space="0" w:color="auto"/>
                        <w:left w:val="none" w:sz="0" w:space="0" w:color="auto"/>
                        <w:bottom w:val="none" w:sz="0" w:space="0" w:color="auto"/>
                        <w:right w:val="none" w:sz="0" w:space="0" w:color="auto"/>
                      </w:divBdr>
                    </w:div>
                  </w:divsChild>
                </w:div>
                <w:div w:id="1988589043">
                  <w:marLeft w:val="0"/>
                  <w:marRight w:val="0"/>
                  <w:marTop w:val="0"/>
                  <w:marBottom w:val="0"/>
                  <w:divBdr>
                    <w:top w:val="none" w:sz="0" w:space="0" w:color="auto"/>
                    <w:left w:val="none" w:sz="0" w:space="0" w:color="auto"/>
                    <w:bottom w:val="none" w:sz="0" w:space="0" w:color="auto"/>
                    <w:right w:val="none" w:sz="0" w:space="0" w:color="auto"/>
                  </w:divBdr>
                  <w:divsChild>
                    <w:div w:id="1690333225">
                      <w:marLeft w:val="0"/>
                      <w:marRight w:val="0"/>
                      <w:marTop w:val="0"/>
                      <w:marBottom w:val="0"/>
                      <w:divBdr>
                        <w:top w:val="none" w:sz="0" w:space="0" w:color="auto"/>
                        <w:left w:val="none" w:sz="0" w:space="0" w:color="auto"/>
                        <w:bottom w:val="none" w:sz="0" w:space="0" w:color="auto"/>
                        <w:right w:val="none" w:sz="0" w:space="0" w:color="auto"/>
                      </w:divBdr>
                    </w:div>
                  </w:divsChild>
                </w:div>
                <w:div w:id="646665371">
                  <w:marLeft w:val="0"/>
                  <w:marRight w:val="0"/>
                  <w:marTop w:val="0"/>
                  <w:marBottom w:val="0"/>
                  <w:divBdr>
                    <w:top w:val="none" w:sz="0" w:space="0" w:color="auto"/>
                    <w:left w:val="none" w:sz="0" w:space="0" w:color="auto"/>
                    <w:bottom w:val="none" w:sz="0" w:space="0" w:color="auto"/>
                    <w:right w:val="none" w:sz="0" w:space="0" w:color="auto"/>
                  </w:divBdr>
                  <w:divsChild>
                    <w:div w:id="169368343">
                      <w:marLeft w:val="0"/>
                      <w:marRight w:val="0"/>
                      <w:marTop w:val="0"/>
                      <w:marBottom w:val="0"/>
                      <w:divBdr>
                        <w:top w:val="none" w:sz="0" w:space="0" w:color="auto"/>
                        <w:left w:val="none" w:sz="0" w:space="0" w:color="auto"/>
                        <w:bottom w:val="none" w:sz="0" w:space="0" w:color="auto"/>
                        <w:right w:val="none" w:sz="0" w:space="0" w:color="auto"/>
                      </w:divBdr>
                    </w:div>
                  </w:divsChild>
                </w:div>
                <w:div w:id="2072074718">
                  <w:marLeft w:val="0"/>
                  <w:marRight w:val="0"/>
                  <w:marTop w:val="0"/>
                  <w:marBottom w:val="0"/>
                  <w:divBdr>
                    <w:top w:val="none" w:sz="0" w:space="0" w:color="auto"/>
                    <w:left w:val="none" w:sz="0" w:space="0" w:color="auto"/>
                    <w:bottom w:val="none" w:sz="0" w:space="0" w:color="auto"/>
                    <w:right w:val="none" w:sz="0" w:space="0" w:color="auto"/>
                  </w:divBdr>
                  <w:divsChild>
                    <w:div w:id="1816141009">
                      <w:marLeft w:val="0"/>
                      <w:marRight w:val="0"/>
                      <w:marTop w:val="0"/>
                      <w:marBottom w:val="0"/>
                      <w:divBdr>
                        <w:top w:val="none" w:sz="0" w:space="0" w:color="auto"/>
                        <w:left w:val="none" w:sz="0" w:space="0" w:color="auto"/>
                        <w:bottom w:val="none" w:sz="0" w:space="0" w:color="auto"/>
                        <w:right w:val="none" w:sz="0" w:space="0" w:color="auto"/>
                      </w:divBdr>
                    </w:div>
                  </w:divsChild>
                </w:div>
                <w:div w:id="666325469">
                  <w:marLeft w:val="0"/>
                  <w:marRight w:val="0"/>
                  <w:marTop w:val="0"/>
                  <w:marBottom w:val="0"/>
                  <w:divBdr>
                    <w:top w:val="none" w:sz="0" w:space="0" w:color="auto"/>
                    <w:left w:val="none" w:sz="0" w:space="0" w:color="auto"/>
                    <w:bottom w:val="none" w:sz="0" w:space="0" w:color="auto"/>
                    <w:right w:val="none" w:sz="0" w:space="0" w:color="auto"/>
                  </w:divBdr>
                  <w:divsChild>
                    <w:div w:id="784468783">
                      <w:marLeft w:val="0"/>
                      <w:marRight w:val="0"/>
                      <w:marTop w:val="0"/>
                      <w:marBottom w:val="0"/>
                      <w:divBdr>
                        <w:top w:val="none" w:sz="0" w:space="0" w:color="auto"/>
                        <w:left w:val="none" w:sz="0" w:space="0" w:color="auto"/>
                        <w:bottom w:val="none" w:sz="0" w:space="0" w:color="auto"/>
                        <w:right w:val="none" w:sz="0" w:space="0" w:color="auto"/>
                      </w:divBdr>
                    </w:div>
                  </w:divsChild>
                </w:div>
                <w:div w:id="562451650">
                  <w:marLeft w:val="0"/>
                  <w:marRight w:val="0"/>
                  <w:marTop w:val="0"/>
                  <w:marBottom w:val="0"/>
                  <w:divBdr>
                    <w:top w:val="none" w:sz="0" w:space="0" w:color="auto"/>
                    <w:left w:val="none" w:sz="0" w:space="0" w:color="auto"/>
                    <w:bottom w:val="none" w:sz="0" w:space="0" w:color="auto"/>
                    <w:right w:val="none" w:sz="0" w:space="0" w:color="auto"/>
                  </w:divBdr>
                  <w:divsChild>
                    <w:div w:id="1041051418">
                      <w:marLeft w:val="0"/>
                      <w:marRight w:val="0"/>
                      <w:marTop w:val="0"/>
                      <w:marBottom w:val="0"/>
                      <w:divBdr>
                        <w:top w:val="none" w:sz="0" w:space="0" w:color="auto"/>
                        <w:left w:val="none" w:sz="0" w:space="0" w:color="auto"/>
                        <w:bottom w:val="none" w:sz="0" w:space="0" w:color="auto"/>
                        <w:right w:val="none" w:sz="0" w:space="0" w:color="auto"/>
                      </w:divBdr>
                    </w:div>
                  </w:divsChild>
                </w:div>
                <w:div w:id="2052416599">
                  <w:marLeft w:val="0"/>
                  <w:marRight w:val="0"/>
                  <w:marTop w:val="0"/>
                  <w:marBottom w:val="0"/>
                  <w:divBdr>
                    <w:top w:val="none" w:sz="0" w:space="0" w:color="auto"/>
                    <w:left w:val="none" w:sz="0" w:space="0" w:color="auto"/>
                    <w:bottom w:val="none" w:sz="0" w:space="0" w:color="auto"/>
                    <w:right w:val="none" w:sz="0" w:space="0" w:color="auto"/>
                  </w:divBdr>
                  <w:divsChild>
                    <w:div w:id="839126073">
                      <w:marLeft w:val="0"/>
                      <w:marRight w:val="0"/>
                      <w:marTop w:val="0"/>
                      <w:marBottom w:val="0"/>
                      <w:divBdr>
                        <w:top w:val="none" w:sz="0" w:space="0" w:color="auto"/>
                        <w:left w:val="none" w:sz="0" w:space="0" w:color="auto"/>
                        <w:bottom w:val="none" w:sz="0" w:space="0" w:color="auto"/>
                        <w:right w:val="none" w:sz="0" w:space="0" w:color="auto"/>
                      </w:divBdr>
                    </w:div>
                  </w:divsChild>
                </w:div>
                <w:div w:id="2020694286">
                  <w:marLeft w:val="0"/>
                  <w:marRight w:val="0"/>
                  <w:marTop w:val="0"/>
                  <w:marBottom w:val="0"/>
                  <w:divBdr>
                    <w:top w:val="none" w:sz="0" w:space="0" w:color="auto"/>
                    <w:left w:val="none" w:sz="0" w:space="0" w:color="auto"/>
                    <w:bottom w:val="none" w:sz="0" w:space="0" w:color="auto"/>
                    <w:right w:val="none" w:sz="0" w:space="0" w:color="auto"/>
                  </w:divBdr>
                  <w:divsChild>
                    <w:div w:id="1928999662">
                      <w:marLeft w:val="0"/>
                      <w:marRight w:val="0"/>
                      <w:marTop w:val="0"/>
                      <w:marBottom w:val="0"/>
                      <w:divBdr>
                        <w:top w:val="none" w:sz="0" w:space="0" w:color="auto"/>
                        <w:left w:val="none" w:sz="0" w:space="0" w:color="auto"/>
                        <w:bottom w:val="none" w:sz="0" w:space="0" w:color="auto"/>
                        <w:right w:val="none" w:sz="0" w:space="0" w:color="auto"/>
                      </w:divBdr>
                    </w:div>
                  </w:divsChild>
                </w:div>
                <w:div w:id="1818571541">
                  <w:marLeft w:val="0"/>
                  <w:marRight w:val="0"/>
                  <w:marTop w:val="0"/>
                  <w:marBottom w:val="0"/>
                  <w:divBdr>
                    <w:top w:val="none" w:sz="0" w:space="0" w:color="auto"/>
                    <w:left w:val="none" w:sz="0" w:space="0" w:color="auto"/>
                    <w:bottom w:val="none" w:sz="0" w:space="0" w:color="auto"/>
                    <w:right w:val="none" w:sz="0" w:space="0" w:color="auto"/>
                  </w:divBdr>
                  <w:divsChild>
                    <w:div w:id="484786283">
                      <w:marLeft w:val="0"/>
                      <w:marRight w:val="0"/>
                      <w:marTop w:val="0"/>
                      <w:marBottom w:val="0"/>
                      <w:divBdr>
                        <w:top w:val="none" w:sz="0" w:space="0" w:color="auto"/>
                        <w:left w:val="none" w:sz="0" w:space="0" w:color="auto"/>
                        <w:bottom w:val="none" w:sz="0" w:space="0" w:color="auto"/>
                        <w:right w:val="none" w:sz="0" w:space="0" w:color="auto"/>
                      </w:divBdr>
                    </w:div>
                  </w:divsChild>
                </w:div>
                <w:div w:id="1364939282">
                  <w:marLeft w:val="0"/>
                  <w:marRight w:val="0"/>
                  <w:marTop w:val="0"/>
                  <w:marBottom w:val="0"/>
                  <w:divBdr>
                    <w:top w:val="none" w:sz="0" w:space="0" w:color="auto"/>
                    <w:left w:val="none" w:sz="0" w:space="0" w:color="auto"/>
                    <w:bottom w:val="none" w:sz="0" w:space="0" w:color="auto"/>
                    <w:right w:val="none" w:sz="0" w:space="0" w:color="auto"/>
                  </w:divBdr>
                  <w:divsChild>
                    <w:div w:id="944657673">
                      <w:marLeft w:val="0"/>
                      <w:marRight w:val="0"/>
                      <w:marTop w:val="0"/>
                      <w:marBottom w:val="0"/>
                      <w:divBdr>
                        <w:top w:val="none" w:sz="0" w:space="0" w:color="auto"/>
                        <w:left w:val="none" w:sz="0" w:space="0" w:color="auto"/>
                        <w:bottom w:val="none" w:sz="0" w:space="0" w:color="auto"/>
                        <w:right w:val="none" w:sz="0" w:space="0" w:color="auto"/>
                      </w:divBdr>
                    </w:div>
                  </w:divsChild>
                </w:div>
                <w:div w:id="1664431421">
                  <w:marLeft w:val="0"/>
                  <w:marRight w:val="0"/>
                  <w:marTop w:val="0"/>
                  <w:marBottom w:val="0"/>
                  <w:divBdr>
                    <w:top w:val="none" w:sz="0" w:space="0" w:color="auto"/>
                    <w:left w:val="none" w:sz="0" w:space="0" w:color="auto"/>
                    <w:bottom w:val="none" w:sz="0" w:space="0" w:color="auto"/>
                    <w:right w:val="none" w:sz="0" w:space="0" w:color="auto"/>
                  </w:divBdr>
                  <w:divsChild>
                    <w:div w:id="714430896">
                      <w:marLeft w:val="0"/>
                      <w:marRight w:val="0"/>
                      <w:marTop w:val="0"/>
                      <w:marBottom w:val="0"/>
                      <w:divBdr>
                        <w:top w:val="none" w:sz="0" w:space="0" w:color="auto"/>
                        <w:left w:val="none" w:sz="0" w:space="0" w:color="auto"/>
                        <w:bottom w:val="none" w:sz="0" w:space="0" w:color="auto"/>
                        <w:right w:val="none" w:sz="0" w:space="0" w:color="auto"/>
                      </w:divBdr>
                    </w:div>
                  </w:divsChild>
                </w:div>
                <w:div w:id="217135862">
                  <w:marLeft w:val="0"/>
                  <w:marRight w:val="0"/>
                  <w:marTop w:val="0"/>
                  <w:marBottom w:val="0"/>
                  <w:divBdr>
                    <w:top w:val="none" w:sz="0" w:space="0" w:color="auto"/>
                    <w:left w:val="none" w:sz="0" w:space="0" w:color="auto"/>
                    <w:bottom w:val="none" w:sz="0" w:space="0" w:color="auto"/>
                    <w:right w:val="none" w:sz="0" w:space="0" w:color="auto"/>
                  </w:divBdr>
                  <w:divsChild>
                    <w:div w:id="1970358140">
                      <w:marLeft w:val="0"/>
                      <w:marRight w:val="0"/>
                      <w:marTop w:val="0"/>
                      <w:marBottom w:val="0"/>
                      <w:divBdr>
                        <w:top w:val="none" w:sz="0" w:space="0" w:color="auto"/>
                        <w:left w:val="none" w:sz="0" w:space="0" w:color="auto"/>
                        <w:bottom w:val="none" w:sz="0" w:space="0" w:color="auto"/>
                        <w:right w:val="none" w:sz="0" w:space="0" w:color="auto"/>
                      </w:divBdr>
                    </w:div>
                  </w:divsChild>
                </w:div>
                <w:div w:id="1257517608">
                  <w:marLeft w:val="0"/>
                  <w:marRight w:val="0"/>
                  <w:marTop w:val="0"/>
                  <w:marBottom w:val="0"/>
                  <w:divBdr>
                    <w:top w:val="none" w:sz="0" w:space="0" w:color="auto"/>
                    <w:left w:val="none" w:sz="0" w:space="0" w:color="auto"/>
                    <w:bottom w:val="none" w:sz="0" w:space="0" w:color="auto"/>
                    <w:right w:val="none" w:sz="0" w:space="0" w:color="auto"/>
                  </w:divBdr>
                  <w:divsChild>
                    <w:div w:id="200823619">
                      <w:marLeft w:val="0"/>
                      <w:marRight w:val="0"/>
                      <w:marTop w:val="0"/>
                      <w:marBottom w:val="0"/>
                      <w:divBdr>
                        <w:top w:val="none" w:sz="0" w:space="0" w:color="auto"/>
                        <w:left w:val="none" w:sz="0" w:space="0" w:color="auto"/>
                        <w:bottom w:val="none" w:sz="0" w:space="0" w:color="auto"/>
                        <w:right w:val="none" w:sz="0" w:space="0" w:color="auto"/>
                      </w:divBdr>
                    </w:div>
                  </w:divsChild>
                </w:div>
                <w:div w:id="1398475525">
                  <w:marLeft w:val="0"/>
                  <w:marRight w:val="0"/>
                  <w:marTop w:val="0"/>
                  <w:marBottom w:val="0"/>
                  <w:divBdr>
                    <w:top w:val="none" w:sz="0" w:space="0" w:color="auto"/>
                    <w:left w:val="none" w:sz="0" w:space="0" w:color="auto"/>
                    <w:bottom w:val="none" w:sz="0" w:space="0" w:color="auto"/>
                    <w:right w:val="none" w:sz="0" w:space="0" w:color="auto"/>
                  </w:divBdr>
                  <w:divsChild>
                    <w:div w:id="1222980654">
                      <w:marLeft w:val="0"/>
                      <w:marRight w:val="0"/>
                      <w:marTop w:val="0"/>
                      <w:marBottom w:val="0"/>
                      <w:divBdr>
                        <w:top w:val="none" w:sz="0" w:space="0" w:color="auto"/>
                        <w:left w:val="none" w:sz="0" w:space="0" w:color="auto"/>
                        <w:bottom w:val="none" w:sz="0" w:space="0" w:color="auto"/>
                        <w:right w:val="none" w:sz="0" w:space="0" w:color="auto"/>
                      </w:divBdr>
                    </w:div>
                  </w:divsChild>
                </w:div>
                <w:div w:id="312611585">
                  <w:marLeft w:val="0"/>
                  <w:marRight w:val="0"/>
                  <w:marTop w:val="0"/>
                  <w:marBottom w:val="0"/>
                  <w:divBdr>
                    <w:top w:val="none" w:sz="0" w:space="0" w:color="auto"/>
                    <w:left w:val="none" w:sz="0" w:space="0" w:color="auto"/>
                    <w:bottom w:val="none" w:sz="0" w:space="0" w:color="auto"/>
                    <w:right w:val="none" w:sz="0" w:space="0" w:color="auto"/>
                  </w:divBdr>
                  <w:divsChild>
                    <w:div w:id="1242325740">
                      <w:marLeft w:val="0"/>
                      <w:marRight w:val="0"/>
                      <w:marTop w:val="0"/>
                      <w:marBottom w:val="0"/>
                      <w:divBdr>
                        <w:top w:val="none" w:sz="0" w:space="0" w:color="auto"/>
                        <w:left w:val="none" w:sz="0" w:space="0" w:color="auto"/>
                        <w:bottom w:val="none" w:sz="0" w:space="0" w:color="auto"/>
                        <w:right w:val="none" w:sz="0" w:space="0" w:color="auto"/>
                      </w:divBdr>
                    </w:div>
                  </w:divsChild>
                </w:div>
                <w:div w:id="1787656196">
                  <w:marLeft w:val="0"/>
                  <w:marRight w:val="0"/>
                  <w:marTop w:val="0"/>
                  <w:marBottom w:val="0"/>
                  <w:divBdr>
                    <w:top w:val="none" w:sz="0" w:space="0" w:color="auto"/>
                    <w:left w:val="none" w:sz="0" w:space="0" w:color="auto"/>
                    <w:bottom w:val="none" w:sz="0" w:space="0" w:color="auto"/>
                    <w:right w:val="none" w:sz="0" w:space="0" w:color="auto"/>
                  </w:divBdr>
                  <w:divsChild>
                    <w:div w:id="142279536">
                      <w:marLeft w:val="0"/>
                      <w:marRight w:val="0"/>
                      <w:marTop w:val="0"/>
                      <w:marBottom w:val="0"/>
                      <w:divBdr>
                        <w:top w:val="none" w:sz="0" w:space="0" w:color="auto"/>
                        <w:left w:val="none" w:sz="0" w:space="0" w:color="auto"/>
                        <w:bottom w:val="none" w:sz="0" w:space="0" w:color="auto"/>
                        <w:right w:val="none" w:sz="0" w:space="0" w:color="auto"/>
                      </w:divBdr>
                    </w:div>
                  </w:divsChild>
                </w:div>
                <w:div w:id="38825099">
                  <w:marLeft w:val="0"/>
                  <w:marRight w:val="0"/>
                  <w:marTop w:val="0"/>
                  <w:marBottom w:val="0"/>
                  <w:divBdr>
                    <w:top w:val="none" w:sz="0" w:space="0" w:color="auto"/>
                    <w:left w:val="none" w:sz="0" w:space="0" w:color="auto"/>
                    <w:bottom w:val="none" w:sz="0" w:space="0" w:color="auto"/>
                    <w:right w:val="none" w:sz="0" w:space="0" w:color="auto"/>
                  </w:divBdr>
                  <w:divsChild>
                    <w:div w:id="1308972925">
                      <w:marLeft w:val="0"/>
                      <w:marRight w:val="0"/>
                      <w:marTop w:val="0"/>
                      <w:marBottom w:val="0"/>
                      <w:divBdr>
                        <w:top w:val="none" w:sz="0" w:space="0" w:color="auto"/>
                        <w:left w:val="none" w:sz="0" w:space="0" w:color="auto"/>
                        <w:bottom w:val="none" w:sz="0" w:space="0" w:color="auto"/>
                        <w:right w:val="none" w:sz="0" w:space="0" w:color="auto"/>
                      </w:divBdr>
                    </w:div>
                  </w:divsChild>
                </w:div>
                <w:div w:id="278412786">
                  <w:marLeft w:val="0"/>
                  <w:marRight w:val="0"/>
                  <w:marTop w:val="0"/>
                  <w:marBottom w:val="0"/>
                  <w:divBdr>
                    <w:top w:val="none" w:sz="0" w:space="0" w:color="auto"/>
                    <w:left w:val="none" w:sz="0" w:space="0" w:color="auto"/>
                    <w:bottom w:val="none" w:sz="0" w:space="0" w:color="auto"/>
                    <w:right w:val="none" w:sz="0" w:space="0" w:color="auto"/>
                  </w:divBdr>
                  <w:divsChild>
                    <w:div w:id="637229643">
                      <w:marLeft w:val="0"/>
                      <w:marRight w:val="0"/>
                      <w:marTop w:val="0"/>
                      <w:marBottom w:val="0"/>
                      <w:divBdr>
                        <w:top w:val="none" w:sz="0" w:space="0" w:color="auto"/>
                        <w:left w:val="none" w:sz="0" w:space="0" w:color="auto"/>
                        <w:bottom w:val="none" w:sz="0" w:space="0" w:color="auto"/>
                        <w:right w:val="none" w:sz="0" w:space="0" w:color="auto"/>
                      </w:divBdr>
                    </w:div>
                  </w:divsChild>
                </w:div>
                <w:div w:id="1255242910">
                  <w:marLeft w:val="0"/>
                  <w:marRight w:val="0"/>
                  <w:marTop w:val="0"/>
                  <w:marBottom w:val="0"/>
                  <w:divBdr>
                    <w:top w:val="none" w:sz="0" w:space="0" w:color="auto"/>
                    <w:left w:val="none" w:sz="0" w:space="0" w:color="auto"/>
                    <w:bottom w:val="none" w:sz="0" w:space="0" w:color="auto"/>
                    <w:right w:val="none" w:sz="0" w:space="0" w:color="auto"/>
                  </w:divBdr>
                  <w:divsChild>
                    <w:div w:id="235363793">
                      <w:marLeft w:val="0"/>
                      <w:marRight w:val="0"/>
                      <w:marTop w:val="0"/>
                      <w:marBottom w:val="0"/>
                      <w:divBdr>
                        <w:top w:val="none" w:sz="0" w:space="0" w:color="auto"/>
                        <w:left w:val="none" w:sz="0" w:space="0" w:color="auto"/>
                        <w:bottom w:val="none" w:sz="0" w:space="0" w:color="auto"/>
                        <w:right w:val="none" w:sz="0" w:space="0" w:color="auto"/>
                      </w:divBdr>
                    </w:div>
                  </w:divsChild>
                </w:div>
                <w:div w:id="1437794767">
                  <w:marLeft w:val="0"/>
                  <w:marRight w:val="0"/>
                  <w:marTop w:val="0"/>
                  <w:marBottom w:val="0"/>
                  <w:divBdr>
                    <w:top w:val="none" w:sz="0" w:space="0" w:color="auto"/>
                    <w:left w:val="none" w:sz="0" w:space="0" w:color="auto"/>
                    <w:bottom w:val="none" w:sz="0" w:space="0" w:color="auto"/>
                    <w:right w:val="none" w:sz="0" w:space="0" w:color="auto"/>
                  </w:divBdr>
                  <w:divsChild>
                    <w:div w:id="1577284495">
                      <w:marLeft w:val="0"/>
                      <w:marRight w:val="0"/>
                      <w:marTop w:val="0"/>
                      <w:marBottom w:val="0"/>
                      <w:divBdr>
                        <w:top w:val="none" w:sz="0" w:space="0" w:color="auto"/>
                        <w:left w:val="none" w:sz="0" w:space="0" w:color="auto"/>
                        <w:bottom w:val="none" w:sz="0" w:space="0" w:color="auto"/>
                        <w:right w:val="none" w:sz="0" w:space="0" w:color="auto"/>
                      </w:divBdr>
                    </w:div>
                  </w:divsChild>
                </w:div>
                <w:div w:id="204412260">
                  <w:marLeft w:val="0"/>
                  <w:marRight w:val="0"/>
                  <w:marTop w:val="0"/>
                  <w:marBottom w:val="0"/>
                  <w:divBdr>
                    <w:top w:val="none" w:sz="0" w:space="0" w:color="auto"/>
                    <w:left w:val="none" w:sz="0" w:space="0" w:color="auto"/>
                    <w:bottom w:val="none" w:sz="0" w:space="0" w:color="auto"/>
                    <w:right w:val="none" w:sz="0" w:space="0" w:color="auto"/>
                  </w:divBdr>
                  <w:divsChild>
                    <w:div w:id="1605072257">
                      <w:marLeft w:val="0"/>
                      <w:marRight w:val="0"/>
                      <w:marTop w:val="0"/>
                      <w:marBottom w:val="0"/>
                      <w:divBdr>
                        <w:top w:val="none" w:sz="0" w:space="0" w:color="auto"/>
                        <w:left w:val="none" w:sz="0" w:space="0" w:color="auto"/>
                        <w:bottom w:val="none" w:sz="0" w:space="0" w:color="auto"/>
                        <w:right w:val="none" w:sz="0" w:space="0" w:color="auto"/>
                      </w:divBdr>
                    </w:div>
                  </w:divsChild>
                </w:div>
                <w:div w:id="967128473">
                  <w:marLeft w:val="0"/>
                  <w:marRight w:val="0"/>
                  <w:marTop w:val="0"/>
                  <w:marBottom w:val="0"/>
                  <w:divBdr>
                    <w:top w:val="none" w:sz="0" w:space="0" w:color="auto"/>
                    <w:left w:val="none" w:sz="0" w:space="0" w:color="auto"/>
                    <w:bottom w:val="none" w:sz="0" w:space="0" w:color="auto"/>
                    <w:right w:val="none" w:sz="0" w:space="0" w:color="auto"/>
                  </w:divBdr>
                  <w:divsChild>
                    <w:div w:id="671109798">
                      <w:marLeft w:val="0"/>
                      <w:marRight w:val="0"/>
                      <w:marTop w:val="0"/>
                      <w:marBottom w:val="0"/>
                      <w:divBdr>
                        <w:top w:val="none" w:sz="0" w:space="0" w:color="auto"/>
                        <w:left w:val="none" w:sz="0" w:space="0" w:color="auto"/>
                        <w:bottom w:val="none" w:sz="0" w:space="0" w:color="auto"/>
                        <w:right w:val="none" w:sz="0" w:space="0" w:color="auto"/>
                      </w:divBdr>
                    </w:div>
                  </w:divsChild>
                </w:div>
                <w:div w:id="225189037">
                  <w:marLeft w:val="0"/>
                  <w:marRight w:val="0"/>
                  <w:marTop w:val="0"/>
                  <w:marBottom w:val="0"/>
                  <w:divBdr>
                    <w:top w:val="none" w:sz="0" w:space="0" w:color="auto"/>
                    <w:left w:val="none" w:sz="0" w:space="0" w:color="auto"/>
                    <w:bottom w:val="none" w:sz="0" w:space="0" w:color="auto"/>
                    <w:right w:val="none" w:sz="0" w:space="0" w:color="auto"/>
                  </w:divBdr>
                  <w:divsChild>
                    <w:div w:id="1273901940">
                      <w:marLeft w:val="0"/>
                      <w:marRight w:val="0"/>
                      <w:marTop w:val="0"/>
                      <w:marBottom w:val="0"/>
                      <w:divBdr>
                        <w:top w:val="none" w:sz="0" w:space="0" w:color="auto"/>
                        <w:left w:val="none" w:sz="0" w:space="0" w:color="auto"/>
                        <w:bottom w:val="none" w:sz="0" w:space="0" w:color="auto"/>
                        <w:right w:val="none" w:sz="0" w:space="0" w:color="auto"/>
                      </w:divBdr>
                    </w:div>
                  </w:divsChild>
                </w:div>
                <w:div w:id="1407919748">
                  <w:marLeft w:val="0"/>
                  <w:marRight w:val="0"/>
                  <w:marTop w:val="0"/>
                  <w:marBottom w:val="0"/>
                  <w:divBdr>
                    <w:top w:val="none" w:sz="0" w:space="0" w:color="auto"/>
                    <w:left w:val="none" w:sz="0" w:space="0" w:color="auto"/>
                    <w:bottom w:val="none" w:sz="0" w:space="0" w:color="auto"/>
                    <w:right w:val="none" w:sz="0" w:space="0" w:color="auto"/>
                  </w:divBdr>
                  <w:divsChild>
                    <w:div w:id="432239906">
                      <w:marLeft w:val="0"/>
                      <w:marRight w:val="0"/>
                      <w:marTop w:val="0"/>
                      <w:marBottom w:val="0"/>
                      <w:divBdr>
                        <w:top w:val="none" w:sz="0" w:space="0" w:color="auto"/>
                        <w:left w:val="none" w:sz="0" w:space="0" w:color="auto"/>
                        <w:bottom w:val="none" w:sz="0" w:space="0" w:color="auto"/>
                        <w:right w:val="none" w:sz="0" w:space="0" w:color="auto"/>
                      </w:divBdr>
                    </w:div>
                  </w:divsChild>
                </w:div>
                <w:div w:id="323509010">
                  <w:marLeft w:val="0"/>
                  <w:marRight w:val="0"/>
                  <w:marTop w:val="0"/>
                  <w:marBottom w:val="0"/>
                  <w:divBdr>
                    <w:top w:val="none" w:sz="0" w:space="0" w:color="auto"/>
                    <w:left w:val="none" w:sz="0" w:space="0" w:color="auto"/>
                    <w:bottom w:val="none" w:sz="0" w:space="0" w:color="auto"/>
                    <w:right w:val="none" w:sz="0" w:space="0" w:color="auto"/>
                  </w:divBdr>
                  <w:divsChild>
                    <w:div w:id="905065259">
                      <w:marLeft w:val="0"/>
                      <w:marRight w:val="0"/>
                      <w:marTop w:val="0"/>
                      <w:marBottom w:val="0"/>
                      <w:divBdr>
                        <w:top w:val="none" w:sz="0" w:space="0" w:color="auto"/>
                        <w:left w:val="none" w:sz="0" w:space="0" w:color="auto"/>
                        <w:bottom w:val="none" w:sz="0" w:space="0" w:color="auto"/>
                        <w:right w:val="none" w:sz="0" w:space="0" w:color="auto"/>
                      </w:divBdr>
                    </w:div>
                  </w:divsChild>
                </w:div>
                <w:div w:id="1812091855">
                  <w:marLeft w:val="0"/>
                  <w:marRight w:val="0"/>
                  <w:marTop w:val="0"/>
                  <w:marBottom w:val="0"/>
                  <w:divBdr>
                    <w:top w:val="none" w:sz="0" w:space="0" w:color="auto"/>
                    <w:left w:val="none" w:sz="0" w:space="0" w:color="auto"/>
                    <w:bottom w:val="none" w:sz="0" w:space="0" w:color="auto"/>
                    <w:right w:val="none" w:sz="0" w:space="0" w:color="auto"/>
                  </w:divBdr>
                  <w:divsChild>
                    <w:div w:id="1501039593">
                      <w:marLeft w:val="0"/>
                      <w:marRight w:val="0"/>
                      <w:marTop w:val="0"/>
                      <w:marBottom w:val="0"/>
                      <w:divBdr>
                        <w:top w:val="none" w:sz="0" w:space="0" w:color="auto"/>
                        <w:left w:val="none" w:sz="0" w:space="0" w:color="auto"/>
                        <w:bottom w:val="none" w:sz="0" w:space="0" w:color="auto"/>
                        <w:right w:val="none" w:sz="0" w:space="0" w:color="auto"/>
                      </w:divBdr>
                    </w:div>
                  </w:divsChild>
                </w:div>
                <w:div w:id="50888064">
                  <w:marLeft w:val="0"/>
                  <w:marRight w:val="0"/>
                  <w:marTop w:val="0"/>
                  <w:marBottom w:val="0"/>
                  <w:divBdr>
                    <w:top w:val="none" w:sz="0" w:space="0" w:color="auto"/>
                    <w:left w:val="none" w:sz="0" w:space="0" w:color="auto"/>
                    <w:bottom w:val="none" w:sz="0" w:space="0" w:color="auto"/>
                    <w:right w:val="none" w:sz="0" w:space="0" w:color="auto"/>
                  </w:divBdr>
                  <w:divsChild>
                    <w:div w:id="1592549469">
                      <w:marLeft w:val="0"/>
                      <w:marRight w:val="0"/>
                      <w:marTop w:val="0"/>
                      <w:marBottom w:val="0"/>
                      <w:divBdr>
                        <w:top w:val="none" w:sz="0" w:space="0" w:color="auto"/>
                        <w:left w:val="none" w:sz="0" w:space="0" w:color="auto"/>
                        <w:bottom w:val="none" w:sz="0" w:space="0" w:color="auto"/>
                        <w:right w:val="none" w:sz="0" w:space="0" w:color="auto"/>
                      </w:divBdr>
                    </w:div>
                  </w:divsChild>
                </w:div>
                <w:div w:id="40787788">
                  <w:marLeft w:val="0"/>
                  <w:marRight w:val="0"/>
                  <w:marTop w:val="0"/>
                  <w:marBottom w:val="0"/>
                  <w:divBdr>
                    <w:top w:val="none" w:sz="0" w:space="0" w:color="auto"/>
                    <w:left w:val="none" w:sz="0" w:space="0" w:color="auto"/>
                    <w:bottom w:val="none" w:sz="0" w:space="0" w:color="auto"/>
                    <w:right w:val="none" w:sz="0" w:space="0" w:color="auto"/>
                  </w:divBdr>
                  <w:divsChild>
                    <w:div w:id="1455294711">
                      <w:marLeft w:val="0"/>
                      <w:marRight w:val="0"/>
                      <w:marTop w:val="0"/>
                      <w:marBottom w:val="0"/>
                      <w:divBdr>
                        <w:top w:val="none" w:sz="0" w:space="0" w:color="auto"/>
                        <w:left w:val="none" w:sz="0" w:space="0" w:color="auto"/>
                        <w:bottom w:val="none" w:sz="0" w:space="0" w:color="auto"/>
                        <w:right w:val="none" w:sz="0" w:space="0" w:color="auto"/>
                      </w:divBdr>
                    </w:div>
                  </w:divsChild>
                </w:div>
                <w:div w:id="630597095">
                  <w:marLeft w:val="0"/>
                  <w:marRight w:val="0"/>
                  <w:marTop w:val="0"/>
                  <w:marBottom w:val="0"/>
                  <w:divBdr>
                    <w:top w:val="none" w:sz="0" w:space="0" w:color="auto"/>
                    <w:left w:val="none" w:sz="0" w:space="0" w:color="auto"/>
                    <w:bottom w:val="none" w:sz="0" w:space="0" w:color="auto"/>
                    <w:right w:val="none" w:sz="0" w:space="0" w:color="auto"/>
                  </w:divBdr>
                  <w:divsChild>
                    <w:div w:id="416483570">
                      <w:marLeft w:val="0"/>
                      <w:marRight w:val="0"/>
                      <w:marTop w:val="0"/>
                      <w:marBottom w:val="0"/>
                      <w:divBdr>
                        <w:top w:val="none" w:sz="0" w:space="0" w:color="auto"/>
                        <w:left w:val="none" w:sz="0" w:space="0" w:color="auto"/>
                        <w:bottom w:val="none" w:sz="0" w:space="0" w:color="auto"/>
                        <w:right w:val="none" w:sz="0" w:space="0" w:color="auto"/>
                      </w:divBdr>
                    </w:div>
                  </w:divsChild>
                </w:div>
                <w:div w:id="521213341">
                  <w:marLeft w:val="0"/>
                  <w:marRight w:val="0"/>
                  <w:marTop w:val="0"/>
                  <w:marBottom w:val="0"/>
                  <w:divBdr>
                    <w:top w:val="none" w:sz="0" w:space="0" w:color="auto"/>
                    <w:left w:val="none" w:sz="0" w:space="0" w:color="auto"/>
                    <w:bottom w:val="none" w:sz="0" w:space="0" w:color="auto"/>
                    <w:right w:val="none" w:sz="0" w:space="0" w:color="auto"/>
                  </w:divBdr>
                  <w:divsChild>
                    <w:div w:id="274215436">
                      <w:marLeft w:val="0"/>
                      <w:marRight w:val="0"/>
                      <w:marTop w:val="0"/>
                      <w:marBottom w:val="0"/>
                      <w:divBdr>
                        <w:top w:val="none" w:sz="0" w:space="0" w:color="auto"/>
                        <w:left w:val="none" w:sz="0" w:space="0" w:color="auto"/>
                        <w:bottom w:val="none" w:sz="0" w:space="0" w:color="auto"/>
                        <w:right w:val="none" w:sz="0" w:space="0" w:color="auto"/>
                      </w:divBdr>
                    </w:div>
                  </w:divsChild>
                </w:div>
                <w:div w:id="1291132518">
                  <w:marLeft w:val="0"/>
                  <w:marRight w:val="0"/>
                  <w:marTop w:val="0"/>
                  <w:marBottom w:val="0"/>
                  <w:divBdr>
                    <w:top w:val="none" w:sz="0" w:space="0" w:color="auto"/>
                    <w:left w:val="none" w:sz="0" w:space="0" w:color="auto"/>
                    <w:bottom w:val="none" w:sz="0" w:space="0" w:color="auto"/>
                    <w:right w:val="none" w:sz="0" w:space="0" w:color="auto"/>
                  </w:divBdr>
                  <w:divsChild>
                    <w:div w:id="855971049">
                      <w:marLeft w:val="0"/>
                      <w:marRight w:val="0"/>
                      <w:marTop w:val="0"/>
                      <w:marBottom w:val="0"/>
                      <w:divBdr>
                        <w:top w:val="none" w:sz="0" w:space="0" w:color="auto"/>
                        <w:left w:val="none" w:sz="0" w:space="0" w:color="auto"/>
                        <w:bottom w:val="none" w:sz="0" w:space="0" w:color="auto"/>
                        <w:right w:val="none" w:sz="0" w:space="0" w:color="auto"/>
                      </w:divBdr>
                    </w:div>
                  </w:divsChild>
                </w:div>
                <w:div w:id="1579437269">
                  <w:marLeft w:val="0"/>
                  <w:marRight w:val="0"/>
                  <w:marTop w:val="0"/>
                  <w:marBottom w:val="0"/>
                  <w:divBdr>
                    <w:top w:val="none" w:sz="0" w:space="0" w:color="auto"/>
                    <w:left w:val="none" w:sz="0" w:space="0" w:color="auto"/>
                    <w:bottom w:val="none" w:sz="0" w:space="0" w:color="auto"/>
                    <w:right w:val="none" w:sz="0" w:space="0" w:color="auto"/>
                  </w:divBdr>
                  <w:divsChild>
                    <w:div w:id="1070619346">
                      <w:marLeft w:val="0"/>
                      <w:marRight w:val="0"/>
                      <w:marTop w:val="0"/>
                      <w:marBottom w:val="0"/>
                      <w:divBdr>
                        <w:top w:val="none" w:sz="0" w:space="0" w:color="auto"/>
                        <w:left w:val="none" w:sz="0" w:space="0" w:color="auto"/>
                        <w:bottom w:val="none" w:sz="0" w:space="0" w:color="auto"/>
                        <w:right w:val="none" w:sz="0" w:space="0" w:color="auto"/>
                      </w:divBdr>
                    </w:div>
                  </w:divsChild>
                </w:div>
                <w:div w:id="16974948">
                  <w:marLeft w:val="0"/>
                  <w:marRight w:val="0"/>
                  <w:marTop w:val="0"/>
                  <w:marBottom w:val="0"/>
                  <w:divBdr>
                    <w:top w:val="none" w:sz="0" w:space="0" w:color="auto"/>
                    <w:left w:val="none" w:sz="0" w:space="0" w:color="auto"/>
                    <w:bottom w:val="none" w:sz="0" w:space="0" w:color="auto"/>
                    <w:right w:val="none" w:sz="0" w:space="0" w:color="auto"/>
                  </w:divBdr>
                  <w:divsChild>
                    <w:div w:id="916941942">
                      <w:marLeft w:val="0"/>
                      <w:marRight w:val="0"/>
                      <w:marTop w:val="0"/>
                      <w:marBottom w:val="0"/>
                      <w:divBdr>
                        <w:top w:val="none" w:sz="0" w:space="0" w:color="auto"/>
                        <w:left w:val="none" w:sz="0" w:space="0" w:color="auto"/>
                        <w:bottom w:val="none" w:sz="0" w:space="0" w:color="auto"/>
                        <w:right w:val="none" w:sz="0" w:space="0" w:color="auto"/>
                      </w:divBdr>
                    </w:div>
                  </w:divsChild>
                </w:div>
                <w:div w:id="1031078821">
                  <w:marLeft w:val="0"/>
                  <w:marRight w:val="0"/>
                  <w:marTop w:val="0"/>
                  <w:marBottom w:val="0"/>
                  <w:divBdr>
                    <w:top w:val="none" w:sz="0" w:space="0" w:color="auto"/>
                    <w:left w:val="none" w:sz="0" w:space="0" w:color="auto"/>
                    <w:bottom w:val="none" w:sz="0" w:space="0" w:color="auto"/>
                    <w:right w:val="none" w:sz="0" w:space="0" w:color="auto"/>
                  </w:divBdr>
                  <w:divsChild>
                    <w:div w:id="79789600">
                      <w:marLeft w:val="0"/>
                      <w:marRight w:val="0"/>
                      <w:marTop w:val="0"/>
                      <w:marBottom w:val="0"/>
                      <w:divBdr>
                        <w:top w:val="none" w:sz="0" w:space="0" w:color="auto"/>
                        <w:left w:val="none" w:sz="0" w:space="0" w:color="auto"/>
                        <w:bottom w:val="none" w:sz="0" w:space="0" w:color="auto"/>
                        <w:right w:val="none" w:sz="0" w:space="0" w:color="auto"/>
                      </w:divBdr>
                    </w:div>
                  </w:divsChild>
                </w:div>
                <w:div w:id="1216433434">
                  <w:marLeft w:val="0"/>
                  <w:marRight w:val="0"/>
                  <w:marTop w:val="0"/>
                  <w:marBottom w:val="0"/>
                  <w:divBdr>
                    <w:top w:val="none" w:sz="0" w:space="0" w:color="auto"/>
                    <w:left w:val="none" w:sz="0" w:space="0" w:color="auto"/>
                    <w:bottom w:val="none" w:sz="0" w:space="0" w:color="auto"/>
                    <w:right w:val="none" w:sz="0" w:space="0" w:color="auto"/>
                  </w:divBdr>
                  <w:divsChild>
                    <w:div w:id="1802337477">
                      <w:marLeft w:val="0"/>
                      <w:marRight w:val="0"/>
                      <w:marTop w:val="0"/>
                      <w:marBottom w:val="0"/>
                      <w:divBdr>
                        <w:top w:val="none" w:sz="0" w:space="0" w:color="auto"/>
                        <w:left w:val="none" w:sz="0" w:space="0" w:color="auto"/>
                        <w:bottom w:val="none" w:sz="0" w:space="0" w:color="auto"/>
                        <w:right w:val="none" w:sz="0" w:space="0" w:color="auto"/>
                      </w:divBdr>
                    </w:div>
                  </w:divsChild>
                </w:div>
                <w:div w:id="285742810">
                  <w:marLeft w:val="0"/>
                  <w:marRight w:val="0"/>
                  <w:marTop w:val="0"/>
                  <w:marBottom w:val="0"/>
                  <w:divBdr>
                    <w:top w:val="none" w:sz="0" w:space="0" w:color="auto"/>
                    <w:left w:val="none" w:sz="0" w:space="0" w:color="auto"/>
                    <w:bottom w:val="none" w:sz="0" w:space="0" w:color="auto"/>
                    <w:right w:val="none" w:sz="0" w:space="0" w:color="auto"/>
                  </w:divBdr>
                  <w:divsChild>
                    <w:div w:id="1935093327">
                      <w:marLeft w:val="0"/>
                      <w:marRight w:val="0"/>
                      <w:marTop w:val="0"/>
                      <w:marBottom w:val="0"/>
                      <w:divBdr>
                        <w:top w:val="none" w:sz="0" w:space="0" w:color="auto"/>
                        <w:left w:val="none" w:sz="0" w:space="0" w:color="auto"/>
                        <w:bottom w:val="none" w:sz="0" w:space="0" w:color="auto"/>
                        <w:right w:val="none" w:sz="0" w:space="0" w:color="auto"/>
                      </w:divBdr>
                    </w:div>
                  </w:divsChild>
                </w:div>
                <w:div w:id="474185661">
                  <w:marLeft w:val="0"/>
                  <w:marRight w:val="0"/>
                  <w:marTop w:val="0"/>
                  <w:marBottom w:val="0"/>
                  <w:divBdr>
                    <w:top w:val="none" w:sz="0" w:space="0" w:color="auto"/>
                    <w:left w:val="none" w:sz="0" w:space="0" w:color="auto"/>
                    <w:bottom w:val="none" w:sz="0" w:space="0" w:color="auto"/>
                    <w:right w:val="none" w:sz="0" w:space="0" w:color="auto"/>
                  </w:divBdr>
                  <w:divsChild>
                    <w:div w:id="1142772769">
                      <w:marLeft w:val="0"/>
                      <w:marRight w:val="0"/>
                      <w:marTop w:val="0"/>
                      <w:marBottom w:val="0"/>
                      <w:divBdr>
                        <w:top w:val="none" w:sz="0" w:space="0" w:color="auto"/>
                        <w:left w:val="none" w:sz="0" w:space="0" w:color="auto"/>
                        <w:bottom w:val="none" w:sz="0" w:space="0" w:color="auto"/>
                        <w:right w:val="none" w:sz="0" w:space="0" w:color="auto"/>
                      </w:divBdr>
                    </w:div>
                  </w:divsChild>
                </w:div>
                <w:div w:id="1922060845">
                  <w:marLeft w:val="0"/>
                  <w:marRight w:val="0"/>
                  <w:marTop w:val="0"/>
                  <w:marBottom w:val="0"/>
                  <w:divBdr>
                    <w:top w:val="none" w:sz="0" w:space="0" w:color="auto"/>
                    <w:left w:val="none" w:sz="0" w:space="0" w:color="auto"/>
                    <w:bottom w:val="none" w:sz="0" w:space="0" w:color="auto"/>
                    <w:right w:val="none" w:sz="0" w:space="0" w:color="auto"/>
                  </w:divBdr>
                  <w:divsChild>
                    <w:div w:id="597644273">
                      <w:marLeft w:val="0"/>
                      <w:marRight w:val="0"/>
                      <w:marTop w:val="0"/>
                      <w:marBottom w:val="0"/>
                      <w:divBdr>
                        <w:top w:val="none" w:sz="0" w:space="0" w:color="auto"/>
                        <w:left w:val="none" w:sz="0" w:space="0" w:color="auto"/>
                        <w:bottom w:val="none" w:sz="0" w:space="0" w:color="auto"/>
                        <w:right w:val="none" w:sz="0" w:space="0" w:color="auto"/>
                      </w:divBdr>
                    </w:div>
                  </w:divsChild>
                </w:div>
                <w:div w:id="1216233262">
                  <w:marLeft w:val="0"/>
                  <w:marRight w:val="0"/>
                  <w:marTop w:val="0"/>
                  <w:marBottom w:val="0"/>
                  <w:divBdr>
                    <w:top w:val="none" w:sz="0" w:space="0" w:color="auto"/>
                    <w:left w:val="none" w:sz="0" w:space="0" w:color="auto"/>
                    <w:bottom w:val="none" w:sz="0" w:space="0" w:color="auto"/>
                    <w:right w:val="none" w:sz="0" w:space="0" w:color="auto"/>
                  </w:divBdr>
                  <w:divsChild>
                    <w:div w:id="401147703">
                      <w:marLeft w:val="0"/>
                      <w:marRight w:val="0"/>
                      <w:marTop w:val="0"/>
                      <w:marBottom w:val="0"/>
                      <w:divBdr>
                        <w:top w:val="none" w:sz="0" w:space="0" w:color="auto"/>
                        <w:left w:val="none" w:sz="0" w:space="0" w:color="auto"/>
                        <w:bottom w:val="none" w:sz="0" w:space="0" w:color="auto"/>
                        <w:right w:val="none" w:sz="0" w:space="0" w:color="auto"/>
                      </w:divBdr>
                    </w:div>
                  </w:divsChild>
                </w:div>
                <w:div w:id="1957056782">
                  <w:marLeft w:val="0"/>
                  <w:marRight w:val="0"/>
                  <w:marTop w:val="0"/>
                  <w:marBottom w:val="0"/>
                  <w:divBdr>
                    <w:top w:val="none" w:sz="0" w:space="0" w:color="auto"/>
                    <w:left w:val="none" w:sz="0" w:space="0" w:color="auto"/>
                    <w:bottom w:val="none" w:sz="0" w:space="0" w:color="auto"/>
                    <w:right w:val="none" w:sz="0" w:space="0" w:color="auto"/>
                  </w:divBdr>
                  <w:divsChild>
                    <w:div w:id="1460032724">
                      <w:marLeft w:val="0"/>
                      <w:marRight w:val="0"/>
                      <w:marTop w:val="0"/>
                      <w:marBottom w:val="0"/>
                      <w:divBdr>
                        <w:top w:val="none" w:sz="0" w:space="0" w:color="auto"/>
                        <w:left w:val="none" w:sz="0" w:space="0" w:color="auto"/>
                        <w:bottom w:val="none" w:sz="0" w:space="0" w:color="auto"/>
                        <w:right w:val="none" w:sz="0" w:space="0" w:color="auto"/>
                      </w:divBdr>
                    </w:div>
                  </w:divsChild>
                </w:div>
                <w:div w:id="598761133">
                  <w:marLeft w:val="0"/>
                  <w:marRight w:val="0"/>
                  <w:marTop w:val="0"/>
                  <w:marBottom w:val="0"/>
                  <w:divBdr>
                    <w:top w:val="none" w:sz="0" w:space="0" w:color="auto"/>
                    <w:left w:val="none" w:sz="0" w:space="0" w:color="auto"/>
                    <w:bottom w:val="none" w:sz="0" w:space="0" w:color="auto"/>
                    <w:right w:val="none" w:sz="0" w:space="0" w:color="auto"/>
                  </w:divBdr>
                  <w:divsChild>
                    <w:div w:id="573127348">
                      <w:marLeft w:val="0"/>
                      <w:marRight w:val="0"/>
                      <w:marTop w:val="0"/>
                      <w:marBottom w:val="0"/>
                      <w:divBdr>
                        <w:top w:val="none" w:sz="0" w:space="0" w:color="auto"/>
                        <w:left w:val="none" w:sz="0" w:space="0" w:color="auto"/>
                        <w:bottom w:val="none" w:sz="0" w:space="0" w:color="auto"/>
                        <w:right w:val="none" w:sz="0" w:space="0" w:color="auto"/>
                      </w:divBdr>
                    </w:div>
                  </w:divsChild>
                </w:div>
                <w:div w:id="1842695024">
                  <w:marLeft w:val="0"/>
                  <w:marRight w:val="0"/>
                  <w:marTop w:val="0"/>
                  <w:marBottom w:val="0"/>
                  <w:divBdr>
                    <w:top w:val="none" w:sz="0" w:space="0" w:color="auto"/>
                    <w:left w:val="none" w:sz="0" w:space="0" w:color="auto"/>
                    <w:bottom w:val="none" w:sz="0" w:space="0" w:color="auto"/>
                    <w:right w:val="none" w:sz="0" w:space="0" w:color="auto"/>
                  </w:divBdr>
                  <w:divsChild>
                    <w:div w:id="885221753">
                      <w:marLeft w:val="0"/>
                      <w:marRight w:val="0"/>
                      <w:marTop w:val="0"/>
                      <w:marBottom w:val="0"/>
                      <w:divBdr>
                        <w:top w:val="none" w:sz="0" w:space="0" w:color="auto"/>
                        <w:left w:val="none" w:sz="0" w:space="0" w:color="auto"/>
                        <w:bottom w:val="none" w:sz="0" w:space="0" w:color="auto"/>
                        <w:right w:val="none" w:sz="0" w:space="0" w:color="auto"/>
                      </w:divBdr>
                    </w:div>
                  </w:divsChild>
                </w:div>
                <w:div w:id="183371737">
                  <w:marLeft w:val="0"/>
                  <w:marRight w:val="0"/>
                  <w:marTop w:val="0"/>
                  <w:marBottom w:val="0"/>
                  <w:divBdr>
                    <w:top w:val="none" w:sz="0" w:space="0" w:color="auto"/>
                    <w:left w:val="none" w:sz="0" w:space="0" w:color="auto"/>
                    <w:bottom w:val="none" w:sz="0" w:space="0" w:color="auto"/>
                    <w:right w:val="none" w:sz="0" w:space="0" w:color="auto"/>
                  </w:divBdr>
                  <w:divsChild>
                    <w:div w:id="772672833">
                      <w:marLeft w:val="0"/>
                      <w:marRight w:val="0"/>
                      <w:marTop w:val="0"/>
                      <w:marBottom w:val="0"/>
                      <w:divBdr>
                        <w:top w:val="none" w:sz="0" w:space="0" w:color="auto"/>
                        <w:left w:val="none" w:sz="0" w:space="0" w:color="auto"/>
                        <w:bottom w:val="none" w:sz="0" w:space="0" w:color="auto"/>
                        <w:right w:val="none" w:sz="0" w:space="0" w:color="auto"/>
                      </w:divBdr>
                    </w:div>
                  </w:divsChild>
                </w:div>
                <w:div w:id="1720546036">
                  <w:marLeft w:val="0"/>
                  <w:marRight w:val="0"/>
                  <w:marTop w:val="0"/>
                  <w:marBottom w:val="0"/>
                  <w:divBdr>
                    <w:top w:val="none" w:sz="0" w:space="0" w:color="auto"/>
                    <w:left w:val="none" w:sz="0" w:space="0" w:color="auto"/>
                    <w:bottom w:val="none" w:sz="0" w:space="0" w:color="auto"/>
                    <w:right w:val="none" w:sz="0" w:space="0" w:color="auto"/>
                  </w:divBdr>
                  <w:divsChild>
                    <w:div w:id="413093362">
                      <w:marLeft w:val="0"/>
                      <w:marRight w:val="0"/>
                      <w:marTop w:val="0"/>
                      <w:marBottom w:val="0"/>
                      <w:divBdr>
                        <w:top w:val="none" w:sz="0" w:space="0" w:color="auto"/>
                        <w:left w:val="none" w:sz="0" w:space="0" w:color="auto"/>
                        <w:bottom w:val="none" w:sz="0" w:space="0" w:color="auto"/>
                        <w:right w:val="none" w:sz="0" w:space="0" w:color="auto"/>
                      </w:divBdr>
                    </w:div>
                  </w:divsChild>
                </w:div>
                <w:div w:id="823593439">
                  <w:marLeft w:val="0"/>
                  <w:marRight w:val="0"/>
                  <w:marTop w:val="0"/>
                  <w:marBottom w:val="0"/>
                  <w:divBdr>
                    <w:top w:val="none" w:sz="0" w:space="0" w:color="auto"/>
                    <w:left w:val="none" w:sz="0" w:space="0" w:color="auto"/>
                    <w:bottom w:val="none" w:sz="0" w:space="0" w:color="auto"/>
                    <w:right w:val="none" w:sz="0" w:space="0" w:color="auto"/>
                  </w:divBdr>
                  <w:divsChild>
                    <w:div w:id="470828845">
                      <w:marLeft w:val="0"/>
                      <w:marRight w:val="0"/>
                      <w:marTop w:val="0"/>
                      <w:marBottom w:val="0"/>
                      <w:divBdr>
                        <w:top w:val="none" w:sz="0" w:space="0" w:color="auto"/>
                        <w:left w:val="none" w:sz="0" w:space="0" w:color="auto"/>
                        <w:bottom w:val="none" w:sz="0" w:space="0" w:color="auto"/>
                        <w:right w:val="none" w:sz="0" w:space="0" w:color="auto"/>
                      </w:divBdr>
                    </w:div>
                  </w:divsChild>
                </w:div>
                <w:div w:id="1942714539">
                  <w:marLeft w:val="0"/>
                  <w:marRight w:val="0"/>
                  <w:marTop w:val="0"/>
                  <w:marBottom w:val="0"/>
                  <w:divBdr>
                    <w:top w:val="none" w:sz="0" w:space="0" w:color="auto"/>
                    <w:left w:val="none" w:sz="0" w:space="0" w:color="auto"/>
                    <w:bottom w:val="none" w:sz="0" w:space="0" w:color="auto"/>
                    <w:right w:val="none" w:sz="0" w:space="0" w:color="auto"/>
                  </w:divBdr>
                  <w:divsChild>
                    <w:div w:id="11586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78301">
      <w:bodyDiv w:val="1"/>
      <w:marLeft w:val="0"/>
      <w:marRight w:val="0"/>
      <w:marTop w:val="0"/>
      <w:marBottom w:val="0"/>
      <w:divBdr>
        <w:top w:val="none" w:sz="0" w:space="0" w:color="auto"/>
        <w:left w:val="none" w:sz="0" w:space="0" w:color="auto"/>
        <w:bottom w:val="none" w:sz="0" w:space="0" w:color="auto"/>
        <w:right w:val="none" w:sz="0" w:space="0" w:color="auto"/>
      </w:divBdr>
    </w:div>
    <w:div w:id="1629238639">
      <w:bodyDiv w:val="1"/>
      <w:marLeft w:val="0"/>
      <w:marRight w:val="0"/>
      <w:marTop w:val="0"/>
      <w:marBottom w:val="0"/>
      <w:divBdr>
        <w:top w:val="none" w:sz="0" w:space="0" w:color="auto"/>
        <w:left w:val="none" w:sz="0" w:space="0" w:color="auto"/>
        <w:bottom w:val="none" w:sz="0" w:space="0" w:color="auto"/>
        <w:right w:val="none" w:sz="0" w:space="0" w:color="auto"/>
      </w:divBdr>
      <w:divsChild>
        <w:div w:id="1609195412">
          <w:marLeft w:val="0"/>
          <w:marRight w:val="0"/>
          <w:marTop w:val="0"/>
          <w:marBottom w:val="0"/>
          <w:divBdr>
            <w:top w:val="none" w:sz="0" w:space="0" w:color="auto"/>
            <w:left w:val="none" w:sz="0" w:space="0" w:color="auto"/>
            <w:bottom w:val="none" w:sz="0" w:space="0" w:color="auto"/>
            <w:right w:val="none" w:sz="0" w:space="0" w:color="auto"/>
          </w:divBdr>
        </w:div>
        <w:div w:id="1525824241">
          <w:marLeft w:val="0"/>
          <w:marRight w:val="0"/>
          <w:marTop w:val="0"/>
          <w:marBottom w:val="0"/>
          <w:divBdr>
            <w:top w:val="none" w:sz="0" w:space="0" w:color="auto"/>
            <w:left w:val="none" w:sz="0" w:space="0" w:color="auto"/>
            <w:bottom w:val="none" w:sz="0" w:space="0" w:color="auto"/>
            <w:right w:val="none" w:sz="0" w:space="0" w:color="auto"/>
          </w:divBdr>
        </w:div>
        <w:div w:id="1169521398">
          <w:marLeft w:val="0"/>
          <w:marRight w:val="0"/>
          <w:marTop w:val="0"/>
          <w:marBottom w:val="0"/>
          <w:divBdr>
            <w:top w:val="none" w:sz="0" w:space="0" w:color="auto"/>
            <w:left w:val="none" w:sz="0" w:space="0" w:color="auto"/>
            <w:bottom w:val="none" w:sz="0" w:space="0" w:color="auto"/>
            <w:right w:val="none" w:sz="0" w:space="0" w:color="auto"/>
          </w:divBdr>
          <w:divsChild>
            <w:div w:id="45027191">
              <w:marLeft w:val="0"/>
              <w:marRight w:val="0"/>
              <w:marTop w:val="30"/>
              <w:marBottom w:val="30"/>
              <w:divBdr>
                <w:top w:val="none" w:sz="0" w:space="0" w:color="auto"/>
                <w:left w:val="none" w:sz="0" w:space="0" w:color="auto"/>
                <w:bottom w:val="none" w:sz="0" w:space="0" w:color="auto"/>
                <w:right w:val="none" w:sz="0" w:space="0" w:color="auto"/>
              </w:divBdr>
              <w:divsChild>
                <w:div w:id="679240793">
                  <w:marLeft w:val="0"/>
                  <w:marRight w:val="0"/>
                  <w:marTop w:val="0"/>
                  <w:marBottom w:val="0"/>
                  <w:divBdr>
                    <w:top w:val="none" w:sz="0" w:space="0" w:color="auto"/>
                    <w:left w:val="none" w:sz="0" w:space="0" w:color="auto"/>
                    <w:bottom w:val="none" w:sz="0" w:space="0" w:color="auto"/>
                    <w:right w:val="none" w:sz="0" w:space="0" w:color="auto"/>
                  </w:divBdr>
                  <w:divsChild>
                    <w:div w:id="1457138488">
                      <w:marLeft w:val="0"/>
                      <w:marRight w:val="0"/>
                      <w:marTop w:val="0"/>
                      <w:marBottom w:val="0"/>
                      <w:divBdr>
                        <w:top w:val="none" w:sz="0" w:space="0" w:color="auto"/>
                        <w:left w:val="none" w:sz="0" w:space="0" w:color="auto"/>
                        <w:bottom w:val="none" w:sz="0" w:space="0" w:color="auto"/>
                        <w:right w:val="none" w:sz="0" w:space="0" w:color="auto"/>
                      </w:divBdr>
                    </w:div>
                  </w:divsChild>
                </w:div>
                <w:div w:id="948319606">
                  <w:marLeft w:val="0"/>
                  <w:marRight w:val="0"/>
                  <w:marTop w:val="0"/>
                  <w:marBottom w:val="0"/>
                  <w:divBdr>
                    <w:top w:val="none" w:sz="0" w:space="0" w:color="auto"/>
                    <w:left w:val="none" w:sz="0" w:space="0" w:color="auto"/>
                    <w:bottom w:val="none" w:sz="0" w:space="0" w:color="auto"/>
                    <w:right w:val="none" w:sz="0" w:space="0" w:color="auto"/>
                  </w:divBdr>
                  <w:divsChild>
                    <w:div w:id="1325624195">
                      <w:marLeft w:val="0"/>
                      <w:marRight w:val="0"/>
                      <w:marTop w:val="0"/>
                      <w:marBottom w:val="0"/>
                      <w:divBdr>
                        <w:top w:val="none" w:sz="0" w:space="0" w:color="auto"/>
                        <w:left w:val="none" w:sz="0" w:space="0" w:color="auto"/>
                        <w:bottom w:val="none" w:sz="0" w:space="0" w:color="auto"/>
                        <w:right w:val="none" w:sz="0" w:space="0" w:color="auto"/>
                      </w:divBdr>
                    </w:div>
                  </w:divsChild>
                </w:div>
                <w:div w:id="674116832">
                  <w:marLeft w:val="0"/>
                  <w:marRight w:val="0"/>
                  <w:marTop w:val="0"/>
                  <w:marBottom w:val="0"/>
                  <w:divBdr>
                    <w:top w:val="none" w:sz="0" w:space="0" w:color="auto"/>
                    <w:left w:val="none" w:sz="0" w:space="0" w:color="auto"/>
                    <w:bottom w:val="none" w:sz="0" w:space="0" w:color="auto"/>
                    <w:right w:val="none" w:sz="0" w:space="0" w:color="auto"/>
                  </w:divBdr>
                  <w:divsChild>
                    <w:div w:id="132338104">
                      <w:marLeft w:val="0"/>
                      <w:marRight w:val="0"/>
                      <w:marTop w:val="0"/>
                      <w:marBottom w:val="0"/>
                      <w:divBdr>
                        <w:top w:val="none" w:sz="0" w:space="0" w:color="auto"/>
                        <w:left w:val="none" w:sz="0" w:space="0" w:color="auto"/>
                        <w:bottom w:val="none" w:sz="0" w:space="0" w:color="auto"/>
                        <w:right w:val="none" w:sz="0" w:space="0" w:color="auto"/>
                      </w:divBdr>
                    </w:div>
                  </w:divsChild>
                </w:div>
                <w:div w:id="246236339">
                  <w:marLeft w:val="0"/>
                  <w:marRight w:val="0"/>
                  <w:marTop w:val="0"/>
                  <w:marBottom w:val="0"/>
                  <w:divBdr>
                    <w:top w:val="none" w:sz="0" w:space="0" w:color="auto"/>
                    <w:left w:val="none" w:sz="0" w:space="0" w:color="auto"/>
                    <w:bottom w:val="none" w:sz="0" w:space="0" w:color="auto"/>
                    <w:right w:val="none" w:sz="0" w:space="0" w:color="auto"/>
                  </w:divBdr>
                  <w:divsChild>
                    <w:div w:id="499583290">
                      <w:marLeft w:val="0"/>
                      <w:marRight w:val="0"/>
                      <w:marTop w:val="0"/>
                      <w:marBottom w:val="0"/>
                      <w:divBdr>
                        <w:top w:val="none" w:sz="0" w:space="0" w:color="auto"/>
                        <w:left w:val="none" w:sz="0" w:space="0" w:color="auto"/>
                        <w:bottom w:val="none" w:sz="0" w:space="0" w:color="auto"/>
                        <w:right w:val="none" w:sz="0" w:space="0" w:color="auto"/>
                      </w:divBdr>
                    </w:div>
                  </w:divsChild>
                </w:div>
                <w:div w:id="1846167405">
                  <w:marLeft w:val="0"/>
                  <w:marRight w:val="0"/>
                  <w:marTop w:val="0"/>
                  <w:marBottom w:val="0"/>
                  <w:divBdr>
                    <w:top w:val="none" w:sz="0" w:space="0" w:color="auto"/>
                    <w:left w:val="none" w:sz="0" w:space="0" w:color="auto"/>
                    <w:bottom w:val="none" w:sz="0" w:space="0" w:color="auto"/>
                    <w:right w:val="none" w:sz="0" w:space="0" w:color="auto"/>
                  </w:divBdr>
                  <w:divsChild>
                    <w:div w:id="388530128">
                      <w:marLeft w:val="0"/>
                      <w:marRight w:val="0"/>
                      <w:marTop w:val="0"/>
                      <w:marBottom w:val="0"/>
                      <w:divBdr>
                        <w:top w:val="none" w:sz="0" w:space="0" w:color="auto"/>
                        <w:left w:val="none" w:sz="0" w:space="0" w:color="auto"/>
                        <w:bottom w:val="none" w:sz="0" w:space="0" w:color="auto"/>
                        <w:right w:val="none" w:sz="0" w:space="0" w:color="auto"/>
                      </w:divBdr>
                    </w:div>
                  </w:divsChild>
                </w:div>
                <w:div w:id="1143812036">
                  <w:marLeft w:val="0"/>
                  <w:marRight w:val="0"/>
                  <w:marTop w:val="0"/>
                  <w:marBottom w:val="0"/>
                  <w:divBdr>
                    <w:top w:val="none" w:sz="0" w:space="0" w:color="auto"/>
                    <w:left w:val="none" w:sz="0" w:space="0" w:color="auto"/>
                    <w:bottom w:val="none" w:sz="0" w:space="0" w:color="auto"/>
                    <w:right w:val="none" w:sz="0" w:space="0" w:color="auto"/>
                  </w:divBdr>
                  <w:divsChild>
                    <w:div w:id="1304651708">
                      <w:marLeft w:val="0"/>
                      <w:marRight w:val="0"/>
                      <w:marTop w:val="0"/>
                      <w:marBottom w:val="0"/>
                      <w:divBdr>
                        <w:top w:val="none" w:sz="0" w:space="0" w:color="auto"/>
                        <w:left w:val="none" w:sz="0" w:space="0" w:color="auto"/>
                        <w:bottom w:val="none" w:sz="0" w:space="0" w:color="auto"/>
                        <w:right w:val="none" w:sz="0" w:space="0" w:color="auto"/>
                      </w:divBdr>
                    </w:div>
                  </w:divsChild>
                </w:div>
                <w:div w:id="408962867">
                  <w:marLeft w:val="0"/>
                  <w:marRight w:val="0"/>
                  <w:marTop w:val="0"/>
                  <w:marBottom w:val="0"/>
                  <w:divBdr>
                    <w:top w:val="none" w:sz="0" w:space="0" w:color="auto"/>
                    <w:left w:val="none" w:sz="0" w:space="0" w:color="auto"/>
                    <w:bottom w:val="none" w:sz="0" w:space="0" w:color="auto"/>
                    <w:right w:val="none" w:sz="0" w:space="0" w:color="auto"/>
                  </w:divBdr>
                  <w:divsChild>
                    <w:div w:id="141312402">
                      <w:marLeft w:val="0"/>
                      <w:marRight w:val="0"/>
                      <w:marTop w:val="0"/>
                      <w:marBottom w:val="0"/>
                      <w:divBdr>
                        <w:top w:val="none" w:sz="0" w:space="0" w:color="auto"/>
                        <w:left w:val="none" w:sz="0" w:space="0" w:color="auto"/>
                        <w:bottom w:val="none" w:sz="0" w:space="0" w:color="auto"/>
                        <w:right w:val="none" w:sz="0" w:space="0" w:color="auto"/>
                      </w:divBdr>
                    </w:div>
                  </w:divsChild>
                </w:div>
                <w:div w:id="575171618">
                  <w:marLeft w:val="0"/>
                  <w:marRight w:val="0"/>
                  <w:marTop w:val="0"/>
                  <w:marBottom w:val="0"/>
                  <w:divBdr>
                    <w:top w:val="none" w:sz="0" w:space="0" w:color="auto"/>
                    <w:left w:val="none" w:sz="0" w:space="0" w:color="auto"/>
                    <w:bottom w:val="none" w:sz="0" w:space="0" w:color="auto"/>
                    <w:right w:val="none" w:sz="0" w:space="0" w:color="auto"/>
                  </w:divBdr>
                  <w:divsChild>
                    <w:div w:id="462430164">
                      <w:marLeft w:val="0"/>
                      <w:marRight w:val="0"/>
                      <w:marTop w:val="0"/>
                      <w:marBottom w:val="0"/>
                      <w:divBdr>
                        <w:top w:val="none" w:sz="0" w:space="0" w:color="auto"/>
                        <w:left w:val="none" w:sz="0" w:space="0" w:color="auto"/>
                        <w:bottom w:val="none" w:sz="0" w:space="0" w:color="auto"/>
                        <w:right w:val="none" w:sz="0" w:space="0" w:color="auto"/>
                      </w:divBdr>
                    </w:div>
                  </w:divsChild>
                </w:div>
                <w:div w:id="1373843566">
                  <w:marLeft w:val="0"/>
                  <w:marRight w:val="0"/>
                  <w:marTop w:val="0"/>
                  <w:marBottom w:val="0"/>
                  <w:divBdr>
                    <w:top w:val="none" w:sz="0" w:space="0" w:color="auto"/>
                    <w:left w:val="none" w:sz="0" w:space="0" w:color="auto"/>
                    <w:bottom w:val="none" w:sz="0" w:space="0" w:color="auto"/>
                    <w:right w:val="none" w:sz="0" w:space="0" w:color="auto"/>
                  </w:divBdr>
                  <w:divsChild>
                    <w:div w:id="214896423">
                      <w:marLeft w:val="0"/>
                      <w:marRight w:val="0"/>
                      <w:marTop w:val="0"/>
                      <w:marBottom w:val="0"/>
                      <w:divBdr>
                        <w:top w:val="none" w:sz="0" w:space="0" w:color="auto"/>
                        <w:left w:val="none" w:sz="0" w:space="0" w:color="auto"/>
                        <w:bottom w:val="none" w:sz="0" w:space="0" w:color="auto"/>
                        <w:right w:val="none" w:sz="0" w:space="0" w:color="auto"/>
                      </w:divBdr>
                    </w:div>
                  </w:divsChild>
                </w:div>
                <w:div w:id="24066216">
                  <w:marLeft w:val="0"/>
                  <w:marRight w:val="0"/>
                  <w:marTop w:val="0"/>
                  <w:marBottom w:val="0"/>
                  <w:divBdr>
                    <w:top w:val="none" w:sz="0" w:space="0" w:color="auto"/>
                    <w:left w:val="none" w:sz="0" w:space="0" w:color="auto"/>
                    <w:bottom w:val="none" w:sz="0" w:space="0" w:color="auto"/>
                    <w:right w:val="none" w:sz="0" w:space="0" w:color="auto"/>
                  </w:divBdr>
                  <w:divsChild>
                    <w:div w:id="71121504">
                      <w:marLeft w:val="0"/>
                      <w:marRight w:val="0"/>
                      <w:marTop w:val="0"/>
                      <w:marBottom w:val="0"/>
                      <w:divBdr>
                        <w:top w:val="none" w:sz="0" w:space="0" w:color="auto"/>
                        <w:left w:val="none" w:sz="0" w:space="0" w:color="auto"/>
                        <w:bottom w:val="none" w:sz="0" w:space="0" w:color="auto"/>
                        <w:right w:val="none" w:sz="0" w:space="0" w:color="auto"/>
                      </w:divBdr>
                    </w:div>
                  </w:divsChild>
                </w:div>
                <w:div w:id="863054245">
                  <w:marLeft w:val="0"/>
                  <w:marRight w:val="0"/>
                  <w:marTop w:val="0"/>
                  <w:marBottom w:val="0"/>
                  <w:divBdr>
                    <w:top w:val="none" w:sz="0" w:space="0" w:color="auto"/>
                    <w:left w:val="none" w:sz="0" w:space="0" w:color="auto"/>
                    <w:bottom w:val="none" w:sz="0" w:space="0" w:color="auto"/>
                    <w:right w:val="none" w:sz="0" w:space="0" w:color="auto"/>
                  </w:divBdr>
                  <w:divsChild>
                    <w:div w:id="742917035">
                      <w:marLeft w:val="0"/>
                      <w:marRight w:val="0"/>
                      <w:marTop w:val="0"/>
                      <w:marBottom w:val="0"/>
                      <w:divBdr>
                        <w:top w:val="none" w:sz="0" w:space="0" w:color="auto"/>
                        <w:left w:val="none" w:sz="0" w:space="0" w:color="auto"/>
                        <w:bottom w:val="none" w:sz="0" w:space="0" w:color="auto"/>
                        <w:right w:val="none" w:sz="0" w:space="0" w:color="auto"/>
                      </w:divBdr>
                    </w:div>
                  </w:divsChild>
                </w:div>
                <w:div w:id="1876311716">
                  <w:marLeft w:val="0"/>
                  <w:marRight w:val="0"/>
                  <w:marTop w:val="0"/>
                  <w:marBottom w:val="0"/>
                  <w:divBdr>
                    <w:top w:val="none" w:sz="0" w:space="0" w:color="auto"/>
                    <w:left w:val="none" w:sz="0" w:space="0" w:color="auto"/>
                    <w:bottom w:val="none" w:sz="0" w:space="0" w:color="auto"/>
                    <w:right w:val="none" w:sz="0" w:space="0" w:color="auto"/>
                  </w:divBdr>
                  <w:divsChild>
                    <w:div w:id="595745174">
                      <w:marLeft w:val="0"/>
                      <w:marRight w:val="0"/>
                      <w:marTop w:val="0"/>
                      <w:marBottom w:val="0"/>
                      <w:divBdr>
                        <w:top w:val="none" w:sz="0" w:space="0" w:color="auto"/>
                        <w:left w:val="none" w:sz="0" w:space="0" w:color="auto"/>
                        <w:bottom w:val="none" w:sz="0" w:space="0" w:color="auto"/>
                        <w:right w:val="none" w:sz="0" w:space="0" w:color="auto"/>
                      </w:divBdr>
                    </w:div>
                  </w:divsChild>
                </w:div>
                <w:div w:id="1746368261">
                  <w:marLeft w:val="0"/>
                  <w:marRight w:val="0"/>
                  <w:marTop w:val="0"/>
                  <w:marBottom w:val="0"/>
                  <w:divBdr>
                    <w:top w:val="none" w:sz="0" w:space="0" w:color="auto"/>
                    <w:left w:val="none" w:sz="0" w:space="0" w:color="auto"/>
                    <w:bottom w:val="none" w:sz="0" w:space="0" w:color="auto"/>
                    <w:right w:val="none" w:sz="0" w:space="0" w:color="auto"/>
                  </w:divBdr>
                  <w:divsChild>
                    <w:div w:id="922640407">
                      <w:marLeft w:val="0"/>
                      <w:marRight w:val="0"/>
                      <w:marTop w:val="0"/>
                      <w:marBottom w:val="0"/>
                      <w:divBdr>
                        <w:top w:val="none" w:sz="0" w:space="0" w:color="auto"/>
                        <w:left w:val="none" w:sz="0" w:space="0" w:color="auto"/>
                        <w:bottom w:val="none" w:sz="0" w:space="0" w:color="auto"/>
                        <w:right w:val="none" w:sz="0" w:space="0" w:color="auto"/>
                      </w:divBdr>
                    </w:div>
                  </w:divsChild>
                </w:div>
                <w:div w:id="1329946719">
                  <w:marLeft w:val="0"/>
                  <w:marRight w:val="0"/>
                  <w:marTop w:val="0"/>
                  <w:marBottom w:val="0"/>
                  <w:divBdr>
                    <w:top w:val="none" w:sz="0" w:space="0" w:color="auto"/>
                    <w:left w:val="none" w:sz="0" w:space="0" w:color="auto"/>
                    <w:bottom w:val="none" w:sz="0" w:space="0" w:color="auto"/>
                    <w:right w:val="none" w:sz="0" w:space="0" w:color="auto"/>
                  </w:divBdr>
                  <w:divsChild>
                    <w:div w:id="643699845">
                      <w:marLeft w:val="0"/>
                      <w:marRight w:val="0"/>
                      <w:marTop w:val="0"/>
                      <w:marBottom w:val="0"/>
                      <w:divBdr>
                        <w:top w:val="none" w:sz="0" w:space="0" w:color="auto"/>
                        <w:left w:val="none" w:sz="0" w:space="0" w:color="auto"/>
                        <w:bottom w:val="none" w:sz="0" w:space="0" w:color="auto"/>
                        <w:right w:val="none" w:sz="0" w:space="0" w:color="auto"/>
                      </w:divBdr>
                    </w:div>
                  </w:divsChild>
                </w:div>
                <w:div w:id="206920826">
                  <w:marLeft w:val="0"/>
                  <w:marRight w:val="0"/>
                  <w:marTop w:val="0"/>
                  <w:marBottom w:val="0"/>
                  <w:divBdr>
                    <w:top w:val="none" w:sz="0" w:space="0" w:color="auto"/>
                    <w:left w:val="none" w:sz="0" w:space="0" w:color="auto"/>
                    <w:bottom w:val="none" w:sz="0" w:space="0" w:color="auto"/>
                    <w:right w:val="none" w:sz="0" w:space="0" w:color="auto"/>
                  </w:divBdr>
                  <w:divsChild>
                    <w:div w:id="1261797202">
                      <w:marLeft w:val="0"/>
                      <w:marRight w:val="0"/>
                      <w:marTop w:val="0"/>
                      <w:marBottom w:val="0"/>
                      <w:divBdr>
                        <w:top w:val="none" w:sz="0" w:space="0" w:color="auto"/>
                        <w:left w:val="none" w:sz="0" w:space="0" w:color="auto"/>
                        <w:bottom w:val="none" w:sz="0" w:space="0" w:color="auto"/>
                        <w:right w:val="none" w:sz="0" w:space="0" w:color="auto"/>
                      </w:divBdr>
                    </w:div>
                  </w:divsChild>
                </w:div>
                <w:div w:id="2110850521">
                  <w:marLeft w:val="0"/>
                  <w:marRight w:val="0"/>
                  <w:marTop w:val="0"/>
                  <w:marBottom w:val="0"/>
                  <w:divBdr>
                    <w:top w:val="none" w:sz="0" w:space="0" w:color="auto"/>
                    <w:left w:val="none" w:sz="0" w:space="0" w:color="auto"/>
                    <w:bottom w:val="none" w:sz="0" w:space="0" w:color="auto"/>
                    <w:right w:val="none" w:sz="0" w:space="0" w:color="auto"/>
                  </w:divBdr>
                  <w:divsChild>
                    <w:div w:id="1665936073">
                      <w:marLeft w:val="0"/>
                      <w:marRight w:val="0"/>
                      <w:marTop w:val="0"/>
                      <w:marBottom w:val="0"/>
                      <w:divBdr>
                        <w:top w:val="none" w:sz="0" w:space="0" w:color="auto"/>
                        <w:left w:val="none" w:sz="0" w:space="0" w:color="auto"/>
                        <w:bottom w:val="none" w:sz="0" w:space="0" w:color="auto"/>
                        <w:right w:val="none" w:sz="0" w:space="0" w:color="auto"/>
                      </w:divBdr>
                    </w:div>
                  </w:divsChild>
                </w:div>
                <w:div w:id="1314719689">
                  <w:marLeft w:val="0"/>
                  <w:marRight w:val="0"/>
                  <w:marTop w:val="0"/>
                  <w:marBottom w:val="0"/>
                  <w:divBdr>
                    <w:top w:val="none" w:sz="0" w:space="0" w:color="auto"/>
                    <w:left w:val="none" w:sz="0" w:space="0" w:color="auto"/>
                    <w:bottom w:val="none" w:sz="0" w:space="0" w:color="auto"/>
                    <w:right w:val="none" w:sz="0" w:space="0" w:color="auto"/>
                  </w:divBdr>
                  <w:divsChild>
                    <w:div w:id="1774275891">
                      <w:marLeft w:val="0"/>
                      <w:marRight w:val="0"/>
                      <w:marTop w:val="0"/>
                      <w:marBottom w:val="0"/>
                      <w:divBdr>
                        <w:top w:val="none" w:sz="0" w:space="0" w:color="auto"/>
                        <w:left w:val="none" w:sz="0" w:space="0" w:color="auto"/>
                        <w:bottom w:val="none" w:sz="0" w:space="0" w:color="auto"/>
                        <w:right w:val="none" w:sz="0" w:space="0" w:color="auto"/>
                      </w:divBdr>
                    </w:div>
                  </w:divsChild>
                </w:div>
                <w:div w:id="951518913">
                  <w:marLeft w:val="0"/>
                  <w:marRight w:val="0"/>
                  <w:marTop w:val="0"/>
                  <w:marBottom w:val="0"/>
                  <w:divBdr>
                    <w:top w:val="none" w:sz="0" w:space="0" w:color="auto"/>
                    <w:left w:val="none" w:sz="0" w:space="0" w:color="auto"/>
                    <w:bottom w:val="none" w:sz="0" w:space="0" w:color="auto"/>
                    <w:right w:val="none" w:sz="0" w:space="0" w:color="auto"/>
                  </w:divBdr>
                  <w:divsChild>
                    <w:div w:id="666251022">
                      <w:marLeft w:val="0"/>
                      <w:marRight w:val="0"/>
                      <w:marTop w:val="0"/>
                      <w:marBottom w:val="0"/>
                      <w:divBdr>
                        <w:top w:val="none" w:sz="0" w:space="0" w:color="auto"/>
                        <w:left w:val="none" w:sz="0" w:space="0" w:color="auto"/>
                        <w:bottom w:val="none" w:sz="0" w:space="0" w:color="auto"/>
                        <w:right w:val="none" w:sz="0" w:space="0" w:color="auto"/>
                      </w:divBdr>
                    </w:div>
                  </w:divsChild>
                </w:div>
                <w:div w:id="1810248400">
                  <w:marLeft w:val="0"/>
                  <w:marRight w:val="0"/>
                  <w:marTop w:val="0"/>
                  <w:marBottom w:val="0"/>
                  <w:divBdr>
                    <w:top w:val="none" w:sz="0" w:space="0" w:color="auto"/>
                    <w:left w:val="none" w:sz="0" w:space="0" w:color="auto"/>
                    <w:bottom w:val="none" w:sz="0" w:space="0" w:color="auto"/>
                    <w:right w:val="none" w:sz="0" w:space="0" w:color="auto"/>
                  </w:divBdr>
                  <w:divsChild>
                    <w:div w:id="874469065">
                      <w:marLeft w:val="0"/>
                      <w:marRight w:val="0"/>
                      <w:marTop w:val="0"/>
                      <w:marBottom w:val="0"/>
                      <w:divBdr>
                        <w:top w:val="none" w:sz="0" w:space="0" w:color="auto"/>
                        <w:left w:val="none" w:sz="0" w:space="0" w:color="auto"/>
                        <w:bottom w:val="none" w:sz="0" w:space="0" w:color="auto"/>
                        <w:right w:val="none" w:sz="0" w:space="0" w:color="auto"/>
                      </w:divBdr>
                    </w:div>
                  </w:divsChild>
                </w:div>
                <w:div w:id="1767966571">
                  <w:marLeft w:val="0"/>
                  <w:marRight w:val="0"/>
                  <w:marTop w:val="0"/>
                  <w:marBottom w:val="0"/>
                  <w:divBdr>
                    <w:top w:val="none" w:sz="0" w:space="0" w:color="auto"/>
                    <w:left w:val="none" w:sz="0" w:space="0" w:color="auto"/>
                    <w:bottom w:val="none" w:sz="0" w:space="0" w:color="auto"/>
                    <w:right w:val="none" w:sz="0" w:space="0" w:color="auto"/>
                  </w:divBdr>
                  <w:divsChild>
                    <w:div w:id="1973319771">
                      <w:marLeft w:val="0"/>
                      <w:marRight w:val="0"/>
                      <w:marTop w:val="0"/>
                      <w:marBottom w:val="0"/>
                      <w:divBdr>
                        <w:top w:val="none" w:sz="0" w:space="0" w:color="auto"/>
                        <w:left w:val="none" w:sz="0" w:space="0" w:color="auto"/>
                        <w:bottom w:val="none" w:sz="0" w:space="0" w:color="auto"/>
                        <w:right w:val="none" w:sz="0" w:space="0" w:color="auto"/>
                      </w:divBdr>
                    </w:div>
                  </w:divsChild>
                </w:div>
                <w:div w:id="685056108">
                  <w:marLeft w:val="0"/>
                  <w:marRight w:val="0"/>
                  <w:marTop w:val="0"/>
                  <w:marBottom w:val="0"/>
                  <w:divBdr>
                    <w:top w:val="none" w:sz="0" w:space="0" w:color="auto"/>
                    <w:left w:val="none" w:sz="0" w:space="0" w:color="auto"/>
                    <w:bottom w:val="none" w:sz="0" w:space="0" w:color="auto"/>
                    <w:right w:val="none" w:sz="0" w:space="0" w:color="auto"/>
                  </w:divBdr>
                  <w:divsChild>
                    <w:div w:id="776290933">
                      <w:marLeft w:val="0"/>
                      <w:marRight w:val="0"/>
                      <w:marTop w:val="0"/>
                      <w:marBottom w:val="0"/>
                      <w:divBdr>
                        <w:top w:val="none" w:sz="0" w:space="0" w:color="auto"/>
                        <w:left w:val="none" w:sz="0" w:space="0" w:color="auto"/>
                        <w:bottom w:val="none" w:sz="0" w:space="0" w:color="auto"/>
                        <w:right w:val="none" w:sz="0" w:space="0" w:color="auto"/>
                      </w:divBdr>
                    </w:div>
                  </w:divsChild>
                </w:div>
                <w:div w:id="1511404640">
                  <w:marLeft w:val="0"/>
                  <w:marRight w:val="0"/>
                  <w:marTop w:val="0"/>
                  <w:marBottom w:val="0"/>
                  <w:divBdr>
                    <w:top w:val="none" w:sz="0" w:space="0" w:color="auto"/>
                    <w:left w:val="none" w:sz="0" w:space="0" w:color="auto"/>
                    <w:bottom w:val="none" w:sz="0" w:space="0" w:color="auto"/>
                    <w:right w:val="none" w:sz="0" w:space="0" w:color="auto"/>
                  </w:divBdr>
                  <w:divsChild>
                    <w:div w:id="1931044220">
                      <w:marLeft w:val="0"/>
                      <w:marRight w:val="0"/>
                      <w:marTop w:val="0"/>
                      <w:marBottom w:val="0"/>
                      <w:divBdr>
                        <w:top w:val="none" w:sz="0" w:space="0" w:color="auto"/>
                        <w:left w:val="none" w:sz="0" w:space="0" w:color="auto"/>
                        <w:bottom w:val="none" w:sz="0" w:space="0" w:color="auto"/>
                        <w:right w:val="none" w:sz="0" w:space="0" w:color="auto"/>
                      </w:divBdr>
                    </w:div>
                  </w:divsChild>
                </w:div>
                <w:div w:id="411585218">
                  <w:marLeft w:val="0"/>
                  <w:marRight w:val="0"/>
                  <w:marTop w:val="0"/>
                  <w:marBottom w:val="0"/>
                  <w:divBdr>
                    <w:top w:val="none" w:sz="0" w:space="0" w:color="auto"/>
                    <w:left w:val="none" w:sz="0" w:space="0" w:color="auto"/>
                    <w:bottom w:val="none" w:sz="0" w:space="0" w:color="auto"/>
                    <w:right w:val="none" w:sz="0" w:space="0" w:color="auto"/>
                  </w:divBdr>
                  <w:divsChild>
                    <w:div w:id="1832527348">
                      <w:marLeft w:val="0"/>
                      <w:marRight w:val="0"/>
                      <w:marTop w:val="0"/>
                      <w:marBottom w:val="0"/>
                      <w:divBdr>
                        <w:top w:val="none" w:sz="0" w:space="0" w:color="auto"/>
                        <w:left w:val="none" w:sz="0" w:space="0" w:color="auto"/>
                        <w:bottom w:val="none" w:sz="0" w:space="0" w:color="auto"/>
                        <w:right w:val="none" w:sz="0" w:space="0" w:color="auto"/>
                      </w:divBdr>
                    </w:div>
                  </w:divsChild>
                </w:div>
                <w:div w:id="1581210601">
                  <w:marLeft w:val="0"/>
                  <w:marRight w:val="0"/>
                  <w:marTop w:val="0"/>
                  <w:marBottom w:val="0"/>
                  <w:divBdr>
                    <w:top w:val="none" w:sz="0" w:space="0" w:color="auto"/>
                    <w:left w:val="none" w:sz="0" w:space="0" w:color="auto"/>
                    <w:bottom w:val="none" w:sz="0" w:space="0" w:color="auto"/>
                    <w:right w:val="none" w:sz="0" w:space="0" w:color="auto"/>
                  </w:divBdr>
                  <w:divsChild>
                    <w:div w:id="128254451">
                      <w:marLeft w:val="0"/>
                      <w:marRight w:val="0"/>
                      <w:marTop w:val="0"/>
                      <w:marBottom w:val="0"/>
                      <w:divBdr>
                        <w:top w:val="none" w:sz="0" w:space="0" w:color="auto"/>
                        <w:left w:val="none" w:sz="0" w:space="0" w:color="auto"/>
                        <w:bottom w:val="none" w:sz="0" w:space="0" w:color="auto"/>
                        <w:right w:val="none" w:sz="0" w:space="0" w:color="auto"/>
                      </w:divBdr>
                    </w:div>
                  </w:divsChild>
                </w:div>
                <w:div w:id="613709816">
                  <w:marLeft w:val="0"/>
                  <w:marRight w:val="0"/>
                  <w:marTop w:val="0"/>
                  <w:marBottom w:val="0"/>
                  <w:divBdr>
                    <w:top w:val="none" w:sz="0" w:space="0" w:color="auto"/>
                    <w:left w:val="none" w:sz="0" w:space="0" w:color="auto"/>
                    <w:bottom w:val="none" w:sz="0" w:space="0" w:color="auto"/>
                    <w:right w:val="none" w:sz="0" w:space="0" w:color="auto"/>
                  </w:divBdr>
                  <w:divsChild>
                    <w:div w:id="276177289">
                      <w:marLeft w:val="0"/>
                      <w:marRight w:val="0"/>
                      <w:marTop w:val="0"/>
                      <w:marBottom w:val="0"/>
                      <w:divBdr>
                        <w:top w:val="none" w:sz="0" w:space="0" w:color="auto"/>
                        <w:left w:val="none" w:sz="0" w:space="0" w:color="auto"/>
                        <w:bottom w:val="none" w:sz="0" w:space="0" w:color="auto"/>
                        <w:right w:val="none" w:sz="0" w:space="0" w:color="auto"/>
                      </w:divBdr>
                    </w:div>
                  </w:divsChild>
                </w:div>
                <w:div w:id="196553006">
                  <w:marLeft w:val="0"/>
                  <w:marRight w:val="0"/>
                  <w:marTop w:val="0"/>
                  <w:marBottom w:val="0"/>
                  <w:divBdr>
                    <w:top w:val="none" w:sz="0" w:space="0" w:color="auto"/>
                    <w:left w:val="none" w:sz="0" w:space="0" w:color="auto"/>
                    <w:bottom w:val="none" w:sz="0" w:space="0" w:color="auto"/>
                    <w:right w:val="none" w:sz="0" w:space="0" w:color="auto"/>
                  </w:divBdr>
                  <w:divsChild>
                    <w:div w:id="487596929">
                      <w:marLeft w:val="0"/>
                      <w:marRight w:val="0"/>
                      <w:marTop w:val="0"/>
                      <w:marBottom w:val="0"/>
                      <w:divBdr>
                        <w:top w:val="none" w:sz="0" w:space="0" w:color="auto"/>
                        <w:left w:val="none" w:sz="0" w:space="0" w:color="auto"/>
                        <w:bottom w:val="none" w:sz="0" w:space="0" w:color="auto"/>
                        <w:right w:val="none" w:sz="0" w:space="0" w:color="auto"/>
                      </w:divBdr>
                    </w:div>
                  </w:divsChild>
                </w:div>
                <w:div w:id="1237935131">
                  <w:marLeft w:val="0"/>
                  <w:marRight w:val="0"/>
                  <w:marTop w:val="0"/>
                  <w:marBottom w:val="0"/>
                  <w:divBdr>
                    <w:top w:val="none" w:sz="0" w:space="0" w:color="auto"/>
                    <w:left w:val="none" w:sz="0" w:space="0" w:color="auto"/>
                    <w:bottom w:val="none" w:sz="0" w:space="0" w:color="auto"/>
                    <w:right w:val="none" w:sz="0" w:space="0" w:color="auto"/>
                  </w:divBdr>
                  <w:divsChild>
                    <w:div w:id="1873423518">
                      <w:marLeft w:val="0"/>
                      <w:marRight w:val="0"/>
                      <w:marTop w:val="0"/>
                      <w:marBottom w:val="0"/>
                      <w:divBdr>
                        <w:top w:val="none" w:sz="0" w:space="0" w:color="auto"/>
                        <w:left w:val="none" w:sz="0" w:space="0" w:color="auto"/>
                        <w:bottom w:val="none" w:sz="0" w:space="0" w:color="auto"/>
                        <w:right w:val="none" w:sz="0" w:space="0" w:color="auto"/>
                      </w:divBdr>
                    </w:div>
                  </w:divsChild>
                </w:div>
                <w:div w:id="1516649138">
                  <w:marLeft w:val="0"/>
                  <w:marRight w:val="0"/>
                  <w:marTop w:val="0"/>
                  <w:marBottom w:val="0"/>
                  <w:divBdr>
                    <w:top w:val="none" w:sz="0" w:space="0" w:color="auto"/>
                    <w:left w:val="none" w:sz="0" w:space="0" w:color="auto"/>
                    <w:bottom w:val="none" w:sz="0" w:space="0" w:color="auto"/>
                    <w:right w:val="none" w:sz="0" w:space="0" w:color="auto"/>
                  </w:divBdr>
                  <w:divsChild>
                    <w:div w:id="388068279">
                      <w:marLeft w:val="0"/>
                      <w:marRight w:val="0"/>
                      <w:marTop w:val="0"/>
                      <w:marBottom w:val="0"/>
                      <w:divBdr>
                        <w:top w:val="none" w:sz="0" w:space="0" w:color="auto"/>
                        <w:left w:val="none" w:sz="0" w:space="0" w:color="auto"/>
                        <w:bottom w:val="none" w:sz="0" w:space="0" w:color="auto"/>
                        <w:right w:val="none" w:sz="0" w:space="0" w:color="auto"/>
                      </w:divBdr>
                    </w:div>
                  </w:divsChild>
                </w:div>
                <w:div w:id="188111701">
                  <w:marLeft w:val="0"/>
                  <w:marRight w:val="0"/>
                  <w:marTop w:val="0"/>
                  <w:marBottom w:val="0"/>
                  <w:divBdr>
                    <w:top w:val="none" w:sz="0" w:space="0" w:color="auto"/>
                    <w:left w:val="none" w:sz="0" w:space="0" w:color="auto"/>
                    <w:bottom w:val="none" w:sz="0" w:space="0" w:color="auto"/>
                    <w:right w:val="none" w:sz="0" w:space="0" w:color="auto"/>
                  </w:divBdr>
                  <w:divsChild>
                    <w:div w:id="1758164620">
                      <w:marLeft w:val="0"/>
                      <w:marRight w:val="0"/>
                      <w:marTop w:val="0"/>
                      <w:marBottom w:val="0"/>
                      <w:divBdr>
                        <w:top w:val="none" w:sz="0" w:space="0" w:color="auto"/>
                        <w:left w:val="none" w:sz="0" w:space="0" w:color="auto"/>
                        <w:bottom w:val="none" w:sz="0" w:space="0" w:color="auto"/>
                        <w:right w:val="none" w:sz="0" w:space="0" w:color="auto"/>
                      </w:divBdr>
                    </w:div>
                  </w:divsChild>
                </w:div>
                <w:div w:id="1211259792">
                  <w:marLeft w:val="0"/>
                  <w:marRight w:val="0"/>
                  <w:marTop w:val="0"/>
                  <w:marBottom w:val="0"/>
                  <w:divBdr>
                    <w:top w:val="none" w:sz="0" w:space="0" w:color="auto"/>
                    <w:left w:val="none" w:sz="0" w:space="0" w:color="auto"/>
                    <w:bottom w:val="none" w:sz="0" w:space="0" w:color="auto"/>
                    <w:right w:val="none" w:sz="0" w:space="0" w:color="auto"/>
                  </w:divBdr>
                  <w:divsChild>
                    <w:div w:id="1759861975">
                      <w:marLeft w:val="0"/>
                      <w:marRight w:val="0"/>
                      <w:marTop w:val="0"/>
                      <w:marBottom w:val="0"/>
                      <w:divBdr>
                        <w:top w:val="none" w:sz="0" w:space="0" w:color="auto"/>
                        <w:left w:val="none" w:sz="0" w:space="0" w:color="auto"/>
                        <w:bottom w:val="none" w:sz="0" w:space="0" w:color="auto"/>
                        <w:right w:val="none" w:sz="0" w:space="0" w:color="auto"/>
                      </w:divBdr>
                    </w:div>
                  </w:divsChild>
                </w:div>
                <w:div w:id="1856964764">
                  <w:marLeft w:val="0"/>
                  <w:marRight w:val="0"/>
                  <w:marTop w:val="0"/>
                  <w:marBottom w:val="0"/>
                  <w:divBdr>
                    <w:top w:val="none" w:sz="0" w:space="0" w:color="auto"/>
                    <w:left w:val="none" w:sz="0" w:space="0" w:color="auto"/>
                    <w:bottom w:val="none" w:sz="0" w:space="0" w:color="auto"/>
                    <w:right w:val="none" w:sz="0" w:space="0" w:color="auto"/>
                  </w:divBdr>
                  <w:divsChild>
                    <w:div w:id="949312431">
                      <w:marLeft w:val="0"/>
                      <w:marRight w:val="0"/>
                      <w:marTop w:val="0"/>
                      <w:marBottom w:val="0"/>
                      <w:divBdr>
                        <w:top w:val="none" w:sz="0" w:space="0" w:color="auto"/>
                        <w:left w:val="none" w:sz="0" w:space="0" w:color="auto"/>
                        <w:bottom w:val="none" w:sz="0" w:space="0" w:color="auto"/>
                        <w:right w:val="none" w:sz="0" w:space="0" w:color="auto"/>
                      </w:divBdr>
                    </w:div>
                  </w:divsChild>
                </w:div>
                <w:div w:id="1319845639">
                  <w:marLeft w:val="0"/>
                  <w:marRight w:val="0"/>
                  <w:marTop w:val="0"/>
                  <w:marBottom w:val="0"/>
                  <w:divBdr>
                    <w:top w:val="none" w:sz="0" w:space="0" w:color="auto"/>
                    <w:left w:val="none" w:sz="0" w:space="0" w:color="auto"/>
                    <w:bottom w:val="none" w:sz="0" w:space="0" w:color="auto"/>
                    <w:right w:val="none" w:sz="0" w:space="0" w:color="auto"/>
                  </w:divBdr>
                  <w:divsChild>
                    <w:div w:id="1291017358">
                      <w:marLeft w:val="0"/>
                      <w:marRight w:val="0"/>
                      <w:marTop w:val="0"/>
                      <w:marBottom w:val="0"/>
                      <w:divBdr>
                        <w:top w:val="none" w:sz="0" w:space="0" w:color="auto"/>
                        <w:left w:val="none" w:sz="0" w:space="0" w:color="auto"/>
                        <w:bottom w:val="none" w:sz="0" w:space="0" w:color="auto"/>
                        <w:right w:val="none" w:sz="0" w:space="0" w:color="auto"/>
                      </w:divBdr>
                    </w:div>
                  </w:divsChild>
                </w:div>
                <w:div w:id="1173842519">
                  <w:marLeft w:val="0"/>
                  <w:marRight w:val="0"/>
                  <w:marTop w:val="0"/>
                  <w:marBottom w:val="0"/>
                  <w:divBdr>
                    <w:top w:val="none" w:sz="0" w:space="0" w:color="auto"/>
                    <w:left w:val="none" w:sz="0" w:space="0" w:color="auto"/>
                    <w:bottom w:val="none" w:sz="0" w:space="0" w:color="auto"/>
                    <w:right w:val="none" w:sz="0" w:space="0" w:color="auto"/>
                  </w:divBdr>
                  <w:divsChild>
                    <w:div w:id="172427483">
                      <w:marLeft w:val="0"/>
                      <w:marRight w:val="0"/>
                      <w:marTop w:val="0"/>
                      <w:marBottom w:val="0"/>
                      <w:divBdr>
                        <w:top w:val="none" w:sz="0" w:space="0" w:color="auto"/>
                        <w:left w:val="none" w:sz="0" w:space="0" w:color="auto"/>
                        <w:bottom w:val="none" w:sz="0" w:space="0" w:color="auto"/>
                        <w:right w:val="none" w:sz="0" w:space="0" w:color="auto"/>
                      </w:divBdr>
                    </w:div>
                  </w:divsChild>
                </w:div>
                <w:div w:id="1616598725">
                  <w:marLeft w:val="0"/>
                  <w:marRight w:val="0"/>
                  <w:marTop w:val="0"/>
                  <w:marBottom w:val="0"/>
                  <w:divBdr>
                    <w:top w:val="none" w:sz="0" w:space="0" w:color="auto"/>
                    <w:left w:val="none" w:sz="0" w:space="0" w:color="auto"/>
                    <w:bottom w:val="none" w:sz="0" w:space="0" w:color="auto"/>
                    <w:right w:val="none" w:sz="0" w:space="0" w:color="auto"/>
                  </w:divBdr>
                  <w:divsChild>
                    <w:div w:id="960454125">
                      <w:marLeft w:val="0"/>
                      <w:marRight w:val="0"/>
                      <w:marTop w:val="0"/>
                      <w:marBottom w:val="0"/>
                      <w:divBdr>
                        <w:top w:val="none" w:sz="0" w:space="0" w:color="auto"/>
                        <w:left w:val="none" w:sz="0" w:space="0" w:color="auto"/>
                        <w:bottom w:val="none" w:sz="0" w:space="0" w:color="auto"/>
                        <w:right w:val="none" w:sz="0" w:space="0" w:color="auto"/>
                      </w:divBdr>
                    </w:div>
                  </w:divsChild>
                </w:div>
                <w:div w:id="1571230530">
                  <w:marLeft w:val="0"/>
                  <w:marRight w:val="0"/>
                  <w:marTop w:val="0"/>
                  <w:marBottom w:val="0"/>
                  <w:divBdr>
                    <w:top w:val="none" w:sz="0" w:space="0" w:color="auto"/>
                    <w:left w:val="none" w:sz="0" w:space="0" w:color="auto"/>
                    <w:bottom w:val="none" w:sz="0" w:space="0" w:color="auto"/>
                    <w:right w:val="none" w:sz="0" w:space="0" w:color="auto"/>
                  </w:divBdr>
                  <w:divsChild>
                    <w:div w:id="2021277432">
                      <w:marLeft w:val="0"/>
                      <w:marRight w:val="0"/>
                      <w:marTop w:val="0"/>
                      <w:marBottom w:val="0"/>
                      <w:divBdr>
                        <w:top w:val="none" w:sz="0" w:space="0" w:color="auto"/>
                        <w:left w:val="none" w:sz="0" w:space="0" w:color="auto"/>
                        <w:bottom w:val="none" w:sz="0" w:space="0" w:color="auto"/>
                        <w:right w:val="none" w:sz="0" w:space="0" w:color="auto"/>
                      </w:divBdr>
                    </w:div>
                  </w:divsChild>
                </w:div>
                <w:div w:id="1501657640">
                  <w:marLeft w:val="0"/>
                  <w:marRight w:val="0"/>
                  <w:marTop w:val="0"/>
                  <w:marBottom w:val="0"/>
                  <w:divBdr>
                    <w:top w:val="none" w:sz="0" w:space="0" w:color="auto"/>
                    <w:left w:val="none" w:sz="0" w:space="0" w:color="auto"/>
                    <w:bottom w:val="none" w:sz="0" w:space="0" w:color="auto"/>
                    <w:right w:val="none" w:sz="0" w:space="0" w:color="auto"/>
                  </w:divBdr>
                  <w:divsChild>
                    <w:div w:id="1404836779">
                      <w:marLeft w:val="0"/>
                      <w:marRight w:val="0"/>
                      <w:marTop w:val="0"/>
                      <w:marBottom w:val="0"/>
                      <w:divBdr>
                        <w:top w:val="none" w:sz="0" w:space="0" w:color="auto"/>
                        <w:left w:val="none" w:sz="0" w:space="0" w:color="auto"/>
                        <w:bottom w:val="none" w:sz="0" w:space="0" w:color="auto"/>
                        <w:right w:val="none" w:sz="0" w:space="0" w:color="auto"/>
                      </w:divBdr>
                    </w:div>
                    <w:div w:id="2099280126">
                      <w:marLeft w:val="0"/>
                      <w:marRight w:val="0"/>
                      <w:marTop w:val="0"/>
                      <w:marBottom w:val="0"/>
                      <w:divBdr>
                        <w:top w:val="none" w:sz="0" w:space="0" w:color="auto"/>
                        <w:left w:val="none" w:sz="0" w:space="0" w:color="auto"/>
                        <w:bottom w:val="none" w:sz="0" w:space="0" w:color="auto"/>
                        <w:right w:val="none" w:sz="0" w:space="0" w:color="auto"/>
                      </w:divBdr>
                    </w:div>
                  </w:divsChild>
                </w:div>
                <w:div w:id="1978335537">
                  <w:marLeft w:val="0"/>
                  <w:marRight w:val="0"/>
                  <w:marTop w:val="0"/>
                  <w:marBottom w:val="0"/>
                  <w:divBdr>
                    <w:top w:val="none" w:sz="0" w:space="0" w:color="auto"/>
                    <w:left w:val="none" w:sz="0" w:space="0" w:color="auto"/>
                    <w:bottom w:val="none" w:sz="0" w:space="0" w:color="auto"/>
                    <w:right w:val="none" w:sz="0" w:space="0" w:color="auto"/>
                  </w:divBdr>
                  <w:divsChild>
                    <w:div w:id="2137138068">
                      <w:marLeft w:val="0"/>
                      <w:marRight w:val="0"/>
                      <w:marTop w:val="0"/>
                      <w:marBottom w:val="0"/>
                      <w:divBdr>
                        <w:top w:val="none" w:sz="0" w:space="0" w:color="auto"/>
                        <w:left w:val="none" w:sz="0" w:space="0" w:color="auto"/>
                        <w:bottom w:val="none" w:sz="0" w:space="0" w:color="auto"/>
                        <w:right w:val="none" w:sz="0" w:space="0" w:color="auto"/>
                      </w:divBdr>
                    </w:div>
                  </w:divsChild>
                </w:div>
                <w:div w:id="1493983116">
                  <w:marLeft w:val="0"/>
                  <w:marRight w:val="0"/>
                  <w:marTop w:val="0"/>
                  <w:marBottom w:val="0"/>
                  <w:divBdr>
                    <w:top w:val="none" w:sz="0" w:space="0" w:color="auto"/>
                    <w:left w:val="none" w:sz="0" w:space="0" w:color="auto"/>
                    <w:bottom w:val="none" w:sz="0" w:space="0" w:color="auto"/>
                    <w:right w:val="none" w:sz="0" w:space="0" w:color="auto"/>
                  </w:divBdr>
                  <w:divsChild>
                    <w:div w:id="841434863">
                      <w:marLeft w:val="0"/>
                      <w:marRight w:val="0"/>
                      <w:marTop w:val="0"/>
                      <w:marBottom w:val="0"/>
                      <w:divBdr>
                        <w:top w:val="none" w:sz="0" w:space="0" w:color="auto"/>
                        <w:left w:val="none" w:sz="0" w:space="0" w:color="auto"/>
                        <w:bottom w:val="none" w:sz="0" w:space="0" w:color="auto"/>
                        <w:right w:val="none" w:sz="0" w:space="0" w:color="auto"/>
                      </w:divBdr>
                    </w:div>
                  </w:divsChild>
                </w:div>
                <w:div w:id="1947611682">
                  <w:marLeft w:val="0"/>
                  <w:marRight w:val="0"/>
                  <w:marTop w:val="0"/>
                  <w:marBottom w:val="0"/>
                  <w:divBdr>
                    <w:top w:val="none" w:sz="0" w:space="0" w:color="auto"/>
                    <w:left w:val="none" w:sz="0" w:space="0" w:color="auto"/>
                    <w:bottom w:val="none" w:sz="0" w:space="0" w:color="auto"/>
                    <w:right w:val="none" w:sz="0" w:space="0" w:color="auto"/>
                  </w:divBdr>
                  <w:divsChild>
                    <w:div w:id="743335319">
                      <w:marLeft w:val="0"/>
                      <w:marRight w:val="0"/>
                      <w:marTop w:val="0"/>
                      <w:marBottom w:val="0"/>
                      <w:divBdr>
                        <w:top w:val="none" w:sz="0" w:space="0" w:color="auto"/>
                        <w:left w:val="none" w:sz="0" w:space="0" w:color="auto"/>
                        <w:bottom w:val="none" w:sz="0" w:space="0" w:color="auto"/>
                        <w:right w:val="none" w:sz="0" w:space="0" w:color="auto"/>
                      </w:divBdr>
                    </w:div>
                  </w:divsChild>
                </w:div>
                <w:div w:id="542329019">
                  <w:marLeft w:val="0"/>
                  <w:marRight w:val="0"/>
                  <w:marTop w:val="0"/>
                  <w:marBottom w:val="0"/>
                  <w:divBdr>
                    <w:top w:val="none" w:sz="0" w:space="0" w:color="auto"/>
                    <w:left w:val="none" w:sz="0" w:space="0" w:color="auto"/>
                    <w:bottom w:val="none" w:sz="0" w:space="0" w:color="auto"/>
                    <w:right w:val="none" w:sz="0" w:space="0" w:color="auto"/>
                  </w:divBdr>
                  <w:divsChild>
                    <w:div w:id="1389913883">
                      <w:marLeft w:val="0"/>
                      <w:marRight w:val="0"/>
                      <w:marTop w:val="0"/>
                      <w:marBottom w:val="0"/>
                      <w:divBdr>
                        <w:top w:val="none" w:sz="0" w:space="0" w:color="auto"/>
                        <w:left w:val="none" w:sz="0" w:space="0" w:color="auto"/>
                        <w:bottom w:val="none" w:sz="0" w:space="0" w:color="auto"/>
                        <w:right w:val="none" w:sz="0" w:space="0" w:color="auto"/>
                      </w:divBdr>
                    </w:div>
                  </w:divsChild>
                </w:div>
                <w:div w:id="255209293">
                  <w:marLeft w:val="0"/>
                  <w:marRight w:val="0"/>
                  <w:marTop w:val="0"/>
                  <w:marBottom w:val="0"/>
                  <w:divBdr>
                    <w:top w:val="none" w:sz="0" w:space="0" w:color="auto"/>
                    <w:left w:val="none" w:sz="0" w:space="0" w:color="auto"/>
                    <w:bottom w:val="none" w:sz="0" w:space="0" w:color="auto"/>
                    <w:right w:val="none" w:sz="0" w:space="0" w:color="auto"/>
                  </w:divBdr>
                  <w:divsChild>
                    <w:div w:id="1014529920">
                      <w:marLeft w:val="0"/>
                      <w:marRight w:val="0"/>
                      <w:marTop w:val="0"/>
                      <w:marBottom w:val="0"/>
                      <w:divBdr>
                        <w:top w:val="none" w:sz="0" w:space="0" w:color="auto"/>
                        <w:left w:val="none" w:sz="0" w:space="0" w:color="auto"/>
                        <w:bottom w:val="none" w:sz="0" w:space="0" w:color="auto"/>
                        <w:right w:val="none" w:sz="0" w:space="0" w:color="auto"/>
                      </w:divBdr>
                    </w:div>
                  </w:divsChild>
                </w:div>
                <w:div w:id="617176838">
                  <w:marLeft w:val="0"/>
                  <w:marRight w:val="0"/>
                  <w:marTop w:val="0"/>
                  <w:marBottom w:val="0"/>
                  <w:divBdr>
                    <w:top w:val="none" w:sz="0" w:space="0" w:color="auto"/>
                    <w:left w:val="none" w:sz="0" w:space="0" w:color="auto"/>
                    <w:bottom w:val="none" w:sz="0" w:space="0" w:color="auto"/>
                    <w:right w:val="none" w:sz="0" w:space="0" w:color="auto"/>
                  </w:divBdr>
                  <w:divsChild>
                    <w:div w:id="729691057">
                      <w:marLeft w:val="0"/>
                      <w:marRight w:val="0"/>
                      <w:marTop w:val="0"/>
                      <w:marBottom w:val="0"/>
                      <w:divBdr>
                        <w:top w:val="none" w:sz="0" w:space="0" w:color="auto"/>
                        <w:left w:val="none" w:sz="0" w:space="0" w:color="auto"/>
                        <w:bottom w:val="none" w:sz="0" w:space="0" w:color="auto"/>
                        <w:right w:val="none" w:sz="0" w:space="0" w:color="auto"/>
                      </w:divBdr>
                    </w:div>
                  </w:divsChild>
                </w:div>
                <w:div w:id="1017779501">
                  <w:marLeft w:val="0"/>
                  <w:marRight w:val="0"/>
                  <w:marTop w:val="0"/>
                  <w:marBottom w:val="0"/>
                  <w:divBdr>
                    <w:top w:val="none" w:sz="0" w:space="0" w:color="auto"/>
                    <w:left w:val="none" w:sz="0" w:space="0" w:color="auto"/>
                    <w:bottom w:val="none" w:sz="0" w:space="0" w:color="auto"/>
                    <w:right w:val="none" w:sz="0" w:space="0" w:color="auto"/>
                  </w:divBdr>
                  <w:divsChild>
                    <w:div w:id="2095394027">
                      <w:marLeft w:val="0"/>
                      <w:marRight w:val="0"/>
                      <w:marTop w:val="0"/>
                      <w:marBottom w:val="0"/>
                      <w:divBdr>
                        <w:top w:val="none" w:sz="0" w:space="0" w:color="auto"/>
                        <w:left w:val="none" w:sz="0" w:space="0" w:color="auto"/>
                        <w:bottom w:val="none" w:sz="0" w:space="0" w:color="auto"/>
                        <w:right w:val="none" w:sz="0" w:space="0" w:color="auto"/>
                      </w:divBdr>
                    </w:div>
                  </w:divsChild>
                </w:div>
                <w:div w:id="972953241">
                  <w:marLeft w:val="0"/>
                  <w:marRight w:val="0"/>
                  <w:marTop w:val="0"/>
                  <w:marBottom w:val="0"/>
                  <w:divBdr>
                    <w:top w:val="none" w:sz="0" w:space="0" w:color="auto"/>
                    <w:left w:val="none" w:sz="0" w:space="0" w:color="auto"/>
                    <w:bottom w:val="none" w:sz="0" w:space="0" w:color="auto"/>
                    <w:right w:val="none" w:sz="0" w:space="0" w:color="auto"/>
                  </w:divBdr>
                  <w:divsChild>
                    <w:div w:id="2138066040">
                      <w:marLeft w:val="0"/>
                      <w:marRight w:val="0"/>
                      <w:marTop w:val="0"/>
                      <w:marBottom w:val="0"/>
                      <w:divBdr>
                        <w:top w:val="none" w:sz="0" w:space="0" w:color="auto"/>
                        <w:left w:val="none" w:sz="0" w:space="0" w:color="auto"/>
                        <w:bottom w:val="none" w:sz="0" w:space="0" w:color="auto"/>
                        <w:right w:val="none" w:sz="0" w:space="0" w:color="auto"/>
                      </w:divBdr>
                    </w:div>
                  </w:divsChild>
                </w:div>
                <w:div w:id="2015186637">
                  <w:marLeft w:val="0"/>
                  <w:marRight w:val="0"/>
                  <w:marTop w:val="0"/>
                  <w:marBottom w:val="0"/>
                  <w:divBdr>
                    <w:top w:val="none" w:sz="0" w:space="0" w:color="auto"/>
                    <w:left w:val="none" w:sz="0" w:space="0" w:color="auto"/>
                    <w:bottom w:val="none" w:sz="0" w:space="0" w:color="auto"/>
                    <w:right w:val="none" w:sz="0" w:space="0" w:color="auto"/>
                  </w:divBdr>
                  <w:divsChild>
                    <w:div w:id="1984499639">
                      <w:marLeft w:val="0"/>
                      <w:marRight w:val="0"/>
                      <w:marTop w:val="0"/>
                      <w:marBottom w:val="0"/>
                      <w:divBdr>
                        <w:top w:val="none" w:sz="0" w:space="0" w:color="auto"/>
                        <w:left w:val="none" w:sz="0" w:space="0" w:color="auto"/>
                        <w:bottom w:val="none" w:sz="0" w:space="0" w:color="auto"/>
                        <w:right w:val="none" w:sz="0" w:space="0" w:color="auto"/>
                      </w:divBdr>
                    </w:div>
                  </w:divsChild>
                </w:div>
                <w:div w:id="1258126732">
                  <w:marLeft w:val="0"/>
                  <w:marRight w:val="0"/>
                  <w:marTop w:val="0"/>
                  <w:marBottom w:val="0"/>
                  <w:divBdr>
                    <w:top w:val="none" w:sz="0" w:space="0" w:color="auto"/>
                    <w:left w:val="none" w:sz="0" w:space="0" w:color="auto"/>
                    <w:bottom w:val="none" w:sz="0" w:space="0" w:color="auto"/>
                    <w:right w:val="none" w:sz="0" w:space="0" w:color="auto"/>
                  </w:divBdr>
                  <w:divsChild>
                    <w:div w:id="1005473716">
                      <w:marLeft w:val="0"/>
                      <w:marRight w:val="0"/>
                      <w:marTop w:val="0"/>
                      <w:marBottom w:val="0"/>
                      <w:divBdr>
                        <w:top w:val="none" w:sz="0" w:space="0" w:color="auto"/>
                        <w:left w:val="none" w:sz="0" w:space="0" w:color="auto"/>
                        <w:bottom w:val="none" w:sz="0" w:space="0" w:color="auto"/>
                        <w:right w:val="none" w:sz="0" w:space="0" w:color="auto"/>
                      </w:divBdr>
                    </w:div>
                    <w:div w:id="1520073909">
                      <w:marLeft w:val="0"/>
                      <w:marRight w:val="0"/>
                      <w:marTop w:val="0"/>
                      <w:marBottom w:val="0"/>
                      <w:divBdr>
                        <w:top w:val="none" w:sz="0" w:space="0" w:color="auto"/>
                        <w:left w:val="none" w:sz="0" w:space="0" w:color="auto"/>
                        <w:bottom w:val="none" w:sz="0" w:space="0" w:color="auto"/>
                        <w:right w:val="none" w:sz="0" w:space="0" w:color="auto"/>
                      </w:divBdr>
                    </w:div>
                  </w:divsChild>
                </w:div>
                <w:div w:id="1586456853">
                  <w:marLeft w:val="0"/>
                  <w:marRight w:val="0"/>
                  <w:marTop w:val="0"/>
                  <w:marBottom w:val="0"/>
                  <w:divBdr>
                    <w:top w:val="none" w:sz="0" w:space="0" w:color="auto"/>
                    <w:left w:val="none" w:sz="0" w:space="0" w:color="auto"/>
                    <w:bottom w:val="none" w:sz="0" w:space="0" w:color="auto"/>
                    <w:right w:val="none" w:sz="0" w:space="0" w:color="auto"/>
                  </w:divBdr>
                  <w:divsChild>
                    <w:div w:id="339476796">
                      <w:marLeft w:val="0"/>
                      <w:marRight w:val="0"/>
                      <w:marTop w:val="0"/>
                      <w:marBottom w:val="0"/>
                      <w:divBdr>
                        <w:top w:val="none" w:sz="0" w:space="0" w:color="auto"/>
                        <w:left w:val="none" w:sz="0" w:space="0" w:color="auto"/>
                        <w:bottom w:val="none" w:sz="0" w:space="0" w:color="auto"/>
                        <w:right w:val="none" w:sz="0" w:space="0" w:color="auto"/>
                      </w:divBdr>
                    </w:div>
                  </w:divsChild>
                </w:div>
                <w:div w:id="150143026">
                  <w:marLeft w:val="0"/>
                  <w:marRight w:val="0"/>
                  <w:marTop w:val="0"/>
                  <w:marBottom w:val="0"/>
                  <w:divBdr>
                    <w:top w:val="none" w:sz="0" w:space="0" w:color="auto"/>
                    <w:left w:val="none" w:sz="0" w:space="0" w:color="auto"/>
                    <w:bottom w:val="none" w:sz="0" w:space="0" w:color="auto"/>
                    <w:right w:val="none" w:sz="0" w:space="0" w:color="auto"/>
                  </w:divBdr>
                  <w:divsChild>
                    <w:div w:id="2033260055">
                      <w:marLeft w:val="0"/>
                      <w:marRight w:val="0"/>
                      <w:marTop w:val="0"/>
                      <w:marBottom w:val="0"/>
                      <w:divBdr>
                        <w:top w:val="none" w:sz="0" w:space="0" w:color="auto"/>
                        <w:left w:val="none" w:sz="0" w:space="0" w:color="auto"/>
                        <w:bottom w:val="none" w:sz="0" w:space="0" w:color="auto"/>
                        <w:right w:val="none" w:sz="0" w:space="0" w:color="auto"/>
                      </w:divBdr>
                    </w:div>
                  </w:divsChild>
                </w:div>
                <w:div w:id="1233080237">
                  <w:marLeft w:val="0"/>
                  <w:marRight w:val="0"/>
                  <w:marTop w:val="0"/>
                  <w:marBottom w:val="0"/>
                  <w:divBdr>
                    <w:top w:val="none" w:sz="0" w:space="0" w:color="auto"/>
                    <w:left w:val="none" w:sz="0" w:space="0" w:color="auto"/>
                    <w:bottom w:val="none" w:sz="0" w:space="0" w:color="auto"/>
                    <w:right w:val="none" w:sz="0" w:space="0" w:color="auto"/>
                  </w:divBdr>
                  <w:divsChild>
                    <w:div w:id="368410521">
                      <w:marLeft w:val="0"/>
                      <w:marRight w:val="0"/>
                      <w:marTop w:val="0"/>
                      <w:marBottom w:val="0"/>
                      <w:divBdr>
                        <w:top w:val="none" w:sz="0" w:space="0" w:color="auto"/>
                        <w:left w:val="none" w:sz="0" w:space="0" w:color="auto"/>
                        <w:bottom w:val="none" w:sz="0" w:space="0" w:color="auto"/>
                        <w:right w:val="none" w:sz="0" w:space="0" w:color="auto"/>
                      </w:divBdr>
                    </w:div>
                  </w:divsChild>
                </w:div>
                <w:div w:id="1240864470">
                  <w:marLeft w:val="0"/>
                  <w:marRight w:val="0"/>
                  <w:marTop w:val="0"/>
                  <w:marBottom w:val="0"/>
                  <w:divBdr>
                    <w:top w:val="none" w:sz="0" w:space="0" w:color="auto"/>
                    <w:left w:val="none" w:sz="0" w:space="0" w:color="auto"/>
                    <w:bottom w:val="none" w:sz="0" w:space="0" w:color="auto"/>
                    <w:right w:val="none" w:sz="0" w:space="0" w:color="auto"/>
                  </w:divBdr>
                  <w:divsChild>
                    <w:div w:id="913053536">
                      <w:marLeft w:val="0"/>
                      <w:marRight w:val="0"/>
                      <w:marTop w:val="0"/>
                      <w:marBottom w:val="0"/>
                      <w:divBdr>
                        <w:top w:val="none" w:sz="0" w:space="0" w:color="auto"/>
                        <w:left w:val="none" w:sz="0" w:space="0" w:color="auto"/>
                        <w:bottom w:val="none" w:sz="0" w:space="0" w:color="auto"/>
                        <w:right w:val="none" w:sz="0" w:space="0" w:color="auto"/>
                      </w:divBdr>
                    </w:div>
                  </w:divsChild>
                </w:div>
                <w:div w:id="863634917">
                  <w:marLeft w:val="0"/>
                  <w:marRight w:val="0"/>
                  <w:marTop w:val="0"/>
                  <w:marBottom w:val="0"/>
                  <w:divBdr>
                    <w:top w:val="none" w:sz="0" w:space="0" w:color="auto"/>
                    <w:left w:val="none" w:sz="0" w:space="0" w:color="auto"/>
                    <w:bottom w:val="none" w:sz="0" w:space="0" w:color="auto"/>
                    <w:right w:val="none" w:sz="0" w:space="0" w:color="auto"/>
                  </w:divBdr>
                  <w:divsChild>
                    <w:div w:id="481318109">
                      <w:marLeft w:val="0"/>
                      <w:marRight w:val="0"/>
                      <w:marTop w:val="0"/>
                      <w:marBottom w:val="0"/>
                      <w:divBdr>
                        <w:top w:val="none" w:sz="0" w:space="0" w:color="auto"/>
                        <w:left w:val="none" w:sz="0" w:space="0" w:color="auto"/>
                        <w:bottom w:val="none" w:sz="0" w:space="0" w:color="auto"/>
                        <w:right w:val="none" w:sz="0" w:space="0" w:color="auto"/>
                      </w:divBdr>
                    </w:div>
                  </w:divsChild>
                </w:div>
                <w:div w:id="1143236130">
                  <w:marLeft w:val="0"/>
                  <w:marRight w:val="0"/>
                  <w:marTop w:val="0"/>
                  <w:marBottom w:val="0"/>
                  <w:divBdr>
                    <w:top w:val="none" w:sz="0" w:space="0" w:color="auto"/>
                    <w:left w:val="none" w:sz="0" w:space="0" w:color="auto"/>
                    <w:bottom w:val="none" w:sz="0" w:space="0" w:color="auto"/>
                    <w:right w:val="none" w:sz="0" w:space="0" w:color="auto"/>
                  </w:divBdr>
                  <w:divsChild>
                    <w:div w:id="487988721">
                      <w:marLeft w:val="0"/>
                      <w:marRight w:val="0"/>
                      <w:marTop w:val="0"/>
                      <w:marBottom w:val="0"/>
                      <w:divBdr>
                        <w:top w:val="none" w:sz="0" w:space="0" w:color="auto"/>
                        <w:left w:val="none" w:sz="0" w:space="0" w:color="auto"/>
                        <w:bottom w:val="none" w:sz="0" w:space="0" w:color="auto"/>
                        <w:right w:val="none" w:sz="0" w:space="0" w:color="auto"/>
                      </w:divBdr>
                    </w:div>
                  </w:divsChild>
                </w:div>
                <w:div w:id="67193768">
                  <w:marLeft w:val="0"/>
                  <w:marRight w:val="0"/>
                  <w:marTop w:val="0"/>
                  <w:marBottom w:val="0"/>
                  <w:divBdr>
                    <w:top w:val="none" w:sz="0" w:space="0" w:color="auto"/>
                    <w:left w:val="none" w:sz="0" w:space="0" w:color="auto"/>
                    <w:bottom w:val="none" w:sz="0" w:space="0" w:color="auto"/>
                    <w:right w:val="none" w:sz="0" w:space="0" w:color="auto"/>
                  </w:divBdr>
                  <w:divsChild>
                    <w:div w:id="1316766174">
                      <w:marLeft w:val="0"/>
                      <w:marRight w:val="0"/>
                      <w:marTop w:val="0"/>
                      <w:marBottom w:val="0"/>
                      <w:divBdr>
                        <w:top w:val="none" w:sz="0" w:space="0" w:color="auto"/>
                        <w:left w:val="none" w:sz="0" w:space="0" w:color="auto"/>
                        <w:bottom w:val="none" w:sz="0" w:space="0" w:color="auto"/>
                        <w:right w:val="none" w:sz="0" w:space="0" w:color="auto"/>
                      </w:divBdr>
                    </w:div>
                  </w:divsChild>
                </w:div>
                <w:div w:id="550188458">
                  <w:marLeft w:val="0"/>
                  <w:marRight w:val="0"/>
                  <w:marTop w:val="0"/>
                  <w:marBottom w:val="0"/>
                  <w:divBdr>
                    <w:top w:val="none" w:sz="0" w:space="0" w:color="auto"/>
                    <w:left w:val="none" w:sz="0" w:space="0" w:color="auto"/>
                    <w:bottom w:val="none" w:sz="0" w:space="0" w:color="auto"/>
                    <w:right w:val="none" w:sz="0" w:space="0" w:color="auto"/>
                  </w:divBdr>
                  <w:divsChild>
                    <w:div w:id="360711005">
                      <w:marLeft w:val="0"/>
                      <w:marRight w:val="0"/>
                      <w:marTop w:val="0"/>
                      <w:marBottom w:val="0"/>
                      <w:divBdr>
                        <w:top w:val="none" w:sz="0" w:space="0" w:color="auto"/>
                        <w:left w:val="none" w:sz="0" w:space="0" w:color="auto"/>
                        <w:bottom w:val="none" w:sz="0" w:space="0" w:color="auto"/>
                        <w:right w:val="none" w:sz="0" w:space="0" w:color="auto"/>
                      </w:divBdr>
                    </w:div>
                  </w:divsChild>
                </w:div>
                <w:div w:id="1203640553">
                  <w:marLeft w:val="0"/>
                  <w:marRight w:val="0"/>
                  <w:marTop w:val="0"/>
                  <w:marBottom w:val="0"/>
                  <w:divBdr>
                    <w:top w:val="none" w:sz="0" w:space="0" w:color="auto"/>
                    <w:left w:val="none" w:sz="0" w:space="0" w:color="auto"/>
                    <w:bottom w:val="none" w:sz="0" w:space="0" w:color="auto"/>
                    <w:right w:val="none" w:sz="0" w:space="0" w:color="auto"/>
                  </w:divBdr>
                  <w:divsChild>
                    <w:div w:id="1220630502">
                      <w:marLeft w:val="0"/>
                      <w:marRight w:val="0"/>
                      <w:marTop w:val="0"/>
                      <w:marBottom w:val="0"/>
                      <w:divBdr>
                        <w:top w:val="none" w:sz="0" w:space="0" w:color="auto"/>
                        <w:left w:val="none" w:sz="0" w:space="0" w:color="auto"/>
                        <w:bottom w:val="none" w:sz="0" w:space="0" w:color="auto"/>
                        <w:right w:val="none" w:sz="0" w:space="0" w:color="auto"/>
                      </w:divBdr>
                    </w:div>
                  </w:divsChild>
                </w:div>
                <w:div w:id="1573614940">
                  <w:marLeft w:val="0"/>
                  <w:marRight w:val="0"/>
                  <w:marTop w:val="0"/>
                  <w:marBottom w:val="0"/>
                  <w:divBdr>
                    <w:top w:val="none" w:sz="0" w:space="0" w:color="auto"/>
                    <w:left w:val="none" w:sz="0" w:space="0" w:color="auto"/>
                    <w:bottom w:val="none" w:sz="0" w:space="0" w:color="auto"/>
                    <w:right w:val="none" w:sz="0" w:space="0" w:color="auto"/>
                  </w:divBdr>
                  <w:divsChild>
                    <w:div w:id="874922582">
                      <w:marLeft w:val="0"/>
                      <w:marRight w:val="0"/>
                      <w:marTop w:val="0"/>
                      <w:marBottom w:val="0"/>
                      <w:divBdr>
                        <w:top w:val="none" w:sz="0" w:space="0" w:color="auto"/>
                        <w:left w:val="none" w:sz="0" w:space="0" w:color="auto"/>
                        <w:bottom w:val="none" w:sz="0" w:space="0" w:color="auto"/>
                        <w:right w:val="none" w:sz="0" w:space="0" w:color="auto"/>
                      </w:divBdr>
                    </w:div>
                    <w:div w:id="53432828">
                      <w:marLeft w:val="0"/>
                      <w:marRight w:val="0"/>
                      <w:marTop w:val="0"/>
                      <w:marBottom w:val="0"/>
                      <w:divBdr>
                        <w:top w:val="none" w:sz="0" w:space="0" w:color="auto"/>
                        <w:left w:val="none" w:sz="0" w:space="0" w:color="auto"/>
                        <w:bottom w:val="none" w:sz="0" w:space="0" w:color="auto"/>
                        <w:right w:val="none" w:sz="0" w:space="0" w:color="auto"/>
                      </w:divBdr>
                    </w:div>
                  </w:divsChild>
                </w:div>
                <w:div w:id="799147141">
                  <w:marLeft w:val="0"/>
                  <w:marRight w:val="0"/>
                  <w:marTop w:val="0"/>
                  <w:marBottom w:val="0"/>
                  <w:divBdr>
                    <w:top w:val="none" w:sz="0" w:space="0" w:color="auto"/>
                    <w:left w:val="none" w:sz="0" w:space="0" w:color="auto"/>
                    <w:bottom w:val="none" w:sz="0" w:space="0" w:color="auto"/>
                    <w:right w:val="none" w:sz="0" w:space="0" w:color="auto"/>
                  </w:divBdr>
                  <w:divsChild>
                    <w:div w:id="1671248801">
                      <w:marLeft w:val="0"/>
                      <w:marRight w:val="0"/>
                      <w:marTop w:val="0"/>
                      <w:marBottom w:val="0"/>
                      <w:divBdr>
                        <w:top w:val="none" w:sz="0" w:space="0" w:color="auto"/>
                        <w:left w:val="none" w:sz="0" w:space="0" w:color="auto"/>
                        <w:bottom w:val="none" w:sz="0" w:space="0" w:color="auto"/>
                        <w:right w:val="none" w:sz="0" w:space="0" w:color="auto"/>
                      </w:divBdr>
                    </w:div>
                  </w:divsChild>
                </w:div>
                <w:div w:id="1848055542">
                  <w:marLeft w:val="0"/>
                  <w:marRight w:val="0"/>
                  <w:marTop w:val="0"/>
                  <w:marBottom w:val="0"/>
                  <w:divBdr>
                    <w:top w:val="none" w:sz="0" w:space="0" w:color="auto"/>
                    <w:left w:val="none" w:sz="0" w:space="0" w:color="auto"/>
                    <w:bottom w:val="none" w:sz="0" w:space="0" w:color="auto"/>
                    <w:right w:val="none" w:sz="0" w:space="0" w:color="auto"/>
                  </w:divBdr>
                  <w:divsChild>
                    <w:div w:id="1998605420">
                      <w:marLeft w:val="0"/>
                      <w:marRight w:val="0"/>
                      <w:marTop w:val="0"/>
                      <w:marBottom w:val="0"/>
                      <w:divBdr>
                        <w:top w:val="none" w:sz="0" w:space="0" w:color="auto"/>
                        <w:left w:val="none" w:sz="0" w:space="0" w:color="auto"/>
                        <w:bottom w:val="none" w:sz="0" w:space="0" w:color="auto"/>
                        <w:right w:val="none" w:sz="0" w:space="0" w:color="auto"/>
                      </w:divBdr>
                    </w:div>
                  </w:divsChild>
                </w:div>
                <w:div w:id="912159164">
                  <w:marLeft w:val="0"/>
                  <w:marRight w:val="0"/>
                  <w:marTop w:val="0"/>
                  <w:marBottom w:val="0"/>
                  <w:divBdr>
                    <w:top w:val="none" w:sz="0" w:space="0" w:color="auto"/>
                    <w:left w:val="none" w:sz="0" w:space="0" w:color="auto"/>
                    <w:bottom w:val="none" w:sz="0" w:space="0" w:color="auto"/>
                    <w:right w:val="none" w:sz="0" w:space="0" w:color="auto"/>
                  </w:divBdr>
                  <w:divsChild>
                    <w:div w:id="1600791005">
                      <w:marLeft w:val="0"/>
                      <w:marRight w:val="0"/>
                      <w:marTop w:val="0"/>
                      <w:marBottom w:val="0"/>
                      <w:divBdr>
                        <w:top w:val="none" w:sz="0" w:space="0" w:color="auto"/>
                        <w:left w:val="none" w:sz="0" w:space="0" w:color="auto"/>
                        <w:bottom w:val="none" w:sz="0" w:space="0" w:color="auto"/>
                        <w:right w:val="none" w:sz="0" w:space="0" w:color="auto"/>
                      </w:divBdr>
                    </w:div>
                  </w:divsChild>
                </w:div>
                <w:div w:id="1523399341">
                  <w:marLeft w:val="0"/>
                  <w:marRight w:val="0"/>
                  <w:marTop w:val="0"/>
                  <w:marBottom w:val="0"/>
                  <w:divBdr>
                    <w:top w:val="none" w:sz="0" w:space="0" w:color="auto"/>
                    <w:left w:val="none" w:sz="0" w:space="0" w:color="auto"/>
                    <w:bottom w:val="none" w:sz="0" w:space="0" w:color="auto"/>
                    <w:right w:val="none" w:sz="0" w:space="0" w:color="auto"/>
                  </w:divBdr>
                  <w:divsChild>
                    <w:div w:id="1737583325">
                      <w:marLeft w:val="0"/>
                      <w:marRight w:val="0"/>
                      <w:marTop w:val="0"/>
                      <w:marBottom w:val="0"/>
                      <w:divBdr>
                        <w:top w:val="none" w:sz="0" w:space="0" w:color="auto"/>
                        <w:left w:val="none" w:sz="0" w:space="0" w:color="auto"/>
                        <w:bottom w:val="none" w:sz="0" w:space="0" w:color="auto"/>
                        <w:right w:val="none" w:sz="0" w:space="0" w:color="auto"/>
                      </w:divBdr>
                    </w:div>
                  </w:divsChild>
                </w:div>
                <w:div w:id="19208206">
                  <w:marLeft w:val="0"/>
                  <w:marRight w:val="0"/>
                  <w:marTop w:val="0"/>
                  <w:marBottom w:val="0"/>
                  <w:divBdr>
                    <w:top w:val="none" w:sz="0" w:space="0" w:color="auto"/>
                    <w:left w:val="none" w:sz="0" w:space="0" w:color="auto"/>
                    <w:bottom w:val="none" w:sz="0" w:space="0" w:color="auto"/>
                    <w:right w:val="none" w:sz="0" w:space="0" w:color="auto"/>
                  </w:divBdr>
                  <w:divsChild>
                    <w:div w:id="727151120">
                      <w:marLeft w:val="0"/>
                      <w:marRight w:val="0"/>
                      <w:marTop w:val="0"/>
                      <w:marBottom w:val="0"/>
                      <w:divBdr>
                        <w:top w:val="none" w:sz="0" w:space="0" w:color="auto"/>
                        <w:left w:val="none" w:sz="0" w:space="0" w:color="auto"/>
                        <w:bottom w:val="none" w:sz="0" w:space="0" w:color="auto"/>
                        <w:right w:val="none" w:sz="0" w:space="0" w:color="auto"/>
                      </w:divBdr>
                    </w:div>
                  </w:divsChild>
                </w:div>
                <w:div w:id="1727531485">
                  <w:marLeft w:val="0"/>
                  <w:marRight w:val="0"/>
                  <w:marTop w:val="0"/>
                  <w:marBottom w:val="0"/>
                  <w:divBdr>
                    <w:top w:val="none" w:sz="0" w:space="0" w:color="auto"/>
                    <w:left w:val="none" w:sz="0" w:space="0" w:color="auto"/>
                    <w:bottom w:val="none" w:sz="0" w:space="0" w:color="auto"/>
                    <w:right w:val="none" w:sz="0" w:space="0" w:color="auto"/>
                  </w:divBdr>
                  <w:divsChild>
                    <w:div w:id="1804810994">
                      <w:marLeft w:val="0"/>
                      <w:marRight w:val="0"/>
                      <w:marTop w:val="0"/>
                      <w:marBottom w:val="0"/>
                      <w:divBdr>
                        <w:top w:val="none" w:sz="0" w:space="0" w:color="auto"/>
                        <w:left w:val="none" w:sz="0" w:space="0" w:color="auto"/>
                        <w:bottom w:val="none" w:sz="0" w:space="0" w:color="auto"/>
                        <w:right w:val="none" w:sz="0" w:space="0" w:color="auto"/>
                      </w:divBdr>
                    </w:div>
                  </w:divsChild>
                </w:div>
                <w:div w:id="1043408394">
                  <w:marLeft w:val="0"/>
                  <w:marRight w:val="0"/>
                  <w:marTop w:val="0"/>
                  <w:marBottom w:val="0"/>
                  <w:divBdr>
                    <w:top w:val="none" w:sz="0" w:space="0" w:color="auto"/>
                    <w:left w:val="none" w:sz="0" w:space="0" w:color="auto"/>
                    <w:bottom w:val="none" w:sz="0" w:space="0" w:color="auto"/>
                    <w:right w:val="none" w:sz="0" w:space="0" w:color="auto"/>
                  </w:divBdr>
                  <w:divsChild>
                    <w:div w:id="1619527202">
                      <w:marLeft w:val="0"/>
                      <w:marRight w:val="0"/>
                      <w:marTop w:val="0"/>
                      <w:marBottom w:val="0"/>
                      <w:divBdr>
                        <w:top w:val="none" w:sz="0" w:space="0" w:color="auto"/>
                        <w:left w:val="none" w:sz="0" w:space="0" w:color="auto"/>
                        <w:bottom w:val="none" w:sz="0" w:space="0" w:color="auto"/>
                        <w:right w:val="none" w:sz="0" w:space="0" w:color="auto"/>
                      </w:divBdr>
                    </w:div>
                  </w:divsChild>
                </w:div>
                <w:div w:id="426661086">
                  <w:marLeft w:val="0"/>
                  <w:marRight w:val="0"/>
                  <w:marTop w:val="0"/>
                  <w:marBottom w:val="0"/>
                  <w:divBdr>
                    <w:top w:val="none" w:sz="0" w:space="0" w:color="auto"/>
                    <w:left w:val="none" w:sz="0" w:space="0" w:color="auto"/>
                    <w:bottom w:val="none" w:sz="0" w:space="0" w:color="auto"/>
                    <w:right w:val="none" w:sz="0" w:space="0" w:color="auto"/>
                  </w:divBdr>
                  <w:divsChild>
                    <w:div w:id="1403337256">
                      <w:marLeft w:val="0"/>
                      <w:marRight w:val="0"/>
                      <w:marTop w:val="0"/>
                      <w:marBottom w:val="0"/>
                      <w:divBdr>
                        <w:top w:val="none" w:sz="0" w:space="0" w:color="auto"/>
                        <w:left w:val="none" w:sz="0" w:space="0" w:color="auto"/>
                        <w:bottom w:val="none" w:sz="0" w:space="0" w:color="auto"/>
                        <w:right w:val="none" w:sz="0" w:space="0" w:color="auto"/>
                      </w:divBdr>
                    </w:div>
                  </w:divsChild>
                </w:div>
                <w:div w:id="408237107">
                  <w:marLeft w:val="0"/>
                  <w:marRight w:val="0"/>
                  <w:marTop w:val="0"/>
                  <w:marBottom w:val="0"/>
                  <w:divBdr>
                    <w:top w:val="none" w:sz="0" w:space="0" w:color="auto"/>
                    <w:left w:val="none" w:sz="0" w:space="0" w:color="auto"/>
                    <w:bottom w:val="none" w:sz="0" w:space="0" w:color="auto"/>
                    <w:right w:val="none" w:sz="0" w:space="0" w:color="auto"/>
                  </w:divBdr>
                  <w:divsChild>
                    <w:div w:id="1495678894">
                      <w:marLeft w:val="0"/>
                      <w:marRight w:val="0"/>
                      <w:marTop w:val="0"/>
                      <w:marBottom w:val="0"/>
                      <w:divBdr>
                        <w:top w:val="none" w:sz="0" w:space="0" w:color="auto"/>
                        <w:left w:val="none" w:sz="0" w:space="0" w:color="auto"/>
                        <w:bottom w:val="none" w:sz="0" w:space="0" w:color="auto"/>
                        <w:right w:val="none" w:sz="0" w:space="0" w:color="auto"/>
                      </w:divBdr>
                    </w:div>
                  </w:divsChild>
                </w:div>
                <w:div w:id="917519497">
                  <w:marLeft w:val="0"/>
                  <w:marRight w:val="0"/>
                  <w:marTop w:val="0"/>
                  <w:marBottom w:val="0"/>
                  <w:divBdr>
                    <w:top w:val="none" w:sz="0" w:space="0" w:color="auto"/>
                    <w:left w:val="none" w:sz="0" w:space="0" w:color="auto"/>
                    <w:bottom w:val="none" w:sz="0" w:space="0" w:color="auto"/>
                    <w:right w:val="none" w:sz="0" w:space="0" w:color="auto"/>
                  </w:divBdr>
                  <w:divsChild>
                    <w:div w:id="390660209">
                      <w:marLeft w:val="0"/>
                      <w:marRight w:val="0"/>
                      <w:marTop w:val="0"/>
                      <w:marBottom w:val="0"/>
                      <w:divBdr>
                        <w:top w:val="none" w:sz="0" w:space="0" w:color="auto"/>
                        <w:left w:val="none" w:sz="0" w:space="0" w:color="auto"/>
                        <w:bottom w:val="none" w:sz="0" w:space="0" w:color="auto"/>
                        <w:right w:val="none" w:sz="0" w:space="0" w:color="auto"/>
                      </w:divBdr>
                    </w:div>
                    <w:div w:id="2095659654">
                      <w:marLeft w:val="0"/>
                      <w:marRight w:val="0"/>
                      <w:marTop w:val="0"/>
                      <w:marBottom w:val="0"/>
                      <w:divBdr>
                        <w:top w:val="none" w:sz="0" w:space="0" w:color="auto"/>
                        <w:left w:val="none" w:sz="0" w:space="0" w:color="auto"/>
                        <w:bottom w:val="none" w:sz="0" w:space="0" w:color="auto"/>
                        <w:right w:val="none" w:sz="0" w:space="0" w:color="auto"/>
                      </w:divBdr>
                    </w:div>
                  </w:divsChild>
                </w:div>
                <w:div w:id="403181042">
                  <w:marLeft w:val="0"/>
                  <w:marRight w:val="0"/>
                  <w:marTop w:val="0"/>
                  <w:marBottom w:val="0"/>
                  <w:divBdr>
                    <w:top w:val="none" w:sz="0" w:space="0" w:color="auto"/>
                    <w:left w:val="none" w:sz="0" w:space="0" w:color="auto"/>
                    <w:bottom w:val="none" w:sz="0" w:space="0" w:color="auto"/>
                    <w:right w:val="none" w:sz="0" w:space="0" w:color="auto"/>
                  </w:divBdr>
                  <w:divsChild>
                    <w:div w:id="1957248829">
                      <w:marLeft w:val="0"/>
                      <w:marRight w:val="0"/>
                      <w:marTop w:val="0"/>
                      <w:marBottom w:val="0"/>
                      <w:divBdr>
                        <w:top w:val="none" w:sz="0" w:space="0" w:color="auto"/>
                        <w:left w:val="none" w:sz="0" w:space="0" w:color="auto"/>
                        <w:bottom w:val="none" w:sz="0" w:space="0" w:color="auto"/>
                        <w:right w:val="none" w:sz="0" w:space="0" w:color="auto"/>
                      </w:divBdr>
                    </w:div>
                  </w:divsChild>
                </w:div>
                <w:div w:id="1451049417">
                  <w:marLeft w:val="0"/>
                  <w:marRight w:val="0"/>
                  <w:marTop w:val="0"/>
                  <w:marBottom w:val="0"/>
                  <w:divBdr>
                    <w:top w:val="none" w:sz="0" w:space="0" w:color="auto"/>
                    <w:left w:val="none" w:sz="0" w:space="0" w:color="auto"/>
                    <w:bottom w:val="none" w:sz="0" w:space="0" w:color="auto"/>
                    <w:right w:val="none" w:sz="0" w:space="0" w:color="auto"/>
                  </w:divBdr>
                  <w:divsChild>
                    <w:div w:id="2032946424">
                      <w:marLeft w:val="0"/>
                      <w:marRight w:val="0"/>
                      <w:marTop w:val="0"/>
                      <w:marBottom w:val="0"/>
                      <w:divBdr>
                        <w:top w:val="none" w:sz="0" w:space="0" w:color="auto"/>
                        <w:left w:val="none" w:sz="0" w:space="0" w:color="auto"/>
                        <w:bottom w:val="none" w:sz="0" w:space="0" w:color="auto"/>
                        <w:right w:val="none" w:sz="0" w:space="0" w:color="auto"/>
                      </w:divBdr>
                    </w:div>
                  </w:divsChild>
                </w:div>
                <w:div w:id="608006398">
                  <w:marLeft w:val="0"/>
                  <w:marRight w:val="0"/>
                  <w:marTop w:val="0"/>
                  <w:marBottom w:val="0"/>
                  <w:divBdr>
                    <w:top w:val="none" w:sz="0" w:space="0" w:color="auto"/>
                    <w:left w:val="none" w:sz="0" w:space="0" w:color="auto"/>
                    <w:bottom w:val="none" w:sz="0" w:space="0" w:color="auto"/>
                    <w:right w:val="none" w:sz="0" w:space="0" w:color="auto"/>
                  </w:divBdr>
                  <w:divsChild>
                    <w:div w:id="1196231625">
                      <w:marLeft w:val="0"/>
                      <w:marRight w:val="0"/>
                      <w:marTop w:val="0"/>
                      <w:marBottom w:val="0"/>
                      <w:divBdr>
                        <w:top w:val="none" w:sz="0" w:space="0" w:color="auto"/>
                        <w:left w:val="none" w:sz="0" w:space="0" w:color="auto"/>
                        <w:bottom w:val="none" w:sz="0" w:space="0" w:color="auto"/>
                        <w:right w:val="none" w:sz="0" w:space="0" w:color="auto"/>
                      </w:divBdr>
                    </w:div>
                  </w:divsChild>
                </w:div>
                <w:div w:id="488012671">
                  <w:marLeft w:val="0"/>
                  <w:marRight w:val="0"/>
                  <w:marTop w:val="0"/>
                  <w:marBottom w:val="0"/>
                  <w:divBdr>
                    <w:top w:val="none" w:sz="0" w:space="0" w:color="auto"/>
                    <w:left w:val="none" w:sz="0" w:space="0" w:color="auto"/>
                    <w:bottom w:val="none" w:sz="0" w:space="0" w:color="auto"/>
                    <w:right w:val="none" w:sz="0" w:space="0" w:color="auto"/>
                  </w:divBdr>
                  <w:divsChild>
                    <w:div w:id="1535998672">
                      <w:marLeft w:val="0"/>
                      <w:marRight w:val="0"/>
                      <w:marTop w:val="0"/>
                      <w:marBottom w:val="0"/>
                      <w:divBdr>
                        <w:top w:val="none" w:sz="0" w:space="0" w:color="auto"/>
                        <w:left w:val="none" w:sz="0" w:space="0" w:color="auto"/>
                        <w:bottom w:val="none" w:sz="0" w:space="0" w:color="auto"/>
                        <w:right w:val="none" w:sz="0" w:space="0" w:color="auto"/>
                      </w:divBdr>
                    </w:div>
                  </w:divsChild>
                </w:div>
                <w:div w:id="1845313923">
                  <w:marLeft w:val="0"/>
                  <w:marRight w:val="0"/>
                  <w:marTop w:val="0"/>
                  <w:marBottom w:val="0"/>
                  <w:divBdr>
                    <w:top w:val="none" w:sz="0" w:space="0" w:color="auto"/>
                    <w:left w:val="none" w:sz="0" w:space="0" w:color="auto"/>
                    <w:bottom w:val="none" w:sz="0" w:space="0" w:color="auto"/>
                    <w:right w:val="none" w:sz="0" w:space="0" w:color="auto"/>
                  </w:divBdr>
                  <w:divsChild>
                    <w:div w:id="1834376014">
                      <w:marLeft w:val="0"/>
                      <w:marRight w:val="0"/>
                      <w:marTop w:val="0"/>
                      <w:marBottom w:val="0"/>
                      <w:divBdr>
                        <w:top w:val="none" w:sz="0" w:space="0" w:color="auto"/>
                        <w:left w:val="none" w:sz="0" w:space="0" w:color="auto"/>
                        <w:bottom w:val="none" w:sz="0" w:space="0" w:color="auto"/>
                        <w:right w:val="none" w:sz="0" w:space="0" w:color="auto"/>
                      </w:divBdr>
                    </w:div>
                  </w:divsChild>
                </w:div>
                <w:div w:id="119803833">
                  <w:marLeft w:val="0"/>
                  <w:marRight w:val="0"/>
                  <w:marTop w:val="0"/>
                  <w:marBottom w:val="0"/>
                  <w:divBdr>
                    <w:top w:val="none" w:sz="0" w:space="0" w:color="auto"/>
                    <w:left w:val="none" w:sz="0" w:space="0" w:color="auto"/>
                    <w:bottom w:val="none" w:sz="0" w:space="0" w:color="auto"/>
                    <w:right w:val="none" w:sz="0" w:space="0" w:color="auto"/>
                  </w:divBdr>
                  <w:divsChild>
                    <w:div w:id="1483886377">
                      <w:marLeft w:val="0"/>
                      <w:marRight w:val="0"/>
                      <w:marTop w:val="0"/>
                      <w:marBottom w:val="0"/>
                      <w:divBdr>
                        <w:top w:val="none" w:sz="0" w:space="0" w:color="auto"/>
                        <w:left w:val="none" w:sz="0" w:space="0" w:color="auto"/>
                        <w:bottom w:val="none" w:sz="0" w:space="0" w:color="auto"/>
                        <w:right w:val="none" w:sz="0" w:space="0" w:color="auto"/>
                      </w:divBdr>
                    </w:div>
                  </w:divsChild>
                </w:div>
                <w:div w:id="195626021">
                  <w:marLeft w:val="0"/>
                  <w:marRight w:val="0"/>
                  <w:marTop w:val="0"/>
                  <w:marBottom w:val="0"/>
                  <w:divBdr>
                    <w:top w:val="none" w:sz="0" w:space="0" w:color="auto"/>
                    <w:left w:val="none" w:sz="0" w:space="0" w:color="auto"/>
                    <w:bottom w:val="none" w:sz="0" w:space="0" w:color="auto"/>
                    <w:right w:val="none" w:sz="0" w:space="0" w:color="auto"/>
                  </w:divBdr>
                  <w:divsChild>
                    <w:div w:id="719521699">
                      <w:marLeft w:val="0"/>
                      <w:marRight w:val="0"/>
                      <w:marTop w:val="0"/>
                      <w:marBottom w:val="0"/>
                      <w:divBdr>
                        <w:top w:val="none" w:sz="0" w:space="0" w:color="auto"/>
                        <w:left w:val="none" w:sz="0" w:space="0" w:color="auto"/>
                        <w:bottom w:val="none" w:sz="0" w:space="0" w:color="auto"/>
                        <w:right w:val="none" w:sz="0" w:space="0" w:color="auto"/>
                      </w:divBdr>
                    </w:div>
                  </w:divsChild>
                </w:div>
                <w:div w:id="2074350497">
                  <w:marLeft w:val="0"/>
                  <w:marRight w:val="0"/>
                  <w:marTop w:val="0"/>
                  <w:marBottom w:val="0"/>
                  <w:divBdr>
                    <w:top w:val="none" w:sz="0" w:space="0" w:color="auto"/>
                    <w:left w:val="none" w:sz="0" w:space="0" w:color="auto"/>
                    <w:bottom w:val="none" w:sz="0" w:space="0" w:color="auto"/>
                    <w:right w:val="none" w:sz="0" w:space="0" w:color="auto"/>
                  </w:divBdr>
                  <w:divsChild>
                    <w:div w:id="350837790">
                      <w:marLeft w:val="0"/>
                      <w:marRight w:val="0"/>
                      <w:marTop w:val="0"/>
                      <w:marBottom w:val="0"/>
                      <w:divBdr>
                        <w:top w:val="none" w:sz="0" w:space="0" w:color="auto"/>
                        <w:left w:val="none" w:sz="0" w:space="0" w:color="auto"/>
                        <w:bottom w:val="none" w:sz="0" w:space="0" w:color="auto"/>
                        <w:right w:val="none" w:sz="0" w:space="0" w:color="auto"/>
                      </w:divBdr>
                    </w:div>
                  </w:divsChild>
                </w:div>
                <w:div w:id="729615002">
                  <w:marLeft w:val="0"/>
                  <w:marRight w:val="0"/>
                  <w:marTop w:val="0"/>
                  <w:marBottom w:val="0"/>
                  <w:divBdr>
                    <w:top w:val="none" w:sz="0" w:space="0" w:color="auto"/>
                    <w:left w:val="none" w:sz="0" w:space="0" w:color="auto"/>
                    <w:bottom w:val="none" w:sz="0" w:space="0" w:color="auto"/>
                    <w:right w:val="none" w:sz="0" w:space="0" w:color="auto"/>
                  </w:divBdr>
                  <w:divsChild>
                    <w:div w:id="151528762">
                      <w:marLeft w:val="0"/>
                      <w:marRight w:val="0"/>
                      <w:marTop w:val="0"/>
                      <w:marBottom w:val="0"/>
                      <w:divBdr>
                        <w:top w:val="none" w:sz="0" w:space="0" w:color="auto"/>
                        <w:left w:val="none" w:sz="0" w:space="0" w:color="auto"/>
                        <w:bottom w:val="none" w:sz="0" w:space="0" w:color="auto"/>
                        <w:right w:val="none" w:sz="0" w:space="0" w:color="auto"/>
                      </w:divBdr>
                    </w:div>
                  </w:divsChild>
                </w:div>
                <w:div w:id="1684353831">
                  <w:marLeft w:val="0"/>
                  <w:marRight w:val="0"/>
                  <w:marTop w:val="0"/>
                  <w:marBottom w:val="0"/>
                  <w:divBdr>
                    <w:top w:val="none" w:sz="0" w:space="0" w:color="auto"/>
                    <w:left w:val="none" w:sz="0" w:space="0" w:color="auto"/>
                    <w:bottom w:val="none" w:sz="0" w:space="0" w:color="auto"/>
                    <w:right w:val="none" w:sz="0" w:space="0" w:color="auto"/>
                  </w:divBdr>
                  <w:divsChild>
                    <w:div w:id="1072235109">
                      <w:marLeft w:val="0"/>
                      <w:marRight w:val="0"/>
                      <w:marTop w:val="0"/>
                      <w:marBottom w:val="0"/>
                      <w:divBdr>
                        <w:top w:val="none" w:sz="0" w:space="0" w:color="auto"/>
                        <w:left w:val="none" w:sz="0" w:space="0" w:color="auto"/>
                        <w:bottom w:val="none" w:sz="0" w:space="0" w:color="auto"/>
                        <w:right w:val="none" w:sz="0" w:space="0" w:color="auto"/>
                      </w:divBdr>
                    </w:div>
                    <w:div w:id="1661499546">
                      <w:marLeft w:val="0"/>
                      <w:marRight w:val="0"/>
                      <w:marTop w:val="0"/>
                      <w:marBottom w:val="0"/>
                      <w:divBdr>
                        <w:top w:val="none" w:sz="0" w:space="0" w:color="auto"/>
                        <w:left w:val="none" w:sz="0" w:space="0" w:color="auto"/>
                        <w:bottom w:val="none" w:sz="0" w:space="0" w:color="auto"/>
                        <w:right w:val="none" w:sz="0" w:space="0" w:color="auto"/>
                      </w:divBdr>
                    </w:div>
                  </w:divsChild>
                </w:div>
                <w:div w:id="994798421">
                  <w:marLeft w:val="0"/>
                  <w:marRight w:val="0"/>
                  <w:marTop w:val="0"/>
                  <w:marBottom w:val="0"/>
                  <w:divBdr>
                    <w:top w:val="none" w:sz="0" w:space="0" w:color="auto"/>
                    <w:left w:val="none" w:sz="0" w:space="0" w:color="auto"/>
                    <w:bottom w:val="none" w:sz="0" w:space="0" w:color="auto"/>
                    <w:right w:val="none" w:sz="0" w:space="0" w:color="auto"/>
                  </w:divBdr>
                  <w:divsChild>
                    <w:div w:id="1982542313">
                      <w:marLeft w:val="0"/>
                      <w:marRight w:val="0"/>
                      <w:marTop w:val="0"/>
                      <w:marBottom w:val="0"/>
                      <w:divBdr>
                        <w:top w:val="none" w:sz="0" w:space="0" w:color="auto"/>
                        <w:left w:val="none" w:sz="0" w:space="0" w:color="auto"/>
                        <w:bottom w:val="none" w:sz="0" w:space="0" w:color="auto"/>
                        <w:right w:val="none" w:sz="0" w:space="0" w:color="auto"/>
                      </w:divBdr>
                    </w:div>
                  </w:divsChild>
                </w:div>
                <w:div w:id="31077243">
                  <w:marLeft w:val="0"/>
                  <w:marRight w:val="0"/>
                  <w:marTop w:val="0"/>
                  <w:marBottom w:val="0"/>
                  <w:divBdr>
                    <w:top w:val="none" w:sz="0" w:space="0" w:color="auto"/>
                    <w:left w:val="none" w:sz="0" w:space="0" w:color="auto"/>
                    <w:bottom w:val="none" w:sz="0" w:space="0" w:color="auto"/>
                    <w:right w:val="none" w:sz="0" w:space="0" w:color="auto"/>
                  </w:divBdr>
                  <w:divsChild>
                    <w:div w:id="1037050936">
                      <w:marLeft w:val="0"/>
                      <w:marRight w:val="0"/>
                      <w:marTop w:val="0"/>
                      <w:marBottom w:val="0"/>
                      <w:divBdr>
                        <w:top w:val="none" w:sz="0" w:space="0" w:color="auto"/>
                        <w:left w:val="none" w:sz="0" w:space="0" w:color="auto"/>
                        <w:bottom w:val="none" w:sz="0" w:space="0" w:color="auto"/>
                        <w:right w:val="none" w:sz="0" w:space="0" w:color="auto"/>
                      </w:divBdr>
                    </w:div>
                  </w:divsChild>
                </w:div>
                <w:div w:id="1326396807">
                  <w:marLeft w:val="0"/>
                  <w:marRight w:val="0"/>
                  <w:marTop w:val="0"/>
                  <w:marBottom w:val="0"/>
                  <w:divBdr>
                    <w:top w:val="none" w:sz="0" w:space="0" w:color="auto"/>
                    <w:left w:val="none" w:sz="0" w:space="0" w:color="auto"/>
                    <w:bottom w:val="none" w:sz="0" w:space="0" w:color="auto"/>
                    <w:right w:val="none" w:sz="0" w:space="0" w:color="auto"/>
                  </w:divBdr>
                  <w:divsChild>
                    <w:div w:id="250160049">
                      <w:marLeft w:val="0"/>
                      <w:marRight w:val="0"/>
                      <w:marTop w:val="0"/>
                      <w:marBottom w:val="0"/>
                      <w:divBdr>
                        <w:top w:val="none" w:sz="0" w:space="0" w:color="auto"/>
                        <w:left w:val="none" w:sz="0" w:space="0" w:color="auto"/>
                        <w:bottom w:val="none" w:sz="0" w:space="0" w:color="auto"/>
                        <w:right w:val="none" w:sz="0" w:space="0" w:color="auto"/>
                      </w:divBdr>
                    </w:div>
                  </w:divsChild>
                </w:div>
                <w:div w:id="968631380">
                  <w:marLeft w:val="0"/>
                  <w:marRight w:val="0"/>
                  <w:marTop w:val="0"/>
                  <w:marBottom w:val="0"/>
                  <w:divBdr>
                    <w:top w:val="none" w:sz="0" w:space="0" w:color="auto"/>
                    <w:left w:val="none" w:sz="0" w:space="0" w:color="auto"/>
                    <w:bottom w:val="none" w:sz="0" w:space="0" w:color="auto"/>
                    <w:right w:val="none" w:sz="0" w:space="0" w:color="auto"/>
                  </w:divBdr>
                  <w:divsChild>
                    <w:div w:id="519244886">
                      <w:marLeft w:val="0"/>
                      <w:marRight w:val="0"/>
                      <w:marTop w:val="0"/>
                      <w:marBottom w:val="0"/>
                      <w:divBdr>
                        <w:top w:val="none" w:sz="0" w:space="0" w:color="auto"/>
                        <w:left w:val="none" w:sz="0" w:space="0" w:color="auto"/>
                        <w:bottom w:val="none" w:sz="0" w:space="0" w:color="auto"/>
                        <w:right w:val="none" w:sz="0" w:space="0" w:color="auto"/>
                      </w:divBdr>
                    </w:div>
                  </w:divsChild>
                </w:div>
                <w:div w:id="197548794">
                  <w:marLeft w:val="0"/>
                  <w:marRight w:val="0"/>
                  <w:marTop w:val="0"/>
                  <w:marBottom w:val="0"/>
                  <w:divBdr>
                    <w:top w:val="none" w:sz="0" w:space="0" w:color="auto"/>
                    <w:left w:val="none" w:sz="0" w:space="0" w:color="auto"/>
                    <w:bottom w:val="none" w:sz="0" w:space="0" w:color="auto"/>
                    <w:right w:val="none" w:sz="0" w:space="0" w:color="auto"/>
                  </w:divBdr>
                  <w:divsChild>
                    <w:div w:id="996612952">
                      <w:marLeft w:val="0"/>
                      <w:marRight w:val="0"/>
                      <w:marTop w:val="0"/>
                      <w:marBottom w:val="0"/>
                      <w:divBdr>
                        <w:top w:val="none" w:sz="0" w:space="0" w:color="auto"/>
                        <w:left w:val="none" w:sz="0" w:space="0" w:color="auto"/>
                        <w:bottom w:val="none" w:sz="0" w:space="0" w:color="auto"/>
                        <w:right w:val="none" w:sz="0" w:space="0" w:color="auto"/>
                      </w:divBdr>
                    </w:div>
                  </w:divsChild>
                </w:div>
                <w:div w:id="1171531072">
                  <w:marLeft w:val="0"/>
                  <w:marRight w:val="0"/>
                  <w:marTop w:val="0"/>
                  <w:marBottom w:val="0"/>
                  <w:divBdr>
                    <w:top w:val="none" w:sz="0" w:space="0" w:color="auto"/>
                    <w:left w:val="none" w:sz="0" w:space="0" w:color="auto"/>
                    <w:bottom w:val="none" w:sz="0" w:space="0" w:color="auto"/>
                    <w:right w:val="none" w:sz="0" w:space="0" w:color="auto"/>
                  </w:divBdr>
                  <w:divsChild>
                    <w:div w:id="1539661102">
                      <w:marLeft w:val="0"/>
                      <w:marRight w:val="0"/>
                      <w:marTop w:val="0"/>
                      <w:marBottom w:val="0"/>
                      <w:divBdr>
                        <w:top w:val="none" w:sz="0" w:space="0" w:color="auto"/>
                        <w:left w:val="none" w:sz="0" w:space="0" w:color="auto"/>
                        <w:bottom w:val="none" w:sz="0" w:space="0" w:color="auto"/>
                        <w:right w:val="none" w:sz="0" w:space="0" w:color="auto"/>
                      </w:divBdr>
                    </w:div>
                  </w:divsChild>
                </w:div>
                <w:div w:id="2088572854">
                  <w:marLeft w:val="0"/>
                  <w:marRight w:val="0"/>
                  <w:marTop w:val="0"/>
                  <w:marBottom w:val="0"/>
                  <w:divBdr>
                    <w:top w:val="none" w:sz="0" w:space="0" w:color="auto"/>
                    <w:left w:val="none" w:sz="0" w:space="0" w:color="auto"/>
                    <w:bottom w:val="none" w:sz="0" w:space="0" w:color="auto"/>
                    <w:right w:val="none" w:sz="0" w:space="0" w:color="auto"/>
                  </w:divBdr>
                  <w:divsChild>
                    <w:div w:id="745109966">
                      <w:marLeft w:val="0"/>
                      <w:marRight w:val="0"/>
                      <w:marTop w:val="0"/>
                      <w:marBottom w:val="0"/>
                      <w:divBdr>
                        <w:top w:val="none" w:sz="0" w:space="0" w:color="auto"/>
                        <w:left w:val="none" w:sz="0" w:space="0" w:color="auto"/>
                        <w:bottom w:val="none" w:sz="0" w:space="0" w:color="auto"/>
                        <w:right w:val="none" w:sz="0" w:space="0" w:color="auto"/>
                      </w:divBdr>
                    </w:div>
                  </w:divsChild>
                </w:div>
                <w:div w:id="1821652505">
                  <w:marLeft w:val="0"/>
                  <w:marRight w:val="0"/>
                  <w:marTop w:val="0"/>
                  <w:marBottom w:val="0"/>
                  <w:divBdr>
                    <w:top w:val="none" w:sz="0" w:space="0" w:color="auto"/>
                    <w:left w:val="none" w:sz="0" w:space="0" w:color="auto"/>
                    <w:bottom w:val="none" w:sz="0" w:space="0" w:color="auto"/>
                    <w:right w:val="none" w:sz="0" w:space="0" w:color="auto"/>
                  </w:divBdr>
                  <w:divsChild>
                    <w:div w:id="720976806">
                      <w:marLeft w:val="0"/>
                      <w:marRight w:val="0"/>
                      <w:marTop w:val="0"/>
                      <w:marBottom w:val="0"/>
                      <w:divBdr>
                        <w:top w:val="none" w:sz="0" w:space="0" w:color="auto"/>
                        <w:left w:val="none" w:sz="0" w:space="0" w:color="auto"/>
                        <w:bottom w:val="none" w:sz="0" w:space="0" w:color="auto"/>
                        <w:right w:val="none" w:sz="0" w:space="0" w:color="auto"/>
                      </w:divBdr>
                    </w:div>
                  </w:divsChild>
                </w:div>
                <w:div w:id="1003705151">
                  <w:marLeft w:val="0"/>
                  <w:marRight w:val="0"/>
                  <w:marTop w:val="0"/>
                  <w:marBottom w:val="0"/>
                  <w:divBdr>
                    <w:top w:val="none" w:sz="0" w:space="0" w:color="auto"/>
                    <w:left w:val="none" w:sz="0" w:space="0" w:color="auto"/>
                    <w:bottom w:val="none" w:sz="0" w:space="0" w:color="auto"/>
                    <w:right w:val="none" w:sz="0" w:space="0" w:color="auto"/>
                  </w:divBdr>
                  <w:divsChild>
                    <w:div w:id="63841851">
                      <w:marLeft w:val="0"/>
                      <w:marRight w:val="0"/>
                      <w:marTop w:val="0"/>
                      <w:marBottom w:val="0"/>
                      <w:divBdr>
                        <w:top w:val="none" w:sz="0" w:space="0" w:color="auto"/>
                        <w:left w:val="none" w:sz="0" w:space="0" w:color="auto"/>
                        <w:bottom w:val="none" w:sz="0" w:space="0" w:color="auto"/>
                        <w:right w:val="none" w:sz="0" w:space="0" w:color="auto"/>
                      </w:divBdr>
                    </w:div>
                  </w:divsChild>
                </w:div>
                <w:div w:id="1467772394">
                  <w:marLeft w:val="0"/>
                  <w:marRight w:val="0"/>
                  <w:marTop w:val="0"/>
                  <w:marBottom w:val="0"/>
                  <w:divBdr>
                    <w:top w:val="none" w:sz="0" w:space="0" w:color="auto"/>
                    <w:left w:val="none" w:sz="0" w:space="0" w:color="auto"/>
                    <w:bottom w:val="none" w:sz="0" w:space="0" w:color="auto"/>
                    <w:right w:val="none" w:sz="0" w:space="0" w:color="auto"/>
                  </w:divBdr>
                  <w:divsChild>
                    <w:div w:id="894001748">
                      <w:marLeft w:val="0"/>
                      <w:marRight w:val="0"/>
                      <w:marTop w:val="0"/>
                      <w:marBottom w:val="0"/>
                      <w:divBdr>
                        <w:top w:val="none" w:sz="0" w:space="0" w:color="auto"/>
                        <w:left w:val="none" w:sz="0" w:space="0" w:color="auto"/>
                        <w:bottom w:val="none" w:sz="0" w:space="0" w:color="auto"/>
                        <w:right w:val="none" w:sz="0" w:space="0" w:color="auto"/>
                      </w:divBdr>
                    </w:div>
                  </w:divsChild>
                </w:div>
                <w:div w:id="636960651">
                  <w:marLeft w:val="0"/>
                  <w:marRight w:val="0"/>
                  <w:marTop w:val="0"/>
                  <w:marBottom w:val="0"/>
                  <w:divBdr>
                    <w:top w:val="none" w:sz="0" w:space="0" w:color="auto"/>
                    <w:left w:val="none" w:sz="0" w:space="0" w:color="auto"/>
                    <w:bottom w:val="none" w:sz="0" w:space="0" w:color="auto"/>
                    <w:right w:val="none" w:sz="0" w:space="0" w:color="auto"/>
                  </w:divBdr>
                  <w:divsChild>
                    <w:div w:id="1663578293">
                      <w:marLeft w:val="0"/>
                      <w:marRight w:val="0"/>
                      <w:marTop w:val="0"/>
                      <w:marBottom w:val="0"/>
                      <w:divBdr>
                        <w:top w:val="none" w:sz="0" w:space="0" w:color="auto"/>
                        <w:left w:val="none" w:sz="0" w:space="0" w:color="auto"/>
                        <w:bottom w:val="none" w:sz="0" w:space="0" w:color="auto"/>
                        <w:right w:val="none" w:sz="0" w:space="0" w:color="auto"/>
                      </w:divBdr>
                    </w:div>
                  </w:divsChild>
                </w:div>
                <w:div w:id="1821997337">
                  <w:marLeft w:val="0"/>
                  <w:marRight w:val="0"/>
                  <w:marTop w:val="0"/>
                  <w:marBottom w:val="0"/>
                  <w:divBdr>
                    <w:top w:val="none" w:sz="0" w:space="0" w:color="auto"/>
                    <w:left w:val="none" w:sz="0" w:space="0" w:color="auto"/>
                    <w:bottom w:val="none" w:sz="0" w:space="0" w:color="auto"/>
                    <w:right w:val="none" w:sz="0" w:space="0" w:color="auto"/>
                  </w:divBdr>
                  <w:divsChild>
                    <w:div w:id="1125661990">
                      <w:marLeft w:val="0"/>
                      <w:marRight w:val="0"/>
                      <w:marTop w:val="0"/>
                      <w:marBottom w:val="0"/>
                      <w:divBdr>
                        <w:top w:val="none" w:sz="0" w:space="0" w:color="auto"/>
                        <w:left w:val="none" w:sz="0" w:space="0" w:color="auto"/>
                        <w:bottom w:val="none" w:sz="0" w:space="0" w:color="auto"/>
                        <w:right w:val="none" w:sz="0" w:space="0" w:color="auto"/>
                      </w:divBdr>
                    </w:div>
                  </w:divsChild>
                </w:div>
                <w:div w:id="2057773024">
                  <w:marLeft w:val="0"/>
                  <w:marRight w:val="0"/>
                  <w:marTop w:val="0"/>
                  <w:marBottom w:val="0"/>
                  <w:divBdr>
                    <w:top w:val="none" w:sz="0" w:space="0" w:color="auto"/>
                    <w:left w:val="none" w:sz="0" w:space="0" w:color="auto"/>
                    <w:bottom w:val="none" w:sz="0" w:space="0" w:color="auto"/>
                    <w:right w:val="none" w:sz="0" w:space="0" w:color="auto"/>
                  </w:divBdr>
                  <w:divsChild>
                    <w:div w:id="1318802277">
                      <w:marLeft w:val="0"/>
                      <w:marRight w:val="0"/>
                      <w:marTop w:val="0"/>
                      <w:marBottom w:val="0"/>
                      <w:divBdr>
                        <w:top w:val="none" w:sz="0" w:space="0" w:color="auto"/>
                        <w:left w:val="none" w:sz="0" w:space="0" w:color="auto"/>
                        <w:bottom w:val="none" w:sz="0" w:space="0" w:color="auto"/>
                        <w:right w:val="none" w:sz="0" w:space="0" w:color="auto"/>
                      </w:divBdr>
                    </w:div>
                  </w:divsChild>
                </w:div>
                <w:div w:id="1677225848">
                  <w:marLeft w:val="0"/>
                  <w:marRight w:val="0"/>
                  <w:marTop w:val="0"/>
                  <w:marBottom w:val="0"/>
                  <w:divBdr>
                    <w:top w:val="none" w:sz="0" w:space="0" w:color="auto"/>
                    <w:left w:val="none" w:sz="0" w:space="0" w:color="auto"/>
                    <w:bottom w:val="none" w:sz="0" w:space="0" w:color="auto"/>
                    <w:right w:val="none" w:sz="0" w:space="0" w:color="auto"/>
                  </w:divBdr>
                  <w:divsChild>
                    <w:div w:id="1479106212">
                      <w:marLeft w:val="0"/>
                      <w:marRight w:val="0"/>
                      <w:marTop w:val="0"/>
                      <w:marBottom w:val="0"/>
                      <w:divBdr>
                        <w:top w:val="none" w:sz="0" w:space="0" w:color="auto"/>
                        <w:left w:val="none" w:sz="0" w:space="0" w:color="auto"/>
                        <w:bottom w:val="none" w:sz="0" w:space="0" w:color="auto"/>
                        <w:right w:val="none" w:sz="0" w:space="0" w:color="auto"/>
                      </w:divBdr>
                    </w:div>
                  </w:divsChild>
                </w:div>
                <w:div w:id="133837421">
                  <w:marLeft w:val="0"/>
                  <w:marRight w:val="0"/>
                  <w:marTop w:val="0"/>
                  <w:marBottom w:val="0"/>
                  <w:divBdr>
                    <w:top w:val="none" w:sz="0" w:space="0" w:color="auto"/>
                    <w:left w:val="none" w:sz="0" w:space="0" w:color="auto"/>
                    <w:bottom w:val="none" w:sz="0" w:space="0" w:color="auto"/>
                    <w:right w:val="none" w:sz="0" w:space="0" w:color="auto"/>
                  </w:divBdr>
                  <w:divsChild>
                    <w:div w:id="2139256994">
                      <w:marLeft w:val="0"/>
                      <w:marRight w:val="0"/>
                      <w:marTop w:val="0"/>
                      <w:marBottom w:val="0"/>
                      <w:divBdr>
                        <w:top w:val="none" w:sz="0" w:space="0" w:color="auto"/>
                        <w:left w:val="none" w:sz="0" w:space="0" w:color="auto"/>
                        <w:bottom w:val="none" w:sz="0" w:space="0" w:color="auto"/>
                        <w:right w:val="none" w:sz="0" w:space="0" w:color="auto"/>
                      </w:divBdr>
                    </w:div>
                  </w:divsChild>
                </w:div>
                <w:div w:id="1646154121">
                  <w:marLeft w:val="0"/>
                  <w:marRight w:val="0"/>
                  <w:marTop w:val="0"/>
                  <w:marBottom w:val="0"/>
                  <w:divBdr>
                    <w:top w:val="none" w:sz="0" w:space="0" w:color="auto"/>
                    <w:left w:val="none" w:sz="0" w:space="0" w:color="auto"/>
                    <w:bottom w:val="none" w:sz="0" w:space="0" w:color="auto"/>
                    <w:right w:val="none" w:sz="0" w:space="0" w:color="auto"/>
                  </w:divBdr>
                  <w:divsChild>
                    <w:div w:id="371342313">
                      <w:marLeft w:val="0"/>
                      <w:marRight w:val="0"/>
                      <w:marTop w:val="0"/>
                      <w:marBottom w:val="0"/>
                      <w:divBdr>
                        <w:top w:val="none" w:sz="0" w:space="0" w:color="auto"/>
                        <w:left w:val="none" w:sz="0" w:space="0" w:color="auto"/>
                        <w:bottom w:val="none" w:sz="0" w:space="0" w:color="auto"/>
                        <w:right w:val="none" w:sz="0" w:space="0" w:color="auto"/>
                      </w:divBdr>
                    </w:div>
                  </w:divsChild>
                </w:div>
                <w:div w:id="599727381">
                  <w:marLeft w:val="0"/>
                  <w:marRight w:val="0"/>
                  <w:marTop w:val="0"/>
                  <w:marBottom w:val="0"/>
                  <w:divBdr>
                    <w:top w:val="none" w:sz="0" w:space="0" w:color="auto"/>
                    <w:left w:val="none" w:sz="0" w:space="0" w:color="auto"/>
                    <w:bottom w:val="none" w:sz="0" w:space="0" w:color="auto"/>
                    <w:right w:val="none" w:sz="0" w:space="0" w:color="auto"/>
                  </w:divBdr>
                  <w:divsChild>
                    <w:div w:id="2592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43157">
      <w:bodyDiv w:val="1"/>
      <w:marLeft w:val="0"/>
      <w:marRight w:val="0"/>
      <w:marTop w:val="0"/>
      <w:marBottom w:val="0"/>
      <w:divBdr>
        <w:top w:val="none" w:sz="0" w:space="0" w:color="auto"/>
        <w:left w:val="none" w:sz="0" w:space="0" w:color="auto"/>
        <w:bottom w:val="none" w:sz="0" w:space="0" w:color="auto"/>
        <w:right w:val="none" w:sz="0" w:space="0" w:color="auto"/>
      </w:divBdr>
      <w:divsChild>
        <w:div w:id="1414088453">
          <w:marLeft w:val="0"/>
          <w:marRight w:val="0"/>
          <w:marTop w:val="0"/>
          <w:marBottom w:val="0"/>
          <w:divBdr>
            <w:top w:val="none" w:sz="0" w:space="0" w:color="auto"/>
            <w:left w:val="none" w:sz="0" w:space="0" w:color="auto"/>
            <w:bottom w:val="none" w:sz="0" w:space="0" w:color="auto"/>
            <w:right w:val="none" w:sz="0" w:space="0" w:color="auto"/>
          </w:divBdr>
        </w:div>
        <w:div w:id="704596499">
          <w:marLeft w:val="0"/>
          <w:marRight w:val="0"/>
          <w:marTop w:val="0"/>
          <w:marBottom w:val="0"/>
          <w:divBdr>
            <w:top w:val="none" w:sz="0" w:space="0" w:color="auto"/>
            <w:left w:val="none" w:sz="0" w:space="0" w:color="auto"/>
            <w:bottom w:val="none" w:sz="0" w:space="0" w:color="auto"/>
            <w:right w:val="none" w:sz="0" w:space="0" w:color="auto"/>
          </w:divBdr>
          <w:divsChild>
            <w:div w:id="515845521">
              <w:marLeft w:val="0"/>
              <w:marRight w:val="0"/>
              <w:marTop w:val="30"/>
              <w:marBottom w:val="30"/>
              <w:divBdr>
                <w:top w:val="none" w:sz="0" w:space="0" w:color="auto"/>
                <w:left w:val="none" w:sz="0" w:space="0" w:color="auto"/>
                <w:bottom w:val="none" w:sz="0" w:space="0" w:color="auto"/>
                <w:right w:val="none" w:sz="0" w:space="0" w:color="auto"/>
              </w:divBdr>
              <w:divsChild>
                <w:div w:id="1840734772">
                  <w:marLeft w:val="0"/>
                  <w:marRight w:val="0"/>
                  <w:marTop w:val="0"/>
                  <w:marBottom w:val="0"/>
                  <w:divBdr>
                    <w:top w:val="none" w:sz="0" w:space="0" w:color="auto"/>
                    <w:left w:val="none" w:sz="0" w:space="0" w:color="auto"/>
                    <w:bottom w:val="none" w:sz="0" w:space="0" w:color="auto"/>
                    <w:right w:val="none" w:sz="0" w:space="0" w:color="auto"/>
                  </w:divBdr>
                  <w:divsChild>
                    <w:div w:id="533276808">
                      <w:marLeft w:val="0"/>
                      <w:marRight w:val="0"/>
                      <w:marTop w:val="0"/>
                      <w:marBottom w:val="0"/>
                      <w:divBdr>
                        <w:top w:val="none" w:sz="0" w:space="0" w:color="auto"/>
                        <w:left w:val="none" w:sz="0" w:space="0" w:color="auto"/>
                        <w:bottom w:val="none" w:sz="0" w:space="0" w:color="auto"/>
                        <w:right w:val="none" w:sz="0" w:space="0" w:color="auto"/>
                      </w:divBdr>
                    </w:div>
                  </w:divsChild>
                </w:div>
                <w:div w:id="1704938978">
                  <w:marLeft w:val="0"/>
                  <w:marRight w:val="0"/>
                  <w:marTop w:val="0"/>
                  <w:marBottom w:val="0"/>
                  <w:divBdr>
                    <w:top w:val="none" w:sz="0" w:space="0" w:color="auto"/>
                    <w:left w:val="none" w:sz="0" w:space="0" w:color="auto"/>
                    <w:bottom w:val="none" w:sz="0" w:space="0" w:color="auto"/>
                    <w:right w:val="none" w:sz="0" w:space="0" w:color="auto"/>
                  </w:divBdr>
                  <w:divsChild>
                    <w:div w:id="338774721">
                      <w:marLeft w:val="0"/>
                      <w:marRight w:val="0"/>
                      <w:marTop w:val="0"/>
                      <w:marBottom w:val="0"/>
                      <w:divBdr>
                        <w:top w:val="none" w:sz="0" w:space="0" w:color="auto"/>
                        <w:left w:val="none" w:sz="0" w:space="0" w:color="auto"/>
                        <w:bottom w:val="none" w:sz="0" w:space="0" w:color="auto"/>
                        <w:right w:val="none" w:sz="0" w:space="0" w:color="auto"/>
                      </w:divBdr>
                    </w:div>
                  </w:divsChild>
                </w:div>
                <w:div w:id="1098794604">
                  <w:marLeft w:val="0"/>
                  <w:marRight w:val="0"/>
                  <w:marTop w:val="0"/>
                  <w:marBottom w:val="0"/>
                  <w:divBdr>
                    <w:top w:val="none" w:sz="0" w:space="0" w:color="auto"/>
                    <w:left w:val="none" w:sz="0" w:space="0" w:color="auto"/>
                    <w:bottom w:val="none" w:sz="0" w:space="0" w:color="auto"/>
                    <w:right w:val="none" w:sz="0" w:space="0" w:color="auto"/>
                  </w:divBdr>
                  <w:divsChild>
                    <w:div w:id="100955129">
                      <w:marLeft w:val="0"/>
                      <w:marRight w:val="0"/>
                      <w:marTop w:val="0"/>
                      <w:marBottom w:val="0"/>
                      <w:divBdr>
                        <w:top w:val="none" w:sz="0" w:space="0" w:color="auto"/>
                        <w:left w:val="none" w:sz="0" w:space="0" w:color="auto"/>
                        <w:bottom w:val="none" w:sz="0" w:space="0" w:color="auto"/>
                        <w:right w:val="none" w:sz="0" w:space="0" w:color="auto"/>
                      </w:divBdr>
                    </w:div>
                  </w:divsChild>
                </w:div>
                <w:div w:id="763309255">
                  <w:marLeft w:val="0"/>
                  <w:marRight w:val="0"/>
                  <w:marTop w:val="0"/>
                  <w:marBottom w:val="0"/>
                  <w:divBdr>
                    <w:top w:val="none" w:sz="0" w:space="0" w:color="auto"/>
                    <w:left w:val="none" w:sz="0" w:space="0" w:color="auto"/>
                    <w:bottom w:val="none" w:sz="0" w:space="0" w:color="auto"/>
                    <w:right w:val="none" w:sz="0" w:space="0" w:color="auto"/>
                  </w:divBdr>
                  <w:divsChild>
                    <w:div w:id="743916940">
                      <w:marLeft w:val="0"/>
                      <w:marRight w:val="0"/>
                      <w:marTop w:val="0"/>
                      <w:marBottom w:val="0"/>
                      <w:divBdr>
                        <w:top w:val="none" w:sz="0" w:space="0" w:color="auto"/>
                        <w:left w:val="none" w:sz="0" w:space="0" w:color="auto"/>
                        <w:bottom w:val="none" w:sz="0" w:space="0" w:color="auto"/>
                        <w:right w:val="none" w:sz="0" w:space="0" w:color="auto"/>
                      </w:divBdr>
                    </w:div>
                  </w:divsChild>
                </w:div>
                <w:div w:id="472451499">
                  <w:marLeft w:val="0"/>
                  <w:marRight w:val="0"/>
                  <w:marTop w:val="0"/>
                  <w:marBottom w:val="0"/>
                  <w:divBdr>
                    <w:top w:val="none" w:sz="0" w:space="0" w:color="auto"/>
                    <w:left w:val="none" w:sz="0" w:space="0" w:color="auto"/>
                    <w:bottom w:val="none" w:sz="0" w:space="0" w:color="auto"/>
                    <w:right w:val="none" w:sz="0" w:space="0" w:color="auto"/>
                  </w:divBdr>
                  <w:divsChild>
                    <w:div w:id="1943416002">
                      <w:marLeft w:val="0"/>
                      <w:marRight w:val="0"/>
                      <w:marTop w:val="0"/>
                      <w:marBottom w:val="0"/>
                      <w:divBdr>
                        <w:top w:val="none" w:sz="0" w:space="0" w:color="auto"/>
                        <w:left w:val="none" w:sz="0" w:space="0" w:color="auto"/>
                        <w:bottom w:val="none" w:sz="0" w:space="0" w:color="auto"/>
                        <w:right w:val="none" w:sz="0" w:space="0" w:color="auto"/>
                      </w:divBdr>
                    </w:div>
                  </w:divsChild>
                </w:div>
                <w:div w:id="1053389994">
                  <w:marLeft w:val="0"/>
                  <w:marRight w:val="0"/>
                  <w:marTop w:val="0"/>
                  <w:marBottom w:val="0"/>
                  <w:divBdr>
                    <w:top w:val="none" w:sz="0" w:space="0" w:color="auto"/>
                    <w:left w:val="none" w:sz="0" w:space="0" w:color="auto"/>
                    <w:bottom w:val="none" w:sz="0" w:space="0" w:color="auto"/>
                    <w:right w:val="none" w:sz="0" w:space="0" w:color="auto"/>
                  </w:divBdr>
                  <w:divsChild>
                    <w:div w:id="2074083666">
                      <w:marLeft w:val="0"/>
                      <w:marRight w:val="0"/>
                      <w:marTop w:val="0"/>
                      <w:marBottom w:val="0"/>
                      <w:divBdr>
                        <w:top w:val="none" w:sz="0" w:space="0" w:color="auto"/>
                        <w:left w:val="none" w:sz="0" w:space="0" w:color="auto"/>
                        <w:bottom w:val="none" w:sz="0" w:space="0" w:color="auto"/>
                        <w:right w:val="none" w:sz="0" w:space="0" w:color="auto"/>
                      </w:divBdr>
                    </w:div>
                  </w:divsChild>
                </w:div>
                <w:div w:id="1815760519">
                  <w:marLeft w:val="0"/>
                  <w:marRight w:val="0"/>
                  <w:marTop w:val="0"/>
                  <w:marBottom w:val="0"/>
                  <w:divBdr>
                    <w:top w:val="none" w:sz="0" w:space="0" w:color="auto"/>
                    <w:left w:val="none" w:sz="0" w:space="0" w:color="auto"/>
                    <w:bottom w:val="none" w:sz="0" w:space="0" w:color="auto"/>
                    <w:right w:val="none" w:sz="0" w:space="0" w:color="auto"/>
                  </w:divBdr>
                  <w:divsChild>
                    <w:div w:id="1258712271">
                      <w:marLeft w:val="0"/>
                      <w:marRight w:val="0"/>
                      <w:marTop w:val="0"/>
                      <w:marBottom w:val="0"/>
                      <w:divBdr>
                        <w:top w:val="none" w:sz="0" w:space="0" w:color="auto"/>
                        <w:left w:val="none" w:sz="0" w:space="0" w:color="auto"/>
                        <w:bottom w:val="none" w:sz="0" w:space="0" w:color="auto"/>
                        <w:right w:val="none" w:sz="0" w:space="0" w:color="auto"/>
                      </w:divBdr>
                    </w:div>
                  </w:divsChild>
                </w:div>
                <w:div w:id="1887335003">
                  <w:marLeft w:val="0"/>
                  <w:marRight w:val="0"/>
                  <w:marTop w:val="0"/>
                  <w:marBottom w:val="0"/>
                  <w:divBdr>
                    <w:top w:val="none" w:sz="0" w:space="0" w:color="auto"/>
                    <w:left w:val="none" w:sz="0" w:space="0" w:color="auto"/>
                    <w:bottom w:val="none" w:sz="0" w:space="0" w:color="auto"/>
                    <w:right w:val="none" w:sz="0" w:space="0" w:color="auto"/>
                  </w:divBdr>
                  <w:divsChild>
                    <w:div w:id="578834887">
                      <w:marLeft w:val="0"/>
                      <w:marRight w:val="0"/>
                      <w:marTop w:val="0"/>
                      <w:marBottom w:val="0"/>
                      <w:divBdr>
                        <w:top w:val="none" w:sz="0" w:space="0" w:color="auto"/>
                        <w:left w:val="none" w:sz="0" w:space="0" w:color="auto"/>
                        <w:bottom w:val="none" w:sz="0" w:space="0" w:color="auto"/>
                        <w:right w:val="none" w:sz="0" w:space="0" w:color="auto"/>
                      </w:divBdr>
                    </w:div>
                  </w:divsChild>
                </w:div>
                <w:div w:id="526603551">
                  <w:marLeft w:val="0"/>
                  <w:marRight w:val="0"/>
                  <w:marTop w:val="0"/>
                  <w:marBottom w:val="0"/>
                  <w:divBdr>
                    <w:top w:val="none" w:sz="0" w:space="0" w:color="auto"/>
                    <w:left w:val="none" w:sz="0" w:space="0" w:color="auto"/>
                    <w:bottom w:val="none" w:sz="0" w:space="0" w:color="auto"/>
                    <w:right w:val="none" w:sz="0" w:space="0" w:color="auto"/>
                  </w:divBdr>
                  <w:divsChild>
                    <w:div w:id="1214193410">
                      <w:marLeft w:val="0"/>
                      <w:marRight w:val="0"/>
                      <w:marTop w:val="0"/>
                      <w:marBottom w:val="0"/>
                      <w:divBdr>
                        <w:top w:val="none" w:sz="0" w:space="0" w:color="auto"/>
                        <w:left w:val="none" w:sz="0" w:space="0" w:color="auto"/>
                        <w:bottom w:val="none" w:sz="0" w:space="0" w:color="auto"/>
                        <w:right w:val="none" w:sz="0" w:space="0" w:color="auto"/>
                      </w:divBdr>
                    </w:div>
                  </w:divsChild>
                </w:div>
                <w:div w:id="143352491">
                  <w:marLeft w:val="0"/>
                  <w:marRight w:val="0"/>
                  <w:marTop w:val="0"/>
                  <w:marBottom w:val="0"/>
                  <w:divBdr>
                    <w:top w:val="none" w:sz="0" w:space="0" w:color="auto"/>
                    <w:left w:val="none" w:sz="0" w:space="0" w:color="auto"/>
                    <w:bottom w:val="none" w:sz="0" w:space="0" w:color="auto"/>
                    <w:right w:val="none" w:sz="0" w:space="0" w:color="auto"/>
                  </w:divBdr>
                  <w:divsChild>
                    <w:div w:id="398483839">
                      <w:marLeft w:val="0"/>
                      <w:marRight w:val="0"/>
                      <w:marTop w:val="0"/>
                      <w:marBottom w:val="0"/>
                      <w:divBdr>
                        <w:top w:val="none" w:sz="0" w:space="0" w:color="auto"/>
                        <w:left w:val="none" w:sz="0" w:space="0" w:color="auto"/>
                        <w:bottom w:val="none" w:sz="0" w:space="0" w:color="auto"/>
                        <w:right w:val="none" w:sz="0" w:space="0" w:color="auto"/>
                      </w:divBdr>
                    </w:div>
                    <w:div w:id="1953780949">
                      <w:marLeft w:val="0"/>
                      <w:marRight w:val="0"/>
                      <w:marTop w:val="0"/>
                      <w:marBottom w:val="0"/>
                      <w:divBdr>
                        <w:top w:val="none" w:sz="0" w:space="0" w:color="auto"/>
                        <w:left w:val="none" w:sz="0" w:space="0" w:color="auto"/>
                        <w:bottom w:val="none" w:sz="0" w:space="0" w:color="auto"/>
                        <w:right w:val="none" w:sz="0" w:space="0" w:color="auto"/>
                      </w:divBdr>
                    </w:div>
                  </w:divsChild>
                </w:div>
                <w:div w:id="1982154213">
                  <w:marLeft w:val="0"/>
                  <w:marRight w:val="0"/>
                  <w:marTop w:val="0"/>
                  <w:marBottom w:val="0"/>
                  <w:divBdr>
                    <w:top w:val="none" w:sz="0" w:space="0" w:color="auto"/>
                    <w:left w:val="none" w:sz="0" w:space="0" w:color="auto"/>
                    <w:bottom w:val="none" w:sz="0" w:space="0" w:color="auto"/>
                    <w:right w:val="none" w:sz="0" w:space="0" w:color="auto"/>
                  </w:divBdr>
                  <w:divsChild>
                    <w:div w:id="1762408925">
                      <w:marLeft w:val="0"/>
                      <w:marRight w:val="0"/>
                      <w:marTop w:val="0"/>
                      <w:marBottom w:val="0"/>
                      <w:divBdr>
                        <w:top w:val="none" w:sz="0" w:space="0" w:color="auto"/>
                        <w:left w:val="none" w:sz="0" w:space="0" w:color="auto"/>
                        <w:bottom w:val="none" w:sz="0" w:space="0" w:color="auto"/>
                        <w:right w:val="none" w:sz="0" w:space="0" w:color="auto"/>
                      </w:divBdr>
                    </w:div>
                  </w:divsChild>
                </w:div>
                <w:div w:id="277176014">
                  <w:marLeft w:val="0"/>
                  <w:marRight w:val="0"/>
                  <w:marTop w:val="0"/>
                  <w:marBottom w:val="0"/>
                  <w:divBdr>
                    <w:top w:val="none" w:sz="0" w:space="0" w:color="auto"/>
                    <w:left w:val="none" w:sz="0" w:space="0" w:color="auto"/>
                    <w:bottom w:val="none" w:sz="0" w:space="0" w:color="auto"/>
                    <w:right w:val="none" w:sz="0" w:space="0" w:color="auto"/>
                  </w:divBdr>
                  <w:divsChild>
                    <w:div w:id="1879589069">
                      <w:marLeft w:val="0"/>
                      <w:marRight w:val="0"/>
                      <w:marTop w:val="0"/>
                      <w:marBottom w:val="0"/>
                      <w:divBdr>
                        <w:top w:val="none" w:sz="0" w:space="0" w:color="auto"/>
                        <w:left w:val="none" w:sz="0" w:space="0" w:color="auto"/>
                        <w:bottom w:val="none" w:sz="0" w:space="0" w:color="auto"/>
                        <w:right w:val="none" w:sz="0" w:space="0" w:color="auto"/>
                      </w:divBdr>
                    </w:div>
                  </w:divsChild>
                </w:div>
                <w:div w:id="1613241600">
                  <w:marLeft w:val="0"/>
                  <w:marRight w:val="0"/>
                  <w:marTop w:val="0"/>
                  <w:marBottom w:val="0"/>
                  <w:divBdr>
                    <w:top w:val="none" w:sz="0" w:space="0" w:color="auto"/>
                    <w:left w:val="none" w:sz="0" w:space="0" w:color="auto"/>
                    <w:bottom w:val="none" w:sz="0" w:space="0" w:color="auto"/>
                    <w:right w:val="none" w:sz="0" w:space="0" w:color="auto"/>
                  </w:divBdr>
                  <w:divsChild>
                    <w:div w:id="637032410">
                      <w:marLeft w:val="0"/>
                      <w:marRight w:val="0"/>
                      <w:marTop w:val="0"/>
                      <w:marBottom w:val="0"/>
                      <w:divBdr>
                        <w:top w:val="none" w:sz="0" w:space="0" w:color="auto"/>
                        <w:left w:val="none" w:sz="0" w:space="0" w:color="auto"/>
                        <w:bottom w:val="none" w:sz="0" w:space="0" w:color="auto"/>
                        <w:right w:val="none" w:sz="0" w:space="0" w:color="auto"/>
                      </w:divBdr>
                    </w:div>
                  </w:divsChild>
                </w:div>
                <w:div w:id="1400709585">
                  <w:marLeft w:val="0"/>
                  <w:marRight w:val="0"/>
                  <w:marTop w:val="0"/>
                  <w:marBottom w:val="0"/>
                  <w:divBdr>
                    <w:top w:val="none" w:sz="0" w:space="0" w:color="auto"/>
                    <w:left w:val="none" w:sz="0" w:space="0" w:color="auto"/>
                    <w:bottom w:val="none" w:sz="0" w:space="0" w:color="auto"/>
                    <w:right w:val="none" w:sz="0" w:space="0" w:color="auto"/>
                  </w:divBdr>
                  <w:divsChild>
                    <w:div w:id="329481656">
                      <w:marLeft w:val="0"/>
                      <w:marRight w:val="0"/>
                      <w:marTop w:val="0"/>
                      <w:marBottom w:val="0"/>
                      <w:divBdr>
                        <w:top w:val="none" w:sz="0" w:space="0" w:color="auto"/>
                        <w:left w:val="none" w:sz="0" w:space="0" w:color="auto"/>
                        <w:bottom w:val="none" w:sz="0" w:space="0" w:color="auto"/>
                        <w:right w:val="none" w:sz="0" w:space="0" w:color="auto"/>
                      </w:divBdr>
                    </w:div>
                    <w:div w:id="606012091">
                      <w:marLeft w:val="0"/>
                      <w:marRight w:val="0"/>
                      <w:marTop w:val="0"/>
                      <w:marBottom w:val="0"/>
                      <w:divBdr>
                        <w:top w:val="none" w:sz="0" w:space="0" w:color="auto"/>
                        <w:left w:val="none" w:sz="0" w:space="0" w:color="auto"/>
                        <w:bottom w:val="none" w:sz="0" w:space="0" w:color="auto"/>
                        <w:right w:val="none" w:sz="0" w:space="0" w:color="auto"/>
                      </w:divBdr>
                    </w:div>
                  </w:divsChild>
                </w:div>
                <w:div w:id="978190699">
                  <w:marLeft w:val="0"/>
                  <w:marRight w:val="0"/>
                  <w:marTop w:val="0"/>
                  <w:marBottom w:val="0"/>
                  <w:divBdr>
                    <w:top w:val="none" w:sz="0" w:space="0" w:color="auto"/>
                    <w:left w:val="none" w:sz="0" w:space="0" w:color="auto"/>
                    <w:bottom w:val="none" w:sz="0" w:space="0" w:color="auto"/>
                    <w:right w:val="none" w:sz="0" w:space="0" w:color="auto"/>
                  </w:divBdr>
                  <w:divsChild>
                    <w:div w:id="1641032004">
                      <w:marLeft w:val="0"/>
                      <w:marRight w:val="0"/>
                      <w:marTop w:val="0"/>
                      <w:marBottom w:val="0"/>
                      <w:divBdr>
                        <w:top w:val="none" w:sz="0" w:space="0" w:color="auto"/>
                        <w:left w:val="none" w:sz="0" w:space="0" w:color="auto"/>
                        <w:bottom w:val="none" w:sz="0" w:space="0" w:color="auto"/>
                        <w:right w:val="none" w:sz="0" w:space="0" w:color="auto"/>
                      </w:divBdr>
                    </w:div>
                  </w:divsChild>
                </w:div>
                <w:div w:id="208155882">
                  <w:marLeft w:val="0"/>
                  <w:marRight w:val="0"/>
                  <w:marTop w:val="0"/>
                  <w:marBottom w:val="0"/>
                  <w:divBdr>
                    <w:top w:val="none" w:sz="0" w:space="0" w:color="auto"/>
                    <w:left w:val="none" w:sz="0" w:space="0" w:color="auto"/>
                    <w:bottom w:val="none" w:sz="0" w:space="0" w:color="auto"/>
                    <w:right w:val="none" w:sz="0" w:space="0" w:color="auto"/>
                  </w:divBdr>
                  <w:divsChild>
                    <w:div w:id="1959094580">
                      <w:marLeft w:val="0"/>
                      <w:marRight w:val="0"/>
                      <w:marTop w:val="0"/>
                      <w:marBottom w:val="0"/>
                      <w:divBdr>
                        <w:top w:val="none" w:sz="0" w:space="0" w:color="auto"/>
                        <w:left w:val="none" w:sz="0" w:space="0" w:color="auto"/>
                        <w:bottom w:val="none" w:sz="0" w:space="0" w:color="auto"/>
                        <w:right w:val="none" w:sz="0" w:space="0" w:color="auto"/>
                      </w:divBdr>
                    </w:div>
                  </w:divsChild>
                </w:div>
                <w:div w:id="131487472">
                  <w:marLeft w:val="0"/>
                  <w:marRight w:val="0"/>
                  <w:marTop w:val="0"/>
                  <w:marBottom w:val="0"/>
                  <w:divBdr>
                    <w:top w:val="none" w:sz="0" w:space="0" w:color="auto"/>
                    <w:left w:val="none" w:sz="0" w:space="0" w:color="auto"/>
                    <w:bottom w:val="none" w:sz="0" w:space="0" w:color="auto"/>
                    <w:right w:val="none" w:sz="0" w:space="0" w:color="auto"/>
                  </w:divBdr>
                  <w:divsChild>
                    <w:div w:id="2134518490">
                      <w:marLeft w:val="0"/>
                      <w:marRight w:val="0"/>
                      <w:marTop w:val="0"/>
                      <w:marBottom w:val="0"/>
                      <w:divBdr>
                        <w:top w:val="none" w:sz="0" w:space="0" w:color="auto"/>
                        <w:left w:val="none" w:sz="0" w:space="0" w:color="auto"/>
                        <w:bottom w:val="none" w:sz="0" w:space="0" w:color="auto"/>
                        <w:right w:val="none" w:sz="0" w:space="0" w:color="auto"/>
                      </w:divBdr>
                    </w:div>
                  </w:divsChild>
                </w:div>
                <w:div w:id="2030372651">
                  <w:marLeft w:val="0"/>
                  <w:marRight w:val="0"/>
                  <w:marTop w:val="0"/>
                  <w:marBottom w:val="0"/>
                  <w:divBdr>
                    <w:top w:val="none" w:sz="0" w:space="0" w:color="auto"/>
                    <w:left w:val="none" w:sz="0" w:space="0" w:color="auto"/>
                    <w:bottom w:val="none" w:sz="0" w:space="0" w:color="auto"/>
                    <w:right w:val="none" w:sz="0" w:space="0" w:color="auto"/>
                  </w:divBdr>
                  <w:divsChild>
                    <w:div w:id="1308246938">
                      <w:marLeft w:val="0"/>
                      <w:marRight w:val="0"/>
                      <w:marTop w:val="0"/>
                      <w:marBottom w:val="0"/>
                      <w:divBdr>
                        <w:top w:val="none" w:sz="0" w:space="0" w:color="auto"/>
                        <w:left w:val="none" w:sz="0" w:space="0" w:color="auto"/>
                        <w:bottom w:val="none" w:sz="0" w:space="0" w:color="auto"/>
                        <w:right w:val="none" w:sz="0" w:space="0" w:color="auto"/>
                      </w:divBdr>
                    </w:div>
                  </w:divsChild>
                </w:div>
                <w:div w:id="148206402">
                  <w:marLeft w:val="0"/>
                  <w:marRight w:val="0"/>
                  <w:marTop w:val="0"/>
                  <w:marBottom w:val="0"/>
                  <w:divBdr>
                    <w:top w:val="none" w:sz="0" w:space="0" w:color="auto"/>
                    <w:left w:val="none" w:sz="0" w:space="0" w:color="auto"/>
                    <w:bottom w:val="none" w:sz="0" w:space="0" w:color="auto"/>
                    <w:right w:val="none" w:sz="0" w:space="0" w:color="auto"/>
                  </w:divBdr>
                  <w:divsChild>
                    <w:div w:id="320738609">
                      <w:marLeft w:val="0"/>
                      <w:marRight w:val="0"/>
                      <w:marTop w:val="0"/>
                      <w:marBottom w:val="0"/>
                      <w:divBdr>
                        <w:top w:val="none" w:sz="0" w:space="0" w:color="auto"/>
                        <w:left w:val="none" w:sz="0" w:space="0" w:color="auto"/>
                        <w:bottom w:val="none" w:sz="0" w:space="0" w:color="auto"/>
                        <w:right w:val="none" w:sz="0" w:space="0" w:color="auto"/>
                      </w:divBdr>
                    </w:div>
                  </w:divsChild>
                </w:div>
                <w:div w:id="221912800">
                  <w:marLeft w:val="0"/>
                  <w:marRight w:val="0"/>
                  <w:marTop w:val="0"/>
                  <w:marBottom w:val="0"/>
                  <w:divBdr>
                    <w:top w:val="none" w:sz="0" w:space="0" w:color="auto"/>
                    <w:left w:val="none" w:sz="0" w:space="0" w:color="auto"/>
                    <w:bottom w:val="none" w:sz="0" w:space="0" w:color="auto"/>
                    <w:right w:val="none" w:sz="0" w:space="0" w:color="auto"/>
                  </w:divBdr>
                  <w:divsChild>
                    <w:div w:id="1611427141">
                      <w:marLeft w:val="0"/>
                      <w:marRight w:val="0"/>
                      <w:marTop w:val="0"/>
                      <w:marBottom w:val="0"/>
                      <w:divBdr>
                        <w:top w:val="none" w:sz="0" w:space="0" w:color="auto"/>
                        <w:left w:val="none" w:sz="0" w:space="0" w:color="auto"/>
                        <w:bottom w:val="none" w:sz="0" w:space="0" w:color="auto"/>
                        <w:right w:val="none" w:sz="0" w:space="0" w:color="auto"/>
                      </w:divBdr>
                    </w:div>
                  </w:divsChild>
                </w:div>
                <w:div w:id="1945336430">
                  <w:marLeft w:val="0"/>
                  <w:marRight w:val="0"/>
                  <w:marTop w:val="0"/>
                  <w:marBottom w:val="0"/>
                  <w:divBdr>
                    <w:top w:val="none" w:sz="0" w:space="0" w:color="auto"/>
                    <w:left w:val="none" w:sz="0" w:space="0" w:color="auto"/>
                    <w:bottom w:val="none" w:sz="0" w:space="0" w:color="auto"/>
                    <w:right w:val="none" w:sz="0" w:space="0" w:color="auto"/>
                  </w:divBdr>
                  <w:divsChild>
                    <w:div w:id="14549715">
                      <w:marLeft w:val="0"/>
                      <w:marRight w:val="0"/>
                      <w:marTop w:val="0"/>
                      <w:marBottom w:val="0"/>
                      <w:divBdr>
                        <w:top w:val="none" w:sz="0" w:space="0" w:color="auto"/>
                        <w:left w:val="none" w:sz="0" w:space="0" w:color="auto"/>
                        <w:bottom w:val="none" w:sz="0" w:space="0" w:color="auto"/>
                        <w:right w:val="none" w:sz="0" w:space="0" w:color="auto"/>
                      </w:divBdr>
                    </w:div>
                  </w:divsChild>
                </w:div>
                <w:div w:id="164324392">
                  <w:marLeft w:val="0"/>
                  <w:marRight w:val="0"/>
                  <w:marTop w:val="0"/>
                  <w:marBottom w:val="0"/>
                  <w:divBdr>
                    <w:top w:val="none" w:sz="0" w:space="0" w:color="auto"/>
                    <w:left w:val="none" w:sz="0" w:space="0" w:color="auto"/>
                    <w:bottom w:val="none" w:sz="0" w:space="0" w:color="auto"/>
                    <w:right w:val="none" w:sz="0" w:space="0" w:color="auto"/>
                  </w:divBdr>
                  <w:divsChild>
                    <w:div w:id="1903909417">
                      <w:marLeft w:val="0"/>
                      <w:marRight w:val="0"/>
                      <w:marTop w:val="0"/>
                      <w:marBottom w:val="0"/>
                      <w:divBdr>
                        <w:top w:val="none" w:sz="0" w:space="0" w:color="auto"/>
                        <w:left w:val="none" w:sz="0" w:space="0" w:color="auto"/>
                        <w:bottom w:val="none" w:sz="0" w:space="0" w:color="auto"/>
                        <w:right w:val="none" w:sz="0" w:space="0" w:color="auto"/>
                      </w:divBdr>
                    </w:div>
                  </w:divsChild>
                </w:div>
                <w:div w:id="180507871">
                  <w:marLeft w:val="0"/>
                  <w:marRight w:val="0"/>
                  <w:marTop w:val="0"/>
                  <w:marBottom w:val="0"/>
                  <w:divBdr>
                    <w:top w:val="none" w:sz="0" w:space="0" w:color="auto"/>
                    <w:left w:val="none" w:sz="0" w:space="0" w:color="auto"/>
                    <w:bottom w:val="none" w:sz="0" w:space="0" w:color="auto"/>
                    <w:right w:val="none" w:sz="0" w:space="0" w:color="auto"/>
                  </w:divBdr>
                  <w:divsChild>
                    <w:div w:id="2041469044">
                      <w:marLeft w:val="0"/>
                      <w:marRight w:val="0"/>
                      <w:marTop w:val="0"/>
                      <w:marBottom w:val="0"/>
                      <w:divBdr>
                        <w:top w:val="none" w:sz="0" w:space="0" w:color="auto"/>
                        <w:left w:val="none" w:sz="0" w:space="0" w:color="auto"/>
                        <w:bottom w:val="none" w:sz="0" w:space="0" w:color="auto"/>
                        <w:right w:val="none" w:sz="0" w:space="0" w:color="auto"/>
                      </w:divBdr>
                    </w:div>
                  </w:divsChild>
                </w:div>
                <w:div w:id="168568971">
                  <w:marLeft w:val="0"/>
                  <w:marRight w:val="0"/>
                  <w:marTop w:val="0"/>
                  <w:marBottom w:val="0"/>
                  <w:divBdr>
                    <w:top w:val="none" w:sz="0" w:space="0" w:color="auto"/>
                    <w:left w:val="none" w:sz="0" w:space="0" w:color="auto"/>
                    <w:bottom w:val="none" w:sz="0" w:space="0" w:color="auto"/>
                    <w:right w:val="none" w:sz="0" w:space="0" w:color="auto"/>
                  </w:divBdr>
                  <w:divsChild>
                    <w:div w:id="588581112">
                      <w:marLeft w:val="0"/>
                      <w:marRight w:val="0"/>
                      <w:marTop w:val="0"/>
                      <w:marBottom w:val="0"/>
                      <w:divBdr>
                        <w:top w:val="none" w:sz="0" w:space="0" w:color="auto"/>
                        <w:left w:val="none" w:sz="0" w:space="0" w:color="auto"/>
                        <w:bottom w:val="none" w:sz="0" w:space="0" w:color="auto"/>
                        <w:right w:val="none" w:sz="0" w:space="0" w:color="auto"/>
                      </w:divBdr>
                    </w:div>
                  </w:divsChild>
                </w:div>
                <w:div w:id="1590383304">
                  <w:marLeft w:val="0"/>
                  <w:marRight w:val="0"/>
                  <w:marTop w:val="0"/>
                  <w:marBottom w:val="0"/>
                  <w:divBdr>
                    <w:top w:val="none" w:sz="0" w:space="0" w:color="auto"/>
                    <w:left w:val="none" w:sz="0" w:space="0" w:color="auto"/>
                    <w:bottom w:val="none" w:sz="0" w:space="0" w:color="auto"/>
                    <w:right w:val="none" w:sz="0" w:space="0" w:color="auto"/>
                  </w:divBdr>
                  <w:divsChild>
                    <w:div w:id="38404575">
                      <w:marLeft w:val="0"/>
                      <w:marRight w:val="0"/>
                      <w:marTop w:val="0"/>
                      <w:marBottom w:val="0"/>
                      <w:divBdr>
                        <w:top w:val="none" w:sz="0" w:space="0" w:color="auto"/>
                        <w:left w:val="none" w:sz="0" w:space="0" w:color="auto"/>
                        <w:bottom w:val="none" w:sz="0" w:space="0" w:color="auto"/>
                        <w:right w:val="none" w:sz="0" w:space="0" w:color="auto"/>
                      </w:divBdr>
                    </w:div>
                  </w:divsChild>
                </w:div>
                <w:div w:id="1059477392">
                  <w:marLeft w:val="0"/>
                  <w:marRight w:val="0"/>
                  <w:marTop w:val="0"/>
                  <w:marBottom w:val="0"/>
                  <w:divBdr>
                    <w:top w:val="none" w:sz="0" w:space="0" w:color="auto"/>
                    <w:left w:val="none" w:sz="0" w:space="0" w:color="auto"/>
                    <w:bottom w:val="none" w:sz="0" w:space="0" w:color="auto"/>
                    <w:right w:val="none" w:sz="0" w:space="0" w:color="auto"/>
                  </w:divBdr>
                  <w:divsChild>
                    <w:div w:id="1576359980">
                      <w:marLeft w:val="0"/>
                      <w:marRight w:val="0"/>
                      <w:marTop w:val="0"/>
                      <w:marBottom w:val="0"/>
                      <w:divBdr>
                        <w:top w:val="none" w:sz="0" w:space="0" w:color="auto"/>
                        <w:left w:val="none" w:sz="0" w:space="0" w:color="auto"/>
                        <w:bottom w:val="none" w:sz="0" w:space="0" w:color="auto"/>
                        <w:right w:val="none" w:sz="0" w:space="0" w:color="auto"/>
                      </w:divBdr>
                    </w:div>
                  </w:divsChild>
                </w:div>
                <w:div w:id="1607342644">
                  <w:marLeft w:val="0"/>
                  <w:marRight w:val="0"/>
                  <w:marTop w:val="0"/>
                  <w:marBottom w:val="0"/>
                  <w:divBdr>
                    <w:top w:val="none" w:sz="0" w:space="0" w:color="auto"/>
                    <w:left w:val="none" w:sz="0" w:space="0" w:color="auto"/>
                    <w:bottom w:val="none" w:sz="0" w:space="0" w:color="auto"/>
                    <w:right w:val="none" w:sz="0" w:space="0" w:color="auto"/>
                  </w:divBdr>
                  <w:divsChild>
                    <w:div w:id="1602488640">
                      <w:marLeft w:val="0"/>
                      <w:marRight w:val="0"/>
                      <w:marTop w:val="0"/>
                      <w:marBottom w:val="0"/>
                      <w:divBdr>
                        <w:top w:val="none" w:sz="0" w:space="0" w:color="auto"/>
                        <w:left w:val="none" w:sz="0" w:space="0" w:color="auto"/>
                        <w:bottom w:val="none" w:sz="0" w:space="0" w:color="auto"/>
                        <w:right w:val="none" w:sz="0" w:space="0" w:color="auto"/>
                      </w:divBdr>
                    </w:div>
                  </w:divsChild>
                </w:div>
                <w:div w:id="751973027">
                  <w:marLeft w:val="0"/>
                  <w:marRight w:val="0"/>
                  <w:marTop w:val="0"/>
                  <w:marBottom w:val="0"/>
                  <w:divBdr>
                    <w:top w:val="none" w:sz="0" w:space="0" w:color="auto"/>
                    <w:left w:val="none" w:sz="0" w:space="0" w:color="auto"/>
                    <w:bottom w:val="none" w:sz="0" w:space="0" w:color="auto"/>
                    <w:right w:val="none" w:sz="0" w:space="0" w:color="auto"/>
                  </w:divBdr>
                  <w:divsChild>
                    <w:div w:id="1173378605">
                      <w:marLeft w:val="0"/>
                      <w:marRight w:val="0"/>
                      <w:marTop w:val="0"/>
                      <w:marBottom w:val="0"/>
                      <w:divBdr>
                        <w:top w:val="none" w:sz="0" w:space="0" w:color="auto"/>
                        <w:left w:val="none" w:sz="0" w:space="0" w:color="auto"/>
                        <w:bottom w:val="none" w:sz="0" w:space="0" w:color="auto"/>
                        <w:right w:val="none" w:sz="0" w:space="0" w:color="auto"/>
                      </w:divBdr>
                    </w:div>
                  </w:divsChild>
                </w:div>
                <w:div w:id="1137070036">
                  <w:marLeft w:val="0"/>
                  <w:marRight w:val="0"/>
                  <w:marTop w:val="0"/>
                  <w:marBottom w:val="0"/>
                  <w:divBdr>
                    <w:top w:val="none" w:sz="0" w:space="0" w:color="auto"/>
                    <w:left w:val="none" w:sz="0" w:space="0" w:color="auto"/>
                    <w:bottom w:val="none" w:sz="0" w:space="0" w:color="auto"/>
                    <w:right w:val="none" w:sz="0" w:space="0" w:color="auto"/>
                  </w:divBdr>
                  <w:divsChild>
                    <w:div w:id="548297259">
                      <w:marLeft w:val="0"/>
                      <w:marRight w:val="0"/>
                      <w:marTop w:val="0"/>
                      <w:marBottom w:val="0"/>
                      <w:divBdr>
                        <w:top w:val="none" w:sz="0" w:space="0" w:color="auto"/>
                        <w:left w:val="none" w:sz="0" w:space="0" w:color="auto"/>
                        <w:bottom w:val="none" w:sz="0" w:space="0" w:color="auto"/>
                        <w:right w:val="none" w:sz="0" w:space="0" w:color="auto"/>
                      </w:divBdr>
                    </w:div>
                  </w:divsChild>
                </w:div>
                <w:div w:id="1755475423">
                  <w:marLeft w:val="0"/>
                  <w:marRight w:val="0"/>
                  <w:marTop w:val="0"/>
                  <w:marBottom w:val="0"/>
                  <w:divBdr>
                    <w:top w:val="none" w:sz="0" w:space="0" w:color="auto"/>
                    <w:left w:val="none" w:sz="0" w:space="0" w:color="auto"/>
                    <w:bottom w:val="none" w:sz="0" w:space="0" w:color="auto"/>
                    <w:right w:val="none" w:sz="0" w:space="0" w:color="auto"/>
                  </w:divBdr>
                  <w:divsChild>
                    <w:div w:id="702943463">
                      <w:marLeft w:val="0"/>
                      <w:marRight w:val="0"/>
                      <w:marTop w:val="0"/>
                      <w:marBottom w:val="0"/>
                      <w:divBdr>
                        <w:top w:val="none" w:sz="0" w:space="0" w:color="auto"/>
                        <w:left w:val="none" w:sz="0" w:space="0" w:color="auto"/>
                        <w:bottom w:val="none" w:sz="0" w:space="0" w:color="auto"/>
                        <w:right w:val="none" w:sz="0" w:space="0" w:color="auto"/>
                      </w:divBdr>
                    </w:div>
                  </w:divsChild>
                </w:div>
                <w:div w:id="513226360">
                  <w:marLeft w:val="0"/>
                  <w:marRight w:val="0"/>
                  <w:marTop w:val="0"/>
                  <w:marBottom w:val="0"/>
                  <w:divBdr>
                    <w:top w:val="none" w:sz="0" w:space="0" w:color="auto"/>
                    <w:left w:val="none" w:sz="0" w:space="0" w:color="auto"/>
                    <w:bottom w:val="none" w:sz="0" w:space="0" w:color="auto"/>
                    <w:right w:val="none" w:sz="0" w:space="0" w:color="auto"/>
                  </w:divBdr>
                  <w:divsChild>
                    <w:div w:id="662126190">
                      <w:marLeft w:val="0"/>
                      <w:marRight w:val="0"/>
                      <w:marTop w:val="0"/>
                      <w:marBottom w:val="0"/>
                      <w:divBdr>
                        <w:top w:val="none" w:sz="0" w:space="0" w:color="auto"/>
                        <w:left w:val="none" w:sz="0" w:space="0" w:color="auto"/>
                        <w:bottom w:val="none" w:sz="0" w:space="0" w:color="auto"/>
                        <w:right w:val="none" w:sz="0" w:space="0" w:color="auto"/>
                      </w:divBdr>
                    </w:div>
                  </w:divsChild>
                </w:div>
                <w:div w:id="1741514261">
                  <w:marLeft w:val="0"/>
                  <w:marRight w:val="0"/>
                  <w:marTop w:val="0"/>
                  <w:marBottom w:val="0"/>
                  <w:divBdr>
                    <w:top w:val="none" w:sz="0" w:space="0" w:color="auto"/>
                    <w:left w:val="none" w:sz="0" w:space="0" w:color="auto"/>
                    <w:bottom w:val="none" w:sz="0" w:space="0" w:color="auto"/>
                    <w:right w:val="none" w:sz="0" w:space="0" w:color="auto"/>
                  </w:divBdr>
                  <w:divsChild>
                    <w:div w:id="568273929">
                      <w:marLeft w:val="0"/>
                      <w:marRight w:val="0"/>
                      <w:marTop w:val="0"/>
                      <w:marBottom w:val="0"/>
                      <w:divBdr>
                        <w:top w:val="none" w:sz="0" w:space="0" w:color="auto"/>
                        <w:left w:val="none" w:sz="0" w:space="0" w:color="auto"/>
                        <w:bottom w:val="none" w:sz="0" w:space="0" w:color="auto"/>
                        <w:right w:val="none" w:sz="0" w:space="0" w:color="auto"/>
                      </w:divBdr>
                    </w:div>
                  </w:divsChild>
                </w:div>
                <w:div w:id="1783570577">
                  <w:marLeft w:val="0"/>
                  <w:marRight w:val="0"/>
                  <w:marTop w:val="0"/>
                  <w:marBottom w:val="0"/>
                  <w:divBdr>
                    <w:top w:val="none" w:sz="0" w:space="0" w:color="auto"/>
                    <w:left w:val="none" w:sz="0" w:space="0" w:color="auto"/>
                    <w:bottom w:val="none" w:sz="0" w:space="0" w:color="auto"/>
                    <w:right w:val="none" w:sz="0" w:space="0" w:color="auto"/>
                  </w:divBdr>
                  <w:divsChild>
                    <w:div w:id="1225919134">
                      <w:marLeft w:val="0"/>
                      <w:marRight w:val="0"/>
                      <w:marTop w:val="0"/>
                      <w:marBottom w:val="0"/>
                      <w:divBdr>
                        <w:top w:val="none" w:sz="0" w:space="0" w:color="auto"/>
                        <w:left w:val="none" w:sz="0" w:space="0" w:color="auto"/>
                        <w:bottom w:val="none" w:sz="0" w:space="0" w:color="auto"/>
                        <w:right w:val="none" w:sz="0" w:space="0" w:color="auto"/>
                      </w:divBdr>
                    </w:div>
                  </w:divsChild>
                </w:div>
                <w:div w:id="1947351599">
                  <w:marLeft w:val="0"/>
                  <w:marRight w:val="0"/>
                  <w:marTop w:val="0"/>
                  <w:marBottom w:val="0"/>
                  <w:divBdr>
                    <w:top w:val="none" w:sz="0" w:space="0" w:color="auto"/>
                    <w:left w:val="none" w:sz="0" w:space="0" w:color="auto"/>
                    <w:bottom w:val="none" w:sz="0" w:space="0" w:color="auto"/>
                    <w:right w:val="none" w:sz="0" w:space="0" w:color="auto"/>
                  </w:divBdr>
                  <w:divsChild>
                    <w:div w:id="1883252224">
                      <w:marLeft w:val="0"/>
                      <w:marRight w:val="0"/>
                      <w:marTop w:val="0"/>
                      <w:marBottom w:val="0"/>
                      <w:divBdr>
                        <w:top w:val="none" w:sz="0" w:space="0" w:color="auto"/>
                        <w:left w:val="none" w:sz="0" w:space="0" w:color="auto"/>
                        <w:bottom w:val="none" w:sz="0" w:space="0" w:color="auto"/>
                        <w:right w:val="none" w:sz="0" w:space="0" w:color="auto"/>
                      </w:divBdr>
                    </w:div>
                  </w:divsChild>
                </w:div>
                <w:div w:id="1604457940">
                  <w:marLeft w:val="0"/>
                  <w:marRight w:val="0"/>
                  <w:marTop w:val="0"/>
                  <w:marBottom w:val="0"/>
                  <w:divBdr>
                    <w:top w:val="none" w:sz="0" w:space="0" w:color="auto"/>
                    <w:left w:val="none" w:sz="0" w:space="0" w:color="auto"/>
                    <w:bottom w:val="none" w:sz="0" w:space="0" w:color="auto"/>
                    <w:right w:val="none" w:sz="0" w:space="0" w:color="auto"/>
                  </w:divBdr>
                  <w:divsChild>
                    <w:div w:id="821895566">
                      <w:marLeft w:val="0"/>
                      <w:marRight w:val="0"/>
                      <w:marTop w:val="0"/>
                      <w:marBottom w:val="0"/>
                      <w:divBdr>
                        <w:top w:val="none" w:sz="0" w:space="0" w:color="auto"/>
                        <w:left w:val="none" w:sz="0" w:space="0" w:color="auto"/>
                        <w:bottom w:val="none" w:sz="0" w:space="0" w:color="auto"/>
                        <w:right w:val="none" w:sz="0" w:space="0" w:color="auto"/>
                      </w:divBdr>
                    </w:div>
                  </w:divsChild>
                </w:div>
                <w:div w:id="324090232">
                  <w:marLeft w:val="0"/>
                  <w:marRight w:val="0"/>
                  <w:marTop w:val="0"/>
                  <w:marBottom w:val="0"/>
                  <w:divBdr>
                    <w:top w:val="none" w:sz="0" w:space="0" w:color="auto"/>
                    <w:left w:val="none" w:sz="0" w:space="0" w:color="auto"/>
                    <w:bottom w:val="none" w:sz="0" w:space="0" w:color="auto"/>
                    <w:right w:val="none" w:sz="0" w:space="0" w:color="auto"/>
                  </w:divBdr>
                  <w:divsChild>
                    <w:div w:id="2093038847">
                      <w:marLeft w:val="0"/>
                      <w:marRight w:val="0"/>
                      <w:marTop w:val="0"/>
                      <w:marBottom w:val="0"/>
                      <w:divBdr>
                        <w:top w:val="none" w:sz="0" w:space="0" w:color="auto"/>
                        <w:left w:val="none" w:sz="0" w:space="0" w:color="auto"/>
                        <w:bottom w:val="none" w:sz="0" w:space="0" w:color="auto"/>
                        <w:right w:val="none" w:sz="0" w:space="0" w:color="auto"/>
                      </w:divBdr>
                    </w:div>
                  </w:divsChild>
                </w:div>
                <w:div w:id="1265654328">
                  <w:marLeft w:val="0"/>
                  <w:marRight w:val="0"/>
                  <w:marTop w:val="0"/>
                  <w:marBottom w:val="0"/>
                  <w:divBdr>
                    <w:top w:val="none" w:sz="0" w:space="0" w:color="auto"/>
                    <w:left w:val="none" w:sz="0" w:space="0" w:color="auto"/>
                    <w:bottom w:val="none" w:sz="0" w:space="0" w:color="auto"/>
                    <w:right w:val="none" w:sz="0" w:space="0" w:color="auto"/>
                  </w:divBdr>
                  <w:divsChild>
                    <w:div w:id="1417706343">
                      <w:marLeft w:val="0"/>
                      <w:marRight w:val="0"/>
                      <w:marTop w:val="0"/>
                      <w:marBottom w:val="0"/>
                      <w:divBdr>
                        <w:top w:val="none" w:sz="0" w:space="0" w:color="auto"/>
                        <w:left w:val="none" w:sz="0" w:space="0" w:color="auto"/>
                        <w:bottom w:val="none" w:sz="0" w:space="0" w:color="auto"/>
                        <w:right w:val="none" w:sz="0" w:space="0" w:color="auto"/>
                      </w:divBdr>
                    </w:div>
                  </w:divsChild>
                </w:div>
                <w:div w:id="874345752">
                  <w:marLeft w:val="0"/>
                  <w:marRight w:val="0"/>
                  <w:marTop w:val="0"/>
                  <w:marBottom w:val="0"/>
                  <w:divBdr>
                    <w:top w:val="none" w:sz="0" w:space="0" w:color="auto"/>
                    <w:left w:val="none" w:sz="0" w:space="0" w:color="auto"/>
                    <w:bottom w:val="none" w:sz="0" w:space="0" w:color="auto"/>
                    <w:right w:val="none" w:sz="0" w:space="0" w:color="auto"/>
                  </w:divBdr>
                  <w:divsChild>
                    <w:div w:id="853499758">
                      <w:marLeft w:val="0"/>
                      <w:marRight w:val="0"/>
                      <w:marTop w:val="0"/>
                      <w:marBottom w:val="0"/>
                      <w:divBdr>
                        <w:top w:val="none" w:sz="0" w:space="0" w:color="auto"/>
                        <w:left w:val="none" w:sz="0" w:space="0" w:color="auto"/>
                        <w:bottom w:val="none" w:sz="0" w:space="0" w:color="auto"/>
                        <w:right w:val="none" w:sz="0" w:space="0" w:color="auto"/>
                      </w:divBdr>
                    </w:div>
                  </w:divsChild>
                </w:div>
                <w:div w:id="1673871370">
                  <w:marLeft w:val="0"/>
                  <w:marRight w:val="0"/>
                  <w:marTop w:val="0"/>
                  <w:marBottom w:val="0"/>
                  <w:divBdr>
                    <w:top w:val="none" w:sz="0" w:space="0" w:color="auto"/>
                    <w:left w:val="none" w:sz="0" w:space="0" w:color="auto"/>
                    <w:bottom w:val="none" w:sz="0" w:space="0" w:color="auto"/>
                    <w:right w:val="none" w:sz="0" w:space="0" w:color="auto"/>
                  </w:divBdr>
                  <w:divsChild>
                    <w:div w:id="1245411846">
                      <w:marLeft w:val="0"/>
                      <w:marRight w:val="0"/>
                      <w:marTop w:val="0"/>
                      <w:marBottom w:val="0"/>
                      <w:divBdr>
                        <w:top w:val="none" w:sz="0" w:space="0" w:color="auto"/>
                        <w:left w:val="none" w:sz="0" w:space="0" w:color="auto"/>
                        <w:bottom w:val="none" w:sz="0" w:space="0" w:color="auto"/>
                        <w:right w:val="none" w:sz="0" w:space="0" w:color="auto"/>
                      </w:divBdr>
                    </w:div>
                  </w:divsChild>
                </w:div>
                <w:div w:id="2066559084">
                  <w:marLeft w:val="0"/>
                  <w:marRight w:val="0"/>
                  <w:marTop w:val="0"/>
                  <w:marBottom w:val="0"/>
                  <w:divBdr>
                    <w:top w:val="none" w:sz="0" w:space="0" w:color="auto"/>
                    <w:left w:val="none" w:sz="0" w:space="0" w:color="auto"/>
                    <w:bottom w:val="none" w:sz="0" w:space="0" w:color="auto"/>
                    <w:right w:val="none" w:sz="0" w:space="0" w:color="auto"/>
                  </w:divBdr>
                  <w:divsChild>
                    <w:div w:id="1235435104">
                      <w:marLeft w:val="0"/>
                      <w:marRight w:val="0"/>
                      <w:marTop w:val="0"/>
                      <w:marBottom w:val="0"/>
                      <w:divBdr>
                        <w:top w:val="none" w:sz="0" w:space="0" w:color="auto"/>
                        <w:left w:val="none" w:sz="0" w:space="0" w:color="auto"/>
                        <w:bottom w:val="none" w:sz="0" w:space="0" w:color="auto"/>
                        <w:right w:val="none" w:sz="0" w:space="0" w:color="auto"/>
                      </w:divBdr>
                    </w:div>
                  </w:divsChild>
                </w:div>
                <w:div w:id="194122832">
                  <w:marLeft w:val="0"/>
                  <w:marRight w:val="0"/>
                  <w:marTop w:val="0"/>
                  <w:marBottom w:val="0"/>
                  <w:divBdr>
                    <w:top w:val="none" w:sz="0" w:space="0" w:color="auto"/>
                    <w:left w:val="none" w:sz="0" w:space="0" w:color="auto"/>
                    <w:bottom w:val="none" w:sz="0" w:space="0" w:color="auto"/>
                    <w:right w:val="none" w:sz="0" w:space="0" w:color="auto"/>
                  </w:divBdr>
                  <w:divsChild>
                    <w:div w:id="924192876">
                      <w:marLeft w:val="0"/>
                      <w:marRight w:val="0"/>
                      <w:marTop w:val="0"/>
                      <w:marBottom w:val="0"/>
                      <w:divBdr>
                        <w:top w:val="none" w:sz="0" w:space="0" w:color="auto"/>
                        <w:left w:val="none" w:sz="0" w:space="0" w:color="auto"/>
                        <w:bottom w:val="none" w:sz="0" w:space="0" w:color="auto"/>
                        <w:right w:val="none" w:sz="0" w:space="0" w:color="auto"/>
                      </w:divBdr>
                    </w:div>
                  </w:divsChild>
                </w:div>
                <w:div w:id="758983590">
                  <w:marLeft w:val="0"/>
                  <w:marRight w:val="0"/>
                  <w:marTop w:val="0"/>
                  <w:marBottom w:val="0"/>
                  <w:divBdr>
                    <w:top w:val="none" w:sz="0" w:space="0" w:color="auto"/>
                    <w:left w:val="none" w:sz="0" w:space="0" w:color="auto"/>
                    <w:bottom w:val="none" w:sz="0" w:space="0" w:color="auto"/>
                    <w:right w:val="none" w:sz="0" w:space="0" w:color="auto"/>
                  </w:divBdr>
                  <w:divsChild>
                    <w:div w:id="1257329784">
                      <w:marLeft w:val="0"/>
                      <w:marRight w:val="0"/>
                      <w:marTop w:val="0"/>
                      <w:marBottom w:val="0"/>
                      <w:divBdr>
                        <w:top w:val="none" w:sz="0" w:space="0" w:color="auto"/>
                        <w:left w:val="none" w:sz="0" w:space="0" w:color="auto"/>
                        <w:bottom w:val="none" w:sz="0" w:space="0" w:color="auto"/>
                        <w:right w:val="none" w:sz="0" w:space="0" w:color="auto"/>
                      </w:divBdr>
                    </w:div>
                  </w:divsChild>
                </w:div>
                <w:div w:id="1698045236">
                  <w:marLeft w:val="0"/>
                  <w:marRight w:val="0"/>
                  <w:marTop w:val="0"/>
                  <w:marBottom w:val="0"/>
                  <w:divBdr>
                    <w:top w:val="none" w:sz="0" w:space="0" w:color="auto"/>
                    <w:left w:val="none" w:sz="0" w:space="0" w:color="auto"/>
                    <w:bottom w:val="none" w:sz="0" w:space="0" w:color="auto"/>
                    <w:right w:val="none" w:sz="0" w:space="0" w:color="auto"/>
                  </w:divBdr>
                  <w:divsChild>
                    <w:div w:id="281694626">
                      <w:marLeft w:val="0"/>
                      <w:marRight w:val="0"/>
                      <w:marTop w:val="0"/>
                      <w:marBottom w:val="0"/>
                      <w:divBdr>
                        <w:top w:val="none" w:sz="0" w:space="0" w:color="auto"/>
                        <w:left w:val="none" w:sz="0" w:space="0" w:color="auto"/>
                        <w:bottom w:val="none" w:sz="0" w:space="0" w:color="auto"/>
                        <w:right w:val="none" w:sz="0" w:space="0" w:color="auto"/>
                      </w:divBdr>
                    </w:div>
                  </w:divsChild>
                </w:div>
                <w:div w:id="343170244">
                  <w:marLeft w:val="0"/>
                  <w:marRight w:val="0"/>
                  <w:marTop w:val="0"/>
                  <w:marBottom w:val="0"/>
                  <w:divBdr>
                    <w:top w:val="none" w:sz="0" w:space="0" w:color="auto"/>
                    <w:left w:val="none" w:sz="0" w:space="0" w:color="auto"/>
                    <w:bottom w:val="none" w:sz="0" w:space="0" w:color="auto"/>
                    <w:right w:val="none" w:sz="0" w:space="0" w:color="auto"/>
                  </w:divBdr>
                  <w:divsChild>
                    <w:div w:id="1935280412">
                      <w:marLeft w:val="0"/>
                      <w:marRight w:val="0"/>
                      <w:marTop w:val="0"/>
                      <w:marBottom w:val="0"/>
                      <w:divBdr>
                        <w:top w:val="none" w:sz="0" w:space="0" w:color="auto"/>
                        <w:left w:val="none" w:sz="0" w:space="0" w:color="auto"/>
                        <w:bottom w:val="none" w:sz="0" w:space="0" w:color="auto"/>
                        <w:right w:val="none" w:sz="0" w:space="0" w:color="auto"/>
                      </w:divBdr>
                    </w:div>
                  </w:divsChild>
                </w:div>
                <w:div w:id="471794310">
                  <w:marLeft w:val="0"/>
                  <w:marRight w:val="0"/>
                  <w:marTop w:val="0"/>
                  <w:marBottom w:val="0"/>
                  <w:divBdr>
                    <w:top w:val="none" w:sz="0" w:space="0" w:color="auto"/>
                    <w:left w:val="none" w:sz="0" w:space="0" w:color="auto"/>
                    <w:bottom w:val="none" w:sz="0" w:space="0" w:color="auto"/>
                    <w:right w:val="none" w:sz="0" w:space="0" w:color="auto"/>
                  </w:divBdr>
                  <w:divsChild>
                    <w:div w:id="1927183930">
                      <w:marLeft w:val="0"/>
                      <w:marRight w:val="0"/>
                      <w:marTop w:val="0"/>
                      <w:marBottom w:val="0"/>
                      <w:divBdr>
                        <w:top w:val="none" w:sz="0" w:space="0" w:color="auto"/>
                        <w:left w:val="none" w:sz="0" w:space="0" w:color="auto"/>
                        <w:bottom w:val="none" w:sz="0" w:space="0" w:color="auto"/>
                        <w:right w:val="none" w:sz="0" w:space="0" w:color="auto"/>
                      </w:divBdr>
                    </w:div>
                  </w:divsChild>
                </w:div>
                <w:div w:id="425460827">
                  <w:marLeft w:val="0"/>
                  <w:marRight w:val="0"/>
                  <w:marTop w:val="0"/>
                  <w:marBottom w:val="0"/>
                  <w:divBdr>
                    <w:top w:val="none" w:sz="0" w:space="0" w:color="auto"/>
                    <w:left w:val="none" w:sz="0" w:space="0" w:color="auto"/>
                    <w:bottom w:val="none" w:sz="0" w:space="0" w:color="auto"/>
                    <w:right w:val="none" w:sz="0" w:space="0" w:color="auto"/>
                  </w:divBdr>
                  <w:divsChild>
                    <w:div w:id="1172717326">
                      <w:marLeft w:val="0"/>
                      <w:marRight w:val="0"/>
                      <w:marTop w:val="0"/>
                      <w:marBottom w:val="0"/>
                      <w:divBdr>
                        <w:top w:val="none" w:sz="0" w:space="0" w:color="auto"/>
                        <w:left w:val="none" w:sz="0" w:space="0" w:color="auto"/>
                        <w:bottom w:val="none" w:sz="0" w:space="0" w:color="auto"/>
                        <w:right w:val="none" w:sz="0" w:space="0" w:color="auto"/>
                      </w:divBdr>
                    </w:div>
                  </w:divsChild>
                </w:div>
                <w:div w:id="1506896808">
                  <w:marLeft w:val="0"/>
                  <w:marRight w:val="0"/>
                  <w:marTop w:val="0"/>
                  <w:marBottom w:val="0"/>
                  <w:divBdr>
                    <w:top w:val="none" w:sz="0" w:space="0" w:color="auto"/>
                    <w:left w:val="none" w:sz="0" w:space="0" w:color="auto"/>
                    <w:bottom w:val="none" w:sz="0" w:space="0" w:color="auto"/>
                    <w:right w:val="none" w:sz="0" w:space="0" w:color="auto"/>
                  </w:divBdr>
                  <w:divsChild>
                    <w:div w:id="539440798">
                      <w:marLeft w:val="0"/>
                      <w:marRight w:val="0"/>
                      <w:marTop w:val="0"/>
                      <w:marBottom w:val="0"/>
                      <w:divBdr>
                        <w:top w:val="none" w:sz="0" w:space="0" w:color="auto"/>
                        <w:left w:val="none" w:sz="0" w:space="0" w:color="auto"/>
                        <w:bottom w:val="none" w:sz="0" w:space="0" w:color="auto"/>
                        <w:right w:val="none" w:sz="0" w:space="0" w:color="auto"/>
                      </w:divBdr>
                    </w:div>
                  </w:divsChild>
                </w:div>
                <w:div w:id="1376737114">
                  <w:marLeft w:val="0"/>
                  <w:marRight w:val="0"/>
                  <w:marTop w:val="0"/>
                  <w:marBottom w:val="0"/>
                  <w:divBdr>
                    <w:top w:val="none" w:sz="0" w:space="0" w:color="auto"/>
                    <w:left w:val="none" w:sz="0" w:space="0" w:color="auto"/>
                    <w:bottom w:val="none" w:sz="0" w:space="0" w:color="auto"/>
                    <w:right w:val="none" w:sz="0" w:space="0" w:color="auto"/>
                  </w:divBdr>
                  <w:divsChild>
                    <w:div w:id="1045983365">
                      <w:marLeft w:val="0"/>
                      <w:marRight w:val="0"/>
                      <w:marTop w:val="0"/>
                      <w:marBottom w:val="0"/>
                      <w:divBdr>
                        <w:top w:val="none" w:sz="0" w:space="0" w:color="auto"/>
                        <w:left w:val="none" w:sz="0" w:space="0" w:color="auto"/>
                        <w:bottom w:val="none" w:sz="0" w:space="0" w:color="auto"/>
                        <w:right w:val="none" w:sz="0" w:space="0" w:color="auto"/>
                      </w:divBdr>
                    </w:div>
                  </w:divsChild>
                </w:div>
                <w:div w:id="545719526">
                  <w:marLeft w:val="0"/>
                  <w:marRight w:val="0"/>
                  <w:marTop w:val="0"/>
                  <w:marBottom w:val="0"/>
                  <w:divBdr>
                    <w:top w:val="none" w:sz="0" w:space="0" w:color="auto"/>
                    <w:left w:val="none" w:sz="0" w:space="0" w:color="auto"/>
                    <w:bottom w:val="none" w:sz="0" w:space="0" w:color="auto"/>
                    <w:right w:val="none" w:sz="0" w:space="0" w:color="auto"/>
                  </w:divBdr>
                  <w:divsChild>
                    <w:div w:id="969482373">
                      <w:marLeft w:val="0"/>
                      <w:marRight w:val="0"/>
                      <w:marTop w:val="0"/>
                      <w:marBottom w:val="0"/>
                      <w:divBdr>
                        <w:top w:val="none" w:sz="0" w:space="0" w:color="auto"/>
                        <w:left w:val="none" w:sz="0" w:space="0" w:color="auto"/>
                        <w:bottom w:val="none" w:sz="0" w:space="0" w:color="auto"/>
                        <w:right w:val="none" w:sz="0" w:space="0" w:color="auto"/>
                      </w:divBdr>
                    </w:div>
                  </w:divsChild>
                </w:div>
                <w:div w:id="1584215860">
                  <w:marLeft w:val="0"/>
                  <w:marRight w:val="0"/>
                  <w:marTop w:val="0"/>
                  <w:marBottom w:val="0"/>
                  <w:divBdr>
                    <w:top w:val="none" w:sz="0" w:space="0" w:color="auto"/>
                    <w:left w:val="none" w:sz="0" w:space="0" w:color="auto"/>
                    <w:bottom w:val="none" w:sz="0" w:space="0" w:color="auto"/>
                    <w:right w:val="none" w:sz="0" w:space="0" w:color="auto"/>
                  </w:divBdr>
                  <w:divsChild>
                    <w:div w:id="1775124707">
                      <w:marLeft w:val="0"/>
                      <w:marRight w:val="0"/>
                      <w:marTop w:val="0"/>
                      <w:marBottom w:val="0"/>
                      <w:divBdr>
                        <w:top w:val="none" w:sz="0" w:space="0" w:color="auto"/>
                        <w:left w:val="none" w:sz="0" w:space="0" w:color="auto"/>
                        <w:bottom w:val="none" w:sz="0" w:space="0" w:color="auto"/>
                        <w:right w:val="none" w:sz="0" w:space="0" w:color="auto"/>
                      </w:divBdr>
                    </w:div>
                  </w:divsChild>
                </w:div>
                <w:div w:id="1664972479">
                  <w:marLeft w:val="0"/>
                  <w:marRight w:val="0"/>
                  <w:marTop w:val="0"/>
                  <w:marBottom w:val="0"/>
                  <w:divBdr>
                    <w:top w:val="none" w:sz="0" w:space="0" w:color="auto"/>
                    <w:left w:val="none" w:sz="0" w:space="0" w:color="auto"/>
                    <w:bottom w:val="none" w:sz="0" w:space="0" w:color="auto"/>
                    <w:right w:val="none" w:sz="0" w:space="0" w:color="auto"/>
                  </w:divBdr>
                  <w:divsChild>
                    <w:div w:id="1353454606">
                      <w:marLeft w:val="0"/>
                      <w:marRight w:val="0"/>
                      <w:marTop w:val="0"/>
                      <w:marBottom w:val="0"/>
                      <w:divBdr>
                        <w:top w:val="none" w:sz="0" w:space="0" w:color="auto"/>
                        <w:left w:val="none" w:sz="0" w:space="0" w:color="auto"/>
                        <w:bottom w:val="none" w:sz="0" w:space="0" w:color="auto"/>
                        <w:right w:val="none" w:sz="0" w:space="0" w:color="auto"/>
                      </w:divBdr>
                    </w:div>
                  </w:divsChild>
                </w:div>
                <w:div w:id="996500350">
                  <w:marLeft w:val="0"/>
                  <w:marRight w:val="0"/>
                  <w:marTop w:val="0"/>
                  <w:marBottom w:val="0"/>
                  <w:divBdr>
                    <w:top w:val="none" w:sz="0" w:space="0" w:color="auto"/>
                    <w:left w:val="none" w:sz="0" w:space="0" w:color="auto"/>
                    <w:bottom w:val="none" w:sz="0" w:space="0" w:color="auto"/>
                    <w:right w:val="none" w:sz="0" w:space="0" w:color="auto"/>
                  </w:divBdr>
                  <w:divsChild>
                    <w:div w:id="512497046">
                      <w:marLeft w:val="0"/>
                      <w:marRight w:val="0"/>
                      <w:marTop w:val="0"/>
                      <w:marBottom w:val="0"/>
                      <w:divBdr>
                        <w:top w:val="none" w:sz="0" w:space="0" w:color="auto"/>
                        <w:left w:val="none" w:sz="0" w:space="0" w:color="auto"/>
                        <w:bottom w:val="none" w:sz="0" w:space="0" w:color="auto"/>
                        <w:right w:val="none" w:sz="0" w:space="0" w:color="auto"/>
                      </w:divBdr>
                    </w:div>
                  </w:divsChild>
                </w:div>
                <w:div w:id="1045108511">
                  <w:marLeft w:val="0"/>
                  <w:marRight w:val="0"/>
                  <w:marTop w:val="0"/>
                  <w:marBottom w:val="0"/>
                  <w:divBdr>
                    <w:top w:val="none" w:sz="0" w:space="0" w:color="auto"/>
                    <w:left w:val="none" w:sz="0" w:space="0" w:color="auto"/>
                    <w:bottom w:val="none" w:sz="0" w:space="0" w:color="auto"/>
                    <w:right w:val="none" w:sz="0" w:space="0" w:color="auto"/>
                  </w:divBdr>
                  <w:divsChild>
                    <w:div w:id="2000039257">
                      <w:marLeft w:val="0"/>
                      <w:marRight w:val="0"/>
                      <w:marTop w:val="0"/>
                      <w:marBottom w:val="0"/>
                      <w:divBdr>
                        <w:top w:val="none" w:sz="0" w:space="0" w:color="auto"/>
                        <w:left w:val="none" w:sz="0" w:space="0" w:color="auto"/>
                        <w:bottom w:val="none" w:sz="0" w:space="0" w:color="auto"/>
                        <w:right w:val="none" w:sz="0" w:space="0" w:color="auto"/>
                      </w:divBdr>
                    </w:div>
                  </w:divsChild>
                </w:div>
                <w:div w:id="709301710">
                  <w:marLeft w:val="0"/>
                  <w:marRight w:val="0"/>
                  <w:marTop w:val="0"/>
                  <w:marBottom w:val="0"/>
                  <w:divBdr>
                    <w:top w:val="none" w:sz="0" w:space="0" w:color="auto"/>
                    <w:left w:val="none" w:sz="0" w:space="0" w:color="auto"/>
                    <w:bottom w:val="none" w:sz="0" w:space="0" w:color="auto"/>
                    <w:right w:val="none" w:sz="0" w:space="0" w:color="auto"/>
                  </w:divBdr>
                  <w:divsChild>
                    <w:div w:id="465784712">
                      <w:marLeft w:val="0"/>
                      <w:marRight w:val="0"/>
                      <w:marTop w:val="0"/>
                      <w:marBottom w:val="0"/>
                      <w:divBdr>
                        <w:top w:val="none" w:sz="0" w:space="0" w:color="auto"/>
                        <w:left w:val="none" w:sz="0" w:space="0" w:color="auto"/>
                        <w:bottom w:val="none" w:sz="0" w:space="0" w:color="auto"/>
                        <w:right w:val="none" w:sz="0" w:space="0" w:color="auto"/>
                      </w:divBdr>
                    </w:div>
                  </w:divsChild>
                </w:div>
                <w:div w:id="1910843797">
                  <w:marLeft w:val="0"/>
                  <w:marRight w:val="0"/>
                  <w:marTop w:val="0"/>
                  <w:marBottom w:val="0"/>
                  <w:divBdr>
                    <w:top w:val="none" w:sz="0" w:space="0" w:color="auto"/>
                    <w:left w:val="none" w:sz="0" w:space="0" w:color="auto"/>
                    <w:bottom w:val="none" w:sz="0" w:space="0" w:color="auto"/>
                    <w:right w:val="none" w:sz="0" w:space="0" w:color="auto"/>
                  </w:divBdr>
                  <w:divsChild>
                    <w:div w:id="347871173">
                      <w:marLeft w:val="0"/>
                      <w:marRight w:val="0"/>
                      <w:marTop w:val="0"/>
                      <w:marBottom w:val="0"/>
                      <w:divBdr>
                        <w:top w:val="none" w:sz="0" w:space="0" w:color="auto"/>
                        <w:left w:val="none" w:sz="0" w:space="0" w:color="auto"/>
                        <w:bottom w:val="none" w:sz="0" w:space="0" w:color="auto"/>
                        <w:right w:val="none" w:sz="0" w:space="0" w:color="auto"/>
                      </w:divBdr>
                    </w:div>
                  </w:divsChild>
                </w:div>
                <w:div w:id="459999647">
                  <w:marLeft w:val="0"/>
                  <w:marRight w:val="0"/>
                  <w:marTop w:val="0"/>
                  <w:marBottom w:val="0"/>
                  <w:divBdr>
                    <w:top w:val="none" w:sz="0" w:space="0" w:color="auto"/>
                    <w:left w:val="none" w:sz="0" w:space="0" w:color="auto"/>
                    <w:bottom w:val="none" w:sz="0" w:space="0" w:color="auto"/>
                    <w:right w:val="none" w:sz="0" w:space="0" w:color="auto"/>
                  </w:divBdr>
                  <w:divsChild>
                    <w:div w:id="1052118528">
                      <w:marLeft w:val="0"/>
                      <w:marRight w:val="0"/>
                      <w:marTop w:val="0"/>
                      <w:marBottom w:val="0"/>
                      <w:divBdr>
                        <w:top w:val="none" w:sz="0" w:space="0" w:color="auto"/>
                        <w:left w:val="none" w:sz="0" w:space="0" w:color="auto"/>
                        <w:bottom w:val="none" w:sz="0" w:space="0" w:color="auto"/>
                        <w:right w:val="none" w:sz="0" w:space="0" w:color="auto"/>
                      </w:divBdr>
                    </w:div>
                  </w:divsChild>
                </w:div>
                <w:div w:id="267666091">
                  <w:marLeft w:val="0"/>
                  <w:marRight w:val="0"/>
                  <w:marTop w:val="0"/>
                  <w:marBottom w:val="0"/>
                  <w:divBdr>
                    <w:top w:val="none" w:sz="0" w:space="0" w:color="auto"/>
                    <w:left w:val="none" w:sz="0" w:space="0" w:color="auto"/>
                    <w:bottom w:val="none" w:sz="0" w:space="0" w:color="auto"/>
                    <w:right w:val="none" w:sz="0" w:space="0" w:color="auto"/>
                  </w:divBdr>
                  <w:divsChild>
                    <w:div w:id="485514067">
                      <w:marLeft w:val="0"/>
                      <w:marRight w:val="0"/>
                      <w:marTop w:val="0"/>
                      <w:marBottom w:val="0"/>
                      <w:divBdr>
                        <w:top w:val="none" w:sz="0" w:space="0" w:color="auto"/>
                        <w:left w:val="none" w:sz="0" w:space="0" w:color="auto"/>
                        <w:bottom w:val="none" w:sz="0" w:space="0" w:color="auto"/>
                        <w:right w:val="none" w:sz="0" w:space="0" w:color="auto"/>
                      </w:divBdr>
                    </w:div>
                  </w:divsChild>
                </w:div>
                <w:div w:id="976379261">
                  <w:marLeft w:val="0"/>
                  <w:marRight w:val="0"/>
                  <w:marTop w:val="0"/>
                  <w:marBottom w:val="0"/>
                  <w:divBdr>
                    <w:top w:val="none" w:sz="0" w:space="0" w:color="auto"/>
                    <w:left w:val="none" w:sz="0" w:space="0" w:color="auto"/>
                    <w:bottom w:val="none" w:sz="0" w:space="0" w:color="auto"/>
                    <w:right w:val="none" w:sz="0" w:space="0" w:color="auto"/>
                  </w:divBdr>
                  <w:divsChild>
                    <w:div w:id="735012175">
                      <w:marLeft w:val="0"/>
                      <w:marRight w:val="0"/>
                      <w:marTop w:val="0"/>
                      <w:marBottom w:val="0"/>
                      <w:divBdr>
                        <w:top w:val="none" w:sz="0" w:space="0" w:color="auto"/>
                        <w:left w:val="none" w:sz="0" w:space="0" w:color="auto"/>
                        <w:bottom w:val="none" w:sz="0" w:space="0" w:color="auto"/>
                        <w:right w:val="none" w:sz="0" w:space="0" w:color="auto"/>
                      </w:divBdr>
                    </w:div>
                  </w:divsChild>
                </w:div>
                <w:div w:id="1993095200">
                  <w:marLeft w:val="0"/>
                  <w:marRight w:val="0"/>
                  <w:marTop w:val="0"/>
                  <w:marBottom w:val="0"/>
                  <w:divBdr>
                    <w:top w:val="none" w:sz="0" w:space="0" w:color="auto"/>
                    <w:left w:val="none" w:sz="0" w:space="0" w:color="auto"/>
                    <w:bottom w:val="none" w:sz="0" w:space="0" w:color="auto"/>
                    <w:right w:val="none" w:sz="0" w:space="0" w:color="auto"/>
                  </w:divBdr>
                  <w:divsChild>
                    <w:div w:id="641810059">
                      <w:marLeft w:val="0"/>
                      <w:marRight w:val="0"/>
                      <w:marTop w:val="0"/>
                      <w:marBottom w:val="0"/>
                      <w:divBdr>
                        <w:top w:val="none" w:sz="0" w:space="0" w:color="auto"/>
                        <w:left w:val="none" w:sz="0" w:space="0" w:color="auto"/>
                        <w:bottom w:val="none" w:sz="0" w:space="0" w:color="auto"/>
                        <w:right w:val="none" w:sz="0" w:space="0" w:color="auto"/>
                      </w:divBdr>
                    </w:div>
                  </w:divsChild>
                </w:div>
                <w:div w:id="1267081925">
                  <w:marLeft w:val="0"/>
                  <w:marRight w:val="0"/>
                  <w:marTop w:val="0"/>
                  <w:marBottom w:val="0"/>
                  <w:divBdr>
                    <w:top w:val="none" w:sz="0" w:space="0" w:color="auto"/>
                    <w:left w:val="none" w:sz="0" w:space="0" w:color="auto"/>
                    <w:bottom w:val="none" w:sz="0" w:space="0" w:color="auto"/>
                    <w:right w:val="none" w:sz="0" w:space="0" w:color="auto"/>
                  </w:divBdr>
                  <w:divsChild>
                    <w:div w:id="1065223914">
                      <w:marLeft w:val="0"/>
                      <w:marRight w:val="0"/>
                      <w:marTop w:val="0"/>
                      <w:marBottom w:val="0"/>
                      <w:divBdr>
                        <w:top w:val="none" w:sz="0" w:space="0" w:color="auto"/>
                        <w:left w:val="none" w:sz="0" w:space="0" w:color="auto"/>
                        <w:bottom w:val="none" w:sz="0" w:space="0" w:color="auto"/>
                        <w:right w:val="none" w:sz="0" w:space="0" w:color="auto"/>
                      </w:divBdr>
                    </w:div>
                  </w:divsChild>
                </w:div>
                <w:div w:id="2083984477">
                  <w:marLeft w:val="0"/>
                  <w:marRight w:val="0"/>
                  <w:marTop w:val="0"/>
                  <w:marBottom w:val="0"/>
                  <w:divBdr>
                    <w:top w:val="none" w:sz="0" w:space="0" w:color="auto"/>
                    <w:left w:val="none" w:sz="0" w:space="0" w:color="auto"/>
                    <w:bottom w:val="none" w:sz="0" w:space="0" w:color="auto"/>
                    <w:right w:val="none" w:sz="0" w:space="0" w:color="auto"/>
                  </w:divBdr>
                  <w:divsChild>
                    <w:div w:id="2025016729">
                      <w:marLeft w:val="0"/>
                      <w:marRight w:val="0"/>
                      <w:marTop w:val="0"/>
                      <w:marBottom w:val="0"/>
                      <w:divBdr>
                        <w:top w:val="none" w:sz="0" w:space="0" w:color="auto"/>
                        <w:left w:val="none" w:sz="0" w:space="0" w:color="auto"/>
                        <w:bottom w:val="none" w:sz="0" w:space="0" w:color="auto"/>
                        <w:right w:val="none" w:sz="0" w:space="0" w:color="auto"/>
                      </w:divBdr>
                    </w:div>
                  </w:divsChild>
                </w:div>
                <w:div w:id="1399596463">
                  <w:marLeft w:val="0"/>
                  <w:marRight w:val="0"/>
                  <w:marTop w:val="0"/>
                  <w:marBottom w:val="0"/>
                  <w:divBdr>
                    <w:top w:val="none" w:sz="0" w:space="0" w:color="auto"/>
                    <w:left w:val="none" w:sz="0" w:space="0" w:color="auto"/>
                    <w:bottom w:val="none" w:sz="0" w:space="0" w:color="auto"/>
                    <w:right w:val="none" w:sz="0" w:space="0" w:color="auto"/>
                  </w:divBdr>
                  <w:divsChild>
                    <w:div w:id="1283266366">
                      <w:marLeft w:val="0"/>
                      <w:marRight w:val="0"/>
                      <w:marTop w:val="0"/>
                      <w:marBottom w:val="0"/>
                      <w:divBdr>
                        <w:top w:val="none" w:sz="0" w:space="0" w:color="auto"/>
                        <w:left w:val="none" w:sz="0" w:space="0" w:color="auto"/>
                        <w:bottom w:val="none" w:sz="0" w:space="0" w:color="auto"/>
                        <w:right w:val="none" w:sz="0" w:space="0" w:color="auto"/>
                      </w:divBdr>
                    </w:div>
                    <w:div w:id="620840407">
                      <w:marLeft w:val="0"/>
                      <w:marRight w:val="0"/>
                      <w:marTop w:val="0"/>
                      <w:marBottom w:val="0"/>
                      <w:divBdr>
                        <w:top w:val="none" w:sz="0" w:space="0" w:color="auto"/>
                        <w:left w:val="none" w:sz="0" w:space="0" w:color="auto"/>
                        <w:bottom w:val="none" w:sz="0" w:space="0" w:color="auto"/>
                        <w:right w:val="none" w:sz="0" w:space="0" w:color="auto"/>
                      </w:divBdr>
                    </w:div>
                  </w:divsChild>
                </w:div>
                <w:div w:id="674303396">
                  <w:marLeft w:val="0"/>
                  <w:marRight w:val="0"/>
                  <w:marTop w:val="0"/>
                  <w:marBottom w:val="0"/>
                  <w:divBdr>
                    <w:top w:val="none" w:sz="0" w:space="0" w:color="auto"/>
                    <w:left w:val="none" w:sz="0" w:space="0" w:color="auto"/>
                    <w:bottom w:val="none" w:sz="0" w:space="0" w:color="auto"/>
                    <w:right w:val="none" w:sz="0" w:space="0" w:color="auto"/>
                  </w:divBdr>
                  <w:divsChild>
                    <w:div w:id="1116144865">
                      <w:marLeft w:val="0"/>
                      <w:marRight w:val="0"/>
                      <w:marTop w:val="0"/>
                      <w:marBottom w:val="0"/>
                      <w:divBdr>
                        <w:top w:val="none" w:sz="0" w:space="0" w:color="auto"/>
                        <w:left w:val="none" w:sz="0" w:space="0" w:color="auto"/>
                        <w:bottom w:val="none" w:sz="0" w:space="0" w:color="auto"/>
                        <w:right w:val="none" w:sz="0" w:space="0" w:color="auto"/>
                      </w:divBdr>
                    </w:div>
                  </w:divsChild>
                </w:div>
                <w:div w:id="627397396">
                  <w:marLeft w:val="0"/>
                  <w:marRight w:val="0"/>
                  <w:marTop w:val="0"/>
                  <w:marBottom w:val="0"/>
                  <w:divBdr>
                    <w:top w:val="none" w:sz="0" w:space="0" w:color="auto"/>
                    <w:left w:val="none" w:sz="0" w:space="0" w:color="auto"/>
                    <w:bottom w:val="none" w:sz="0" w:space="0" w:color="auto"/>
                    <w:right w:val="none" w:sz="0" w:space="0" w:color="auto"/>
                  </w:divBdr>
                  <w:divsChild>
                    <w:div w:id="1409615973">
                      <w:marLeft w:val="0"/>
                      <w:marRight w:val="0"/>
                      <w:marTop w:val="0"/>
                      <w:marBottom w:val="0"/>
                      <w:divBdr>
                        <w:top w:val="none" w:sz="0" w:space="0" w:color="auto"/>
                        <w:left w:val="none" w:sz="0" w:space="0" w:color="auto"/>
                        <w:bottom w:val="none" w:sz="0" w:space="0" w:color="auto"/>
                        <w:right w:val="none" w:sz="0" w:space="0" w:color="auto"/>
                      </w:divBdr>
                    </w:div>
                  </w:divsChild>
                </w:div>
                <w:div w:id="48193302">
                  <w:marLeft w:val="0"/>
                  <w:marRight w:val="0"/>
                  <w:marTop w:val="0"/>
                  <w:marBottom w:val="0"/>
                  <w:divBdr>
                    <w:top w:val="none" w:sz="0" w:space="0" w:color="auto"/>
                    <w:left w:val="none" w:sz="0" w:space="0" w:color="auto"/>
                    <w:bottom w:val="none" w:sz="0" w:space="0" w:color="auto"/>
                    <w:right w:val="none" w:sz="0" w:space="0" w:color="auto"/>
                  </w:divBdr>
                  <w:divsChild>
                    <w:div w:id="1154762924">
                      <w:marLeft w:val="0"/>
                      <w:marRight w:val="0"/>
                      <w:marTop w:val="0"/>
                      <w:marBottom w:val="0"/>
                      <w:divBdr>
                        <w:top w:val="none" w:sz="0" w:space="0" w:color="auto"/>
                        <w:left w:val="none" w:sz="0" w:space="0" w:color="auto"/>
                        <w:bottom w:val="none" w:sz="0" w:space="0" w:color="auto"/>
                        <w:right w:val="none" w:sz="0" w:space="0" w:color="auto"/>
                      </w:divBdr>
                    </w:div>
                  </w:divsChild>
                </w:div>
                <w:div w:id="1233544806">
                  <w:marLeft w:val="0"/>
                  <w:marRight w:val="0"/>
                  <w:marTop w:val="0"/>
                  <w:marBottom w:val="0"/>
                  <w:divBdr>
                    <w:top w:val="none" w:sz="0" w:space="0" w:color="auto"/>
                    <w:left w:val="none" w:sz="0" w:space="0" w:color="auto"/>
                    <w:bottom w:val="none" w:sz="0" w:space="0" w:color="auto"/>
                    <w:right w:val="none" w:sz="0" w:space="0" w:color="auto"/>
                  </w:divBdr>
                  <w:divsChild>
                    <w:div w:id="1627924788">
                      <w:marLeft w:val="0"/>
                      <w:marRight w:val="0"/>
                      <w:marTop w:val="0"/>
                      <w:marBottom w:val="0"/>
                      <w:divBdr>
                        <w:top w:val="none" w:sz="0" w:space="0" w:color="auto"/>
                        <w:left w:val="none" w:sz="0" w:space="0" w:color="auto"/>
                        <w:bottom w:val="none" w:sz="0" w:space="0" w:color="auto"/>
                        <w:right w:val="none" w:sz="0" w:space="0" w:color="auto"/>
                      </w:divBdr>
                    </w:div>
                  </w:divsChild>
                </w:div>
                <w:div w:id="559486276">
                  <w:marLeft w:val="0"/>
                  <w:marRight w:val="0"/>
                  <w:marTop w:val="0"/>
                  <w:marBottom w:val="0"/>
                  <w:divBdr>
                    <w:top w:val="none" w:sz="0" w:space="0" w:color="auto"/>
                    <w:left w:val="none" w:sz="0" w:space="0" w:color="auto"/>
                    <w:bottom w:val="none" w:sz="0" w:space="0" w:color="auto"/>
                    <w:right w:val="none" w:sz="0" w:space="0" w:color="auto"/>
                  </w:divBdr>
                  <w:divsChild>
                    <w:div w:id="114102507">
                      <w:marLeft w:val="0"/>
                      <w:marRight w:val="0"/>
                      <w:marTop w:val="0"/>
                      <w:marBottom w:val="0"/>
                      <w:divBdr>
                        <w:top w:val="none" w:sz="0" w:space="0" w:color="auto"/>
                        <w:left w:val="none" w:sz="0" w:space="0" w:color="auto"/>
                        <w:bottom w:val="none" w:sz="0" w:space="0" w:color="auto"/>
                        <w:right w:val="none" w:sz="0" w:space="0" w:color="auto"/>
                      </w:divBdr>
                    </w:div>
                  </w:divsChild>
                </w:div>
                <w:div w:id="1260989394">
                  <w:marLeft w:val="0"/>
                  <w:marRight w:val="0"/>
                  <w:marTop w:val="0"/>
                  <w:marBottom w:val="0"/>
                  <w:divBdr>
                    <w:top w:val="none" w:sz="0" w:space="0" w:color="auto"/>
                    <w:left w:val="none" w:sz="0" w:space="0" w:color="auto"/>
                    <w:bottom w:val="none" w:sz="0" w:space="0" w:color="auto"/>
                    <w:right w:val="none" w:sz="0" w:space="0" w:color="auto"/>
                  </w:divBdr>
                  <w:divsChild>
                    <w:div w:id="1591113351">
                      <w:marLeft w:val="0"/>
                      <w:marRight w:val="0"/>
                      <w:marTop w:val="0"/>
                      <w:marBottom w:val="0"/>
                      <w:divBdr>
                        <w:top w:val="none" w:sz="0" w:space="0" w:color="auto"/>
                        <w:left w:val="none" w:sz="0" w:space="0" w:color="auto"/>
                        <w:bottom w:val="none" w:sz="0" w:space="0" w:color="auto"/>
                        <w:right w:val="none" w:sz="0" w:space="0" w:color="auto"/>
                      </w:divBdr>
                    </w:div>
                  </w:divsChild>
                </w:div>
                <w:div w:id="1370372915">
                  <w:marLeft w:val="0"/>
                  <w:marRight w:val="0"/>
                  <w:marTop w:val="0"/>
                  <w:marBottom w:val="0"/>
                  <w:divBdr>
                    <w:top w:val="none" w:sz="0" w:space="0" w:color="auto"/>
                    <w:left w:val="none" w:sz="0" w:space="0" w:color="auto"/>
                    <w:bottom w:val="none" w:sz="0" w:space="0" w:color="auto"/>
                    <w:right w:val="none" w:sz="0" w:space="0" w:color="auto"/>
                  </w:divBdr>
                  <w:divsChild>
                    <w:div w:id="984309889">
                      <w:marLeft w:val="0"/>
                      <w:marRight w:val="0"/>
                      <w:marTop w:val="0"/>
                      <w:marBottom w:val="0"/>
                      <w:divBdr>
                        <w:top w:val="none" w:sz="0" w:space="0" w:color="auto"/>
                        <w:left w:val="none" w:sz="0" w:space="0" w:color="auto"/>
                        <w:bottom w:val="none" w:sz="0" w:space="0" w:color="auto"/>
                        <w:right w:val="none" w:sz="0" w:space="0" w:color="auto"/>
                      </w:divBdr>
                    </w:div>
                  </w:divsChild>
                </w:div>
                <w:div w:id="1290286226">
                  <w:marLeft w:val="0"/>
                  <w:marRight w:val="0"/>
                  <w:marTop w:val="0"/>
                  <w:marBottom w:val="0"/>
                  <w:divBdr>
                    <w:top w:val="none" w:sz="0" w:space="0" w:color="auto"/>
                    <w:left w:val="none" w:sz="0" w:space="0" w:color="auto"/>
                    <w:bottom w:val="none" w:sz="0" w:space="0" w:color="auto"/>
                    <w:right w:val="none" w:sz="0" w:space="0" w:color="auto"/>
                  </w:divBdr>
                  <w:divsChild>
                    <w:div w:id="717782484">
                      <w:marLeft w:val="0"/>
                      <w:marRight w:val="0"/>
                      <w:marTop w:val="0"/>
                      <w:marBottom w:val="0"/>
                      <w:divBdr>
                        <w:top w:val="none" w:sz="0" w:space="0" w:color="auto"/>
                        <w:left w:val="none" w:sz="0" w:space="0" w:color="auto"/>
                        <w:bottom w:val="none" w:sz="0" w:space="0" w:color="auto"/>
                        <w:right w:val="none" w:sz="0" w:space="0" w:color="auto"/>
                      </w:divBdr>
                    </w:div>
                  </w:divsChild>
                </w:div>
                <w:div w:id="489754196">
                  <w:marLeft w:val="0"/>
                  <w:marRight w:val="0"/>
                  <w:marTop w:val="0"/>
                  <w:marBottom w:val="0"/>
                  <w:divBdr>
                    <w:top w:val="none" w:sz="0" w:space="0" w:color="auto"/>
                    <w:left w:val="none" w:sz="0" w:space="0" w:color="auto"/>
                    <w:bottom w:val="none" w:sz="0" w:space="0" w:color="auto"/>
                    <w:right w:val="none" w:sz="0" w:space="0" w:color="auto"/>
                  </w:divBdr>
                  <w:divsChild>
                    <w:div w:id="1457143428">
                      <w:marLeft w:val="0"/>
                      <w:marRight w:val="0"/>
                      <w:marTop w:val="0"/>
                      <w:marBottom w:val="0"/>
                      <w:divBdr>
                        <w:top w:val="none" w:sz="0" w:space="0" w:color="auto"/>
                        <w:left w:val="none" w:sz="0" w:space="0" w:color="auto"/>
                        <w:bottom w:val="none" w:sz="0" w:space="0" w:color="auto"/>
                        <w:right w:val="none" w:sz="0" w:space="0" w:color="auto"/>
                      </w:divBdr>
                    </w:div>
                    <w:div w:id="18228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8077">
      <w:bodyDiv w:val="1"/>
      <w:marLeft w:val="0"/>
      <w:marRight w:val="0"/>
      <w:marTop w:val="0"/>
      <w:marBottom w:val="0"/>
      <w:divBdr>
        <w:top w:val="none" w:sz="0" w:space="0" w:color="auto"/>
        <w:left w:val="none" w:sz="0" w:space="0" w:color="auto"/>
        <w:bottom w:val="none" w:sz="0" w:space="0" w:color="auto"/>
        <w:right w:val="none" w:sz="0" w:space="0" w:color="auto"/>
      </w:divBdr>
    </w:div>
    <w:div w:id="1824587847">
      <w:bodyDiv w:val="1"/>
      <w:marLeft w:val="0"/>
      <w:marRight w:val="0"/>
      <w:marTop w:val="0"/>
      <w:marBottom w:val="0"/>
      <w:divBdr>
        <w:top w:val="none" w:sz="0" w:space="0" w:color="auto"/>
        <w:left w:val="none" w:sz="0" w:space="0" w:color="auto"/>
        <w:bottom w:val="none" w:sz="0" w:space="0" w:color="auto"/>
        <w:right w:val="none" w:sz="0" w:space="0" w:color="auto"/>
      </w:divBdr>
      <w:divsChild>
        <w:div w:id="1076517640">
          <w:marLeft w:val="0"/>
          <w:marRight w:val="0"/>
          <w:marTop w:val="0"/>
          <w:marBottom w:val="0"/>
          <w:divBdr>
            <w:top w:val="none" w:sz="0" w:space="0" w:color="auto"/>
            <w:left w:val="none" w:sz="0" w:space="0" w:color="auto"/>
            <w:bottom w:val="none" w:sz="0" w:space="0" w:color="auto"/>
            <w:right w:val="none" w:sz="0" w:space="0" w:color="auto"/>
          </w:divBdr>
        </w:div>
        <w:div w:id="752051437">
          <w:marLeft w:val="0"/>
          <w:marRight w:val="0"/>
          <w:marTop w:val="0"/>
          <w:marBottom w:val="0"/>
          <w:divBdr>
            <w:top w:val="none" w:sz="0" w:space="0" w:color="auto"/>
            <w:left w:val="none" w:sz="0" w:space="0" w:color="auto"/>
            <w:bottom w:val="none" w:sz="0" w:space="0" w:color="auto"/>
            <w:right w:val="none" w:sz="0" w:space="0" w:color="auto"/>
          </w:divBdr>
          <w:divsChild>
            <w:div w:id="1389567967">
              <w:marLeft w:val="0"/>
              <w:marRight w:val="0"/>
              <w:marTop w:val="30"/>
              <w:marBottom w:val="30"/>
              <w:divBdr>
                <w:top w:val="none" w:sz="0" w:space="0" w:color="auto"/>
                <w:left w:val="none" w:sz="0" w:space="0" w:color="auto"/>
                <w:bottom w:val="none" w:sz="0" w:space="0" w:color="auto"/>
                <w:right w:val="none" w:sz="0" w:space="0" w:color="auto"/>
              </w:divBdr>
              <w:divsChild>
                <w:div w:id="694159203">
                  <w:marLeft w:val="0"/>
                  <w:marRight w:val="0"/>
                  <w:marTop w:val="0"/>
                  <w:marBottom w:val="0"/>
                  <w:divBdr>
                    <w:top w:val="none" w:sz="0" w:space="0" w:color="auto"/>
                    <w:left w:val="none" w:sz="0" w:space="0" w:color="auto"/>
                    <w:bottom w:val="none" w:sz="0" w:space="0" w:color="auto"/>
                    <w:right w:val="none" w:sz="0" w:space="0" w:color="auto"/>
                  </w:divBdr>
                  <w:divsChild>
                    <w:div w:id="1754622524">
                      <w:marLeft w:val="0"/>
                      <w:marRight w:val="0"/>
                      <w:marTop w:val="0"/>
                      <w:marBottom w:val="0"/>
                      <w:divBdr>
                        <w:top w:val="none" w:sz="0" w:space="0" w:color="auto"/>
                        <w:left w:val="none" w:sz="0" w:space="0" w:color="auto"/>
                        <w:bottom w:val="none" w:sz="0" w:space="0" w:color="auto"/>
                        <w:right w:val="none" w:sz="0" w:space="0" w:color="auto"/>
                      </w:divBdr>
                    </w:div>
                  </w:divsChild>
                </w:div>
                <w:div w:id="273639624">
                  <w:marLeft w:val="0"/>
                  <w:marRight w:val="0"/>
                  <w:marTop w:val="0"/>
                  <w:marBottom w:val="0"/>
                  <w:divBdr>
                    <w:top w:val="none" w:sz="0" w:space="0" w:color="auto"/>
                    <w:left w:val="none" w:sz="0" w:space="0" w:color="auto"/>
                    <w:bottom w:val="none" w:sz="0" w:space="0" w:color="auto"/>
                    <w:right w:val="none" w:sz="0" w:space="0" w:color="auto"/>
                  </w:divBdr>
                  <w:divsChild>
                    <w:div w:id="1675693374">
                      <w:marLeft w:val="0"/>
                      <w:marRight w:val="0"/>
                      <w:marTop w:val="0"/>
                      <w:marBottom w:val="0"/>
                      <w:divBdr>
                        <w:top w:val="none" w:sz="0" w:space="0" w:color="auto"/>
                        <w:left w:val="none" w:sz="0" w:space="0" w:color="auto"/>
                        <w:bottom w:val="none" w:sz="0" w:space="0" w:color="auto"/>
                        <w:right w:val="none" w:sz="0" w:space="0" w:color="auto"/>
                      </w:divBdr>
                    </w:div>
                  </w:divsChild>
                </w:div>
                <w:div w:id="1707415116">
                  <w:marLeft w:val="0"/>
                  <w:marRight w:val="0"/>
                  <w:marTop w:val="0"/>
                  <w:marBottom w:val="0"/>
                  <w:divBdr>
                    <w:top w:val="none" w:sz="0" w:space="0" w:color="auto"/>
                    <w:left w:val="none" w:sz="0" w:space="0" w:color="auto"/>
                    <w:bottom w:val="none" w:sz="0" w:space="0" w:color="auto"/>
                    <w:right w:val="none" w:sz="0" w:space="0" w:color="auto"/>
                  </w:divBdr>
                  <w:divsChild>
                    <w:div w:id="1581481799">
                      <w:marLeft w:val="0"/>
                      <w:marRight w:val="0"/>
                      <w:marTop w:val="0"/>
                      <w:marBottom w:val="0"/>
                      <w:divBdr>
                        <w:top w:val="none" w:sz="0" w:space="0" w:color="auto"/>
                        <w:left w:val="none" w:sz="0" w:space="0" w:color="auto"/>
                        <w:bottom w:val="none" w:sz="0" w:space="0" w:color="auto"/>
                        <w:right w:val="none" w:sz="0" w:space="0" w:color="auto"/>
                      </w:divBdr>
                    </w:div>
                  </w:divsChild>
                </w:div>
                <w:div w:id="1098529195">
                  <w:marLeft w:val="0"/>
                  <w:marRight w:val="0"/>
                  <w:marTop w:val="0"/>
                  <w:marBottom w:val="0"/>
                  <w:divBdr>
                    <w:top w:val="none" w:sz="0" w:space="0" w:color="auto"/>
                    <w:left w:val="none" w:sz="0" w:space="0" w:color="auto"/>
                    <w:bottom w:val="none" w:sz="0" w:space="0" w:color="auto"/>
                    <w:right w:val="none" w:sz="0" w:space="0" w:color="auto"/>
                  </w:divBdr>
                  <w:divsChild>
                    <w:div w:id="1623339203">
                      <w:marLeft w:val="0"/>
                      <w:marRight w:val="0"/>
                      <w:marTop w:val="0"/>
                      <w:marBottom w:val="0"/>
                      <w:divBdr>
                        <w:top w:val="none" w:sz="0" w:space="0" w:color="auto"/>
                        <w:left w:val="none" w:sz="0" w:space="0" w:color="auto"/>
                        <w:bottom w:val="none" w:sz="0" w:space="0" w:color="auto"/>
                        <w:right w:val="none" w:sz="0" w:space="0" w:color="auto"/>
                      </w:divBdr>
                    </w:div>
                  </w:divsChild>
                </w:div>
                <w:div w:id="2073775132">
                  <w:marLeft w:val="0"/>
                  <w:marRight w:val="0"/>
                  <w:marTop w:val="0"/>
                  <w:marBottom w:val="0"/>
                  <w:divBdr>
                    <w:top w:val="none" w:sz="0" w:space="0" w:color="auto"/>
                    <w:left w:val="none" w:sz="0" w:space="0" w:color="auto"/>
                    <w:bottom w:val="none" w:sz="0" w:space="0" w:color="auto"/>
                    <w:right w:val="none" w:sz="0" w:space="0" w:color="auto"/>
                  </w:divBdr>
                  <w:divsChild>
                    <w:div w:id="1608466576">
                      <w:marLeft w:val="0"/>
                      <w:marRight w:val="0"/>
                      <w:marTop w:val="0"/>
                      <w:marBottom w:val="0"/>
                      <w:divBdr>
                        <w:top w:val="none" w:sz="0" w:space="0" w:color="auto"/>
                        <w:left w:val="none" w:sz="0" w:space="0" w:color="auto"/>
                        <w:bottom w:val="none" w:sz="0" w:space="0" w:color="auto"/>
                        <w:right w:val="none" w:sz="0" w:space="0" w:color="auto"/>
                      </w:divBdr>
                    </w:div>
                  </w:divsChild>
                </w:div>
                <w:div w:id="1583300578">
                  <w:marLeft w:val="0"/>
                  <w:marRight w:val="0"/>
                  <w:marTop w:val="0"/>
                  <w:marBottom w:val="0"/>
                  <w:divBdr>
                    <w:top w:val="none" w:sz="0" w:space="0" w:color="auto"/>
                    <w:left w:val="none" w:sz="0" w:space="0" w:color="auto"/>
                    <w:bottom w:val="none" w:sz="0" w:space="0" w:color="auto"/>
                    <w:right w:val="none" w:sz="0" w:space="0" w:color="auto"/>
                  </w:divBdr>
                  <w:divsChild>
                    <w:div w:id="2080900969">
                      <w:marLeft w:val="0"/>
                      <w:marRight w:val="0"/>
                      <w:marTop w:val="0"/>
                      <w:marBottom w:val="0"/>
                      <w:divBdr>
                        <w:top w:val="none" w:sz="0" w:space="0" w:color="auto"/>
                        <w:left w:val="none" w:sz="0" w:space="0" w:color="auto"/>
                        <w:bottom w:val="none" w:sz="0" w:space="0" w:color="auto"/>
                        <w:right w:val="none" w:sz="0" w:space="0" w:color="auto"/>
                      </w:divBdr>
                    </w:div>
                  </w:divsChild>
                </w:div>
                <w:div w:id="982198855">
                  <w:marLeft w:val="0"/>
                  <w:marRight w:val="0"/>
                  <w:marTop w:val="0"/>
                  <w:marBottom w:val="0"/>
                  <w:divBdr>
                    <w:top w:val="none" w:sz="0" w:space="0" w:color="auto"/>
                    <w:left w:val="none" w:sz="0" w:space="0" w:color="auto"/>
                    <w:bottom w:val="none" w:sz="0" w:space="0" w:color="auto"/>
                    <w:right w:val="none" w:sz="0" w:space="0" w:color="auto"/>
                  </w:divBdr>
                  <w:divsChild>
                    <w:div w:id="1467815882">
                      <w:marLeft w:val="0"/>
                      <w:marRight w:val="0"/>
                      <w:marTop w:val="0"/>
                      <w:marBottom w:val="0"/>
                      <w:divBdr>
                        <w:top w:val="none" w:sz="0" w:space="0" w:color="auto"/>
                        <w:left w:val="none" w:sz="0" w:space="0" w:color="auto"/>
                        <w:bottom w:val="none" w:sz="0" w:space="0" w:color="auto"/>
                        <w:right w:val="none" w:sz="0" w:space="0" w:color="auto"/>
                      </w:divBdr>
                    </w:div>
                  </w:divsChild>
                </w:div>
                <w:div w:id="1669096074">
                  <w:marLeft w:val="0"/>
                  <w:marRight w:val="0"/>
                  <w:marTop w:val="0"/>
                  <w:marBottom w:val="0"/>
                  <w:divBdr>
                    <w:top w:val="none" w:sz="0" w:space="0" w:color="auto"/>
                    <w:left w:val="none" w:sz="0" w:space="0" w:color="auto"/>
                    <w:bottom w:val="none" w:sz="0" w:space="0" w:color="auto"/>
                    <w:right w:val="none" w:sz="0" w:space="0" w:color="auto"/>
                  </w:divBdr>
                  <w:divsChild>
                    <w:div w:id="211891323">
                      <w:marLeft w:val="0"/>
                      <w:marRight w:val="0"/>
                      <w:marTop w:val="0"/>
                      <w:marBottom w:val="0"/>
                      <w:divBdr>
                        <w:top w:val="none" w:sz="0" w:space="0" w:color="auto"/>
                        <w:left w:val="none" w:sz="0" w:space="0" w:color="auto"/>
                        <w:bottom w:val="none" w:sz="0" w:space="0" w:color="auto"/>
                        <w:right w:val="none" w:sz="0" w:space="0" w:color="auto"/>
                      </w:divBdr>
                    </w:div>
                  </w:divsChild>
                </w:div>
                <w:div w:id="1096361284">
                  <w:marLeft w:val="0"/>
                  <w:marRight w:val="0"/>
                  <w:marTop w:val="0"/>
                  <w:marBottom w:val="0"/>
                  <w:divBdr>
                    <w:top w:val="none" w:sz="0" w:space="0" w:color="auto"/>
                    <w:left w:val="none" w:sz="0" w:space="0" w:color="auto"/>
                    <w:bottom w:val="none" w:sz="0" w:space="0" w:color="auto"/>
                    <w:right w:val="none" w:sz="0" w:space="0" w:color="auto"/>
                  </w:divBdr>
                  <w:divsChild>
                    <w:div w:id="1953707006">
                      <w:marLeft w:val="0"/>
                      <w:marRight w:val="0"/>
                      <w:marTop w:val="0"/>
                      <w:marBottom w:val="0"/>
                      <w:divBdr>
                        <w:top w:val="none" w:sz="0" w:space="0" w:color="auto"/>
                        <w:left w:val="none" w:sz="0" w:space="0" w:color="auto"/>
                        <w:bottom w:val="none" w:sz="0" w:space="0" w:color="auto"/>
                        <w:right w:val="none" w:sz="0" w:space="0" w:color="auto"/>
                      </w:divBdr>
                    </w:div>
                  </w:divsChild>
                </w:div>
                <w:div w:id="633340412">
                  <w:marLeft w:val="0"/>
                  <w:marRight w:val="0"/>
                  <w:marTop w:val="0"/>
                  <w:marBottom w:val="0"/>
                  <w:divBdr>
                    <w:top w:val="none" w:sz="0" w:space="0" w:color="auto"/>
                    <w:left w:val="none" w:sz="0" w:space="0" w:color="auto"/>
                    <w:bottom w:val="none" w:sz="0" w:space="0" w:color="auto"/>
                    <w:right w:val="none" w:sz="0" w:space="0" w:color="auto"/>
                  </w:divBdr>
                  <w:divsChild>
                    <w:div w:id="636640941">
                      <w:marLeft w:val="0"/>
                      <w:marRight w:val="0"/>
                      <w:marTop w:val="0"/>
                      <w:marBottom w:val="0"/>
                      <w:divBdr>
                        <w:top w:val="none" w:sz="0" w:space="0" w:color="auto"/>
                        <w:left w:val="none" w:sz="0" w:space="0" w:color="auto"/>
                        <w:bottom w:val="none" w:sz="0" w:space="0" w:color="auto"/>
                        <w:right w:val="none" w:sz="0" w:space="0" w:color="auto"/>
                      </w:divBdr>
                    </w:div>
                  </w:divsChild>
                </w:div>
                <w:div w:id="2079279059">
                  <w:marLeft w:val="0"/>
                  <w:marRight w:val="0"/>
                  <w:marTop w:val="0"/>
                  <w:marBottom w:val="0"/>
                  <w:divBdr>
                    <w:top w:val="none" w:sz="0" w:space="0" w:color="auto"/>
                    <w:left w:val="none" w:sz="0" w:space="0" w:color="auto"/>
                    <w:bottom w:val="none" w:sz="0" w:space="0" w:color="auto"/>
                    <w:right w:val="none" w:sz="0" w:space="0" w:color="auto"/>
                  </w:divBdr>
                  <w:divsChild>
                    <w:div w:id="595286646">
                      <w:marLeft w:val="0"/>
                      <w:marRight w:val="0"/>
                      <w:marTop w:val="0"/>
                      <w:marBottom w:val="0"/>
                      <w:divBdr>
                        <w:top w:val="none" w:sz="0" w:space="0" w:color="auto"/>
                        <w:left w:val="none" w:sz="0" w:space="0" w:color="auto"/>
                        <w:bottom w:val="none" w:sz="0" w:space="0" w:color="auto"/>
                        <w:right w:val="none" w:sz="0" w:space="0" w:color="auto"/>
                      </w:divBdr>
                    </w:div>
                  </w:divsChild>
                </w:div>
                <w:div w:id="888761841">
                  <w:marLeft w:val="0"/>
                  <w:marRight w:val="0"/>
                  <w:marTop w:val="0"/>
                  <w:marBottom w:val="0"/>
                  <w:divBdr>
                    <w:top w:val="none" w:sz="0" w:space="0" w:color="auto"/>
                    <w:left w:val="none" w:sz="0" w:space="0" w:color="auto"/>
                    <w:bottom w:val="none" w:sz="0" w:space="0" w:color="auto"/>
                    <w:right w:val="none" w:sz="0" w:space="0" w:color="auto"/>
                  </w:divBdr>
                  <w:divsChild>
                    <w:div w:id="279384143">
                      <w:marLeft w:val="0"/>
                      <w:marRight w:val="0"/>
                      <w:marTop w:val="0"/>
                      <w:marBottom w:val="0"/>
                      <w:divBdr>
                        <w:top w:val="none" w:sz="0" w:space="0" w:color="auto"/>
                        <w:left w:val="none" w:sz="0" w:space="0" w:color="auto"/>
                        <w:bottom w:val="none" w:sz="0" w:space="0" w:color="auto"/>
                        <w:right w:val="none" w:sz="0" w:space="0" w:color="auto"/>
                      </w:divBdr>
                    </w:div>
                  </w:divsChild>
                </w:div>
                <w:div w:id="1362319422">
                  <w:marLeft w:val="0"/>
                  <w:marRight w:val="0"/>
                  <w:marTop w:val="0"/>
                  <w:marBottom w:val="0"/>
                  <w:divBdr>
                    <w:top w:val="none" w:sz="0" w:space="0" w:color="auto"/>
                    <w:left w:val="none" w:sz="0" w:space="0" w:color="auto"/>
                    <w:bottom w:val="none" w:sz="0" w:space="0" w:color="auto"/>
                    <w:right w:val="none" w:sz="0" w:space="0" w:color="auto"/>
                  </w:divBdr>
                  <w:divsChild>
                    <w:div w:id="1352489592">
                      <w:marLeft w:val="0"/>
                      <w:marRight w:val="0"/>
                      <w:marTop w:val="0"/>
                      <w:marBottom w:val="0"/>
                      <w:divBdr>
                        <w:top w:val="none" w:sz="0" w:space="0" w:color="auto"/>
                        <w:left w:val="none" w:sz="0" w:space="0" w:color="auto"/>
                        <w:bottom w:val="none" w:sz="0" w:space="0" w:color="auto"/>
                        <w:right w:val="none" w:sz="0" w:space="0" w:color="auto"/>
                      </w:divBdr>
                    </w:div>
                  </w:divsChild>
                </w:div>
                <w:div w:id="655184782">
                  <w:marLeft w:val="0"/>
                  <w:marRight w:val="0"/>
                  <w:marTop w:val="0"/>
                  <w:marBottom w:val="0"/>
                  <w:divBdr>
                    <w:top w:val="none" w:sz="0" w:space="0" w:color="auto"/>
                    <w:left w:val="none" w:sz="0" w:space="0" w:color="auto"/>
                    <w:bottom w:val="none" w:sz="0" w:space="0" w:color="auto"/>
                    <w:right w:val="none" w:sz="0" w:space="0" w:color="auto"/>
                  </w:divBdr>
                  <w:divsChild>
                    <w:div w:id="1951891162">
                      <w:marLeft w:val="0"/>
                      <w:marRight w:val="0"/>
                      <w:marTop w:val="0"/>
                      <w:marBottom w:val="0"/>
                      <w:divBdr>
                        <w:top w:val="none" w:sz="0" w:space="0" w:color="auto"/>
                        <w:left w:val="none" w:sz="0" w:space="0" w:color="auto"/>
                        <w:bottom w:val="none" w:sz="0" w:space="0" w:color="auto"/>
                        <w:right w:val="none" w:sz="0" w:space="0" w:color="auto"/>
                      </w:divBdr>
                    </w:div>
                  </w:divsChild>
                </w:div>
                <w:div w:id="534773946">
                  <w:marLeft w:val="0"/>
                  <w:marRight w:val="0"/>
                  <w:marTop w:val="0"/>
                  <w:marBottom w:val="0"/>
                  <w:divBdr>
                    <w:top w:val="none" w:sz="0" w:space="0" w:color="auto"/>
                    <w:left w:val="none" w:sz="0" w:space="0" w:color="auto"/>
                    <w:bottom w:val="none" w:sz="0" w:space="0" w:color="auto"/>
                    <w:right w:val="none" w:sz="0" w:space="0" w:color="auto"/>
                  </w:divBdr>
                  <w:divsChild>
                    <w:div w:id="83453239">
                      <w:marLeft w:val="0"/>
                      <w:marRight w:val="0"/>
                      <w:marTop w:val="0"/>
                      <w:marBottom w:val="0"/>
                      <w:divBdr>
                        <w:top w:val="none" w:sz="0" w:space="0" w:color="auto"/>
                        <w:left w:val="none" w:sz="0" w:space="0" w:color="auto"/>
                        <w:bottom w:val="none" w:sz="0" w:space="0" w:color="auto"/>
                        <w:right w:val="none" w:sz="0" w:space="0" w:color="auto"/>
                      </w:divBdr>
                    </w:div>
                  </w:divsChild>
                </w:div>
                <w:div w:id="1713381005">
                  <w:marLeft w:val="0"/>
                  <w:marRight w:val="0"/>
                  <w:marTop w:val="0"/>
                  <w:marBottom w:val="0"/>
                  <w:divBdr>
                    <w:top w:val="none" w:sz="0" w:space="0" w:color="auto"/>
                    <w:left w:val="none" w:sz="0" w:space="0" w:color="auto"/>
                    <w:bottom w:val="none" w:sz="0" w:space="0" w:color="auto"/>
                    <w:right w:val="none" w:sz="0" w:space="0" w:color="auto"/>
                  </w:divBdr>
                  <w:divsChild>
                    <w:div w:id="1538346969">
                      <w:marLeft w:val="0"/>
                      <w:marRight w:val="0"/>
                      <w:marTop w:val="0"/>
                      <w:marBottom w:val="0"/>
                      <w:divBdr>
                        <w:top w:val="none" w:sz="0" w:space="0" w:color="auto"/>
                        <w:left w:val="none" w:sz="0" w:space="0" w:color="auto"/>
                        <w:bottom w:val="none" w:sz="0" w:space="0" w:color="auto"/>
                        <w:right w:val="none" w:sz="0" w:space="0" w:color="auto"/>
                      </w:divBdr>
                    </w:div>
                  </w:divsChild>
                </w:div>
                <w:div w:id="1034429192">
                  <w:marLeft w:val="0"/>
                  <w:marRight w:val="0"/>
                  <w:marTop w:val="0"/>
                  <w:marBottom w:val="0"/>
                  <w:divBdr>
                    <w:top w:val="none" w:sz="0" w:space="0" w:color="auto"/>
                    <w:left w:val="none" w:sz="0" w:space="0" w:color="auto"/>
                    <w:bottom w:val="none" w:sz="0" w:space="0" w:color="auto"/>
                    <w:right w:val="none" w:sz="0" w:space="0" w:color="auto"/>
                  </w:divBdr>
                  <w:divsChild>
                    <w:div w:id="559487219">
                      <w:marLeft w:val="0"/>
                      <w:marRight w:val="0"/>
                      <w:marTop w:val="0"/>
                      <w:marBottom w:val="0"/>
                      <w:divBdr>
                        <w:top w:val="none" w:sz="0" w:space="0" w:color="auto"/>
                        <w:left w:val="none" w:sz="0" w:space="0" w:color="auto"/>
                        <w:bottom w:val="none" w:sz="0" w:space="0" w:color="auto"/>
                        <w:right w:val="none" w:sz="0" w:space="0" w:color="auto"/>
                      </w:divBdr>
                    </w:div>
                  </w:divsChild>
                </w:div>
                <w:div w:id="1648127431">
                  <w:marLeft w:val="0"/>
                  <w:marRight w:val="0"/>
                  <w:marTop w:val="0"/>
                  <w:marBottom w:val="0"/>
                  <w:divBdr>
                    <w:top w:val="none" w:sz="0" w:space="0" w:color="auto"/>
                    <w:left w:val="none" w:sz="0" w:space="0" w:color="auto"/>
                    <w:bottom w:val="none" w:sz="0" w:space="0" w:color="auto"/>
                    <w:right w:val="none" w:sz="0" w:space="0" w:color="auto"/>
                  </w:divBdr>
                  <w:divsChild>
                    <w:div w:id="1832939967">
                      <w:marLeft w:val="0"/>
                      <w:marRight w:val="0"/>
                      <w:marTop w:val="0"/>
                      <w:marBottom w:val="0"/>
                      <w:divBdr>
                        <w:top w:val="none" w:sz="0" w:space="0" w:color="auto"/>
                        <w:left w:val="none" w:sz="0" w:space="0" w:color="auto"/>
                        <w:bottom w:val="none" w:sz="0" w:space="0" w:color="auto"/>
                        <w:right w:val="none" w:sz="0" w:space="0" w:color="auto"/>
                      </w:divBdr>
                    </w:div>
                  </w:divsChild>
                </w:div>
                <w:div w:id="1603953609">
                  <w:marLeft w:val="0"/>
                  <w:marRight w:val="0"/>
                  <w:marTop w:val="0"/>
                  <w:marBottom w:val="0"/>
                  <w:divBdr>
                    <w:top w:val="none" w:sz="0" w:space="0" w:color="auto"/>
                    <w:left w:val="none" w:sz="0" w:space="0" w:color="auto"/>
                    <w:bottom w:val="none" w:sz="0" w:space="0" w:color="auto"/>
                    <w:right w:val="none" w:sz="0" w:space="0" w:color="auto"/>
                  </w:divBdr>
                  <w:divsChild>
                    <w:div w:id="192622521">
                      <w:marLeft w:val="0"/>
                      <w:marRight w:val="0"/>
                      <w:marTop w:val="0"/>
                      <w:marBottom w:val="0"/>
                      <w:divBdr>
                        <w:top w:val="none" w:sz="0" w:space="0" w:color="auto"/>
                        <w:left w:val="none" w:sz="0" w:space="0" w:color="auto"/>
                        <w:bottom w:val="none" w:sz="0" w:space="0" w:color="auto"/>
                        <w:right w:val="none" w:sz="0" w:space="0" w:color="auto"/>
                      </w:divBdr>
                    </w:div>
                  </w:divsChild>
                </w:div>
                <w:div w:id="941259602">
                  <w:marLeft w:val="0"/>
                  <w:marRight w:val="0"/>
                  <w:marTop w:val="0"/>
                  <w:marBottom w:val="0"/>
                  <w:divBdr>
                    <w:top w:val="none" w:sz="0" w:space="0" w:color="auto"/>
                    <w:left w:val="none" w:sz="0" w:space="0" w:color="auto"/>
                    <w:bottom w:val="none" w:sz="0" w:space="0" w:color="auto"/>
                    <w:right w:val="none" w:sz="0" w:space="0" w:color="auto"/>
                  </w:divBdr>
                  <w:divsChild>
                    <w:div w:id="1111969288">
                      <w:marLeft w:val="0"/>
                      <w:marRight w:val="0"/>
                      <w:marTop w:val="0"/>
                      <w:marBottom w:val="0"/>
                      <w:divBdr>
                        <w:top w:val="none" w:sz="0" w:space="0" w:color="auto"/>
                        <w:left w:val="none" w:sz="0" w:space="0" w:color="auto"/>
                        <w:bottom w:val="none" w:sz="0" w:space="0" w:color="auto"/>
                        <w:right w:val="none" w:sz="0" w:space="0" w:color="auto"/>
                      </w:divBdr>
                    </w:div>
                  </w:divsChild>
                </w:div>
                <w:div w:id="2082366801">
                  <w:marLeft w:val="0"/>
                  <w:marRight w:val="0"/>
                  <w:marTop w:val="0"/>
                  <w:marBottom w:val="0"/>
                  <w:divBdr>
                    <w:top w:val="none" w:sz="0" w:space="0" w:color="auto"/>
                    <w:left w:val="none" w:sz="0" w:space="0" w:color="auto"/>
                    <w:bottom w:val="none" w:sz="0" w:space="0" w:color="auto"/>
                    <w:right w:val="none" w:sz="0" w:space="0" w:color="auto"/>
                  </w:divBdr>
                  <w:divsChild>
                    <w:div w:id="791825950">
                      <w:marLeft w:val="0"/>
                      <w:marRight w:val="0"/>
                      <w:marTop w:val="0"/>
                      <w:marBottom w:val="0"/>
                      <w:divBdr>
                        <w:top w:val="none" w:sz="0" w:space="0" w:color="auto"/>
                        <w:left w:val="none" w:sz="0" w:space="0" w:color="auto"/>
                        <w:bottom w:val="none" w:sz="0" w:space="0" w:color="auto"/>
                        <w:right w:val="none" w:sz="0" w:space="0" w:color="auto"/>
                      </w:divBdr>
                    </w:div>
                  </w:divsChild>
                </w:div>
                <w:div w:id="407768446">
                  <w:marLeft w:val="0"/>
                  <w:marRight w:val="0"/>
                  <w:marTop w:val="0"/>
                  <w:marBottom w:val="0"/>
                  <w:divBdr>
                    <w:top w:val="none" w:sz="0" w:space="0" w:color="auto"/>
                    <w:left w:val="none" w:sz="0" w:space="0" w:color="auto"/>
                    <w:bottom w:val="none" w:sz="0" w:space="0" w:color="auto"/>
                    <w:right w:val="none" w:sz="0" w:space="0" w:color="auto"/>
                  </w:divBdr>
                  <w:divsChild>
                    <w:div w:id="2135050899">
                      <w:marLeft w:val="0"/>
                      <w:marRight w:val="0"/>
                      <w:marTop w:val="0"/>
                      <w:marBottom w:val="0"/>
                      <w:divBdr>
                        <w:top w:val="none" w:sz="0" w:space="0" w:color="auto"/>
                        <w:left w:val="none" w:sz="0" w:space="0" w:color="auto"/>
                        <w:bottom w:val="none" w:sz="0" w:space="0" w:color="auto"/>
                        <w:right w:val="none" w:sz="0" w:space="0" w:color="auto"/>
                      </w:divBdr>
                    </w:div>
                  </w:divsChild>
                </w:div>
                <w:div w:id="941228049">
                  <w:marLeft w:val="0"/>
                  <w:marRight w:val="0"/>
                  <w:marTop w:val="0"/>
                  <w:marBottom w:val="0"/>
                  <w:divBdr>
                    <w:top w:val="none" w:sz="0" w:space="0" w:color="auto"/>
                    <w:left w:val="none" w:sz="0" w:space="0" w:color="auto"/>
                    <w:bottom w:val="none" w:sz="0" w:space="0" w:color="auto"/>
                    <w:right w:val="none" w:sz="0" w:space="0" w:color="auto"/>
                  </w:divBdr>
                  <w:divsChild>
                    <w:div w:id="356010204">
                      <w:marLeft w:val="0"/>
                      <w:marRight w:val="0"/>
                      <w:marTop w:val="0"/>
                      <w:marBottom w:val="0"/>
                      <w:divBdr>
                        <w:top w:val="none" w:sz="0" w:space="0" w:color="auto"/>
                        <w:left w:val="none" w:sz="0" w:space="0" w:color="auto"/>
                        <w:bottom w:val="none" w:sz="0" w:space="0" w:color="auto"/>
                        <w:right w:val="none" w:sz="0" w:space="0" w:color="auto"/>
                      </w:divBdr>
                    </w:div>
                  </w:divsChild>
                </w:div>
                <w:div w:id="1078475149">
                  <w:marLeft w:val="0"/>
                  <w:marRight w:val="0"/>
                  <w:marTop w:val="0"/>
                  <w:marBottom w:val="0"/>
                  <w:divBdr>
                    <w:top w:val="none" w:sz="0" w:space="0" w:color="auto"/>
                    <w:left w:val="none" w:sz="0" w:space="0" w:color="auto"/>
                    <w:bottom w:val="none" w:sz="0" w:space="0" w:color="auto"/>
                    <w:right w:val="none" w:sz="0" w:space="0" w:color="auto"/>
                  </w:divBdr>
                  <w:divsChild>
                    <w:div w:id="297152427">
                      <w:marLeft w:val="0"/>
                      <w:marRight w:val="0"/>
                      <w:marTop w:val="0"/>
                      <w:marBottom w:val="0"/>
                      <w:divBdr>
                        <w:top w:val="none" w:sz="0" w:space="0" w:color="auto"/>
                        <w:left w:val="none" w:sz="0" w:space="0" w:color="auto"/>
                        <w:bottom w:val="none" w:sz="0" w:space="0" w:color="auto"/>
                        <w:right w:val="none" w:sz="0" w:space="0" w:color="auto"/>
                      </w:divBdr>
                    </w:div>
                  </w:divsChild>
                </w:div>
                <w:div w:id="730615359">
                  <w:marLeft w:val="0"/>
                  <w:marRight w:val="0"/>
                  <w:marTop w:val="0"/>
                  <w:marBottom w:val="0"/>
                  <w:divBdr>
                    <w:top w:val="none" w:sz="0" w:space="0" w:color="auto"/>
                    <w:left w:val="none" w:sz="0" w:space="0" w:color="auto"/>
                    <w:bottom w:val="none" w:sz="0" w:space="0" w:color="auto"/>
                    <w:right w:val="none" w:sz="0" w:space="0" w:color="auto"/>
                  </w:divBdr>
                  <w:divsChild>
                    <w:div w:id="1775248334">
                      <w:marLeft w:val="0"/>
                      <w:marRight w:val="0"/>
                      <w:marTop w:val="0"/>
                      <w:marBottom w:val="0"/>
                      <w:divBdr>
                        <w:top w:val="none" w:sz="0" w:space="0" w:color="auto"/>
                        <w:left w:val="none" w:sz="0" w:space="0" w:color="auto"/>
                        <w:bottom w:val="none" w:sz="0" w:space="0" w:color="auto"/>
                        <w:right w:val="none" w:sz="0" w:space="0" w:color="auto"/>
                      </w:divBdr>
                    </w:div>
                  </w:divsChild>
                </w:div>
                <w:div w:id="113521580">
                  <w:marLeft w:val="0"/>
                  <w:marRight w:val="0"/>
                  <w:marTop w:val="0"/>
                  <w:marBottom w:val="0"/>
                  <w:divBdr>
                    <w:top w:val="none" w:sz="0" w:space="0" w:color="auto"/>
                    <w:left w:val="none" w:sz="0" w:space="0" w:color="auto"/>
                    <w:bottom w:val="none" w:sz="0" w:space="0" w:color="auto"/>
                    <w:right w:val="none" w:sz="0" w:space="0" w:color="auto"/>
                  </w:divBdr>
                  <w:divsChild>
                    <w:div w:id="1503814706">
                      <w:marLeft w:val="0"/>
                      <w:marRight w:val="0"/>
                      <w:marTop w:val="0"/>
                      <w:marBottom w:val="0"/>
                      <w:divBdr>
                        <w:top w:val="none" w:sz="0" w:space="0" w:color="auto"/>
                        <w:left w:val="none" w:sz="0" w:space="0" w:color="auto"/>
                        <w:bottom w:val="none" w:sz="0" w:space="0" w:color="auto"/>
                        <w:right w:val="none" w:sz="0" w:space="0" w:color="auto"/>
                      </w:divBdr>
                    </w:div>
                  </w:divsChild>
                </w:div>
                <w:div w:id="1774592923">
                  <w:marLeft w:val="0"/>
                  <w:marRight w:val="0"/>
                  <w:marTop w:val="0"/>
                  <w:marBottom w:val="0"/>
                  <w:divBdr>
                    <w:top w:val="none" w:sz="0" w:space="0" w:color="auto"/>
                    <w:left w:val="none" w:sz="0" w:space="0" w:color="auto"/>
                    <w:bottom w:val="none" w:sz="0" w:space="0" w:color="auto"/>
                    <w:right w:val="none" w:sz="0" w:space="0" w:color="auto"/>
                  </w:divBdr>
                  <w:divsChild>
                    <w:div w:id="1585650532">
                      <w:marLeft w:val="0"/>
                      <w:marRight w:val="0"/>
                      <w:marTop w:val="0"/>
                      <w:marBottom w:val="0"/>
                      <w:divBdr>
                        <w:top w:val="none" w:sz="0" w:space="0" w:color="auto"/>
                        <w:left w:val="none" w:sz="0" w:space="0" w:color="auto"/>
                        <w:bottom w:val="none" w:sz="0" w:space="0" w:color="auto"/>
                        <w:right w:val="none" w:sz="0" w:space="0" w:color="auto"/>
                      </w:divBdr>
                    </w:div>
                  </w:divsChild>
                </w:div>
                <w:div w:id="805588168">
                  <w:marLeft w:val="0"/>
                  <w:marRight w:val="0"/>
                  <w:marTop w:val="0"/>
                  <w:marBottom w:val="0"/>
                  <w:divBdr>
                    <w:top w:val="none" w:sz="0" w:space="0" w:color="auto"/>
                    <w:left w:val="none" w:sz="0" w:space="0" w:color="auto"/>
                    <w:bottom w:val="none" w:sz="0" w:space="0" w:color="auto"/>
                    <w:right w:val="none" w:sz="0" w:space="0" w:color="auto"/>
                  </w:divBdr>
                  <w:divsChild>
                    <w:div w:id="268701455">
                      <w:marLeft w:val="0"/>
                      <w:marRight w:val="0"/>
                      <w:marTop w:val="0"/>
                      <w:marBottom w:val="0"/>
                      <w:divBdr>
                        <w:top w:val="none" w:sz="0" w:space="0" w:color="auto"/>
                        <w:left w:val="none" w:sz="0" w:space="0" w:color="auto"/>
                        <w:bottom w:val="none" w:sz="0" w:space="0" w:color="auto"/>
                        <w:right w:val="none" w:sz="0" w:space="0" w:color="auto"/>
                      </w:divBdr>
                    </w:div>
                  </w:divsChild>
                </w:div>
                <w:div w:id="5716780">
                  <w:marLeft w:val="0"/>
                  <w:marRight w:val="0"/>
                  <w:marTop w:val="0"/>
                  <w:marBottom w:val="0"/>
                  <w:divBdr>
                    <w:top w:val="none" w:sz="0" w:space="0" w:color="auto"/>
                    <w:left w:val="none" w:sz="0" w:space="0" w:color="auto"/>
                    <w:bottom w:val="none" w:sz="0" w:space="0" w:color="auto"/>
                    <w:right w:val="none" w:sz="0" w:space="0" w:color="auto"/>
                  </w:divBdr>
                  <w:divsChild>
                    <w:div w:id="792938381">
                      <w:marLeft w:val="0"/>
                      <w:marRight w:val="0"/>
                      <w:marTop w:val="0"/>
                      <w:marBottom w:val="0"/>
                      <w:divBdr>
                        <w:top w:val="none" w:sz="0" w:space="0" w:color="auto"/>
                        <w:left w:val="none" w:sz="0" w:space="0" w:color="auto"/>
                        <w:bottom w:val="none" w:sz="0" w:space="0" w:color="auto"/>
                        <w:right w:val="none" w:sz="0" w:space="0" w:color="auto"/>
                      </w:divBdr>
                    </w:div>
                  </w:divsChild>
                </w:div>
                <w:div w:id="15929250">
                  <w:marLeft w:val="0"/>
                  <w:marRight w:val="0"/>
                  <w:marTop w:val="0"/>
                  <w:marBottom w:val="0"/>
                  <w:divBdr>
                    <w:top w:val="none" w:sz="0" w:space="0" w:color="auto"/>
                    <w:left w:val="none" w:sz="0" w:space="0" w:color="auto"/>
                    <w:bottom w:val="none" w:sz="0" w:space="0" w:color="auto"/>
                    <w:right w:val="none" w:sz="0" w:space="0" w:color="auto"/>
                  </w:divBdr>
                  <w:divsChild>
                    <w:div w:id="646011810">
                      <w:marLeft w:val="0"/>
                      <w:marRight w:val="0"/>
                      <w:marTop w:val="0"/>
                      <w:marBottom w:val="0"/>
                      <w:divBdr>
                        <w:top w:val="none" w:sz="0" w:space="0" w:color="auto"/>
                        <w:left w:val="none" w:sz="0" w:space="0" w:color="auto"/>
                        <w:bottom w:val="none" w:sz="0" w:space="0" w:color="auto"/>
                        <w:right w:val="none" w:sz="0" w:space="0" w:color="auto"/>
                      </w:divBdr>
                    </w:div>
                  </w:divsChild>
                </w:div>
                <w:div w:id="1114861471">
                  <w:marLeft w:val="0"/>
                  <w:marRight w:val="0"/>
                  <w:marTop w:val="0"/>
                  <w:marBottom w:val="0"/>
                  <w:divBdr>
                    <w:top w:val="none" w:sz="0" w:space="0" w:color="auto"/>
                    <w:left w:val="none" w:sz="0" w:space="0" w:color="auto"/>
                    <w:bottom w:val="none" w:sz="0" w:space="0" w:color="auto"/>
                    <w:right w:val="none" w:sz="0" w:space="0" w:color="auto"/>
                  </w:divBdr>
                  <w:divsChild>
                    <w:div w:id="868101001">
                      <w:marLeft w:val="0"/>
                      <w:marRight w:val="0"/>
                      <w:marTop w:val="0"/>
                      <w:marBottom w:val="0"/>
                      <w:divBdr>
                        <w:top w:val="none" w:sz="0" w:space="0" w:color="auto"/>
                        <w:left w:val="none" w:sz="0" w:space="0" w:color="auto"/>
                        <w:bottom w:val="none" w:sz="0" w:space="0" w:color="auto"/>
                        <w:right w:val="none" w:sz="0" w:space="0" w:color="auto"/>
                      </w:divBdr>
                    </w:div>
                  </w:divsChild>
                </w:div>
                <w:div w:id="1510217746">
                  <w:marLeft w:val="0"/>
                  <w:marRight w:val="0"/>
                  <w:marTop w:val="0"/>
                  <w:marBottom w:val="0"/>
                  <w:divBdr>
                    <w:top w:val="none" w:sz="0" w:space="0" w:color="auto"/>
                    <w:left w:val="none" w:sz="0" w:space="0" w:color="auto"/>
                    <w:bottom w:val="none" w:sz="0" w:space="0" w:color="auto"/>
                    <w:right w:val="none" w:sz="0" w:space="0" w:color="auto"/>
                  </w:divBdr>
                  <w:divsChild>
                    <w:div w:id="1284114571">
                      <w:marLeft w:val="0"/>
                      <w:marRight w:val="0"/>
                      <w:marTop w:val="0"/>
                      <w:marBottom w:val="0"/>
                      <w:divBdr>
                        <w:top w:val="none" w:sz="0" w:space="0" w:color="auto"/>
                        <w:left w:val="none" w:sz="0" w:space="0" w:color="auto"/>
                        <w:bottom w:val="none" w:sz="0" w:space="0" w:color="auto"/>
                        <w:right w:val="none" w:sz="0" w:space="0" w:color="auto"/>
                      </w:divBdr>
                    </w:div>
                  </w:divsChild>
                </w:div>
                <w:div w:id="2031566550">
                  <w:marLeft w:val="0"/>
                  <w:marRight w:val="0"/>
                  <w:marTop w:val="0"/>
                  <w:marBottom w:val="0"/>
                  <w:divBdr>
                    <w:top w:val="none" w:sz="0" w:space="0" w:color="auto"/>
                    <w:left w:val="none" w:sz="0" w:space="0" w:color="auto"/>
                    <w:bottom w:val="none" w:sz="0" w:space="0" w:color="auto"/>
                    <w:right w:val="none" w:sz="0" w:space="0" w:color="auto"/>
                  </w:divBdr>
                  <w:divsChild>
                    <w:div w:id="2034528560">
                      <w:marLeft w:val="0"/>
                      <w:marRight w:val="0"/>
                      <w:marTop w:val="0"/>
                      <w:marBottom w:val="0"/>
                      <w:divBdr>
                        <w:top w:val="none" w:sz="0" w:space="0" w:color="auto"/>
                        <w:left w:val="none" w:sz="0" w:space="0" w:color="auto"/>
                        <w:bottom w:val="none" w:sz="0" w:space="0" w:color="auto"/>
                        <w:right w:val="none" w:sz="0" w:space="0" w:color="auto"/>
                      </w:divBdr>
                    </w:div>
                  </w:divsChild>
                </w:div>
                <w:div w:id="724641105">
                  <w:marLeft w:val="0"/>
                  <w:marRight w:val="0"/>
                  <w:marTop w:val="0"/>
                  <w:marBottom w:val="0"/>
                  <w:divBdr>
                    <w:top w:val="none" w:sz="0" w:space="0" w:color="auto"/>
                    <w:left w:val="none" w:sz="0" w:space="0" w:color="auto"/>
                    <w:bottom w:val="none" w:sz="0" w:space="0" w:color="auto"/>
                    <w:right w:val="none" w:sz="0" w:space="0" w:color="auto"/>
                  </w:divBdr>
                  <w:divsChild>
                    <w:div w:id="911475119">
                      <w:marLeft w:val="0"/>
                      <w:marRight w:val="0"/>
                      <w:marTop w:val="0"/>
                      <w:marBottom w:val="0"/>
                      <w:divBdr>
                        <w:top w:val="none" w:sz="0" w:space="0" w:color="auto"/>
                        <w:left w:val="none" w:sz="0" w:space="0" w:color="auto"/>
                        <w:bottom w:val="none" w:sz="0" w:space="0" w:color="auto"/>
                        <w:right w:val="none" w:sz="0" w:space="0" w:color="auto"/>
                      </w:divBdr>
                    </w:div>
                  </w:divsChild>
                </w:div>
                <w:div w:id="387726631">
                  <w:marLeft w:val="0"/>
                  <w:marRight w:val="0"/>
                  <w:marTop w:val="0"/>
                  <w:marBottom w:val="0"/>
                  <w:divBdr>
                    <w:top w:val="none" w:sz="0" w:space="0" w:color="auto"/>
                    <w:left w:val="none" w:sz="0" w:space="0" w:color="auto"/>
                    <w:bottom w:val="none" w:sz="0" w:space="0" w:color="auto"/>
                    <w:right w:val="none" w:sz="0" w:space="0" w:color="auto"/>
                  </w:divBdr>
                  <w:divsChild>
                    <w:div w:id="604382928">
                      <w:marLeft w:val="0"/>
                      <w:marRight w:val="0"/>
                      <w:marTop w:val="0"/>
                      <w:marBottom w:val="0"/>
                      <w:divBdr>
                        <w:top w:val="none" w:sz="0" w:space="0" w:color="auto"/>
                        <w:left w:val="none" w:sz="0" w:space="0" w:color="auto"/>
                        <w:bottom w:val="none" w:sz="0" w:space="0" w:color="auto"/>
                        <w:right w:val="none" w:sz="0" w:space="0" w:color="auto"/>
                      </w:divBdr>
                    </w:div>
                  </w:divsChild>
                </w:div>
                <w:div w:id="1592740452">
                  <w:marLeft w:val="0"/>
                  <w:marRight w:val="0"/>
                  <w:marTop w:val="0"/>
                  <w:marBottom w:val="0"/>
                  <w:divBdr>
                    <w:top w:val="none" w:sz="0" w:space="0" w:color="auto"/>
                    <w:left w:val="none" w:sz="0" w:space="0" w:color="auto"/>
                    <w:bottom w:val="none" w:sz="0" w:space="0" w:color="auto"/>
                    <w:right w:val="none" w:sz="0" w:space="0" w:color="auto"/>
                  </w:divBdr>
                  <w:divsChild>
                    <w:div w:id="560410036">
                      <w:marLeft w:val="0"/>
                      <w:marRight w:val="0"/>
                      <w:marTop w:val="0"/>
                      <w:marBottom w:val="0"/>
                      <w:divBdr>
                        <w:top w:val="none" w:sz="0" w:space="0" w:color="auto"/>
                        <w:left w:val="none" w:sz="0" w:space="0" w:color="auto"/>
                        <w:bottom w:val="none" w:sz="0" w:space="0" w:color="auto"/>
                        <w:right w:val="none" w:sz="0" w:space="0" w:color="auto"/>
                      </w:divBdr>
                    </w:div>
                  </w:divsChild>
                </w:div>
                <w:div w:id="1275135718">
                  <w:marLeft w:val="0"/>
                  <w:marRight w:val="0"/>
                  <w:marTop w:val="0"/>
                  <w:marBottom w:val="0"/>
                  <w:divBdr>
                    <w:top w:val="none" w:sz="0" w:space="0" w:color="auto"/>
                    <w:left w:val="none" w:sz="0" w:space="0" w:color="auto"/>
                    <w:bottom w:val="none" w:sz="0" w:space="0" w:color="auto"/>
                    <w:right w:val="none" w:sz="0" w:space="0" w:color="auto"/>
                  </w:divBdr>
                  <w:divsChild>
                    <w:div w:id="76709832">
                      <w:marLeft w:val="0"/>
                      <w:marRight w:val="0"/>
                      <w:marTop w:val="0"/>
                      <w:marBottom w:val="0"/>
                      <w:divBdr>
                        <w:top w:val="none" w:sz="0" w:space="0" w:color="auto"/>
                        <w:left w:val="none" w:sz="0" w:space="0" w:color="auto"/>
                        <w:bottom w:val="none" w:sz="0" w:space="0" w:color="auto"/>
                        <w:right w:val="none" w:sz="0" w:space="0" w:color="auto"/>
                      </w:divBdr>
                    </w:div>
                  </w:divsChild>
                </w:div>
                <w:div w:id="322591366">
                  <w:marLeft w:val="0"/>
                  <w:marRight w:val="0"/>
                  <w:marTop w:val="0"/>
                  <w:marBottom w:val="0"/>
                  <w:divBdr>
                    <w:top w:val="none" w:sz="0" w:space="0" w:color="auto"/>
                    <w:left w:val="none" w:sz="0" w:space="0" w:color="auto"/>
                    <w:bottom w:val="none" w:sz="0" w:space="0" w:color="auto"/>
                    <w:right w:val="none" w:sz="0" w:space="0" w:color="auto"/>
                  </w:divBdr>
                  <w:divsChild>
                    <w:div w:id="1080639366">
                      <w:marLeft w:val="0"/>
                      <w:marRight w:val="0"/>
                      <w:marTop w:val="0"/>
                      <w:marBottom w:val="0"/>
                      <w:divBdr>
                        <w:top w:val="none" w:sz="0" w:space="0" w:color="auto"/>
                        <w:left w:val="none" w:sz="0" w:space="0" w:color="auto"/>
                        <w:bottom w:val="none" w:sz="0" w:space="0" w:color="auto"/>
                        <w:right w:val="none" w:sz="0" w:space="0" w:color="auto"/>
                      </w:divBdr>
                    </w:div>
                    <w:div w:id="457913058">
                      <w:marLeft w:val="0"/>
                      <w:marRight w:val="0"/>
                      <w:marTop w:val="0"/>
                      <w:marBottom w:val="0"/>
                      <w:divBdr>
                        <w:top w:val="none" w:sz="0" w:space="0" w:color="auto"/>
                        <w:left w:val="none" w:sz="0" w:space="0" w:color="auto"/>
                        <w:bottom w:val="none" w:sz="0" w:space="0" w:color="auto"/>
                        <w:right w:val="none" w:sz="0" w:space="0" w:color="auto"/>
                      </w:divBdr>
                    </w:div>
                  </w:divsChild>
                </w:div>
                <w:div w:id="1293753580">
                  <w:marLeft w:val="0"/>
                  <w:marRight w:val="0"/>
                  <w:marTop w:val="0"/>
                  <w:marBottom w:val="0"/>
                  <w:divBdr>
                    <w:top w:val="none" w:sz="0" w:space="0" w:color="auto"/>
                    <w:left w:val="none" w:sz="0" w:space="0" w:color="auto"/>
                    <w:bottom w:val="none" w:sz="0" w:space="0" w:color="auto"/>
                    <w:right w:val="none" w:sz="0" w:space="0" w:color="auto"/>
                  </w:divBdr>
                  <w:divsChild>
                    <w:div w:id="1863517737">
                      <w:marLeft w:val="0"/>
                      <w:marRight w:val="0"/>
                      <w:marTop w:val="0"/>
                      <w:marBottom w:val="0"/>
                      <w:divBdr>
                        <w:top w:val="none" w:sz="0" w:space="0" w:color="auto"/>
                        <w:left w:val="none" w:sz="0" w:space="0" w:color="auto"/>
                        <w:bottom w:val="none" w:sz="0" w:space="0" w:color="auto"/>
                        <w:right w:val="none" w:sz="0" w:space="0" w:color="auto"/>
                      </w:divBdr>
                    </w:div>
                  </w:divsChild>
                </w:div>
                <w:div w:id="962271875">
                  <w:marLeft w:val="0"/>
                  <w:marRight w:val="0"/>
                  <w:marTop w:val="0"/>
                  <w:marBottom w:val="0"/>
                  <w:divBdr>
                    <w:top w:val="none" w:sz="0" w:space="0" w:color="auto"/>
                    <w:left w:val="none" w:sz="0" w:space="0" w:color="auto"/>
                    <w:bottom w:val="none" w:sz="0" w:space="0" w:color="auto"/>
                    <w:right w:val="none" w:sz="0" w:space="0" w:color="auto"/>
                  </w:divBdr>
                  <w:divsChild>
                    <w:div w:id="249585532">
                      <w:marLeft w:val="0"/>
                      <w:marRight w:val="0"/>
                      <w:marTop w:val="0"/>
                      <w:marBottom w:val="0"/>
                      <w:divBdr>
                        <w:top w:val="none" w:sz="0" w:space="0" w:color="auto"/>
                        <w:left w:val="none" w:sz="0" w:space="0" w:color="auto"/>
                        <w:bottom w:val="none" w:sz="0" w:space="0" w:color="auto"/>
                        <w:right w:val="none" w:sz="0" w:space="0" w:color="auto"/>
                      </w:divBdr>
                    </w:div>
                  </w:divsChild>
                </w:div>
                <w:div w:id="1684279494">
                  <w:marLeft w:val="0"/>
                  <w:marRight w:val="0"/>
                  <w:marTop w:val="0"/>
                  <w:marBottom w:val="0"/>
                  <w:divBdr>
                    <w:top w:val="none" w:sz="0" w:space="0" w:color="auto"/>
                    <w:left w:val="none" w:sz="0" w:space="0" w:color="auto"/>
                    <w:bottom w:val="none" w:sz="0" w:space="0" w:color="auto"/>
                    <w:right w:val="none" w:sz="0" w:space="0" w:color="auto"/>
                  </w:divBdr>
                  <w:divsChild>
                    <w:div w:id="329217532">
                      <w:marLeft w:val="0"/>
                      <w:marRight w:val="0"/>
                      <w:marTop w:val="0"/>
                      <w:marBottom w:val="0"/>
                      <w:divBdr>
                        <w:top w:val="none" w:sz="0" w:space="0" w:color="auto"/>
                        <w:left w:val="none" w:sz="0" w:space="0" w:color="auto"/>
                        <w:bottom w:val="none" w:sz="0" w:space="0" w:color="auto"/>
                        <w:right w:val="none" w:sz="0" w:space="0" w:color="auto"/>
                      </w:divBdr>
                    </w:div>
                  </w:divsChild>
                </w:div>
                <w:div w:id="1940287053">
                  <w:marLeft w:val="0"/>
                  <w:marRight w:val="0"/>
                  <w:marTop w:val="0"/>
                  <w:marBottom w:val="0"/>
                  <w:divBdr>
                    <w:top w:val="none" w:sz="0" w:space="0" w:color="auto"/>
                    <w:left w:val="none" w:sz="0" w:space="0" w:color="auto"/>
                    <w:bottom w:val="none" w:sz="0" w:space="0" w:color="auto"/>
                    <w:right w:val="none" w:sz="0" w:space="0" w:color="auto"/>
                  </w:divBdr>
                  <w:divsChild>
                    <w:div w:id="1975987653">
                      <w:marLeft w:val="0"/>
                      <w:marRight w:val="0"/>
                      <w:marTop w:val="0"/>
                      <w:marBottom w:val="0"/>
                      <w:divBdr>
                        <w:top w:val="none" w:sz="0" w:space="0" w:color="auto"/>
                        <w:left w:val="none" w:sz="0" w:space="0" w:color="auto"/>
                        <w:bottom w:val="none" w:sz="0" w:space="0" w:color="auto"/>
                        <w:right w:val="none" w:sz="0" w:space="0" w:color="auto"/>
                      </w:divBdr>
                    </w:div>
                  </w:divsChild>
                </w:div>
                <w:div w:id="953439765">
                  <w:marLeft w:val="0"/>
                  <w:marRight w:val="0"/>
                  <w:marTop w:val="0"/>
                  <w:marBottom w:val="0"/>
                  <w:divBdr>
                    <w:top w:val="none" w:sz="0" w:space="0" w:color="auto"/>
                    <w:left w:val="none" w:sz="0" w:space="0" w:color="auto"/>
                    <w:bottom w:val="none" w:sz="0" w:space="0" w:color="auto"/>
                    <w:right w:val="none" w:sz="0" w:space="0" w:color="auto"/>
                  </w:divBdr>
                  <w:divsChild>
                    <w:div w:id="908005632">
                      <w:marLeft w:val="0"/>
                      <w:marRight w:val="0"/>
                      <w:marTop w:val="0"/>
                      <w:marBottom w:val="0"/>
                      <w:divBdr>
                        <w:top w:val="none" w:sz="0" w:space="0" w:color="auto"/>
                        <w:left w:val="none" w:sz="0" w:space="0" w:color="auto"/>
                        <w:bottom w:val="none" w:sz="0" w:space="0" w:color="auto"/>
                        <w:right w:val="none" w:sz="0" w:space="0" w:color="auto"/>
                      </w:divBdr>
                    </w:div>
                  </w:divsChild>
                </w:div>
                <w:div w:id="1848131077">
                  <w:marLeft w:val="0"/>
                  <w:marRight w:val="0"/>
                  <w:marTop w:val="0"/>
                  <w:marBottom w:val="0"/>
                  <w:divBdr>
                    <w:top w:val="none" w:sz="0" w:space="0" w:color="auto"/>
                    <w:left w:val="none" w:sz="0" w:space="0" w:color="auto"/>
                    <w:bottom w:val="none" w:sz="0" w:space="0" w:color="auto"/>
                    <w:right w:val="none" w:sz="0" w:space="0" w:color="auto"/>
                  </w:divBdr>
                  <w:divsChild>
                    <w:div w:id="36514975">
                      <w:marLeft w:val="0"/>
                      <w:marRight w:val="0"/>
                      <w:marTop w:val="0"/>
                      <w:marBottom w:val="0"/>
                      <w:divBdr>
                        <w:top w:val="none" w:sz="0" w:space="0" w:color="auto"/>
                        <w:left w:val="none" w:sz="0" w:space="0" w:color="auto"/>
                        <w:bottom w:val="none" w:sz="0" w:space="0" w:color="auto"/>
                        <w:right w:val="none" w:sz="0" w:space="0" w:color="auto"/>
                      </w:divBdr>
                    </w:div>
                  </w:divsChild>
                </w:div>
                <w:div w:id="1010907481">
                  <w:marLeft w:val="0"/>
                  <w:marRight w:val="0"/>
                  <w:marTop w:val="0"/>
                  <w:marBottom w:val="0"/>
                  <w:divBdr>
                    <w:top w:val="none" w:sz="0" w:space="0" w:color="auto"/>
                    <w:left w:val="none" w:sz="0" w:space="0" w:color="auto"/>
                    <w:bottom w:val="none" w:sz="0" w:space="0" w:color="auto"/>
                    <w:right w:val="none" w:sz="0" w:space="0" w:color="auto"/>
                  </w:divBdr>
                  <w:divsChild>
                    <w:div w:id="1809471863">
                      <w:marLeft w:val="0"/>
                      <w:marRight w:val="0"/>
                      <w:marTop w:val="0"/>
                      <w:marBottom w:val="0"/>
                      <w:divBdr>
                        <w:top w:val="none" w:sz="0" w:space="0" w:color="auto"/>
                        <w:left w:val="none" w:sz="0" w:space="0" w:color="auto"/>
                        <w:bottom w:val="none" w:sz="0" w:space="0" w:color="auto"/>
                        <w:right w:val="none" w:sz="0" w:space="0" w:color="auto"/>
                      </w:divBdr>
                    </w:div>
                  </w:divsChild>
                </w:div>
                <w:div w:id="882903596">
                  <w:marLeft w:val="0"/>
                  <w:marRight w:val="0"/>
                  <w:marTop w:val="0"/>
                  <w:marBottom w:val="0"/>
                  <w:divBdr>
                    <w:top w:val="none" w:sz="0" w:space="0" w:color="auto"/>
                    <w:left w:val="none" w:sz="0" w:space="0" w:color="auto"/>
                    <w:bottom w:val="none" w:sz="0" w:space="0" w:color="auto"/>
                    <w:right w:val="none" w:sz="0" w:space="0" w:color="auto"/>
                  </w:divBdr>
                  <w:divsChild>
                    <w:div w:id="616566363">
                      <w:marLeft w:val="0"/>
                      <w:marRight w:val="0"/>
                      <w:marTop w:val="0"/>
                      <w:marBottom w:val="0"/>
                      <w:divBdr>
                        <w:top w:val="none" w:sz="0" w:space="0" w:color="auto"/>
                        <w:left w:val="none" w:sz="0" w:space="0" w:color="auto"/>
                        <w:bottom w:val="none" w:sz="0" w:space="0" w:color="auto"/>
                        <w:right w:val="none" w:sz="0" w:space="0" w:color="auto"/>
                      </w:divBdr>
                    </w:div>
                  </w:divsChild>
                </w:div>
                <w:div w:id="269971691">
                  <w:marLeft w:val="0"/>
                  <w:marRight w:val="0"/>
                  <w:marTop w:val="0"/>
                  <w:marBottom w:val="0"/>
                  <w:divBdr>
                    <w:top w:val="none" w:sz="0" w:space="0" w:color="auto"/>
                    <w:left w:val="none" w:sz="0" w:space="0" w:color="auto"/>
                    <w:bottom w:val="none" w:sz="0" w:space="0" w:color="auto"/>
                    <w:right w:val="none" w:sz="0" w:space="0" w:color="auto"/>
                  </w:divBdr>
                  <w:divsChild>
                    <w:div w:id="1021542249">
                      <w:marLeft w:val="0"/>
                      <w:marRight w:val="0"/>
                      <w:marTop w:val="0"/>
                      <w:marBottom w:val="0"/>
                      <w:divBdr>
                        <w:top w:val="none" w:sz="0" w:space="0" w:color="auto"/>
                        <w:left w:val="none" w:sz="0" w:space="0" w:color="auto"/>
                        <w:bottom w:val="none" w:sz="0" w:space="0" w:color="auto"/>
                        <w:right w:val="none" w:sz="0" w:space="0" w:color="auto"/>
                      </w:divBdr>
                    </w:div>
                  </w:divsChild>
                </w:div>
                <w:div w:id="2105029615">
                  <w:marLeft w:val="0"/>
                  <w:marRight w:val="0"/>
                  <w:marTop w:val="0"/>
                  <w:marBottom w:val="0"/>
                  <w:divBdr>
                    <w:top w:val="none" w:sz="0" w:space="0" w:color="auto"/>
                    <w:left w:val="none" w:sz="0" w:space="0" w:color="auto"/>
                    <w:bottom w:val="none" w:sz="0" w:space="0" w:color="auto"/>
                    <w:right w:val="none" w:sz="0" w:space="0" w:color="auto"/>
                  </w:divBdr>
                  <w:divsChild>
                    <w:div w:id="60948743">
                      <w:marLeft w:val="0"/>
                      <w:marRight w:val="0"/>
                      <w:marTop w:val="0"/>
                      <w:marBottom w:val="0"/>
                      <w:divBdr>
                        <w:top w:val="none" w:sz="0" w:space="0" w:color="auto"/>
                        <w:left w:val="none" w:sz="0" w:space="0" w:color="auto"/>
                        <w:bottom w:val="none" w:sz="0" w:space="0" w:color="auto"/>
                        <w:right w:val="none" w:sz="0" w:space="0" w:color="auto"/>
                      </w:divBdr>
                    </w:div>
                  </w:divsChild>
                </w:div>
                <w:div w:id="397094751">
                  <w:marLeft w:val="0"/>
                  <w:marRight w:val="0"/>
                  <w:marTop w:val="0"/>
                  <w:marBottom w:val="0"/>
                  <w:divBdr>
                    <w:top w:val="none" w:sz="0" w:space="0" w:color="auto"/>
                    <w:left w:val="none" w:sz="0" w:space="0" w:color="auto"/>
                    <w:bottom w:val="none" w:sz="0" w:space="0" w:color="auto"/>
                    <w:right w:val="none" w:sz="0" w:space="0" w:color="auto"/>
                  </w:divBdr>
                  <w:divsChild>
                    <w:div w:id="1670330015">
                      <w:marLeft w:val="0"/>
                      <w:marRight w:val="0"/>
                      <w:marTop w:val="0"/>
                      <w:marBottom w:val="0"/>
                      <w:divBdr>
                        <w:top w:val="none" w:sz="0" w:space="0" w:color="auto"/>
                        <w:left w:val="none" w:sz="0" w:space="0" w:color="auto"/>
                        <w:bottom w:val="none" w:sz="0" w:space="0" w:color="auto"/>
                        <w:right w:val="none" w:sz="0" w:space="0" w:color="auto"/>
                      </w:divBdr>
                    </w:div>
                  </w:divsChild>
                </w:div>
                <w:div w:id="2098671510">
                  <w:marLeft w:val="0"/>
                  <w:marRight w:val="0"/>
                  <w:marTop w:val="0"/>
                  <w:marBottom w:val="0"/>
                  <w:divBdr>
                    <w:top w:val="none" w:sz="0" w:space="0" w:color="auto"/>
                    <w:left w:val="none" w:sz="0" w:space="0" w:color="auto"/>
                    <w:bottom w:val="none" w:sz="0" w:space="0" w:color="auto"/>
                    <w:right w:val="none" w:sz="0" w:space="0" w:color="auto"/>
                  </w:divBdr>
                  <w:divsChild>
                    <w:div w:id="1908807625">
                      <w:marLeft w:val="0"/>
                      <w:marRight w:val="0"/>
                      <w:marTop w:val="0"/>
                      <w:marBottom w:val="0"/>
                      <w:divBdr>
                        <w:top w:val="none" w:sz="0" w:space="0" w:color="auto"/>
                        <w:left w:val="none" w:sz="0" w:space="0" w:color="auto"/>
                        <w:bottom w:val="none" w:sz="0" w:space="0" w:color="auto"/>
                        <w:right w:val="none" w:sz="0" w:space="0" w:color="auto"/>
                      </w:divBdr>
                    </w:div>
                  </w:divsChild>
                </w:div>
                <w:div w:id="410663402">
                  <w:marLeft w:val="0"/>
                  <w:marRight w:val="0"/>
                  <w:marTop w:val="0"/>
                  <w:marBottom w:val="0"/>
                  <w:divBdr>
                    <w:top w:val="none" w:sz="0" w:space="0" w:color="auto"/>
                    <w:left w:val="none" w:sz="0" w:space="0" w:color="auto"/>
                    <w:bottom w:val="none" w:sz="0" w:space="0" w:color="auto"/>
                    <w:right w:val="none" w:sz="0" w:space="0" w:color="auto"/>
                  </w:divBdr>
                  <w:divsChild>
                    <w:div w:id="310523825">
                      <w:marLeft w:val="0"/>
                      <w:marRight w:val="0"/>
                      <w:marTop w:val="0"/>
                      <w:marBottom w:val="0"/>
                      <w:divBdr>
                        <w:top w:val="none" w:sz="0" w:space="0" w:color="auto"/>
                        <w:left w:val="none" w:sz="0" w:space="0" w:color="auto"/>
                        <w:bottom w:val="none" w:sz="0" w:space="0" w:color="auto"/>
                        <w:right w:val="none" w:sz="0" w:space="0" w:color="auto"/>
                      </w:divBdr>
                    </w:div>
                  </w:divsChild>
                </w:div>
                <w:div w:id="1300499019">
                  <w:marLeft w:val="0"/>
                  <w:marRight w:val="0"/>
                  <w:marTop w:val="0"/>
                  <w:marBottom w:val="0"/>
                  <w:divBdr>
                    <w:top w:val="none" w:sz="0" w:space="0" w:color="auto"/>
                    <w:left w:val="none" w:sz="0" w:space="0" w:color="auto"/>
                    <w:bottom w:val="none" w:sz="0" w:space="0" w:color="auto"/>
                    <w:right w:val="none" w:sz="0" w:space="0" w:color="auto"/>
                  </w:divBdr>
                  <w:divsChild>
                    <w:div w:id="1741633145">
                      <w:marLeft w:val="0"/>
                      <w:marRight w:val="0"/>
                      <w:marTop w:val="0"/>
                      <w:marBottom w:val="0"/>
                      <w:divBdr>
                        <w:top w:val="none" w:sz="0" w:space="0" w:color="auto"/>
                        <w:left w:val="none" w:sz="0" w:space="0" w:color="auto"/>
                        <w:bottom w:val="none" w:sz="0" w:space="0" w:color="auto"/>
                        <w:right w:val="none" w:sz="0" w:space="0" w:color="auto"/>
                      </w:divBdr>
                    </w:div>
                  </w:divsChild>
                </w:div>
                <w:div w:id="214125447">
                  <w:marLeft w:val="0"/>
                  <w:marRight w:val="0"/>
                  <w:marTop w:val="0"/>
                  <w:marBottom w:val="0"/>
                  <w:divBdr>
                    <w:top w:val="none" w:sz="0" w:space="0" w:color="auto"/>
                    <w:left w:val="none" w:sz="0" w:space="0" w:color="auto"/>
                    <w:bottom w:val="none" w:sz="0" w:space="0" w:color="auto"/>
                    <w:right w:val="none" w:sz="0" w:space="0" w:color="auto"/>
                  </w:divBdr>
                  <w:divsChild>
                    <w:div w:id="1645086971">
                      <w:marLeft w:val="0"/>
                      <w:marRight w:val="0"/>
                      <w:marTop w:val="0"/>
                      <w:marBottom w:val="0"/>
                      <w:divBdr>
                        <w:top w:val="none" w:sz="0" w:space="0" w:color="auto"/>
                        <w:left w:val="none" w:sz="0" w:space="0" w:color="auto"/>
                        <w:bottom w:val="none" w:sz="0" w:space="0" w:color="auto"/>
                        <w:right w:val="none" w:sz="0" w:space="0" w:color="auto"/>
                      </w:divBdr>
                    </w:div>
                  </w:divsChild>
                </w:div>
                <w:div w:id="2051567020">
                  <w:marLeft w:val="0"/>
                  <w:marRight w:val="0"/>
                  <w:marTop w:val="0"/>
                  <w:marBottom w:val="0"/>
                  <w:divBdr>
                    <w:top w:val="none" w:sz="0" w:space="0" w:color="auto"/>
                    <w:left w:val="none" w:sz="0" w:space="0" w:color="auto"/>
                    <w:bottom w:val="none" w:sz="0" w:space="0" w:color="auto"/>
                    <w:right w:val="none" w:sz="0" w:space="0" w:color="auto"/>
                  </w:divBdr>
                  <w:divsChild>
                    <w:div w:id="486485071">
                      <w:marLeft w:val="0"/>
                      <w:marRight w:val="0"/>
                      <w:marTop w:val="0"/>
                      <w:marBottom w:val="0"/>
                      <w:divBdr>
                        <w:top w:val="none" w:sz="0" w:space="0" w:color="auto"/>
                        <w:left w:val="none" w:sz="0" w:space="0" w:color="auto"/>
                        <w:bottom w:val="none" w:sz="0" w:space="0" w:color="auto"/>
                        <w:right w:val="none" w:sz="0" w:space="0" w:color="auto"/>
                      </w:divBdr>
                    </w:div>
                  </w:divsChild>
                </w:div>
                <w:div w:id="1130169343">
                  <w:marLeft w:val="0"/>
                  <w:marRight w:val="0"/>
                  <w:marTop w:val="0"/>
                  <w:marBottom w:val="0"/>
                  <w:divBdr>
                    <w:top w:val="none" w:sz="0" w:space="0" w:color="auto"/>
                    <w:left w:val="none" w:sz="0" w:space="0" w:color="auto"/>
                    <w:bottom w:val="none" w:sz="0" w:space="0" w:color="auto"/>
                    <w:right w:val="none" w:sz="0" w:space="0" w:color="auto"/>
                  </w:divBdr>
                  <w:divsChild>
                    <w:div w:id="178274120">
                      <w:marLeft w:val="0"/>
                      <w:marRight w:val="0"/>
                      <w:marTop w:val="0"/>
                      <w:marBottom w:val="0"/>
                      <w:divBdr>
                        <w:top w:val="none" w:sz="0" w:space="0" w:color="auto"/>
                        <w:left w:val="none" w:sz="0" w:space="0" w:color="auto"/>
                        <w:bottom w:val="none" w:sz="0" w:space="0" w:color="auto"/>
                        <w:right w:val="none" w:sz="0" w:space="0" w:color="auto"/>
                      </w:divBdr>
                    </w:div>
                  </w:divsChild>
                </w:div>
                <w:div w:id="184253634">
                  <w:marLeft w:val="0"/>
                  <w:marRight w:val="0"/>
                  <w:marTop w:val="0"/>
                  <w:marBottom w:val="0"/>
                  <w:divBdr>
                    <w:top w:val="none" w:sz="0" w:space="0" w:color="auto"/>
                    <w:left w:val="none" w:sz="0" w:space="0" w:color="auto"/>
                    <w:bottom w:val="none" w:sz="0" w:space="0" w:color="auto"/>
                    <w:right w:val="none" w:sz="0" w:space="0" w:color="auto"/>
                  </w:divBdr>
                  <w:divsChild>
                    <w:div w:id="1392846991">
                      <w:marLeft w:val="0"/>
                      <w:marRight w:val="0"/>
                      <w:marTop w:val="0"/>
                      <w:marBottom w:val="0"/>
                      <w:divBdr>
                        <w:top w:val="none" w:sz="0" w:space="0" w:color="auto"/>
                        <w:left w:val="none" w:sz="0" w:space="0" w:color="auto"/>
                        <w:bottom w:val="none" w:sz="0" w:space="0" w:color="auto"/>
                        <w:right w:val="none" w:sz="0" w:space="0" w:color="auto"/>
                      </w:divBdr>
                    </w:div>
                  </w:divsChild>
                </w:div>
                <w:div w:id="45838347">
                  <w:marLeft w:val="0"/>
                  <w:marRight w:val="0"/>
                  <w:marTop w:val="0"/>
                  <w:marBottom w:val="0"/>
                  <w:divBdr>
                    <w:top w:val="none" w:sz="0" w:space="0" w:color="auto"/>
                    <w:left w:val="none" w:sz="0" w:space="0" w:color="auto"/>
                    <w:bottom w:val="none" w:sz="0" w:space="0" w:color="auto"/>
                    <w:right w:val="none" w:sz="0" w:space="0" w:color="auto"/>
                  </w:divBdr>
                  <w:divsChild>
                    <w:div w:id="1250430580">
                      <w:marLeft w:val="0"/>
                      <w:marRight w:val="0"/>
                      <w:marTop w:val="0"/>
                      <w:marBottom w:val="0"/>
                      <w:divBdr>
                        <w:top w:val="none" w:sz="0" w:space="0" w:color="auto"/>
                        <w:left w:val="none" w:sz="0" w:space="0" w:color="auto"/>
                        <w:bottom w:val="none" w:sz="0" w:space="0" w:color="auto"/>
                        <w:right w:val="none" w:sz="0" w:space="0" w:color="auto"/>
                      </w:divBdr>
                    </w:div>
                  </w:divsChild>
                </w:div>
                <w:div w:id="1067847189">
                  <w:marLeft w:val="0"/>
                  <w:marRight w:val="0"/>
                  <w:marTop w:val="0"/>
                  <w:marBottom w:val="0"/>
                  <w:divBdr>
                    <w:top w:val="none" w:sz="0" w:space="0" w:color="auto"/>
                    <w:left w:val="none" w:sz="0" w:space="0" w:color="auto"/>
                    <w:bottom w:val="none" w:sz="0" w:space="0" w:color="auto"/>
                    <w:right w:val="none" w:sz="0" w:space="0" w:color="auto"/>
                  </w:divBdr>
                  <w:divsChild>
                    <w:div w:id="1983196919">
                      <w:marLeft w:val="0"/>
                      <w:marRight w:val="0"/>
                      <w:marTop w:val="0"/>
                      <w:marBottom w:val="0"/>
                      <w:divBdr>
                        <w:top w:val="none" w:sz="0" w:space="0" w:color="auto"/>
                        <w:left w:val="none" w:sz="0" w:space="0" w:color="auto"/>
                        <w:bottom w:val="none" w:sz="0" w:space="0" w:color="auto"/>
                        <w:right w:val="none" w:sz="0" w:space="0" w:color="auto"/>
                      </w:divBdr>
                    </w:div>
                  </w:divsChild>
                </w:div>
                <w:div w:id="1247615573">
                  <w:marLeft w:val="0"/>
                  <w:marRight w:val="0"/>
                  <w:marTop w:val="0"/>
                  <w:marBottom w:val="0"/>
                  <w:divBdr>
                    <w:top w:val="none" w:sz="0" w:space="0" w:color="auto"/>
                    <w:left w:val="none" w:sz="0" w:space="0" w:color="auto"/>
                    <w:bottom w:val="none" w:sz="0" w:space="0" w:color="auto"/>
                    <w:right w:val="none" w:sz="0" w:space="0" w:color="auto"/>
                  </w:divBdr>
                  <w:divsChild>
                    <w:div w:id="1518731903">
                      <w:marLeft w:val="0"/>
                      <w:marRight w:val="0"/>
                      <w:marTop w:val="0"/>
                      <w:marBottom w:val="0"/>
                      <w:divBdr>
                        <w:top w:val="none" w:sz="0" w:space="0" w:color="auto"/>
                        <w:left w:val="none" w:sz="0" w:space="0" w:color="auto"/>
                        <w:bottom w:val="none" w:sz="0" w:space="0" w:color="auto"/>
                        <w:right w:val="none" w:sz="0" w:space="0" w:color="auto"/>
                      </w:divBdr>
                    </w:div>
                  </w:divsChild>
                </w:div>
                <w:div w:id="2067482228">
                  <w:marLeft w:val="0"/>
                  <w:marRight w:val="0"/>
                  <w:marTop w:val="0"/>
                  <w:marBottom w:val="0"/>
                  <w:divBdr>
                    <w:top w:val="none" w:sz="0" w:space="0" w:color="auto"/>
                    <w:left w:val="none" w:sz="0" w:space="0" w:color="auto"/>
                    <w:bottom w:val="none" w:sz="0" w:space="0" w:color="auto"/>
                    <w:right w:val="none" w:sz="0" w:space="0" w:color="auto"/>
                  </w:divBdr>
                  <w:divsChild>
                    <w:div w:id="1006978309">
                      <w:marLeft w:val="0"/>
                      <w:marRight w:val="0"/>
                      <w:marTop w:val="0"/>
                      <w:marBottom w:val="0"/>
                      <w:divBdr>
                        <w:top w:val="none" w:sz="0" w:space="0" w:color="auto"/>
                        <w:left w:val="none" w:sz="0" w:space="0" w:color="auto"/>
                        <w:bottom w:val="none" w:sz="0" w:space="0" w:color="auto"/>
                        <w:right w:val="none" w:sz="0" w:space="0" w:color="auto"/>
                      </w:divBdr>
                    </w:div>
                  </w:divsChild>
                </w:div>
                <w:div w:id="609582310">
                  <w:marLeft w:val="0"/>
                  <w:marRight w:val="0"/>
                  <w:marTop w:val="0"/>
                  <w:marBottom w:val="0"/>
                  <w:divBdr>
                    <w:top w:val="none" w:sz="0" w:space="0" w:color="auto"/>
                    <w:left w:val="none" w:sz="0" w:space="0" w:color="auto"/>
                    <w:bottom w:val="none" w:sz="0" w:space="0" w:color="auto"/>
                    <w:right w:val="none" w:sz="0" w:space="0" w:color="auto"/>
                  </w:divBdr>
                  <w:divsChild>
                    <w:div w:id="1949578648">
                      <w:marLeft w:val="0"/>
                      <w:marRight w:val="0"/>
                      <w:marTop w:val="0"/>
                      <w:marBottom w:val="0"/>
                      <w:divBdr>
                        <w:top w:val="none" w:sz="0" w:space="0" w:color="auto"/>
                        <w:left w:val="none" w:sz="0" w:space="0" w:color="auto"/>
                        <w:bottom w:val="none" w:sz="0" w:space="0" w:color="auto"/>
                        <w:right w:val="none" w:sz="0" w:space="0" w:color="auto"/>
                      </w:divBdr>
                    </w:div>
                  </w:divsChild>
                </w:div>
                <w:div w:id="1462773628">
                  <w:marLeft w:val="0"/>
                  <w:marRight w:val="0"/>
                  <w:marTop w:val="0"/>
                  <w:marBottom w:val="0"/>
                  <w:divBdr>
                    <w:top w:val="none" w:sz="0" w:space="0" w:color="auto"/>
                    <w:left w:val="none" w:sz="0" w:space="0" w:color="auto"/>
                    <w:bottom w:val="none" w:sz="0" w:space="0" w:color="auto"/>
                    <w:right w:val="none" w:sz="0" w:space="0" w:color="auto"/>
                  </w:divBdr>
                  <w:divsChild>
                    <w:div w:id="757139215">
                      <w:marLeft w:val="0"/>
                      <w:marRight w:val="0"/>
                      <w:marTop w:val="0"/>
                      <w:marBottom w:val="0"/>
                      <w:divBdr>
                        <w:top w:val="none" w:sz="0" w:space="0" w:color="auto"/>
                        <w:left w:val="none" w:sz="0" w:space="0" w:color="auto"/>
                        <w:bottom w:val="none" w:sz="0" w:space="0" w:color="auto"/>
                        <w:right w:val="none" w:sz="0" w:space="0" w:color="auto"/>
                      </w:divBdr>
                    </w:div>
                  </w:divsChild>
                </w:div>
                <w:div w:id="768936526">
                  <w:marLeft w:val="0"/>
                  <w:marRight w:val="0"/>
                  <w:marTop w:val="0"/>
                  <w:marBottom w:val="0"/>
                  <w:divBdr>
                    <w:top w:val="none" w:sz="0" w:space="0" w:color="auto"/>
                    <w:left w:val="none" w:sz="0" w:space="0" w:color="auto"/>
                    <w:bottom w:val="none" w:sz="0" w:space="0" w:color="auto"/>
                    <w:right w:val="none" w:sz="0" w:space="0" w:color="auto"/>
                  </w:divBdr>
                  <w:divsChild>
                    <w:div w:id="1306622675">
                      <w:marLeft w:val="0"/>
                      <w:marRight w:val="0"/>
                      <w:marTop w:val="0"/>
                      <w:marBottom w:val="0"/>
                      <w:divBdr>
                        <w:top w:val="none" w:sz="0" w:space="0" w:color="auto"/>
                        <w:left w:val="none" w:sz="0" w:space="0" w:color="auto"/>
                        <w:bottom w:val="none" w:sz="0" w:space="0" w:color="auto"/>
                        <w:right w:val="none" w:sz="0" w:space="0" w:color="auto"/>
                      </w:divBdr>
                    </w:div>
                  </w:divsChild>
                </w:div>
                <w:div w:id="493952707">
                  <w:marLeft w:val="0"/>
                  <w:marRight w:val="0"/>
                  <w:marTop w:val="0"/>
                  <w:marBottom w:val="0"/>
                  <w:divBdr>
                    <w:top w:val="none" w:sz="0" w:space="0" w:color="auto"/>
                    <w:left w:val="none" w:sz="0" w:space="0" w:color="auto"/>
                    <w:bottom w:val="none" w:sz="0" w:space="0" w:color="auto"/>
                    <w:right w:val="none" w:sz="0" w:space="0" w:color="auto"/>
                  </w:divBdr>
                  <w:divsChild>
                    <w:div w:id="1859466972">
                      <w:marLeft w:val="0"/>
                      <w:marRight w:val="0"/>
                      <w:marTop w:val="0"/>
                      <w:marBottom w:val="0"/>
                      <w:divBdr>
                        <w:top w:val="none" w:sz="0" w:space="0" w:color="auto"/>
                        <w:left w:val="none" w:sz="0" w:space="0" w:color="auto"/>
                        <w:bottom w:val="none" w:sz="0" w:space="0" w:color="auto"/>
                        <w:right w:val="none" w:sz="0" w:space="0" w:color="auto"/>
                      </w:divBdr>
                    </w:div>
                  </w:divsChild>
                </w:div>
                <w:div w:id="1786579040">
                  <w:marLeft w:val="0"/>
                  <w:marRight w:val="0"/>
                  <w:marTop w:val="0"/>
                  <w:marBottom w:val="0"/>
                  <w:divBdr>
                    <w:top w:val="none" w:sz="0" w:space="0" w:color="auto"/>
                    <w:left w:val="none" w:sz="0" w:space="0" w:color="auto"/>
                    <w:bottom w:val="none" w:sz="0" w:space="0" w:color="auto"/>
                    <w:right w:val="none" w:sz="0" w:space="0" w:color="auto"/>
                  </w:divBdr>
                  <w:divsChild>
                    <w:div w:id="852038283">
                      <w:marLeft w:val="0"/>
                      <w:marRight w:val="0"/>
                      <w:marTop w:val="0"/>
                      <w:marBottom w:val="0"/>
                      <w:divBdr>
                        <w:top w:val="none" w:sz="0" w:space="0" w:color="auto"/>
                        <w:left w:val="none" w:sz="0" w:space="0" w:color="auto"/>
                        <w:bottom w:val="none" w:sz="0" w:space="0" w:color="auto"/>
                        <w:right w:val="none" w:sz="0" w:space="0" w:color="auto"/>
                      </w:divBdr>
                    </w:div>
                  </w:divsChild>
                </w:div>
                <w:div w:id="411439723">
                  <w:marLeft w:val="0"/>
                  <w:marRight w:val="0"/>
                  <w:marTop w:val="0"/>
                  <w:marBottom w:val="0"/>
                  <w:divBdr>
                    <w:top w:val="none" w:sz="0" w:space="0" w:color="auto"/>
                    <w:left w:val="none" w:sz="0" w:space="0" w:color="auto"/>
                    <w:bottom w:val="none" w:sz="0" w:space="0" w:color="auto"/>
                    <w:right w:val="none" w:sz="0" w:space="0" w:color="auto"/>
                  </w:divBdr>
                  <w:divsChild>
                    <w:div w:id="1336154254">
                      <w:marLeft w:val="0"/>
                      <w:marRight w:val="0"/>
                      <w:marTop w:val="0"/>
                      <w:marBottom w:val="0"/>
                      <w:divBdr>
                        <w:top w:val="none" w:sz="0" w:space="0" w:color="auto"/>
                        <w:left w:val="none" w:sz="0" w:space="0" w:color="auto"/>
                        <w:bottom w:val="none" w:sz="0" w:space="0" w:color="auto"/>
                        <w:right w:val="none" w:sz="0" w:space="0" w:color="auto"/>
                      </w:divBdr>
                    </w:div>
                  </w:divsChild>
                </w:div>
                <w:div w:id="57679862">
                  <w:marLeft w:val="0"/>
                  <w:marRight w:val="0"/>
                  <w:marTop w:val="0"/>
                  <w:marBottom w:val="0"/>
                  <w:divBdr>
                    <w:top w:val="none" w:sz="0" w:space="0" w:color="auto"/>
                    <w:left w:val="none" w:sz="0" w:space="0" w:color="auto"/>
                    <w:bottom w:val="none" w:sz="0" w:space="0" w:color="auto"/>
                    <w:right w:val="none" w:sz="0" w:space="0" w:color="auto"/>
                  </w:divBdr>
                  <w:divsChild>
                    <w:div w:id="259338420">
                      <w:marLeft w:val="0"/>
                      <w:marRight w:val="0"/>
                      <w:marTop w:val="0"/>
                      <w:marBottom w:val="0"/>
                      <w:divBdr>
                        <w:top w:val="none" w:sz="0" w:space="0" w:color="auto"/>
                        <w:left w:val="none" w:sz="0" w:space="0" w:color="auto"/>
                        <w:bottom w:val="none" w:sz="0" w:space="0" w:color="auto"/>
                        <w:right w:val="none" w:sz="0" w:space="0" w:color="auto"/>
                      </w:divBdr>
                    </w:div>
                  </w:divsChild>
                </w:div>
                <w:div w:id="1346128287">
                  <w:marLeft w:val="0"/>
                  <w:marRight w:val="0"/>
                  <w:marTop w:val="0"/>
                  <w:marBottom w:val="0"/>
                  <w:divBdr>
                    <w:top w:val="none" w:sz="0" w:space="0" w:color="auto"/>
                    <w:left w:val="none" w:sz="0" w:space="0" w:color="auto"/>
                    <w:bottom w:val="none" w:sz="0" w:space="0" w:color="auto"/>
                    <w:right w:val="none" w:sz="0" w:space="0" w:color="auto"/>
                  </w:divBdr>
                  <w:divsChild>
                    <w:div w:id="848178762">
                      <w:marLeft w:val="0"/>
                      <w:marRight w:val="0"/>
                      <w:marTop w:val="0"/>
                      <w:marBottom w:val="0"/>
                      <w:divBdr>
                        <w:top w:val="none" w:sz="0" w:space="0" w:color="auto"/>
                        <w:left w:val="none" w:sz="0" w:space="0" w:color="auto"/>
                        <w:bottom w:val="none" w:sz="0" w:space="0" w:color="auto"/>
                        <w:right w:val="none" w:sz="0" w:space="0" w:color="auto"/>
                      </w:divBdr>
                    </w:div>
                  </w:divsChild>
                </w:div>
                <w:div w:id="1197349547">
                  <w:marLeft w:val="0"/>
                  <w:marRight w:val="0"/>
                  <w:marTop w:val="0"/>
                  <w:marBottom w:val="0"/>
                  <w:divBdr>
                    <w:top w:val="none" w:sz="0" w:space="0" w:color="auto"/>
                    <w:left w:val="none" w:sz="0" w:space="0" w:color="auto"/>
                    <w:bottom w:val="none" w:sz="0" w:space="0" w:color="auto"/>
                    <w:right w:val="none" w:sz="0" w:space="0" w:color="auto"/>
                  </w:divBdr>
                  <w:divsChild>
                    <w:div w:id="118502152">
                      <w:marLeft w:val="0"/>
                      <w:marRight w:val="0"/>
                      <w:marTop w:val="0"/>
                      <w:marBottom w:val="0"/>
                      <w:divBdr>
                        <w:top w:val="none" w:sz="0" w:space="0" w:color="auto"/>
                        <w:left w:val="none" w:sz="0" w:space="0" w:color="auto"/>
                        <w:bottom w:val="none" w:sz="0" w:space="0" w:color="auto"/>
                        <w:right w:val="none" w:sz="0" w:space="0" w:color="auto"/>
                      </w:divBdr>
                    </w:div>
                  </w:divsChild>
                </w:div>
                <w:div w:id="1523739370">
                  <w:marLeft w:val="0"/>
                  <w:marRight w:val="0"/>
                  <w:marTop w:val="0"/>
                  <w:marBottom w:val="0"/>
                  <w:divBdr>
                    <w:top w:val="none" w:sz="0" w:space="0" w:color="auto"/>
                    <w:left w:val="none" w:sz="0" w:space="0" w:color="auto"/>
                    <w:bottom w:val="none" w:sz="0" w:space="0" w:color="auto"/>
                    <w:right w:val="none" w:sz="0" w:space="0" w:color="auto"/>
                  </w:divBdr>
                  <w:divsChild>
                    <w:div w:id="262156440">
                      <w:marLeft w:val="0"/>
                      <w:marRight w:val="0"/>
                      <w:marTop w:val="0"/>
                      <w:marBottom w:val="0"/>
                      <w:divBdr>
                        <w:top w:val="none" w:sz="0" w:space="0" w:color="auto"/>
                        <w:left w:val="none" w:sz="0" w:space="0" w:color="auto"/>
                        <w:bottom w:val="none" w:sz="0" w:space="0" w:color="auto"/>
                        <w:right w:val="none" w:sz="0" w:space="0" w:color="auto"/>
                      </w:divBdr>
                    </w:div>
                  </w:divsChild>
                </w:div>
                <w:div w:id="1632437629">
                  <w:marLeft w:val="0"/>
                  <w:marRight w:val="0"/>
                  <w:marTop w:val="0"/>
                  <w:marBottom w:val="0"/>
                  <w:divBdr>
                    <w:top w:val="none" w:sz="0" w:space="0" w:color="auto"/>
                    <w:left w:val="none" w:sz="0" w:space="0" w:color="auto"/>
                    <w:bottom w:val="none" w:sz="0" w:space="0" w:color="auto"/>
                    <w:right w:val="none" w:sz="0" w:space="0" w:color="auto"/>
                  </w:divBdr>
                  <w:divsChild>
                    <w:div w:id="1074277839">
                      <w:marLeft w:val="0"/>
                      <w:marRight w:val="0"/>
                      <w:marTop w:val="0"/>
                      <w:marBottom w:val="0"/>
                      <w:divBdr>
                        <w:top w:val="none" w:sz="0" w:space="0" w:color="auto"/>
                        <w:left w:val="none" w:sz="0" w:space="0" w:color="auto"/>
                        <w:bottom w:val="none" w:sz="0" w:space="0" w:color="auto"/>
                        <w:right w:val="none" w:sz="0" w:space="0" w:color="auto"/>
                      </w:divBdr>
                    </w:div>
                  </w:divsChild>
                </w:div>
                <w:div w:id="659772352">
                  <w:marLeft w:val="0"/>
                  <w:marRight w:val="0"/>
                  <w:marTop w:val="0"/>
                  <w:marBottom w:val="0"/>
                  <w:divBdr>
                    <w:top w:val="none" w:sz="0" w:space="0" w:color="auto"/>
                    <w:left w:val="none" w:sz="0" w:space="0" w:color="auto"/>
                    <w:bottom w:val="none" w:sz="0" w:space="0" w:color="auto"/>
                    <w:right w:val="none" w:sz="0" w:space="0" w:color="auto"/>
                  </w:divBdr>
                  <w:divsChild>
                    <w:div w:id="481580282">
                      <w:marLeft w:val="0"/>
                      <w:marRight w:val="0"/>
                      <w:marTop w:val="0"/>
                      <w:marBottom w:val="0"/>
                      <w:divBdr>
                        <w:top w:val="none" w:sz="0" w:space="0" w:color="auto"/>
                        <w:left w:val="none" w:sz="0" w:space="0" w:color="auto"/>
                        <w:bottom w:val="none" w:sz="0" w:space="0" w:color="auto"/>
                        <w:right w:val="none" w:sz="0" w:space="0" w:color="auto"/>
                      </w:divBdr>
                    </w:div>
                  </w:divsChild>
                </w:div>
                <w:div w:id="1360814832">
                  <w:marLeft w:val="0"/>
                  <w:marRight w:val="0"/>
                  <w:marTop w:val="0"/>
                  <w:marBottom w:val="0"/>
                  <w:divBdr>
                    <w:top w:val="none" w:sz="0" w:space="0" w:color="auto"/>
                    <w:left w:val="none" w:sz="0" w:space="0" w:color="auto"/>
                    <w:bottom w:val="none" w:sz="0" w:space="0" w:color="auto"/>
                    <w:right w:val="none" w:sz="0" w:space="0" w:color="auto"/>
                  </w:divBdr>
                  <w:divsChild>
                    <w:div w:id="2060468144">
                      <w:marLeft w:val="0"/>
                      <w:marRight w:val="0"/>
                      <w:marTop w:val="0"/>
                      <w:marBottom w:val="0"/>
                      <w:divBdr>
                        <w:top w:val="none" w:sz="0" w:space="0" w:color="auto"/>
                        <w:left w:val="none" w:sz="0" w:space="0" w:color="auto"/>
                        <w:bottom w:val="none" w:sz="0" w:space="0" w:color="auto"/>
                        <w:right w:val="none" w:sz="0" w:space="0" w:color="auto"/>
                      </w:divBdr>
                    </w:div>
                  </w:divsChild>
                </w:div>
                <w:div w:id="496192424">
                  <w:marLeft w:val="0"/>
                  <w:marRight w:val="0"/>
                  <w:marTop w:val="0"/>
                  <w:marBottom w:val="0"/>
                  <w:divBdr>
                    <w:top w:val="none" w:sz="0" w:space="0" w:color="auto"/>
                    <w:left w:val="none" w:sz="0" w:space="0" w:color="auto"/>
                    <w:bottom w:val="none" w:sz="0" w:space="0" w:color="auto"/>
                    <w:right w:val="none" w:sz="0" w:space="0" w:color="auto"/>
                  </w:divBdr>
                  <w:divsChild>
                    <w:div w:id="669871105">
                      <w:marLeft w:val="0"/>
                      <w:marRight w:val="0"/>
                      <w:marTop w:val="0"/>
                      <w:marBottom w:val="0"/>
                      <w:divBdr>
                        <w:top w:val="none" w:sz="0" w:space="0" w:color="auto"/>
                        <w:left w:val="none" w:sz="0" w:space="0" w:color="auto"/>
                        <w:bottom w:val="none" w:sz="0" w:space="0" w:color="auto"/>
                        <w:right w:val="none" w:sz="0" w:space="0" w:color="auto"/>
                      </w:divBdr>
                    </w:div>
                  </w:divsChild>
                </w:div>
                <w:div w:id="1564098863">
                  <w:marLeft w:val="0"/>
                  <w:marRight w:val="0"/>
                  <w:marTop w:val="0"/>
                  <w:marBottom w:val="0"/>
                  <w:divBdr>
                    <w:top w:val="none" w:sz="0" w:space="0" w:color="auto"/>
                    <w:left w:val="none" w:sz="0" w:space="0" w:color="auto"/>
                    <w:bottom w:val="none" w:sz="0" w:space="0" w:color="auto"/>
                    <w:right w:val="none" w:sz="0" w:space="0" w:color="auto"/>
                  </w:divBdr>
                  <w:divsChild>
                    <w:div w:id="147676979">
                      <w:marLeft w:val="0"/>
                      <w:marRight w:val="0"/>
                      <w:marTop w:val="0"/>
                      <w:marBottom w:val="0"/>
                      <w:divBdr>
                        <w:top w:val="none" w:sz="0" w:space="0" w:color="auto"/>
                        <w:left w:val="none" w:sz="0" w:space="0" w:color="auto"/>
                        <w:bottom w:val="none" w:sz="0" w:space="0" w:color="auto"/>
                        <w:right w:val="none" w:sz="0" w:space="0" w:color="auto"/>
                      </w:divBdr>
                    </w:div>
                  </w:divsChild>
                </w:div>
                <w:div w:id="197816824">
                  <w:marLeft w:val="0"/>
                  <w:marRight w:val="0"/>
                  <w:marTop w:val="0"/>
                  <w:marBottom w:val="0"/>
                  <w:divBdr>
                    <w:top w:val="none" w:sz="0" w:space="0" w:color="auto"/>
                    <w:left w:val="none" w:sz="0" w:space="0" w:color="auto"/>
                    <w:bottom w:val="none" w:sz="0" w:space="0" w:color="auto"/>
                    <w:right w:val="none" w:sz="0" w:space="0" w:color="auto"/>
                  </w:divBdr>
                  <w:divsChild>
                    <w:div w:id="975181569">
                      <w:marLeft w:val="0"/>
                      <w:marRight w:val="0"/>
                      <w:marTop w:val="0"/>
                      <w:marBottom w:val="0"/>
                      <w:divBdr>
                        <w:top w:val="none" w:sz="0" w:space="0" w:color="auto"/>
                        <w:left w:val="none" w:sz="0" w:space="0" w:color="auto"/>
                        <w:bottom w:val="none" w:sz="0" w:space="0" w:color="auto"/>
                        <w:right w:val="none" w:sz="0" w:space="0" w:color="auto"/>
                      </w:divBdr>
                    </w:div>
                  </w:divsChild>
                </w:div>
                <w:div w:id="2083524791">
                  <w:marLeft w:val="0"/>
                  <w:marRight w:val="0"/>
                  <w:marTop w:val="0"/>
                  <w:marBottom w:val="0"/>
                  <w:divBdr>
                    <w:top w:val="none" w:sz="0" w:space="0" w:color="auto"/>
                    <w:left w:val="none" w:sz="0" w:space="0" w:color="auto"/>
                    <w:bottom w:val="none" w:sz="0" w:space="0" w:color="auto"/>
                    <w:right w:val="none" w:sz="0" w:space="0" w:color="auto"/>
                  </w:divBdr>
                  <w:divsChild>
                    <w:div w:id="1371687864">
                      <w:marLeft w:val="0"/>
                      <w:marRight w:val="0"/>
                      <w:marTop w:val="0"/>
                      <w:marBottom w:val="0"/>
                      <w:divBdr>
                        <w:top w:val="none" w:sz="0" w:space="0" w:color="auto"/>
                        <w:left w:val="none" w:sz="0" w:space="0" w:color="auto"/>
                        <w:bottom w:val="none" w:sz="0" w:space="0" w:color="auto"/>
                        <w:right w:val="none" w:sz="0" w:space="0" w:color="auto"/>
                      </w:divBdr>
                    </w:div>
                  </w:divsChild>
                </w:div>
                <w:div w:id="1653869353">
                  <w:marLeft w:val="0"/>
                  <w:marRight w:val="0"/>
                  <w:marTop w:val="0"/>
                  <w:marBottom w:val="0"/>
                  <w:divBdr>
                    <w:top w:val="none" w:sz="0" w:space="0" w:color="auto"/>
                    <w:left w:val="none" w:sz="0" w:space="0" w:color="auto"/>
                    <w:bottom w:val="none" w:sz="0" w:space="0" w:color="auto"/>
                    <w:right w:val="none" w:sz="0" w:space="0" w:color="auto"/>
                  </w:divBdr>
                  <w:divsChild>
                    <w:div w:id="1105886513">
                      <w:marLeft w:val="0"/>
                      <w:marRight w:val="0"/>
                      <w:marTop w:val="0"/>
                      <w:marBottom w:val="0"/>
                      <w:divBdr>
                        <w:top w:val="none" w:sz="0" w:space="0" w:color="auto"/>
                        <w:left w:val="none" w:sz="0" w:space="0" w:color="auto"/>
                        <w:bottom w:val="none" w:sz="0" w:space="0" w:color="auto"/>
                        <w:right w:val="none" w:sz="0" w:space="0" w:color="auto"/>
                      </w:divBdr>
                    </w:div>
                  </w:divsChild>
                </w:div>
                <w:div w:id="1767919202">
                  <w:marLeft w:val="0"/>
                  <w:marRight w:val="0"/>
                  <w:marTop w:val="0"/>
                  <w:marBottom w:val="0"/>
                  <w:divBdr>
                    <w:top w:val="none" w:sz="0" w:space="0" w:color="auto"/>
                    <w:left w:val="none" w:sz="0" w:space="0" w:color="auto"/>
                    <w:bottom w:val="none" w:sz="0" w:space="0" w:color="auto"/>
                    <w:right w:val="none" w:sz="0" w:space="0" w:color="auto"/>
                  </w:divBdr>
                  <w:divsChild>
                    <w:div w:id="820580145">
                      <w:marLeft w:val="0"/>
                      <w:marRight w:val="0"/>
                      <w:marTop w:val="0"/>
                      <w:marBottom w:val="0"/>
                      <w:divBdr>
                        <w:top w:val="none" w:sz="0" w:space="0" w:color="auto"/>
                        <w:left w:val="none" w:sz="0" w:space="0" w:color="auto"/>
                        <w:bottom w:val="none" w:sz="0" w:space="0" w:color="auto"/>
                        <w:right w:val="none" w:sz="0" w:space="0" w:color="auto"/>
                      </w:divBdr>
                    </w:div>
                  </w:divsChild>
                </w:div>
                <w:div w:id="499345644">
                  <w:marLeft w:val="0"/>
                  <w:marRight w:val="0"/>
                  <w:marTop w:val="0"/>
                  <w:marBottom w:val="0"/>
                  <w:divBdr>
                    <w:top w:val="none" w:sz="0" w:space="0" w:color="auto"/>
                    <w:left w:val="none" w:sz="0" w:space="0" w:color="auto"/>
                    <w:bottom w:val="none" w:sz="0" w:space="0" w:color="auto"/>
                    <w:right w:val="none" w:sz="0" w:space="0" w:color="auto"/>
                  </w:divBdr>
                  <w:divsChild>
                    <w:div w:id="345058131">
                      <w:marLeft w:val="0"/>
                      <w:marRight w:val="0"/>
                      <w:marTop w:val="0"/>
                      <w:marBottom w:val="0"/>
                      <w:divBdr>
                        <w:top w:val="none" w:sz="0" w:space="0" w:color="auto"/>
                        <w:left w:val="none" w:sz="0" w:space="0" w:color="auto"/>
                        <w:bottom w:val="none" w:sz="0" w:space="0" w:color="auto"/>
                        <w:right w:val="none" w:sz="0" w:space="0" w:color="auto"/>
                      </w:divBdr>
                    </w:div>
                  </w:divsChild>
                </w:div>
                <w:div w:id="205218486">
                  <w:marLeft w:val="0"/>
                  <w:marRight w:val="0"/>
                  <w:marTop w:val="0"/>
                  <w:marBottom w:val="0"/>
                  <w:divBdr>
                    <w:top w:val="none" w:sz="0" w:space="0" w:color="auto"/>
                    <w:left w:val="none" w:sz="0" w:space="0" w:color="auto"/>
                    <w:bottom w:val="none" w:sz="0" w:space="0" w:color="auto"/>
                    <w:right w:val="none" w:sz="0" w:space="0" w:color="auto"/>
                  </w:divBdr>
                  <w:divsChild>
                    <w:div w:id="1564170477">
                      <w:marLeft w:val="0"/>
                      <w:marRight w:val="0"/>
                      <w:marTop w:val="0"/>
                      <w:marBottom w:val="0"/>
                      <w:divBdr>
                        <w:top w:val="none" w:sz="0" w:space="0" w:color="auto"/>
                        <w:left w:val="none" w:sz="0" w:space="0" w:color="auto"/>
                        <w:bottom w:val="none" w:sz="0" w:space="0" w:color="auto"/>
                        <w:right w:val="none" w:sz="0" w:space="0" w:color="auto"/>
                      </w:divBdr>
                    </w:div>
                  </w:divsChild>
                </w:div>
                <w:div w:id="1435592270">
                  <w:marLeft w:val="0"/>
                  <w:marRight w:val="0"/>
                  <w:marTop w:val="0"/>
                  <w:marBottom w:val="0"/>
                  <w:divBdr>
                    <w:top w:val="none" w:sz="0" w:space="0" w:color="auto"/>
                    <w:left w:val="none" w:sz="0" w:space="0" w:color="auto"/>
                    <w:bottom w:val="none" w:sz="0" w:space="0" w:color="auto"/>
                    <w:right w:val="none" w:sz="0" w:space="0" w:color="auto"/>
                  </w:divBdr>
                  <w:divsChild>
                    <w:div w:id="391739432">
                      <w:marLeft w:val="0"/>
                      <w:marRight w:val="0"/>
                      <w:marTop w:val="0"/>
                      <w:marBottom w:val="0"/>
                      <w:divBdr>
                        <w:top w:val="none" w:sz="0" w:space="0" w:color="auto"/>
                        <w:left w:val="none" w:sz="0" w:space="0" w:color="auto"/>
                        <w:bottom w:val="none" w:sz="0" w:space="0" w:color="auto"/>
                        <w:right w:val="none" w:sz="0" w:space="0" w:color="auto"/>
                      </w:divBdr>
                    </w:div>
                  </w:divsChild>
                </w:div>
                <w:div w:id="1019160189">
                  <w:marLeft w:val="0"/>
                  <w:marRight w:val="0"/>
                  <w:marTop w:val="0"/>
                  <w:marBottom w:val="0"/>
                  <w:divBdr>
                    <w:top w:val="none" w:sz="0" w:space="0" w:color="auto"/>
                    <w:left w:val="none" w:sz="0" w:space="0" w:color="auto"/>
                    <w:bottom w:val="none" w:sz="0" w:space="0" w:color="auto"/>
                    <w:right w:val="none" w:sz="0" w:space="0" w:color="auto"/>
                  </w:divBdr>
                  <w:divsChild>
                    <w:div w:id="1485706553">
                      <w:marLeft w:val="0"/>
                      <w:marRight w:val="0"/>
                      <w:marTop w:val="0"/>
                      <w:marBottom w:val="0"/>
                      <w:divBdr>
                        <w:top w:val="none" w:sz="0" w:space="0" w:color="auto"/>
                        <w:left w:val="none" w:sz="0" w:space="0" w:color="auto"/>
                        <w:bottom w:val="none" w:sz="0" w:space="0" w:color="auto"/>
                        <w:right w:val="none" w:sz="0" w:space="0" w:color="auto"/>
                      </w:divBdr>
                    </w:div>
                  </w:divsChild>
                </w:div>
                <w:div w:id="1497384311">
                  <w:marLeft w:val="0"/>
                  <w:marRight w:val="0"/>
                  <w:marTop w:val="0"/>
                  <w:marBottom w:val="0"/>
                  <w:divBdr>
                    <w:top w:val="none" w:sz="0" w:space="0" w:color="auto"/>
                    <w:left w:val="none" w:sz="0" w:space="0" w:color="auto"/>
                    <w:bottom w:val="none" w:sz="0" w:space="0" w:color="auto"/>
                    <w:right w:val="none" w:sz="0" w:space="0" w:color="auto"/>
                  </w:divBdr>
                  <w:divsChild>
                    <w:div w:id="464861290">
                      <w:marLeft w:val="0"/>
                      <w:marRight w:val="0"/>
                      <w:marTop w:val="0"/>
                      <w:marBottom w:val="0"/>
                      <w:divBdr>
                        <w:top w:val="none" w:sz="0" w:space="0" w:color="auto"/>
                        <w:left w:val="none" w:sz="0" w:space="0" w:color="auto"/>
                        <w:bottom w:val="none" w:sz="0" w:space="0" w:color="auto"/>
                        <w:right w:val="none" w:sz="0" w:space="0" w:color="auto"/>
                      </w:divBdr>
                    </w:div>
                  </w:divsChild>
                </w:div>
                <w:div w:id="575551238">
                  <w:marLeft w:val="0"/>
                  <w:marRight w:val="0"/>
                  <w:marTop w:val="0"/>
                  <w:marBottom w:val="0"/>
                  <w:divBdr>
                    <w:top w:val="none" w:sz="0" w:space="0" w:color="auto"/>
                    <w:left w:val="none" w:sz="0" w:space="0" w:color="auto"/>
                    <w:bottom w:val="none" w:sz="0" w:space="0" w:color="auto"/>
                    <w:right w:val="none" w:sz="0" w:space="0" w:color="auto"/>
                  </w:divBdr>
                  <w:divsChild>
                    <w:div w:id="102265184">
                      <w:marLeft w:val="0"/>
                      <w:marRight w:val="0"/>
                      <w:marTop w:val="0"/>
                      <w:marBottom w:val="0"/>
                      <w:divBdr>
                        <w:top w:val="none" w:sz="0" w:space="0" w:color="auto"/>
                        <w:left w:val="none" w:sz="0" w:space="0" w:color="auto"/>
                        <w:bottom w:val="none" w:sz="0" w:space="0" w:color="auto"/>
                        <w:right w:val="none" w:sz="0" w:space="0" w:color="auto"/>
                      </w:divBdr>
                    </w:div>
                  </w:divsChild>
                </w:div>
                <w:div w:id="33383226">
                  <w:marLeft w:val="0"/>
                  <w:marRight w:val="0"/>
                  <w:marTop w:val="0"/>
                  <w:marBottom w:val="0"/>
                  <w:divBdr>
                    <w:top w:val="none" w:sz="0" w:space="0" w:color="auto"/>
                    <w:left w:val="none" w:sz="0" w:space="0" w:color="auto"/>
                    <w:bottom w:val="none" w:sz="0" w:space="0" w:color="auto"/>
                    <w:right w:val="none" w:sz="0" w:space="0" w:color="auto"/>
                  </w:divBdr>
                  <w:divsChild>
                    <w:div w:id="1834759085">
                      <w:marLeft w:val="0"/>
                      <w:marRight w:val="0"/>
                      <w:marTop w:val="0"/>
                      <w:marBottom w:val="0"/>
                      <w:divBdr>
                        <w:top w:val="none" w:sz="0" w:space="0" w:color="auto"/>
                        <w:left w:val="none" w:sz="0" w:space="0" w:color="auto"/>
                        <w:bottom w:val="none" w:sz="0" w:space="0" w:color="auto"/>
                        <w:right w:val="none" w:sz="0" w:space="0" w:color="auto"/>
                      </w:divBdr>
                    </w:div>
                  </w:divsChild>
                </w:div>
                <w:div w:id="639654940">
                  <w:marLeft w:val="0"/>
                  <w:marRight w:val="0"/>
                  <w:marTop w:val="0"/>
                  <w:marBottom w:val="0"/>
                  <w:divBdr>
                    <w:top w:val="none" w:sz="0" w:space="0" w:color="auto"/>
                    <w:left w:val="none" w:sz="0" w:space="0" w:color="auto"/>
                    <w:bottom w:val="none" w:sz="0" w:space="0" w:color="auto"/>
                    <w:right w:val="none" w:sz="0" w:space="0" w:color="auto"/>
                  </w:divBdr>
                  <w:divsChild>
                    <w:div w:id="1267925864">
                      <w:marLeft w:val="0"/>
                      <w:marRight w:val="0"/>
                      <w:marTop w:val="0"/>
                      <w:marBottom w:val="0"/>
                      <w:divBdr>
                        <w:top w:val="none" w:sz="0" w:space="0" w:color="auto"/>
                        <w:left w:val="none" w:sz="0" w:space="0" w:color="auto"/>
                        <w:bottom w:val="none" w:sz="0" w:space="0" w:color="auto"/>
                        <w:right w:val="none" w:sz="0" w:space="0" w:color="auto"/>
                      </w:divBdr>
                    </w:div>
                  </w:divsChild>
                </w:div>
                <w:div w:id="2108186669">
                  <w:marLeft w:val="0"/>
                  <w:marRight w:val="0"/>
                  <w:marTop w:val="0"/>
                  <w:marBottom w:val="0"/>
                  <w:divBdr>
                    <w:top w:val="none" w:sz="0" w:space="0" w:color="auto"/>
                    <w:left w:val="none" w:sz="0" w:space="0" w:color="auto"/>
                    <w:bottom w:val="none" w:sz="0" w:space="0" w:color="auto"/>
                    <w:right w:val="none" w:sz="0" w:space="0" w:color="auto"/>
                  </w:divBdr>
                  <w:divsChild>
                    <w:div w:id="1170604839">
                      <w:marLeft w:val="0"/>
                      <w:marRight w:val="0"/>
                      <w:marTop w:val="0"/>
                      <w:marBottom w:val="0"/>
                      <w:divBdr>
                        <w:top w:val="none" w:sz="0" w:space="0" w:color="auto"/>
                        <w:left w:val="none" w:sz="0" w:space="0" w:color="auto"/>
                        <w:bottom w:val="none" w:sz="0" w:space="0" w:color="auto"/>
                        <w:right w:val="none" w:sz="0" w:space="0" w:color="auto"/>
                      </w:divBdr>
                    </w:div>
                  </w:divsChild>
                </w:div>
                <w:div w:id="1394738638">
                  <w:marLeft w:val="0"/>
                  <w:marRight w:val="0"/>
                  <w:marTop w:val="0"/>
                  <w:marBottom w:val="0"/>
                  <w:divBdr>
                    <w:top w:val="none" w:sz="0" w:space="0" w:color="auto"/>
                    <w:left w:val="none" w:sz="0" w:space="0" w:color="auto"/>
                    <w:bottom w:val="none" w:sz="0" w:space="0" w:color="auto"/>
                    <w:right w:val="none" w:sz="0" w:space="0" w:color="auto"/>
                  </w:divBdr>
                  <w:divsChild>
                    <w:div w:id="13940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bookmark://Unit3c" TargetMode="External" Id="rId26" /><Relationship Type="http://schemas.openxmlformats.org/officeDocument/2006/relationships/hyperlink" Target="bookmark://Unit2b" TargetMode="External" Id="rId21" /><Relationship Type="http://schemas.openxmlformats.org/officeDocument/2006/relationships/hyperlink" Target="bookmark://HUnit1c" TargetMode="External" Id="rId42" /><Relationship Type="http://schemas.openxmlformats.org/officeDocument/2006/relationships/hyperlink" Target="bookmark://HUnit2c" TargetMode="External" Id="rId47" /><Relationship Type="http://schemas.openxmlformats.org/officeDocument/2006/relationships/hyperlink" Target="bookmark://h.tyjcwt" TargetMode="External" Id="rId63" /><Relationship Type="http://schemas.openxmlformats.org/officeDocument/2006/relationships/customXml" Target="../customXml/item1.xml" Id="rId68" /><Relationship Type="http://schemas.openxmlformats.org/officeDocument/2006/relationships/hyperlink" Target="https://cdarwinbromley.sharepoint.com/sites/Maths_Staff/_layouts/15/Doc.aspx?sourcedoc=%7BBB3B0978-F841-4859-94EB-80ED594B3924%7D&amp;file=Unit%2003%20Quiz.rtf&amp;action=default&amp;DefaultItemOpen=1" TargetMode="External" Id="rId7" /><Relationship Type="http://schemas.openxmlformats.org/officeDocument/2006/relationships/styles" Target="styles.xml" Id="rId2" /><Relationship Type="http://schemas.openxmlformats.org/officeDocument/2006/relationships/hyperlink" Target="bookmark://Unit1b" TargetMode="External" Id="rId16" /><Relationship Type="http://schemas.openxmlformats.org/officeDocument/2006/relationships/hyperlink" Target="bookmark://Unit4a" TargetMode="External" Id="rId29" /><Relationship Type="http://schemas.openxmlformats.org/officeDocument/2006/relationships/hyperlink" Target="https://cdarwinbromley.sharepoint.com/sites/Maths_Staff/_layouts/15/Doc.aspx?sourcedoc=%7BC4889EA0-FE91-47DA-B98C-47AFEB0D6501%7D&amp;file=Unit%2007%20Quiz.rtf&amp;action=default&amp;DefaultItemOpen=1" TargetMode="External" Id="rId11" /><Relationship Type="http://schemas.openxmlformats.org/officeDocument/2006/relationships/hyperlink" Target="bookmark://Unit3a" TargetMode="External" Id="rId24" /><Relationship Type="http://schemas.openxmlformats.org/officeDocument/2006/relationships/hyperlink" Target="bookmark://Unit5" TargetMode="External" Id="rId32" /><Relationship Type="http://schemas.openxmlformats.org/officeDocument/2006/relationships/hyperlink" Target="bookmark://Unit6a" TargetMode="External" Id="rId37" /><Relationship Type="http://schemas.openxmlformats.org/officeDocument/2006/relationships/hyperlink" Target="bookmark://HUnit1a" TargetMode="External" Id="rId40" /><Relationship Type="http://schemas.openxmlformats.org/officeDocument/2006/relationships/hyperlink" Target="bookmark://HUnit2a" TargetMode="External" Id="rId45" /><Relationship Type="http://schemas.openxmlformats.org/officeDocument/2006/relationships/hyperlink" Target="bookmark://HUnit4a" TargetMode="External" Id="rId53" /><Relationship Type="http://schemas.openxmlformats.org/officeDocument/2006/relationships/hyperlink" Target="bookmark://HUnit5b" TargetMode="External" Id="rId58" /><Relationship Type="http://schemas.openxmlformats.org/officeDocument/2006/relationships/fontTable" Target="fontTable.xml" Id="rId66" /><Relationship Type="http://schemas.openxmlformats.org/officeDocument/2006/relationships/image" Target="media/image1.png" Id="rId5" /><Relationship Type="http://schemas.openxmlformats.org/officeDocument/2006/relationships/hyperlink" Target="bookmark://HUnit6b" TargetMode="External" Id="rId61" /><Relationship Type="http://schemas.openxmlformats.org/officeDocument/2006/relationships/hyperlink" Target="bookmark://Unit2" TargetMode="External" Id="rId19" /><Relationship Type="http://schemas.openxmlformats.org/officeDocument/2006/relationships/hyperlink" Target="bookmark://Unit1" TargetMode="External" Id="rId14" /><Relationship Type="http://schemas.openxmlformats.org/officeDocument/2006/relationships/hyperlink" Target="bookmark://Unit2c" TargetMode="External" Id="rId22" /><Relationship Type="http://schemas.openxmlformats.org/officeDocument/2006/relationships/hyperlink" Target="bookmark://Unit3d" TargetMode="External" Id="rId27" /><Relationship Type="http://schemas.openxmlformats.org/officeDocument/2006/relationships/hyperlink" Target="bookmark://Unit4b" TargetMode="External" Id="rId30" /><Relationship Type="http://schemas.openxmlformats.org/officeDocument/2006/relationships/hyperlink" Target="bookmark://Unit5c" TargetMode="External" Id="rId35" /><Relationship Type="http://schemas.openxmlformats.org/officeDocument/2006/relationships/hyperlink" Target="bookmark://HUnit1d" TargetMode="External" Id="rId43" /><Relationship Type="http://schemas.openxmlformats.org/officeDocument/2006/relationships/hyperlink" Target="bookmark://HUnit3" TargetMode="External" Id="rId48" /><Relationship Type="http://schemas.openxmlformats.org/officeDocument/2006/relationships/hyperlink" Target="bookmark://HUnit5" TargetMode="External" Id="rId56" /><Relationship Type="http://schemas.openxmlformats.org/officeDocument/2006/relationships/image" Target="media/image2.png" Id="rId64" /><Relationship Type="http://schemas.openxmlformats.org/officeDocument/2006/relationships/customXml" Target="../customXml/item2.xml" Id="rId69" /><Relationship Type="http://schemas.openxmlformats.org/officeDocument/2006/relationships/hyperlink" Target="https://cdarwinbromley.sharepoint.com/sites/Maths_Staff/_layouts/15/Doc.aspx?sourcedoc=%7B447B0C6B-EE4F-4FEB-BD6A-1D6382C179A4%7D&amp;file=Unit%2004%20Quiz.rtf&amp;action=default&amp;DefaultItemOpen=1" TargetMode="External" Id="rId8" /><Relationship Type="http://schemas.openxmlformats.org/officeDocument/2006/relationships/hyperlink" Target="bookmark://HUnit3c" TargetMode="External" Id="rId51" /><Relationship Type="http://schemas.openxmlformats.org/officeDocument/2006/relationships/settings" Target="settings.xml" Id="rId3" /><Relationship Type="http://schemas.openxmlformats.org/officeDocument/2006/relationships/hyperlink" Target="https://cdarwinbromley.sharepoint.com/sites/Maths_Staff/_layouts/15/Doc.aspx?sourcedoc=%7BB2E6E0B2-4BFF-4616-B187-FE4B7F0DC6CD%7D&amp;file=Unit%2009%20Quiz.rtf&amp;action=default&amp;DefaultItemOpen=1" TargetMode="External" Id="rId12" /><Relationship Type="http://schemas.openxmlformats.org/officeDocument/2006/relationships/hyperlink" Target="bookmark://Unit1c" TargetMode="External" Id="rId17" /><Relationship Type="http://schemas.openxmlformats.org/officeDocument/2006/relationships/hyperlink" Target="bookmark://Unit3b" TargetMode="External" Id="rId25" /><Relationship Type="http://schemas.openxmlformats.org/officeDocument/2006/relationships/hyperlink" Target="bookmark://Unit5a" TargetMode="External" Id="rId33" /><Relationship Type="http://schemas.openxmlformats.org/officeDocument/2006/relationships/hyperlink" Target="bookmark://Unit6c" TargetMode="External" Id="rId38" /><Relationship Type="http://schemas.openxmlformats.org/officeDocument/2006/relationships/hyperlink" Target="bookmark://HUnit2b" TargetMode="External" Id="rId46" /><Relationship Type="http://schemas.openxmlformats.org/officeDocument/2006/relationships/hyperlink" Target="bookmark://HUnit6" TargetMode="External" Id="rId59" /><Relationship Type="http://schemas.openxmlformats.org/officeDocument/2006/relationships/theme" Target="theme/theme1.xml" Id="rId67" /><Relationship Type="http://schemas.openxmlformats.org/officeDocument/2006/relationships/hyperlink" Target="bookmark://Unit2a" TargetMode="External" Id="rId20" /><Relationship Type="http://schemas.openxmlformats.org/officeDocument/2006/relationships/hyperlink" Target="bookmark://HUnit1b" TargetMode="External" Id="rId41" /><Relationship Type="http://schemas.openxmlformats.org/officeDocument/2006/relationships/hyperlink" Target="bookmark://HUnit4b" TargetMode="External" Id="rId54" /><Relationship Type="http://schemas.openxmlformats.org/officeDocument/2006/relationships/hyperlink" Target="bookmark://HUnit6c" TargetMode="External" Id="rId62" /><Relationship Type="http://schemas.openxmlformats.org/officeDocument/2006/relationships/customXml" Target="../customXml/item3.xml" Id="rId70" /><Relationship Type="http://schemas.openxmlformats.org/officeDocument/2006/relationships/numbering" Target="numbering.xml" Id="rId1" /><Relationship Type="http://schemas.openxmlformats.org/officeDocument/2006/relationships/hyperlink" Target="https://cdarwinbromley.sharepoint.com/sites/Maths_Staff/_layouts/15/Doc.aspx?sourcedoc=%7B59DB764E-0032-4508-8184-37F7079BEADB%7D&amp;file=Unit%2001%20Quiz.rtf&amp;action=default" TargetMode="External" Id="rId6" /><Relationship Type="http://schemas.openxmlformats.org/officeDocument/2006/relationships/hyperlink" Target="bookmark://Unit1a" TargetMode="External" Id="rId15" /><Relationship Type="http://schemas.openxmlformats.org/officeDocument/2006/relationships/hyperlink" Target="bookmark://Unit3" TargetMode="External" Id="rId23" /><Relationship Type="http://schemas.openxmlformats.org/officeDocument/2006/relationships/hyperlink" Target="bookmark://Unit4" TargetMode="External" Id="rId28" /><Relationship Type="http://schemas.openxmlformats.org/officeDocument/2006/relationships/hyperlink" Target="bookmark://Unit6" TargetMode="External" Id="rId36" /><Relationship Type="http://schemas.openxmlformats.org/officeDocument/2006/relationships/hyperlink" Target="bookmark://HUnit3a" TargetMode="External" Id="rId49" /><Relationship Type="http://schemas.openxmlformats.org/officeDocument/2006/relationships/hyperlink" Target="bookmark://HUnit5a" TargetMode="External" Id="rId57" /><Relationship Type="http://schemas.openxmlformats.org/officeDocument/2006/relationships/hyperlink" Target="https://cdarwinbromley.sharepoint.com/sites/Maths_Staff/_layouts/15/Doc.aspx?sourcedoc=%7BF858CC04-6B06-421D-A954-B72EEE54462F%7D&amp;file=Unit%2006%20Quiz.rtf&amp;action=default&amp;DefaultItemOpen=1" TargetMode="External" Id="rId10" /><Relationship Type="http://schemas.openxmlformats.org/officeDocument/2006/relationships/hyperlink" Target="bookmark://Unit4c" TargetMode="External" Id="rId31" /><Relationship Type="http://schemas.openxmlformats.org/officeDocument/2006/relationships/hyperlink" Target="bookmark://HUnit2" TargetMode="External" Id="rId44" /><Relationship Type="http://schemas.openxmlformats.org/officeDocument/2006/relationships/hyperlink" Target="bookmark://HUnit4" TargetMode="External" Id="rId52" /><Relationship Type="http://schemas.openxmlformats.org/officeDocument/2006/relationships/hyperlink" Target="bookmark://HUnit6a" TargetMode="External" Id="rId60" /><Relationship Type="http://schemas.openxmlformats.org/officeDocument/2006/relationships/hyperlink" Target="bookmark://HUnit12" TargetMode="External" Id="rId65" /><Relationship Type="http://schemas.openxmlformats.org/officeDocument/2006/relationships/webSettings" Target="webSettings.xml" Id="rId4" /><Relationship Type="http://schemas.openxmlformats.org/officeDocument/2006/relationships/hyperlink" Target="https://cdarwinbromley.sharepoint.com/sites/Maths_Staff/_layouts/15/Doc.aspx?sourcedoc=%7BE8EE3F19-F6C6-4558-9862-1E15C7A7ADC7%7D&amp;file=Unit%2005%20Quiz.rtf&amp;action=default&amp;DefaultItemOpen=1" TargetMode="External" Id="rId9" /><Relationship Type="http://schemas.openxmlformats.org/officeDocument/2006/relationships/hyperlink" Target="https://cdarwinbromley.sharepoint.com/sites/Maths_Staff/_layouts/15/Doc.aspx?sourcedoc=%7B4D05DB91-7E74-4804-BAF0-DD4756CCCA8F%7D&amp;file=Unit%2008%20Quiz.rtf&amp;action=default&amp;DefaultItemOpen=1" TargetMode="External" Id="rId13" /><Relationship Type="http://schemas.openxmlformats.org/officeDocument/2006/relationships/hyperlink" Target="bookmark://Unit1d" TargetMode="External" Id="rId18" /><Relationship Type="http://schemas.openxmlformats.org/officeDocument/2006/relationships/hyperlink" Target="bookmark://HUnit1" TargetMode="External" Id="rId39" /><Relationship Type="http://schemas.openxmlformats.org/officeDocument/2006/relationships/hyperlink" Target="bookmark://Unit5b" TargetMode="External" Id="rId34" /><Relationship Type="http://schemas.openxmlformats.org/officeDocument/2006/relationships/hyperlink" Target="bookmark://HUnit3b" TargetMode="External" Id="rId50" /><Relationship Type="http://schemas.openxmlformats.org/officeDocument/2006/relationships/hyperlink" Target="bookmark://HUnit4c"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581C6152A794CB251D393C7884F35" ma:contentTypeVersion="4" ma:contentTypeDescription="Create a new document." ma:contentTypeScope="" ma:versionID="a8ca5fc8bc57456c16d959149d5c09bc">
  <xsd:schema xmlns:xsd="http://www.w3.org/2001/XMLSchema" xmlns:xs="http://www.w3.org/2001/XMLSchema" xmlns:p="http://schemas.microsoft.com/office/2006/metadata/properties" xmlns:ns2="58df12c8-0525-422b-b17a-a7791f32c398" xmlns:ns3="a1412f15-e0df-4e18-8af6-8ed9c19600f3" targetNamespace="http://schemas.microsoft.com/office/2006/metadata/properties" ma:root="true" ma:fieldsID="55a0cca94ad78e5b547517b15e8a0ea3" ns2:_="" ns3:_="">
    <xsd:import namespace="58df12c8-0525-422b-b17a-a7791f32c398"/>
    <xsd:import namespace="a1412f15-e0df-4e18-8af6-8ed9c19600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f12c8-0525-422b-b17a-a7791f32c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412f15-e0df-4e18-8af6-8ed9c1960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4F036-BD01-4A52-8A1F-20E7B0747232}"/>
</file>

<file path=customXml/itemProps2.xml><?xml version="1.0" encoding="utf-8"?>
<ds:datastoreItem xmlns:ds="http://schemas.openxmlformats.org/officeDocument/2006/customXml" ds:itemID="{A8CB3D20-BB12-4912-8EBE-42D8006ACA39}"/>
</file>

<file path=customXml/itemProps3.xml><?xml version="1.0" encoding="utf-8"?>
<ds:datastoreItem xmlns:ds="http://schemas.openxmlformats.org/officeDocument/2006/customXml" ds:itemID="{B2E41875-5CE4-4E7C-ACDC-3D8AA3A77F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Stephens</dc:creator>
  <cp:keywords/>
  <dc:description/>
  <cp:lastModifiedBy>David Watson</cp:lastModifiedBy>
  <cp:revision>44</cp:revision>
  <cp:lastPrinted>2022-05-24T10:19:00Z</cp:lastPrinted>
  <dcterms:created xsi:type="dcterms:W3CDTF">2022-09-14T13:54:00Z</dcterms:created>
  <dcterms:modified xsi:type="dcterms:W3CDTF">2023-01-08T16:06:20Z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0x010100B44581C6152A794CB251D393C7884F35</vt:lpwstr>
  </property>
</Properties>
</file>