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4A90B" w14:textId="4C603719" w:rsidR="004B19A1" w:rsidRPr="000C6612" w:rsidRDefault="00A53D37">
      <w:pPr>
        <w:rPr>
          <w:b/>
          <w:sz w:val="18"/>
          <w:szCs w:val="16"/>
        </w:rPr>
      </w:pPr>
      <w:r>
        <w:rPr>
          <w:b/>
          <w:sz w:val="18"/>
          <w:szCs w:val="16"/>
          <w:u w:val="single"/>
        </w:rPr>
        <w:t xml:space="preserve">Curriculum Mapping 2022-23 </w:t>
      </w:r>
      <w:r w:rsidR="00C71C17" w:rsidRPr="000C6612">
        <w:rPr>
          <w:b/>
          <w:sz w:val="18"/>
          <w:szCs w:val="16"/>
          <w:u w:val="single"/>
        </w:rPr>
        <w:tab/>
        <w:t>Subje</w:t>
      </w:r>
      <w:r>
        <w:rPr>
          <w:b/>
          <w:sz w:val="18"/>
          <w:szCs w:val="16"/>
          <w:u w:val="single"/>
        </w:rPr>
        <w:t>ct:</w:t>
      </w:r>
      <w:r>
        <w:rPr>
          <w:b/>
          <w:sz w:val="18"/>
          <w:szCs w:val="16"/>
          <w:u w:val="single"/>
        </w:rPr>
        <w:tab/>
      </w:r>
      <w:r w:rsidR="001F1347">
        <w:rPr>
          <w:b/>
          <w:sz w:val="18"/>
          <w:szCs w:val="16"/>
          <w:u w:val="single"/>
        </w:rPr>
        <w:t xml:space="preserve"> </w:t>
      </w:r>
      <w:r w:rsidR="000F3980">
        <w:rPr>
          <w:b/>
          <w:sz w:val="18"/>
          <w:szCs w:val="16"/>
          <w:u w:val="single"/>
        </w:rPr>
        <w:t>Finance</w:t>
      </w:r>
      <w:bookmarkStart w:id="0" w:name="_GoBack"/>
      <w:bookmarkEnd w:id="0"/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  <w:t xml:space="preserve">Curriculum Leader (s) </w:t>
      </w:r>
      <w:r w:rsidR="009B5EA1">
        <w:rPr>
          <w:b/>
          <w:sz w:val="18"/>
          <w:szCs w:val="16"/>
          <w:u w:val="single"/>
        </w:rPr>
        <w:tab/>
      </w:r>
      <w:r w:rsidR="001F1347">
        <w:rPr>
          <w:b/>
          <w:sz w:val="18"/>
          <w:szCs w:val="16"/>
          <w:u w:val="single"/>
        </w:rPr>
        <w:t>IMr</w:t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</w:p>
    <w:p w14:paraId="1C85E596" w14:textId="77777777" w:rsidR="00C71C17" w:rsidRDefault="00C71C17">
      <w:pPr>
        <w:rPr>
          <w:sz w:val="16"/>
          <w:szCs w:val="16"/>
        </w:rPr>
      </w:pPr>
    </w:p>
    <w:p w14:paraId="57C5761F" w14:textId="77777777" w:rsidR="0078448C" w:rsidRDefault="0078448C">
      <w:pPr>
        <w:rPr>
          <w:sz w:val="16"/>
          <w:szCs w:val="16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985"/>
        <w:gridCol w:w="1984"/>
        <w:gridCol w:w="1985"/>
        <w:gridCol w:w="1984"/>
        <w:gridCol w:w="2127"/>
      </w:tblGrid>
      <w:tr w:rsidR="009B5EA1" w14:paraId="63F83C62" w14:textId="77777777" w:rsidTr="00B601BB">
        <w:trPr>
          <w:jc w:val="center"/>
        </w:trPr>
        <w:tc>
          <w:tcPr>
            <w:tcW w:w="1555" w:type="dxa"/>
          </w:tcPr>
          <w:p w14:paraId="4D5159CE" w14:textId="77777777" w:rsidR="009B5EA1" w:rsidRDefault="009B5E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9CAC53B" wp14:editId="22FD6830">
                  <wp:simplePos x="0" y="0"/>
                  <wp:positionH relativeFrom="column">
                    <wp:posOffset>92676</wp:posOffset>
                  </wp:positionH>
                  <wp:positionV relativeFrom="paragraph">
                    <wp:posOffset>121663</wp:posOffset>
                  </wp:positionV>
                  <wp:extent cx="642551" cy="779064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DS bad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gridSpan w:val="3"/>
          </w:tcPr>
          <w:p w14:paraId="44EF05CF" w14:textId="77777777"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KS3 Curriculum</w:t>
            </w:r>
          </w:p>
          <w:p w14:paraId="20BEA51A" w14:textId="77777777"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</w:p>
          <w:p w14:paraId="4CD09430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crucial knowledge</w:t>
            </w:r>
            <w:r>
              <w:rPr>
                <w:sz w:val="14"/>
                <w:szCs w:val="16"/>
              </w:rPr>
              <w:t>.</w:t>
            </w:r>
          </w:p>
          <w:p w14:paraId="78D1C2AF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Exposing to key vocabulary</w:t>
            </w:r>
            <w:r>
              <w:rPr>
                <w:sz w:val="14"/>
                <w:szCs w:val="16"/>
              </w:rPr>
              <w:t>.</w:t>
            </w:r>
          </w:p>
          <w:p w14:paraId="2226BE32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cultural capital</w:t>
            </w:r>
            <w:r>
              <w:rPr>
                <w:sz w:val="14"/>
                <w:szCs w:val="16"/>
              </w:rPr>
              <w:t>.</w:t>
            </w:r>
          </w:p>
          <w:p w14:paraId="435B3923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Enabling the development of knowledge</w:t>
            </w:r>
            <w:r>
              <w:rPr>
                <w:sz w:val="14"/>
                <w:szCs w:val="16"/>
              </w:rPr>
              <w:t>.</w:t>
            </w:r>
          </w:p>
          <w:p w14:paraId="1DABDDAA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Challenging misconceptions</w:t>
            </w:r>
            <w:r>
              <w:rPr>
                <w:sz w:val="14"/>
                <w:szCs w:val="16"/>
              </w:rPr>
              <w:t>.</w:t>
            </w:r>
          </w:p>
          <w:p w14:paraId="65639673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 xml:space="preserve">Emphasising </w:t>
            </w:r>
            <w:r>
              <w:rPr>
                <w:sz w:val="14"/>
                <w:szCs w:val="16"/>
              </w:rPr>
              <w:t>inter-connectedness.</w:t>
            </w:r>
          </w:p>
          <w:p w14:paraId="388FB5DC" w14:textId="77777777"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and development of skills</w:t>
            </w:r>
            <w:r>
              <w:rPr>
                <w:sz w:val="14"/>
                <w:szCs w:val="16"/>
              </w:rPr>
              <w:t>.</w:t>
            </w:r>
          </w:p>
          <w:p w14:paraId="7C408AF7" w14:textId="77777777" w:rsidR="009B5EA1" w:rsidRPr="009B5EA1" w:rsidRDefault="009B5EA1" w:rsidP="009B5EA1">
            <w:pPr>
              <w:rPr>
                <w:sz w:val="14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532021F6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KS4 Curriculum</w:t>
            </w:r>
          </w:p>
          <w:p w14:paraId="12C3BA81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</w:p>
          <w:p w14:paraId="79D69C0F" w14:textId="77777777"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educat</w:t>
            </w:r>
            <w:r>
              <w:rPr>
                <w:sz w:val="14"/>
                <w:szCs w:val="16"/>
              </w:rPr>
              <w:t xml:space="preserve">ion after KS4 </w:t>
            </w:r>
          </w:p>
          <w:p w14:paraId="392DEA4E" w14:textId="77777777"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14:paraId="318279BE" w14:textId="77777777" w:rsidR="009B5EA1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 KS3 and Accelerated Curriculum.</w:t>
            </w:r>
          </w:p>
          <w:p w14:paraId="75854BD5" w14:textId="77777777"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Guidance for next stage of education </w:t>
            </w:r>
          </w:p>
        </w:tc>
        <w:tc>
          <w:tcPr>
            <w:tcW w:w="4111" w:type="dxa"/>
            <w:gridSpan w:val="2"/>
          </w:tcPr>
          <w:p w14:paraId="15BB141B" w14:textId="77777777"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KS5 Curriculum</w:t>
            </w:r>
          </w:p>
          <w:p w14:paraId="44FF0EAC" w14:textId="77777777" w:rsidR="009B5EA1" w:rsidRPr="0078448C" w:rsidRDefault="009B5EA1" w:rsidP="0077339E">
            <w:pPr>
              <w:rPr>
                <w:sz w:val="14"/>
                <w:szCs w:val="16"/>
              </w:rPr>
            </w:pPr>
          </w:p>
          <w:p w14:paraId="07E2C58A" w14:textId="77777777"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HE/FE/Employment (including apprenticeship)</w:t>
            </w:r>
            <w:r>
              <w:rPr>
                <w:sz w:val="14"/>
                <w:szCs w:val="16"/>
              </w:rPr>
              <w:t>.</w:t>
            </w:r>
          </w:p>
          <w:p w14:paraId="21C0E593" w14:textId="77777777"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14:paraId="0033F2DA" w14:textId="77777777"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</w:t>
            </w:r>
            <w:r>
              <w:rPr>
                <w:sz w:val="14"/>
                <w:szCs w:val="16"/>
              </w:rPr>
              <w:t xml:space="preserve"> KS3 and </w:t>
            </w:r>
            <w:r w:rsidRPr="0078448C">
              <w:rPr>
                <w:sz w:val="14"/>
                <w:szCs w:val="16"/>
              </w:rPr>
              <w:t xml:space="preserve"> KS4.</w:t>
            </w:r>
          </w:p>
        </w:tc>
      </w:tr>
      <w:tr w:rsidR="00C71C17" w14:paraId="28D6A3EE" w14:textId="77777777" w:rsidTr="00E368BF">
        <w:trPr>
          <w:trHeight w:val="325"/>
          <w:jc w:val="center"/>
        </w:trPr>
        <w:tc>
          <w:tcPr>
            <w:tcW w:w="1555" w:type="dxa"/>
          </w:tcPr>
          <w:p w14:paraId="4531555E" w14:textId="77777777"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0A4D03E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2126" w:type="dxa"/>
            <w:vAlign w:val="center"/>
          </w:tcPr>
          <w:p w14:paraId="1DD58CE1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985" w:type="dxa"/>
            <w:vAlign w:val="center"/>
          </w:tcPr>
          <w:p w14:paraId="248A499D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1984" w:type="dxa"/>
            <w:vAlign w:val="center"/>
          </w:tcPr>
          <w:p w14:paraId="6836D683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1985" w:type="dxa"/>
            <w:vAlign w:val="center"/>
          </w:tcPr>
          <w:p w14:paraId="1AD04E90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1984" w:type="dxa"/>
            <w:vAlign w:val="center"/>
          </w:tcPr>
          <w:p w14:paraId="44629E2A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2127" w:type="dxa"/>
            <w:vAlign w:val="center"/>
          </w:tcPr>
          <w:p w14:paraId="165A7F69" w14:textId="77777777"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13</w:t>
            </w:r>
          </w:p>
        </w:tc>
      </w:tr>
      <w:tr w:rsidR="000C6612" w14:paraId="1B06D598" w14:textId="77777777" w:rsidTr="00B90485">
        <w:trPr>
          <w:trHeight w:val="555"/>
          <w:jc w:val="center"/>
        </w:trPr>
        <w:tc>
          <w:tcPr>
            <w:tcW w:w="1555" w:type="dxa"/>
            <w:vAlign w:val="center"/>
          </w:tcPr>
          <w:p w14:paraId="4D5BB18F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Spiral</w:t>
            </w:r>
          </w:p>
          <w:p w14:paraId="51B79B75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Curriculum</w:t>
            </w:r>
          </w:p>
        </w:tc>
        <w:tc>
          <w:tcPr>
            <w:tcW w:w="14175" w:type="dxa"/>
            <w:gridSpan w:val="7"/>
            <w:vAlign w:val="center"/>
          </w:tcPr>
          <w:p w14:paraId="0BD3AF8C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Vertically integrated across Key Stages – Each KS</w:t>
            </w:r>
          </w:p>
          <w:p w14:paraId="530251BE" w14:textId="77777777"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2C7A9" wp14:editId="1002908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6985</wp:posOffset>
                      </wp:positionV>
                      <wp:extent cx="8253730" cy="123190"/>
                      <wp:effectExtent l="19050" t="19050" r="13970" b="2921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3730" cy="12319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23249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" o:spid="_x0000_s1026" type="#_x0000_t69" style="position:absolute;margin-left:16.35pt;margin-top:.55pt;width:649.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" adj="161" fillcolor="#5b9bd5 [3204]" strokecolor="#1f4d78 [1604]" strokeweight="1pt"/>
                  </w:pict>
                </mc:Fallback>
              </mc:AlternateContent>
            </w:r>
          </w:p>
        </w:tc>
      </w:tr>
      <w:tr w:rsidR="00C71C17" w14:paraId="7E552CDD" w14:textId="77777777" w:rsidTr="00E368BF">
        <w:trPr>
          <w:jc w:val="center"/>
        </w:trPr>
        <w:tc>
          <w:tcPr>
            <w:tcW w:w="1555" w:type="dxa"/>
          </w:tcPr>
          <w:p w14:paraId="703CED73" w14:textId="7ADB4F97" w:rsidR="00C71C17" w:rsidRPr="0078448C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Skills</w:t>
            </w:r>
          </w:p>
          <w:p w14:paraId="6C6E4EAF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ECD7DCB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C5FB615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ED8F53B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7444BBB6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BE228CF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7E44520E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1E0CE085" w14:textId="77777777" w:rsidR="000C6612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F0E047D" w14:textId="77777777" w:rsidR="007936C1" w:rsidRPr="0078448C" w:rsidRDefault="007936C1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7CF15C4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2E82B87A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7EBE39B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F878F7E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E98BAF9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7449D95E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5024CF2D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2F2CDE12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67502184" w14:textId="69752AF3" w:rsidR="00C71C17" w:rsidRPr="001F1347" w:rsidRDefault="00C71C17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0822C203" w14:textId="7C4583FD"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C803A4D" w14:textId="77777777" w:rsidR="00E32872" w:rsidRDefault="00E32872" w:rsidP="00E368BF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t>The qualification will encourage students</w:t>
            </w:r>
          </w:p>
          <w:p w14:paraId="44DE2FA3" w14:textId="4E4973CA" w:rsidR="00E32872" w:rsidRDefault="00E32872" w:rsidP="00E368BF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t>to:</w:t>
            </w:r>
          </w:p>
          <w:p w14:paraId="72EBE1B9" w14:textId="77777777" w:rsidR="00E32872" w:rsidRDefault="00E32872" w:rsidP="00E368BF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sym w:font="Symbol" w:char="F0B7"/>
            </w:r>
            <w:r w:rsidRPr="00E32872">
              <w:rPr>
                <w:sz w:val="16"/>
                <w:szCs w:val="16"/>
              </w:rPr>
              <w:t>analyse financial information, financial services products and services and begin to make judgements about suitability for people in different circumstances</w:t>
            </w:r>
          </w:p>
          <w:p w14:paraId="430A9357" w14:textId="77777777" w:rsidR="00E32872" w:rsidRDefault="00E32872" w:rsidP="00E368BF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sym w:font="Symbol" w:char="F0B7"/>
            </w:r>
            <w:r w:rsidRPr="00E32872">
              <w:rPr>
                <w:sz w:val="16"/>
                <w:szCs w:val="16"/>
              </w:rPr>
              <w:t>develop an understanding of financial concepts and terminology to enhance financial literacy</w:t>
            </w:r>
          </w:p>
          <w:p w14:paraId="67068BDF" w14:textId="77777777" w:rsidR="00E32872" w:rsidRDefault="00E32872" w:rsidP="00E368BF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sym w:font="Symbol" w:char="F0B7"/>
            </w:r>
            <w:r w:rsidRPr="00E32872">
              <w:rPr>
                <w:sz w:val="16"/>
                <w:szCs w:val="16"/>
              </w:rPr>
              <w:t>analyse, synthesise, evaluate and reflect</w:t>
            </w:r>
          </w:p>
          <w:p w14:paraId="4BEC7948" w14:textId="77777777" w:rsidR="00E32872" w:rsidRDefault="00E32872" w:rsidP="00E368BF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sym w:font="Symbol" w:char="F0B7"/>
            </w:r>
            <w:r w:rsidRPr="00E32872">
              <w:rPr>
                <w:sz w:val="16"/>
                <w:szCs w:val="16"/>
              </w:rPr>
              <w:t>demonstrate numeracy skills, including the ability to manipulate financial and other numerical data to reflect the conceptual activity of financial maths</w:t>
            </w:r>
          </w:p>
          <w:p w14:paraId="6700C0DE" w14:textId="77777777" w:rsidR="00325748" w:rsidRDefault="00E32872" w:rsidP="00E368BF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sym w:font="Symbol" w:char="F0B7"/>
            </w:r>
            <w:r w:rsidRPr="00E32872">
              <w:rPr>
                <w:sz w:val="16"/>
                <w:szCs w:val="16"/>
              </w:rPr>
              <w:t>select appropriate data and information to make arguments</w:t>
            </w:r>
          </w:p>
          <w:p w14:paraId="3879A6A3" w14:textId="22F3FDBC" w:rsidR="00C71C17" w:rsidRDefault="00E32872" w:rsidP="00E368BF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sym w:font="Symbol" w:char="F0B7"/>
            </w:r>
            <w:r w:rsidRPr="00E32872">
              <w:rPr>
                <w:sz w:val="16"/>
                <w:szCs w:val="16"/>
              </w:rPr>
              <w:t xml:space="preserve">structure and communicate ideas logically and coherently </w:t>
            </w:r>
            <w:r w:rsidRPr="00E32872">
              <w:rPr>
                <w:sz w:val="16"/>
                <w:szCs w:val="16"/>
              </w:rPr>
              <w:sym w:font="Symbol" w:char="F0B7"/>
            </w:r>
            <w:r w:rsidRPr="00E32872">
              <w:rPr>
                <w:sz w:val="16"/>
                <w:szCs w:val="16"/>
              </w:rPr>
              <w:t>increase their</w:t>
            </w:r>
            <w:r>
              <w:rPr>
                <w:sz w:val="16"/>
                <w:szCs w:val="16"/>
              </w:rPr>
              <w:t xml:space="preserve"> </w:t>
            </w:r>
            <w:r w:rsidRPr="00E32872">
              <w:rPr>
                <w:sz w:val="16"/>
                <w:szCs w:val="16"/>
              </w:rPr>
              <w:t>ability to work and learn independently.</w:t>
            </w:r>
          </w:p>
        </w:tc>
        <w:tc>
          <w:tcPr>
            <w:tcW w:w="2127" w:type="dxa"/>
          </w:tcPr>
          <w:p w14:paraId="598142A6" w14:textId="77777777" w:rsidR="00325748" w:rsidRDefault="00325748" w:rsidP="00325748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t>The qualification will encourage students</w:t>
            </w:r>
          </w:p>
          <w:p w14:paraId="4EE6BCFC" w14:textId="77777777" w:rsidR="00325748" w:rsidRDefault="00325748" w:rsidP="00325748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t>to:</w:t>
            </w:r>
          </w:p>
          <w:p w14:paraId="04ECF1DB" w14:textId="77777777" w:rsidR="00325748" w:rsidRDefault="00325748" w:rsidP="00325748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sym w:font="Symbol" w:char="F0B7"/>
            </w:r>
            <w:r w:rsidRPr="00E32872">
              <w:rPr>
                <w:sz w:val="16"/>
                <w:szCs w:val="16"/>
              </w:rPr>
              <w:t>analyse financial information, financial services products and services and begin to make judgements about suitability for people in different circumstances</w:t>
            </w:r>
          </w:p>
          <w:p w14:paraId="11071E07" w14:textId="77777777" w:rsidR="00325748" w:rsidRDefault="00325748" w:rsidP="00325748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sym w:font="Symbol" w:char="F0B7"/>
            </w:r>
            <w:r w:rsidRPr="00E32872">
              <w:rPr>
                <w:sz w:val="16"/>
                <w:szCs w:val="16"/>
              </w:rPr>
              <w:t>develop an understanding of financial concepts and terminology to enhance financial literacy</w:t>
            </w:r>
          </w:p>
          <w:p w14:paraId="5917A03F" w14:textId="77777777" w:rsidR="00325748" w:rsidRDefault="00325748" w:rsidP="00325748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sym w:font="Symbol" w:char="F0B7"/>
            </w:r>
            <w:r w:rsidRPr="00E32872">
              <w:rPr>
                <w:sz w:val="16"/>
                <w:szCs w:val="16"/>
              </w:rPr>
              <w:t>analyse, synthesise, evaluate and reflect</w:t>
            </w:r>
          </w:p>
          <w:p w14:paraId="7A6B8971" w14:textId="77777777" w:rsidR="00325748" w:rsidRDefault="00325748" w:rsidP="00325748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sym w:font="Symbol" w:char="F0B7"/>
            </w:r>
            <w:r w:rsidRPr="00E32872">
              <w:rPr>
                <w:sz w:val="16"/>
                <w:szCs w:val="16"/>
              </w:rPr>
              <w:t>demonstrate numeracy skills, including the ability to manipulate financial and other numerical data to reflect the conceptual activity of financial maths</w:t>
            </w:r>
          </w:p>
          <w:p w14:paraId="72E4DE4D" w14:textId="77777777" w:rsidR="00325748" w:rsidRDefault="00325748" w:rsidP="00325748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sym w:font="Symbol" w:char="F0B7"/>
            </w:r>
            <w:r w:rsidRPr="00E32872">
              <w:rPr>
                <w:sz w:val="16"/>
                <w:szCs w:val="16"/>
              </w:rPr>
              <w:t>select appropriate data and information to make arguments</w:t>
            </w:r>
          </w:p>
          <w:p w14:paraId="2D02A504" w14:textId="51312FBA" w:rsidR="00C71C17" w:rsidRPr="00325748" w:rsidRDefault="00325748" w:rsidP="00325748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sym w:font="Symbol" w:char="F0B7"/>
            </w:r>
            <w:r w:rsidRPr="00E32872">
              <w:rPr>
                <w:sz w:val="16"/>
                <w:szCs w:val="16"/>
              </w:rPr>
              <w:t xml:space="preserve">structure and communicate ideas logically and coherently </w:t>
            </w:r>
            <w:r w:rsidRPr="00E32872">
              <w:rPr>
                <w:sz w:val="16"/>
                <w:szCs w:val="16"/>
              </w:rPr>
              <w:sym w:font="Symbol" w:char="F0B7"/>
            </w:r>
            <w:r w:rsidRPr="00E32872">
              <w:rPr>
                <w:sz w:val="16"/>
                <w:szCs w:val="16"/>
              </w:rPr>
              <w:t>increase their</w:t>
            </w:r>
            <w:r>
              <w:rPr>
                <w:sz w:val="16"/>
                <w:szCs w:val="16"/>
              </w:rPr>
              <w:t xml:space="preserve"> </w:t>
            </w:r>
            <w:r w:rsidRPr="00E32872">
              <w:rPr>
                <w:sz w:val="16"/>
                <w:szCs w:val="16"/>
              </w:rPr>
              <w:t>ability to work and learn independently.</w:t>
            </w:r>
          </w:p>
        </w:tc>
      </w:tr>
      <w:tr w:rsidR="00C71C17" w14:paraId="22D1906B" w14:textId="77777777" w:rsidTr="00E368BF">
        <w:trPr>
          <w:trHeight w:val="1691"/>
          <w:jc w:val="center"/>
        </w:trPr>
        <w:tc>
          <w:tcPr>
            <w:tcW w:w="1555" w:type="dxa"/>
          </w:tcPr>
          <w:p w14:paraId="24A706DC" w14:textId="641E7E68" w:rsidR="000C6612" w:rsidRDefault="00C71C17" w:rsidP="00323E35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lastRenderedPageBreak/>
              <w:t xml:space="preserve">Knowledge &amp; Understanding </w:t>
            </w:r>
          </w:p>
          <w:p w14:paraId="36BEE10B" w14:textId="77777777" w:rsidR="00774C43" w:rsidRPr="0078448C" w:rsidRDefault="00774C43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  <w:r>
              <w:rPr>
                <w:b/>
                <w:sz w:val="14"/>
                <w:szCs w:val="16"/>
              </w:rPr>
              <w:t xml:space="preserve">Key Topics per half Term </w:t>
            </w:r>
          </w:p>
          <w:p w14:paraId="53CC2289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5955BCCE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49391F46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2F71A49C" w14:textId="77777777"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35C4C8E4" w14:textId="77777777" w:rsidR="007936C1" w:rsidRPr="0078448C" w:rsidRDefault="007936C1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595BB2F6" w14:textId="77777777" w:rsidR="000C6612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2DED62EE" w14:textId="77777777" w:rsidR="0078448C" w:rsidRPr="0078448C" w:rsidRDefault="0078448C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06F91CF4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14:paraId="1DD883FA" w14:textId="77777777" w:rsidR="000C6612" w:rsidRPr="0078448C" w:rsidRDefault="000C6612" w:rsidP="00323E35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</w:tc>
        <w:tc>
          <w:tcPr>
            <w:tcW w:w="1984" w:type="dxa"/>
          </w:tcPr>
          <w:p w14:paraId="164BBE4D" w14:textId="77777777" w:rsidR="00C71C17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T1</w:t>
            </w:r>
          </w:p>
          <w:p w14:paraId="72D05774" w14:textId="77777777"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T2</w:t>
            </w:r>
          </w:p>
          <w:p w14:paraId="3DB7E1EB" w14:textId="77777777"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T3</w:t>
            </w:r>
          </w:p>
          <w:p w14:paraId="5262DA0C" w14:textId="77777777"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T4</w:t>
            </w:r>
          </w:p>
          <w:p w14:paraId="3553EADB" w14:textId="77777777"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T5</w:t>
            </w:r>
          </w:p>
          <w:p w14:paraId="6F65ADFF" w14:textId="77777777" w:rsidR="00774C43" w:rsidRDefault="00774C4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T6</w:t>
            </w:r>
          </w:p>
          <w:p w14:paraId="2AD0F2B2" w14:textId="77777777" w:rsidR="00774C43" w:rsidRPr="0078448C" w:rsidRDefault="00774C43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2CFB4F3D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401B8FF5" w14:textId="77777777" w:rsidR="00C71C17" w:rsidRPr="0078448C" w:rsidRDefault="00C71C17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7C6E77B4" w14:textId="76A1C062" w:rsidR="00C71C17" w:rsidRDefault="00C71C17" w:rsidP="007030F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4F31C18" w14:textId="5C3A58DD"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8AFA712" w14:textId="77777777" w:rsidR="00BE130D" w:rsidRDefault="00BE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  <w:p w14:paraId="5EE30053" w14:textId="77777777" w:rsidR="00FC275A" w:rsidRDefault="00FC2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</w:t>
            </w:r>
          </w:p>
          <w:p w14:paraId="5EDB1ECA" w14:textId="77777777" w:rsidR="00FC275A" w:rsidRDefault="00FC275A">
            <w:pPr>
              <w:rPr>
                <w:sz w:val="16"/>
                <w:szCs w:val="16"/>
              </w:rPr>
            </w:pPr>
            <w:r w:rsidRPr="00FC275A">
              <w:rPr>
                <w:sz w:val="16"/>
                <w:szCs w:val="16"/>
              </w:rPr>
              <w:t xml:space="preserve">Unit 1: Financial Capability for the immediate and short term.  </w:t>
            </w:r>
          </w:p>
          <w:p w14:paraId="05A63E0D" w14:textId="64695A07" w:rsidR="00FC275A" w:rsidRDefault="00FC275A" w:rsidP="00FC275A">
            <w:pPr>
              <w:rPr>
                <w:sz w:val="16"/>
                <w:szCs w:val="16"/>
              </w:rPr>
            </w:pPr>
          </w:p>
          <w:p w14:paraId="55A71F9C" w14:textId="77777777" w:rsidR="00FC275A" w:rsidRDefault="00FC275A">
            <w:pPr>
              <w:rPr>
                <w:sz w:val="16"/>
                <w:szCs w:val="16"/>
              </w:rPr>
            </w:pPr>
            <w:r w:rsidRPr="00FC275A">
              <w:rPr>
                <w:sz w:val="16"/>
                <w:szCs w:val="16"/>
              </w:rPr>
              <w:t>Topic 1: Purposes of money Topic 2: The personal life cycle Topic 3: Payment methods Topic 4: Everyday banking Topic 5 Saving Products. Topic 6: Borrowing products</w:t>
            </w:r>
          </w:p>
          <w:p w14:paraId="31F0AF47" w14:textId="77777777" w:rsidR="00FC275A" w:rsidRPr="00BE130D" w:rsidRDefault="00FC2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  <w:r w:rsidRPr="00BE130D">
              <w:rPr>
                <w:sz w:val="16"/>
                <w:szCs w:val="16"/>
              </w:rPr>
              <w:t xml:space="preserve"> </w:t>
            </w:r>
          </w:p>
          <w:p w14:paraId="3B813627" w14:textId="77777777" w:rsidR="00BE130D" w:rsidRDefault="00FC275A">
            <w:pPr>
              <w:rPr>
                <w:sz w:val="16"/>
                <w:szCs w:val="16"/>
              </w:rPr>
            </w:pPr>
            <w:r w:rsidRPr="00FC275A">
              <w:rPr>
                <w:sz w:val="16"/>
                <w:szCs w:val="16"/>
              </w:rPr>
              <w:t>Topic 7: Providers Topic 8: Consumer Protection Topic 9: Budgets and forecasts Topic 10: Dealing with unexpected events Topic 11: Dealing with debt Topic 12: Earnings  Exam preparation- Case study preparation and to ensure students are exam ready.</w:t>
            </w:r>
          </w:p>
          <w:p w14:paraId="1FBA6136" w14:textId="77777777" w:rsidR="00BE130D" w:rsidRDefault="00BE130D" w:rsidP="00BE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</w:t>
            </w:r>
          </w:p>
          <w:p w14:paraId="4C30094B" w14:textId="77777777" w:rsidR="00BE130D" w:rsidRDefault="00BE130D" w:rsidP="00BE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with the Unit 1 MCQ and LAQ Assessments and retakes.</w:t>
            </w:r>
          </w:p>
          <w:p w14:paraId="69E15052" w14:textId="77777777" w:rsidR="00BE130D" w:rsidRDefault="00BE130D" w:rsidP="00BE130D">
            <w:pPr>
              <w:rPr>
                <w:sz w:val="16"/>
                <w:szCs w:val="16"/>
              </w:rPr>
            </w:pPr>
            <w:r w:rsidRPr="00FC275A">
              <w:rPr>
                <w:sz w:val="16"/>
                <w:szCs w:val="16"/>
              </w:rPr>
              <w:t>Unit 2: Financial Capability for the medium and the long term.  Topic 1: Needs, wants and aspirations.  Topic 2: Savings and investment products. Topic 3: Borrowing products.  Topic 4: Dealing with long term risks. Topic 5: Financial planning</w:t>
            </w:r>
          </w:p>
          <w:p w14:paraId="03D33DF9" w14:textId="77777777" w:rsidR="00BE130D" w:rsidRDefault="00BE130D" w:rsidP="00BE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T4</w:t>
            </w:r>
          </w:p>
          <w:p w14:paraId="59FD2750" w14:textId="77777777" w:rsidR="00BE130D" w:rsidRDefault="00BE130D" w:rsidP="00BE130D">
            <w:pPr>
              <w:rPr>
                <w:sz w:val="16"/>
                <w:szCs w:val="16"/>
              </w:rPr>
            </w:pPr>
            <w:r w:rsidRPr="00FC275A">
              <w:rPr>
                <w:sz w:val="16"/>
                <w:szCs w:val="16"/>
              </w:rPr>
              <w:t>Topic 6: Financial planning and informed choices. Topic 7: Dealing with unforeseen events Topic 8: Ethics and sustainability Topic 9: Sources of information and advice Topic 10: Making an informed choice</w:t>
            </w:r>
          </w:p>
          <w:p w14:paraId="5FDA0832" w14:textId="77777777" w:rsidR="00BE130D" w:rsidRDefault="00BE130D" w:rsidP="00BE130D">
            <w:pPr>
              <w:rPr>
                <w:sz w:val="16"/>
                <w:szCs w:val="16"/>
              </w:rPr>
            </w:pPr>
            <w:r w:rsidRPr="00FC275A">
              <w:rPr>
                <w:sz w:val="16"/>
                <w:szCs w:val="16"/>
              </w:rPr>
              <w:t xml:space="preserve">Exam preparation- Case study preparation and to </w:t>
            </w:r>
            <w:r w:rsidRPr="00FC275A">
              <w:rPr>
                <w:sz w:val="16"/>
                <w:szCs w:val="16"/>
              </w:rPr>
              <w:lastRenderedPageBreak/>
              <w:t>ensure students are exam ready.</w:t>
            </w:r>
          </w:p>
          <w:p w14:paraId="4A7941BA" w14:textId="77777777" w:rsidR="00BE130D" w:rsidRDefault="00BE130D" w:rsidP="00BE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T5</w:t>
            </w:r>
          </w:p>
          <w:p w14:paraId="28DB5510" w14:textId="77777777" w:rsidR="00BE130D" w:rsidRDefault="00BE130D" w:rsidP="00BE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2 Results and resits. MCQ and LAQ Assessments </w:t>
            </w:r>
          </w:p>
          <w:p w14:paraId="015B0E26" w14:textId="77777777" w:rsidR="00BE130D" w:rsidRDefault="00BE130D" w:rsidP="00BE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T6</w:t>
            </w:r>
          </w:p>
          <w:p w14:paraId="1D3A7849" w14:textId="77777777" w:rsidR="00BE130D" w:rsidRDefault="00BE130D" w:rsidP="00BE130D">
            <w:pPr>
              <w:rPr>
                <w:sz w:val="16"/>
                <w:szCs w:val="16"/>
              </w:rPr>
            </w:pPr>
            <w:r w:rsidRPr="00FC275A">
              <w:rPr>
                <w:sz w:val="16"/>
                <w:szCs w:val="16"/>
              </w:rPr>
              <w:t>Unit 3 Financial capability for the Medium and Long Term</w:t>
            </w:r>
          </w:p>
          <w:p w14:paraId="67255000" w14:textId="77777777" w:rsidR="00BE130D" w:rsidRPr="00FC275A" w:rsidRDefault="00BE130D" w:rsidP="00BE130D">
            <w:pPr>
              <w:rPr>
                <w:sz w:val="16"/>
                <w:szCs w:val="16"/>
              </w:rPr>
            </w:pPr>
            <w:r w:rsidRPr="00FC275A">
              <w:rPr>
                <w:sz w:val="16"/>
                <w:szCs w:val="16"/>
              </w:rPr>
              <w:t>Topic 1 - Personal Financial Sustainability</w:t>
            </w:r>
          </w:p>
          <w:p w14:paraId="1D7B0048" w14:textId="77777777" w:rsidR="00BE130D" w:rsidRDefault="00BE130D" w:rsidP="00BE130D">
            <w:pPr>
              <w:rPr>
                <w:sz w:val="16"/>
                <w:szCs w:val="16"/>
              </w:rPr>
            </w:pPr>
            <w:r w:rsidRPr="00FC275A">
              <w:rPr>
                <w:sz w:val="16"/>
                <w:szCs w:val="16"/>
              </w:rPr>
              <w:t>Topic 2 - How the state can help</w:t>
            </w:r>
          </w:p>
          <w:p w14:paraId="12C69816" w14:textId="77777777" w:rsidR="00BE130D" w:rsidRDefault="00BE130D" w:rsidP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Topic 4 - Monitoring and Adapting Personal Financial Plans</w:t>
            </w:r>
          </w:p>
          <w:p w14:paraId="6D89872D" w14:textId="670757A6"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21D9B6FF" w14:textId="77777777" w:rsidR="00BE130D" w:rsidRDefault="00BE130D" w:rsidP="00BE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T1</w:t>
            </w:r>
          </w:p>
          <w:p w14:paraId="19F8BF97" w14:textId="77777777" w:rsidR="00BE130D" w:rsidRDefault="00BE130D" w:rsidP="00BE130D">
            <w:pPr>
              <w:rPr>
                <w:sz w:val="16"/>
                <w:szCs w:val="16"/>
              </w:rPr>
            </w:pPr>
            <w:r w:rsidRPr="00FC275A">
              <w:rPr>
                <w:sz w:val="16"/>
                <w:szCs w:val="16"/>
              </w:rPr>
              <w:t>Unit 3 Financial capability for the Medium and Long Term</w:t>
            </w:r>
          </w:p>
          <w:p w14:paraId="63391BB0" w14:textId="77777777" w:rsidR="00BE130D" w:rsidRDefault="00BE130D" w:rsidP="00BE130D">
            <w:pPr>
              <w:rPr>
                <w:sz w:val="16"/>
                <w:szCs w:val="16"/>
              </w:rPr>
            </w:pPr>
          </w:p>
          <w:p w14:paraId="27734C9E" w14:textId="77777777" w:rsidR="00BE130D" w:rsidRDefault="00BE130D" w:rsidP="00BE130D">
            <w:pPr>
              <w:rPr>
                <w:sz w:val="16"/>
                <w:szCs w:val="16"/>
              </w:rPr>
            </w:pPr>
            <w:r w:rsidRPr="00FC275A">
              <w:rPr>
                <w:sz w:val="16"/>
                <w:szCs w:val="16"/>
              </w:rPr>
              <w:t>Topic 3 - The Impact of External Factors</w:t>
            </w:r>
          </w:p>
          <w:p w14:paraId="2A6AB57C" w14:textId="583524CB" w:rsidR="00BE130D" w:rsidRPr="00BE130D" w:rsidRDefault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Topic 5 - Good debt, Bad debt </w:t>
            </w:r>
          </w:p>
          <w:p w14:paraId="3C3E3A6F" w14:textId="77777777" w:rsidR="00BE130D" w:rsidRPr="00BE130D" w:rsidRDefault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Topic 6 - The Impact of Global Events and Ethics</w:t>
            </w:r>
          </w:p>
          <w:p w14:paraId="70EC9F08" w14:textId="77777777" w:rsidR="00BE130D" w:rsidRPr="00BE130D" w:rsidRDefault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Topic 7 - The Impact of recent Changes </w:t>
            </w:r>
          </w:p>
          <w:p w14:paraId="06FD21AA" w14:textId="77777777" w:rsidR="00BE130D" w:rsidRPr="00BE130D" w:rsidRDefault="00BE130D">
            <w:pPr>
              <w:rPr>
                <w:sz w:val="16"/>
                <w:szCs w:val="16"/>
              </w:rPr>
            </w:pPr>
          </w:p>
          <w:p w14:paraId="38012883" w14:textId="77777777" w:rsidR="00BE130D" w:rsidRPr="00BE130D" w:rsidRDefault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T2</w:t>
            </w:r>
          </w:p>
          <w:p w14:paraId="2ACABA1C" w14:textId="77777777" w:rsidR="00BE130D" w:rsidRPr="00BE130D" w:rsidRDefault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Unit 3 Revision</w:t>
            </w:r>
          </w:p>
          <w:p w14:paraId="794237D4" w14:textId="77777777" w:rsidR="00BE130D" w:rsidRDefault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Pre-release Case Study – Go through and apply theory. Exam Questions that are specific to the case study chosen – peer assessed and teacher assessed</w:t>
            </w:r>
          </w:p>
          <w:p w14:paraId="3FAABC0A" w14:textId="77777777" w:rsidR="00BE130D" w:rsidRDefault="00BE130D" w:rsidP="00BE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</w:t>
            </w:r>
          </w:p>
          <w:p w14:paraId="13FCA9D2" w14:textId="77777777" w:rsidR="00BE130D" w:rsidRDefault="00BE130D" w:rsidP="00BE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with the Unit 3 MCQ and LAQ Assessments and retakes.</w:t>
            </w:r>
          </w:p>
          <w:p w14:paraId="5F0B9D20" w14:textId="77777777" w:rsidR="00BE130D" w:rsidRDefault="00BE130D" w:rsidP="00BE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4</w:t>
            </w:r>
          </w:p>
          <w:p w14:paraId="5B97CB89" w14:textId="77777777" w:rsidR="00BE130D" w:rsidRPr="00BE130D" w:rsidRDefault="00BE130D" w:rsidP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Topic 1 - The financial system </w:t>
            </w:r>
          </w:p>
          <w:p w14:paraId="69682AB9" w14:textId="77777777" w:rsidR="00BE130D" w:rsidRPr="00BE130D" w:rsidRDefault="00BE130D" w:rsidP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Topic 2 Competition in the financial services sector </w:t>
            </w:r>
          </w:p>
          <w:p w14:paraId="5C3BE0E2" w14:textId="77777777" w:rsidR="00BE130D" w:rsidRPr="00BE130D" w:rsidRDefault="00BE130D" w:rsidP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Topic 3 Sustainability in the financial services sector </w:t>
            </w:r>
          </w:p>
          <w:p w14:paraId="002F2A9A" w14:textId="77777777" w:rsidR="00BE130D" w:rsidRPr="00BE130D" w:rsidRDefault="00BE130D" w:rsidP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Topic 4 The impact of the media on the sustainability of the financial services industry</w:t>
            </w:r>
          </w:p>
          <w:p w14:paraId="2C820A06" w14:textId="77777777" w:rsidR="00BE130D" w:rsidRPr="00BE130D" w:rsidRDefault="00BE130D" w:rsidP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Topic 5 External influences on external providers and their products </w:t>
            </w:r>
          </w:p>
          <w:p w14:paraId="13C744E0" w14:textId="77777777" w:rsidR="00BE130D" w:rsidRPr="00BE130D" w:rsidRDefault="00BE130D" w:rsidP="00BE130D">
            <w:pPr>
              <w:rPr>
                <w:sz w:val="16"/>
                <w:szCs w:val="16"/>
              </w:rPr>
            </w:pPr>
          </w:p>
          <w:p w14:paraId="5EAA0C2E" w14:textId="77777777" w:rsidR="00BE130D" w:rsidRPr="00BE130D" w:rsidRDefault="00BE130D" w:rsidP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T4</w:t>
            </w:r>
          </w:p>
          <w:p w14:paraId="3CA23380" w14:textId="77777777" w:rsidR="00BE130D" w:rsidRPr="00BE130D" w:rsidRDefault="00BE130D" w:rsidP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Topic 6 The impact of change and uncertainty on financial products </w:t>
            </w:r>
          </w:p>
          <w:p w14:paraId="359E99D4" w14:textId="77777777" w:rsidR="00BE130D" w:rsidRPr="00BE130D" w:rsidRDefault="00BE130D" w:rsidP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Topic 7 Marketing materials and their effectiveness</w:t>
            </w:r>
          </w:p>
          <w:p w14:paraId="20803C2D" w14:textId="77777777" w:rsidR="00BE130D" w:rsidRPr="00BE130D" w:rsidRDefault="00BE130D" w:rsidP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Topic 8 Attracting, retaining and satisfying customer </w:t>
            </w:r>
          </w:p>
          <w:p w14:paraId="72913BDF" w14:textId="77777777" w:rsidR="00BE130D" w:rsidRPr="00BE130D" w:rsidRDefault="00BE130D" w:rsidP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Topic 9 Market segmentation and product development.</w:t>
            </w:r>
          </w:p>
          <w:p w14:paraId="48B2DCB0" w14:textId="77777777" w:rsidR="00BE130D" w:rsidRDefault="00BE130D" w:rsidP="00BE130D">
            <w:pPr>
              <w:rPr>
                <w:sz w:val="16"/>
                <w:szCs w:val="16"/>
              </w:rPr>
            </w:pPr>
            <w:r w:rsidRPr="00FC275A">
              <w:rPr>
                <w:sz w:val="16"/>
                <w:szCs w:val="16"/>
              </w:rPr>
              <w:lastRenderedPageBreak/>
              <w:t>Exam preparation- Case study preparation and to ensure students are exam ready.</w:t>
            </w:r>
          </w:p>
          <w:p w14:paraId="10C91D63" w14:textId="77777777" w:rsidR="00BE130D" w:rsidRPr="00BE130D" w:rsidRDefault="00BE130D" w:rsidP="00BE130D">
            <w:pPr>
              <w:rPr>
                <w:sz w:val="16"/>
                <w:szCs w:val="16"/>
              </w:rPr>
            </w:pPr>
          </w:p>
          <w:p w14:paraId="0E792374" w14:textId="77777777" w:rsidR="00BE130D" w:rsidRPr="00BE130D" w:rsidRDefault="00BE130D" w:rsidP="00BE130D">
            <w:pPr>
              <w:rPr>
                <w:sz w:val="16"/>
                <w:szCs w:val="16"/>
              </w:rPr>
            </w:pPr>
            <w:r w:rsidRPr="00BE130D">
              <w:rPr>
                <w:sz w:val="16"/>
                <w:szCs w:val="16"/>
              </w:rPr>
              <w:t>Pre release Case Study – Go through and apply theory. Exam Questions that are specific to the case study chosen </w:t>
            </w:r>
          </w:p>
          <w:p w14:paraId="5851CD5D" w14:textId="77777777" w:rsidR="00BE130D" w:rsidRDefault="00BE130D" w:rsidP="00BE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T5</w:t>
            </w:r>
          </w:p>
          <w:p w14:paraId="554059C7" w14:textId="77777777" w:rsidR="00BE130D" w:rsidRDefault="00BE130D" w:rsidP="00BE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4 Retake preparation.</w:t>
            </w:r>
          </w:p>
          <w:p w14:paraId="5013CDF8" w14:textId="7C64BCC5" w:rsidR="00C00FE9" w:rsidRDefault="00C00FE9">
            <w:pPr>
              <w:rPr>
                <w:sz w:val="16"/>
                <w:szCs w:val="16"/>
              </w:rPr>
            </w:pPr>
          </w:p>
        </w:tc>
      </w:tr>
      <w:tr w:rsidR="00774C43" w14:paraId="2A93C186" w14:textId="77777777" w:rsidTr="00E368BF">
        <w:trPr>
          <w:trHeight w:val="1721"/>
          <w:jc w:val="center"/>
        </w:trPr>
        <w:tc>
          <w:tcPr>
            <w:tcW w:w="1555" w:type="dxa"/>
          </w:tcPr>
          <w:p w14:paraId="5C9E0CDF" w14:textId="1F7BF472"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lastRenderedPageBreak/>
              <w:t xml:space="preserve">Common Assessment of Progress and Performance </w:t>
            </w:r>
          </w:p>
          <w:p w14:paraId="3660A319" w14:textId="77777777" w:rsidR="00774C43" w:rsidRDefault="00774C43" w:rsidP="00774C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(CAPP) </w:t>
            </w:r>
          </w:p>
          <w:p w14:paraId="345DD8FD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0F5A32C3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125A15F2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250893BF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518CE04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33A4622B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4456E8FB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5534CB76" w14:textId="77777777" w:rsidR="00774C43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  <w:p w14:paraId="656E4562" w14:textId="77777777" w:rsidR="00774C43" w:rsidRPr="0078448C" w:rsidRDefault="00774C43" w:rsidP="00323E3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5268A06F" w14:textId="77777777" w:rsidR="00774C43" w:rsidRDefault="00774C43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12DFA861" w14:textId="77777777" w:rsidR="00774C43" w:rsidRPr="0078448C" w:rsidRDefault="00774C43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294B53DA" w14:textId="77777777" w:rsidR="00774C43" w:rsidRPr="0078448C" w:rsidRDefault="00774C43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49DC9807" w14:textId="6EA6C009" w:rsidR="00774C43" w:rsidRDefault="00774C43" w:rsidP="001F13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EC12979" w14:textId="0993C1CF" w:rsidR="00774C43" w:rsidRDefault="00774C43" w:rsidP="0038393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B5622E4" w14:textId="77777777" w:rsidR="00BE130D" w:rsidRDefault="00BE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MCQ</w:t>
            </w:r>
          </w:p>
          <w:p w14:paraId="7607FCE6" w14:textId="77777777" w:rsidR="00BE130D" w:rsidRDefault="00BE130D">
            <w:pPr>
              <w:rPr>
                <w:sz w:val="16"/>
                <w:szCs w:val="16"/>
              </w:rPr>
            </w:pPr>
          </w:p>
          <w:p w14:paraId="7A23576C" w14:textId="1B1FBF91" w:rsidR="00BE130D" w:rsidRDefault="00BE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 Questions adapted accordingly</w:t>
            </w:r>
          </w:p>
          <w:p w14:paraId="2C04EDED" w14:textId="77777777" w:rsidR="00BE130D" w:rsidRDefault="00BE130D">
            <w:pPr>
              <w:rPr>
                <w:sz w:val="16"/>
                <w:szCs w:val="16"/>
              </w:rPr>
            </w:pPr>
          </w:p>
          <w:p w14:paraId="5428652E" w14:textId="77777777" w:rsidR="00BE130D" w:rsidRDefault="00BE1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Tests on calculations</w:t>
            </w:r>
          </w:p>
          <w:p w14:paraId="2CBE6583" w14:textId="77777777" w:rsidR="00BE130D" w:rsidRDefault="00BE130D">
            <w:pPr>
              <w:rPr>
                <w:sz w:val="16"/>
                <w:szCs w:val="16"/>
              </w:rPr>
            </w:pPr>
          </w:p>
          <w:p w14:paraId="520CCE3B" w14:textId="3D54664D" w:rsidR="00BE130D" w:rsidRDefault="00E32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External exams Part A (MCQ) and Part B (LAQ, case study based)</w:t>
            </w:r>
          </w:p>
          <w:p w14:paraId="1E44F5C3" w14:textId="77777777" w:rsidR="00E32872" w:rsidRDefault="00E32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 Jan, Unit 2 May</w:t>
            </w:r>
          </w:p>
          <w:p w14:paraId="69E56A18" w14:textId="15F65052" w:rsidR="00E32872" w:rsidRPr="00FC275A" w:rsidRDefault="00E32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Retakes – Unit 1 Feb, Unit 2 June  </w:t>
            </w:r>
          </w:p>
          <w:p w14:paraId="4360D422" w14:textId="341544B4" w:rsidR="00774C43" w:rsidRDefault="00774C4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2B812F71" w14:textId="77777777" w:rsidR="00E32872" w:rsidRDefault="00E32872" w:rsidP="00E32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MCQ</w:t>
            </w:r>
          </w:p>
          <w:p w14:paraId="1605BCCC" w14:textId="77777777" w:rsidR="00E32872" w:rsidRDefault="00E32872" w:rsidP="00E32872">
            <w:pPr>
              <w:rPr>
                <w:sz w:val="16"/>
                <w:szCs w:val="16"/>
              </w:rPr>
            </w:pPr>
          </w:p>
          <w:p w14:paraId="7528A12B" w14:textId="77777777" w:rsidR="00E32872" w:rsidRDefault="00E32872" w:rsidP="00E32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 Questions adapted accordingly</w:t>
            </w:r>
          </w:p>
          <w:p w14:paraId="32BBDE44" w14:textId="77777777" w:rsidR="00E32872" w:rsidRDefault="00E32872" w:rsidP="00E32872">
            <w:pPr>
              <w:rPr>
                <w:sz w:val="16"/>
                <w:szCs w:val="16"/>
              </w:rPr>
            </w:pPr>
          </w:p>
          <w:p w14:paraId="6C4AA30D" w14:textId="77777777" w:rsidR="00E32872" w:rsidRDefault="00E32872" w:rsidP="00E32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Tests on calculations</w:t>
            </w:r>
          </w:p>
          <w:p w14:paraId="065E2D73" w14:textId="77777777" w:rsidR="00E32872" w:rsidRDefault="00E32872" w:rsidP="00E32872">
            <w:pPr>
              <w:rPr>
                <w:sz w:val="16"/>
                <w:szCs w:val="16"/>
              </w:rPr>
            </w:pPr>
          </w:p>
          <w:p w14:paraId="660254D7" w14:textId="77777777" w:rsidR="00E32872" w:rsidRDefault="00E32872" w:rsidP="00E32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External exams Part A (MCQ) and Part B (LAQ, case study based)</w:t>
            </w:r>
          </w:p>
          <w:p w14:paraId="0C05E7CC" w14:textId="638B293A" w:rsidR="00E32872" w:rsidRDefault="00E32872" w:rsidP="00E32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3 Jan, Unit 4</w:t>
            </w:r>
            <w:r>
              <w:rPr>
                <w:sz w:val="16"/>
                <w:szCs w:val="16"/>
              </w:rPr>
              <w:t xml:space="preserve"> May</w:t>
            </w:r>
          </w:p>
          <w:p w14:paraId="599A2E30" w14:textId="5BDF9978" w:rsidR="00E32872" w:rsidRPr="00FC275A" w:rsidRDefault="00E32872" w:rsidP="00E32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Retakes – Unit </w:t>
            </w:r>
            <w:r>
              <w:rPr>
                <w:sz w:val="16"/>
                <w:szCs w:val="16"/>
              </w:rPr>
              <w:t>3 Feb, Unit 4</w:t>
            </w:r>
            <w:r>
              <w:rPr>
                <w:sz w:val="16"/>
                <w:szCs w:val="16"/>
              </w:rPr>
              <w:t xml:space="preserve"> June  </w:t>
            </w:r>
          </w:p>
          <w:p w14:paraId="74B6F9A2" w14:textId="0299C00A" w:rsidR="00774C43" w:rsidRDefault="00774C43">
            <w:pPr>
              <w:rPr>
                <w:sz w:val="16"/>
                <w:szCs w:val="16"/>
              </w:rPr>
            </w:pPr>
          </w:p>
        </w:tc>
      </w:tr>
      <w:tr w:rsidR="00C00FE9" w14:paraId="42ECEF13" w14:textId="77777777" w:rsidTr="00E368BF">
        <w:trPr>
          <w:jc w:val="center"/>
        </w:trPr>
        <w:tc>
          <w:tcPr>
            <w:tcW w:w="1555" w:type="dxa"/>
          </w:tcPr>
          <w:p w14:paraId="01740D52" w14:textId="2123F78F" w:rsidR="00C00FE9" w:rsidRDefault="00C00FE9" w:rsidP="00C00FE9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Wider Curriculum including extracurricular opportunities </w:t>
            </w:r>
          </w:p>
          <w:p w14:paraId="5C2FBBE2" w14:textId="77777777" w:rsidR="00C00FE9" w:rsidRPr="0078448C" w:rsidRDefault="00C00FE9" w:rsidP="00C00FE9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e.g SMSC ,Careers and Employability  , Literacy and Numeracy </w:t>
            </w:r>
          </w:p>
          <w:p w14:paraId="2E47B6AE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1037ED88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4CA03659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3951DA29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142B2AF8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71C17ED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6BCEC2E6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7617EFA8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0F51F4D9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62AE333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465B0879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2D60E7D8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79AB13CB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33235A25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6E45F99B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0D85AA0B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5BD92FDA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360D9F74" w14:textId="77777777" w:rsidR="00C00FE9" w:rsidRDefault="00C00FE9" w:rsidP="00C00FE9">
            <w:pPr>
              <w:rPr>
                <w:sz w:val="14"/>
                <w:szCs w:val="16"/>
              </w:rPr>
            </w:pPr>
          </w:p>
          <w:p w14:paraId="43AAF623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10B1841E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05263FDB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276C5694" w14:textId="74759400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2423114" w14:textId="7E9132CD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C85D00B" w14:textId="77777777" w:rsidR="00E32872" w:rsidRDefault="00E32872" w:rsidP="00E32872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t>CeFS provides a platform for progression through further or higher educat</w:t>
            </w:r>
            <w:r>
              <w:rPr>
                <w:sz w:val="16"/>
                <w:szCs w:val="16"/>
              </w:rPr>
              <w:t xml:space="preserve">ion. </w:t>
            </w:r>
            <w:r w:rsidRPr="00E32872">
              <w:rPr>
                <w:sz w:val="16"/>
                <w:szCs w:val="16"/>
              </w:rPr>
              <w:t>The financially related content of this qualification provides a foundation for continued study within the finance sector and a wide range of other business-</w:t>
            </w:r>
            <w:r>
              <w:rPr>
                <w:sz w:val="16"/>
                <w:szCs w:val="16"/>
              </w:rPr>
              <w:t>related disciplines;</w:t>
            </w:r>
            <w:r w:rsidRPr="00E32872">
              <w:rPr>
                <w:sz w:val="16"/>
                <w:szCs w:val="16"/>
              </w:rPr>
              <w:t xml:space="preserve"> students go on to study subjects such as accounting, business, finance and banking at university or through further vocational training.</w:t>
            </w:r>
          </w:p>
          <w:p w14:paraId="6E8A484C" w14:textId="77777777" w:rsidR="00E32872" w:rsidRDefault="00E32872" w:rsidP="00E32872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t>CeFS develops the knowledge and skills required for young people to make informed financial decisions by introducing them to the risks and challenges involved in personal</w:t>
            </w:r>
          </w:p>
          <w:p w14:paraId="4061806B" w14:textId="4A04819F" w:rsidR="00C00FE9" w:rsidRDefault="00E32872" w:rsidP="00E32872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lastRenderedPageBreak/>
              <w:t xml:space="preserve"> finance and the tools for effective planning. Within this, it provides a solid basis for creating financial inclusion, by exploring social-economic trends and their relationship with an individual’s circumstances and attitudes.</w:t>
            </w:r>
          </w:p>
        </w:tc>
        <w:tc>
          <w:tcPr>
            <w:tcW w:w="2127" w:type="dxa"/>
          </w:tcPr>
          <w:p w14:paraId="4782173A" w14:textId="2FAC02B6" w:rsidR="000F3980" w:rsidRDefault="000F3980" w:rsidP="000F3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Di</w:t>
            </w:r>
            <w:r w:rsidRPr="00E32872">
              <w:rPr>
                <w:sz w:val="16"/>
                <w:szCs w:val="16"/>
              </w:rPr>
              <w:t>FS provides a platform for progression through further or higher educat</w:t>
            </w:r>
            <w:r>
              <w:rPr>
                <w:sz w:val="16"/>
                <w:szCs w:val="16"/>
              </w:rPr>
              <w:t xml:space="preserve">ion. </w:t>
            </w:r>
            <w:r w:rsidRPr="00E32872">
              <w:rPr>
                <w:sz w:val="16"/>
                <w:szCs w:val="16"/>
              </w:rPr>
              <w:t>The financially related content of this qualification provides a foundation for continued study within the finance sector and a wide range of other business-</w:t>
            </w:r>
            <w:r>
              <w:rPr>
                <w:sz w:val="16"/>
                <w:szCs w:val="16"/>
              </w:rPr>
              <w:t>related disciplines;</w:t>
            </w:r>
            <w:r w:rsidRPr="00E32872">
              <w:rPr>
                <w:sz w:val="16"/>
                <w:szCs w:val="16"/>
              </w:rPr>
              <w:t xml:space="preserve"> students go on to study subjects such as accounting, business, finance and banking at university or through further vocational training.</w:t>
            </w:r>
          </w:p>
          <w:p w14:paraId="64C1D63F" w14:textId="6EA78546" w:rsidR="000F3980" w:rsidRDefault="000F3980" w:rsidP="000F3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</w:t>
            </w:r>
            <w:r w:rsidRPr="00E32872">
              <w:rPr>
                <w:sz w:val="16"/>
                <w:szCs w:val="16"/>
              </w:rPr>
              <w:t>FS develops the knowledge and skills required for young people to make informed financial decisions by introducing them to the risks and challenges involved in personal</w:t>
            </w:r>
          </w:p>
          <w:p w14:paraId="77884C88" w14:textId="7B452858" w:rsidR="00C00FE9" w:rsidRDefault="000F3980" w:rsidP="000F3980">
            <w:pPr>
              <w:rPr>
                <w:sz w:val="16"/>
                <w:szCs w:val="16"/>
              </w:rPr>
            </w:pPr>
            <w:r w:rsidRPr="00E32872">
              <w:rPr>
                <w:sz w:val="16"/>
                <w:szCs w:val="16"/>
              </w:rPr>
              <w:t xml:space="preserve"> finance and the tools for effective planning. Within </w:t>
            </w:r>
            <w:r w:rsidRPr="00E32872">
              <w:rPr>
                <w:sz w:val="16"/>
                <w:szCs w:val="16"/>
              </w:rPr>
              <w:lastRenderedPageBreak/>
              <w:t>this, it provides a solid basis for creating financial inclusion, by exploring social-economic trends and their relationship with an individual’s circumstances and attitudes.</w:t>
            </w:r>
          </w:p>
        </w:tc>
      </w:tr>
      <w:tr w:rsidR="00C00FE9" w14:paraId="016D5A11" w14:textId="77777777" w:rsidTr="00E368BF">
        <w:tblPrEx>
          <w:jc w:val="left"/>
        </w:tblPrEx>
        <w:tc>
          <w:tcPr>
            <w:tcW w:w="1555" w:type="dxa"/>
          </w:tcPr>
          <w:p w14:paraId="169C7483" w14:textId="77777777" w:rsidR="00C00FE9" w:rsidRPr="0078448C" w:rsidRDefault="00C00FE9" w:rsidP="00C00FE9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lastRenderedPageBreak/>
              <w:t>Attitudes &amp; Attributes</w:t>
            </w:r>
          </w:p>
          <w:p w14:paraId="0B2E7972" w14:textId="77777777" w:rsidR="00C00FE9" w:rsidRDefault="00C00FE9" w:rsidP="00C00FE9">
            <w:pPr>
              <w:rPr>
                <w:b/>
                <w:sz w:val="14"/>
                <w:szCs w:val="16"/>
              </w:rPr>
            </w:pPr>
          </w:p>
          <w:p w14:paraId="10F5B234" w14:textId="77777777" w:rsidR="00C00FE9" w:rsidRDefault="00C00FE9" w:rsidP="00C00FE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Growth Mindset,</w:t>
            </w:r>
          </w:p>
          <w:p w14:paraId="3CC239AD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Independent Learning </w:t>
            </w:r>
          </w:p>
          <w:p w14:paraId="022B71F3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7BF316C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CD7D447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EF782AE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585D33B6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0A95B98B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2CFBB69B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  <w:p w14:paraId="4F99191F" w14:textId="77777777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3F6598AC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379ED33B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631A429E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017A8C7B" w14:textId="334BDDCD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56BFF6F" w14:textId="77777777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863DF83" w14:textId="77777777" w:rsidR="000F3980" w:rsidRDefault="000F3980" w:rsidP="000F3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be expected to make notes on the topic that will be taught in the upcoming lessons (readiness for university)</w:t>
            </w:r>
          </w:p>
          <w:p w14:paraId="2A829775" w14:textId="77777777" w:rsidR="000F3980" w:rsidRDefault="000F3980" w:rsidP="000F3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are taught how to do this in the first week of lessons.</w:t>
            </w:r>
          </w:p>
          <w:p w14:paraId="6EF92883" w14:textId="77777777" w:rsidR="000F3980" w:rsidRDefault="000F3980" w:rsidP="000F3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Essays will be set every week for the students to complete. These will be either teacher or peer assessed.</w:t>
            </w:r>
          </w:p>
          <w:p w14:paraId="67940E97" w14:textId="77777777" w:rsidR="000F3980" w:rsidRDefault="000F3980" w:rsidP="000F3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Teamwork/group work and presenting back to the class their findings helping with their growth mindset – putting the students out of their comfort zone and building their self-confidence and resilience</w:t>
            </w:r>
          </w:p>
          <w:p w14:paraId="2B331A5F" w14:textId="3600B15D" w:rsidR="00C00FE9" w:rsidRDefault="000F3980" w:rsidP="000F3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be asked to model answers on the whiteboard at the front as a group and individually.</w:t>
            </w:r>
          </w:p>
        </w:tc>
        <w:tc>
          <w:tcPr>
            <w:tcW w:w="2127" w:type="dxa"/>
          </w:tcPr>
          <w:p w14:paraId="0DE9B77C" w14:textId="77777777" w:rsidR="000F3980" w:rsidRDefault="000F3980" w:rsidP="000F3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be expected to make notes on the topic that will be taught in the upcoming lessons (readiness for university)</w:t>
            </w:r>
          </w:p>
          <w:p w14:paraId="5A30DAE6" w14:textId="77777777" w:rsidR="000F3980" w:rsidRDefault="000F3980" w:rsidP="000F3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are taught how to do this in the first week of lessons.</w:t>
            </w:r>
          </w:p>
          <w:p w14:paraId="1F4A9501" w14:textId="77777777" w:rsidR="000F3980" w:rsidRDefault="000F3980" w:rsidP="000F3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Essays will be set every week for the students to complete. These will be either teacher or peer assessed.</w:t>
            </w:r>
          </w:p>
          <w:p w14:paraId="0B430CFA" w14:textId="77777777" w:rsidR="000F3980" w:rsidRDefault="000F3980" w:rsidP="000F3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Teamwork/group work and presenting back to the class their findings helping with their growth mindset – putting the students out of their comfort zone and building their self-confidence and resilience</w:t>
            </w:r>
          </w:p>
          <w:p w14:paraId="628773AB" w14:textId="26557C7B" w:rsidR="00C00FE9" w:rsidRDefault="000F3980" w:rsidP="000F39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be asked to model answers on the whiteboard at the front as a group and individually.</w:t>
            </w:r>
          </w:p>
        </w:tc>
      </w:tr>
      <w:tr w:rsidR="00C00FE9" w14:paraId="042287B1" w14:textId="77777777" w:rsidTr="00E368BF">
        <w:tblPrEx>
          <w:jc w:val="left"/>
        </w:tblPrEx>
        <w:tc>
          <w:tcPr>
            <w:tcW w:w="1555" w:type="dxa"/>
          </w:tcPr>
          <w:p w14:paraId="5B24E3B7" w14:textId="258948FE" w:rsidR="00C00FE9" w:rsidRPr="0078448C" w:rsidRDefault="00C00FE9" w:rsidP="00C00FE9">
            <w:pPr>
              <w:rPr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14:paraId="3140BD66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</w:tcPr>
          <w:p w14:paraId="1BAEAFCC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14:paraId="179AF25D" w14:textId="77777777" w:rsidR="00C00FE9" w:rsidRPr="0078448C" w:rsidRDefault="00C00FE9" w:rsidP="00C00FE9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</w:tcPr>
          <w:p w14:paraId="2E5097AD" w14:textId="77777777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4D7A309" w14:textId="77777777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F966C48" w14:textId="77777777" w:rsidR="00C00FE9" w:rsidRDefault="00C00FE9" w:rsidP="00C00FE9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08C4E219" w14:textId="77777777" w:rsidR="00C00FE9" w:rsidRDefault="00C00FE9" w:rsidP="00C00FE9">
            <w:pPr>
              <w:rPr>
                <w:sz w:val="16"/>
                <w:szCs w:val="16"/>
              </w:rPr>
            </w:pPr>
          </w:p>
        </w:tc>
      </w:tr>
    </w:tbl>
    <w:p w14:paraId="3BBC4407" w14:textId="77777777" w:rsidR="00C71C17" w:rsidRDefault="00C71C17">
      <w:pPr>
        <w:rPr>
          <w:sz w:val="16"/>
          <w:szCs w:val="16"/>
        </w:rPr>
      </w:pPr>
    </w:p>
    <w:p w14:paraId="408A9942" w14:textId="77777777" w:rsidR="000C6612" w:rsidRDefault="000C6612">
      <w:pPr>
        <w:rPr>
          <w:sz w:val="16"/>
          <w:szCs w:val="16"/>
        </w:rPr>
      </w:pPr>
    </w:p>
    <w:p w14:paraId="20265537" w14:textId="77777777" w:rsidR="000C6612" w:rsidRDefault="000C6612">
      <w:pPr>
        <w:rPr>
          <w:sz w:val="18"/>
          <w:szCs w:val="16"/>
        </w:rPr>
      </w:pPr>
      <w:r w:rsidRPr="00774C43">
        <w:rPr>
          <w:b/>
          <w:sz w:val="18"/>
          <w:szCs w:val="16"/>
        </w:rPr>
        <w:t>Intent</w:t>
      </w:r>
      <w:r w:rsidRPr="000C6612">
        <w:rPr>
          <w:b/>
          <w:sz w:val="18"/>
          <w:szCs w:val="16"/>
        </w:rPr>
        <w:t xml:space="preserve"> – </w:t>
      </w:r>
      <w:r w:rsidRPr="000C6612">
        <w:rPr>
          <w:sz w:val="18"/>
          <w:szCs w:val="16"/>
        </w:rPr>
        <w:t xml:space="preserve">Implementation </w:t>
      </w:r>
      <w:r w:rsidR="00774C43">
        <w:rPr>
          <w:sz w:val="18"/>
          <w:szCs w:val="16"/>
        </w:rPr>
        <w:t>–</w:t>
      </w:r>
      <w:r w:rsidRPr="000C6612">
        <w:rPr>
          <w:sz w:val="18"/>
          <w:szCs w:val="16"/>
        </w:rPr>
        <w:t xml:space="preserve"> Impact</w:t>
      </w:r>
    </w:p>
    <w:p w14:paraId="799FE975" w14:textId="77777777" w:rsidR="00774C43" w:rsidRDefault="00774C43">
      <w:pPr>
        <w:rPr>
          <w:sz w:val="18"/>
          <w:szCs w:val="16"/>
        </w:rPr>
      </w:pPr>
    </w:p>
    <w:p w14:paraId="06CC1C7A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Intent - The ambitions and plans that are in place up to the point of delivery </w:t>
      </w:r>
    </w:p>
    <w:p w14:paraId="5F6D283E" w14:textId="77777777" w:rsidR="00774C43" w:rsidRDefault="00774C43">
      <w:pPr>
        <w:rPr>
          <w:sz w:val="18"/>
          <w:szCs w:val="16"/>
        </w:rPr>
      </w:pPr>
    </w:p>
    <w:p w14:paraId="79ADCE01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Implementation – the means for how these are delivered and assessed </w:t>
      </w:r>
    </w:p>
    <w:p w14:paraId="1BC4E364" w14:textId="77777777" w:rsidR="00774C43" w:rsidRDefault="00774C43">
      <w:pPr>
        <w:rPr>
          <w:sz w:val="18"/>
          <w:szCs w:val="16"/>
        </w:rPr>
      </w:pPr>
    </w:p>
    <w:p w14:paraId="6B5443E0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Impact – the achievements of students as evidence by work produced, attitudes to learning, participation in extra curricular, summative assessment and final outcomes </w:t>
      </w:r>
    </w:p>
    <w:p w14:paraId="1ABCCC55" w14:textId="77777777" w:rsid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Our definitions </w:t>
      </w:r>
    </w:p>
    <w:p w14:paraId="57F79858" w14:textId="77777777" w:rsidR="00774C43" w:rsidRDefault="00774C43">
      <w:pPr>
        <w:rPr>
          <w:sz w:val="18"/>
          <w:szCs w:val="16"/>
        </w:rPr>
      </w:pPr>
    </w:p>
    <w:p w14:paraId="509C3C0A" w14:textId="77777777" w:rsidR="00774C43" w:rsidRDefault="00774C43">
      <w:pPr>
        <w:rPr>
          <w:b/>
          <w:sz w:val="18"/>
          <w:szCs w:val="16"/>
        </w:rPr>
      </w:pPr>
      <w:r w:rsidRPr="00774C43">
        <w:rPr>
          <w:b/>
          <w:sz w:val="18"/>
          <w:szCs w:val="16"/>
        </w:rPr>
        <w:t xml:space="preserve">Spiral Curriculum </w:t>
      </w:r>
    </w:p>
    <w:p w14:paraId="14B81DD5" w14:textId="77777777" w:rsidR="00774C43" w:rsidRDefault="00774C43">
      <w:pPr>
        <w:rPr>
          <w:b/>
          <w:sz w:val="18"/>
          <w:szCs w:val="16"/>
        </w:rPr>
      </w:pPr>
    </w:p>
    <w:p w14:paraId="765D31D1" w14:textId="77777777" w:rsidR="00774C43" w:rsidRPr="00774C43" w:rsidRDefault="00774C43">
      <w:pPr>
        <w:rPr>
          <w:sz w:val="18"/>
          <w:szCs w:val="16"/>
        </w:rPr>
      </w:pPr>
      <w:r>
        <w:rPr>
          <w:sz w:val="18"/>
          <w:szCs w:val="16"/>
        </w:rPr>
        <w:t xml:space="preserve">How the building blocks of our curriculum are constructed and built upon through students’ journey through school </w:t>
      </w:r>
    </w:p>
    <w:sectPr w:rsidR="00774C43" w:rsidRPr="00774C43" w:rsidSect="00C71C1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02E6E" w14:textId="77777777" w:rsidR="00E32872" w:rsidRDefault="00E32872" w:rsidP="00E32872">
      <w:r>
        <w:separator/>
      </w:r>
    </w:p>
  </w:endnote>
  <w:endnote w:type="continuationSeparator" w:id="0">
    <w:p w14:paraId="49AB8BC7" w14:textId="77777777" w:rsidR="00E32872" w:rsidRDefault="00E32872" w:rsidP="00E3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F491A" w14:textId="77777777" w:rsidR="00E32872" w:rsidRDefault="00E32872" w:rsidP="00E32872">
      <w:r>
        <w:separator/>
      </w:r>
    </w:p>
  </w:footnote>
  <w:footnote w:type="continuationSeparator" w:id="0">
    <w:p w14:paraId="7E8C5EA0" w14:textId="77777777" w:rsidR="00E32872" w:rsidRDefault="00E32872" w:rsidP="00E3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7"/>
    <w:rsid w:val="000C6612"/>
    <w:rsid w:val="000E3683"/>
    <w:rsid w:val="000F3980"/>
    <w:rsid w:val="0013601B"/>
    <w:rsid w:val="00166590"/>
    <w:rsid w:val="001F1347"/>
    <w:rsid w:val="00242F4B"/>
    <w:rsid w:val="00323E35"/>
    <w:rsid w:val="00325748"/>
    <w:rsid w:val="00350893"/>
    <w:rsid w:val="00383938"/>
    <w:rsid w:val="004B19A1"/>
    <w:rsid w:val="005403F8"/>
    <w:rsid w:val="00564ADD"/>
    <w:rsid w:val="005F024B"/>
    <w:rsid w:val="007030FF"/>
    <w:rsid w:val="0077339E"/>
    <w:rsid w:val="00774C43"/>
    <w:rsid w:val="0078448C"/>
    <w:rsid w:val="007936C1"/>
    <w:rsid w:val="008F5C27"/>
    <w:rsid w:val="009B5EA1"/>
    <w:rsid w:val="00A53D37"/>
    <w:rsid w:val="00A56740"/>
    <w:rsid w:val="00B601BB"/>
    <w:rsid w:val="00B90485"/>
    <w:rsid w:val="00BC74B2"/>
    <w:rsid w:val="00BE130D"/>
    <w:rsid w:val="00C00FE9"/>
    <w:rsid w:val="00C71C17"/>
    <w:rsid w:val="00D03741"/>
    <w:rsid w:val="00D93D4F"/>
    <w:rsid w:val="00DD70EA"/>
    <w:rsid w:val="00E32872"/>
    <w:rsid w:val="00E368BF"/>
    <w:rsid w:val="00E575FF"/>
    <w:rsid w:val="00EB0E89"/>
    <w:rsid w:val="00F7388B"/>
    <w:rsid w:val="00FB51AB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246E"/>
  <w15:chartTrackingRefBased/>
  <w15:docId w15:val="{22643164-08A3-43FB-A520-3446791D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  <w:style w:type="paragraph" w:styleId="Revision">
    <w:name w:val="Revision"/>
    <w:hidden/>
    <w:uiPriority w:val="99"/>
    <w:semiHidden/>
    <w:rsid w:val="0013601B"/>
  </w:style>
  <w:style w:type="paragraph" w:styleId="BalloonText">
    <w:name w:val="Balloon Text"/>
    <w:basedOn w:val="Normal"/>
    <w:link w:val="BalloonTextChar"/>
    <w:uiPriority w:val="99"/>
    <w:semiHidden/>
    <w:unhideWhenUsed/>
    <w:rsid w:val="00136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1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C275A"/>
  </w:style>
  <w:style w:type="character" w:customStyle="1" w:styleId="eop">
    <w:name w:val="eop"/>
    <w:basedOn w:val="DefaultParagraphFont"/>
    <w:rsid w:val="00BE130D"/>
  </w:style>
  <w:style w:type="paragraph" w:styleId="Header">
    <w:name w:val="header"/>
    <w:basedOn w:val="Normal"/>
    <w:link w:val="HeaderChar"/>
    <w:uiPriority w:val="99"/>
    <w:unhideWhenUsed/>
    <w:rsid w:val="00E328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872"/>
  </w:style>
  <w:style w:type="paragraph" w:styleId="Footer">
    <w:name w:val="footer"/>
    <w:basedOn w:val="Normal"/>
    <w:link w:val="FooterChar"/>
    <w:uiPriority w:val="99"/>
    <w:unhideWhenUsed/>
    <w:rsid w:val="00E32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98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3911-62FB-429C-92A3-72A1C7BC6F6D}">
  <ds:schemaRefs>
    <ds:schemaRef ds:uri="88897e34-035c-46f3-9564-185dd2f789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d4ecde-fe77-41f1-951e-0b2b7314d6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5D65DA-693B-4193-84F4-3280C9043564}"/>
</file>

<file path=customXml/itemProps3.xml><?xml version="1.0" encoding="utf-8"?>
<ds:datastoreItem xmlns:ds="http://schemas.openxmlformats.org/officeDocument/2006/customXml" ds:itemID="{21196FAF-B1EC-4893-B8CB-61139166E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D3A5F-473D-440A-850D-F9A20686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Iain Manchester</cp:lastModifiedBy>
  <cp:revision>4</cp:revision>
  <cp:lastPrinted>2022-05-24T10:19:00Z</cp:lastPrinted>
  <dcterms:created xsi:type="dcterms:W3CDTF">2022-07-21T09:48:00Z</dcterms:created>
  <dcterms:modified xsi:type="dcterms:W3CDTF">2022-07-21T10:21:00Z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  <property fmtid="{D5CDD505-2E9C-101B-9397-08002B2CF9AE}" pid="3" name="Order">
    <vt:r8>5991600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